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89" w:rsidRPr="00764838" w:rsidRDefault="006D0C89" w:rsidP="006D0C89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drawing>
          <wp:inline distT="0" distB="0" distL="0" distR="0">
            <wp:extent cx="690880" cy="829310"/>
            <wp:effectExtent l="19050" t="0" r="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89" w:rsidRPr="00D41361" w:rsidRDefault="006D0C89" w:rsidP="006D0C89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6D0C89" w:rsidRPr="00D41361" w:rsidRDefault="006D0C89" w:rsidP="006D0C89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6D0C89" w:rsidRPr="00D41361" w:rsidRDefault="006D0C89" w:rsidP="006D0C89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6D0C89" w:rsidRPr="00170433" w:rsidRDefault="006D0C89" w:rsidP="006D0C89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6D0C89" w:rsidRDefault="006D0C89" w:rsidP="006D0C89">
      <w:pPr>
        <w:spacing w:after="0" w:line="240" w:lineRule="auto"/>
        <w:jc w:val="center"/>
        <w:rPr>
          <w:b/>
          <w:sz w:val="28"/>
          <w:szCs w:val="28"/>
        </w:rPr>
      </w:pPr>
    </w:p>
    <w:p w:rsidR="006D0C89" w:rsidRPr="00170433" w:rsidRDefault="006D0C89" w:rsidP="006D0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2C80">
        <w:rPr>
          <w:rFonts w:ascii="Times New Roman" w:hAnsi="Times New Roman" w:cs="Times New Roman"/>
          <w:b/>
          <w:sz w:val="28"/>
          <w:szCs w:val="28"/>
        </w:rPr>
        <w:t>15.12.2023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C80">
        <w:rPr>
          <w:rFonts w:ascii="Times New Roman" w:hAnsi="Times New Roman" w:cs="Times New Roman"/>
          <w:b/>
          <w:sz w:val="28"/>
          <w:szCs w:val="28"/>
        </w:rPr>
        <w:t>306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р.п. Ровное</w:t>
      </w:r>
    </w:p>
    <w:p w:rsidR="006D0C89" w:rsidRPr="00170433" w:rsidRDefault="006D0C89" w:rsidP="006D0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89" w:rsidRPr="00170433" w:rsidRDefault="006D0C89" w:rsidP="006D0C89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6D0C89" w:rsidRPr="00170433" w:rsidRDefault="006D0C89" w:rsidP="006D0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C89" w:rsidRPr="00170433" w:rsidRDefault="006D0C89" w:rsidP="006D0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43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района  ПОСТАНОВЛЯЕТ</w:t>
      </w:r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  <w:proofErr w:type="gramEnd"/>
    </w:p>
    <w:p w:rsidR="006D0C89" w:rsidRPr="00170433" w:rsidRDefault="006D0C89" w:rsidP="006D0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Ровенской районной администрации от 21.12.2020 №282 «Об у</w:t>
      </w:r>
      <w:r w:rsidRPr="0017043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704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04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0433">
        <w:rPr>
          <w:rFonts w:ascii="Times New Roman" w:hAnsi="Times New Roman" w:cs="Times New Roman"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изложив в новой редакции </w:t>
      </w:r>
      <w:r w:rsidRPr="001704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D0C89" w:rsidRPr="00170433" w:rsidRDefault="006D0C89" w:rsidP="006D0C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6D0C89" w:rsidRPr="00170433" w:rsidRDefault="006D0C89" w:rsidP="006D0C89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жилищно-коммунальному хозяйству – начальника отдела архитектуры и строительства, главного архитектора А.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Медугалиеву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0C89" w:rsidRPr="00170433" w:rsidRDefault="006D0C89" w:rsidP="006D0C8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C89" w:rsidRDefault="006D0C89" w:rsidP="006D0C8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И. о. г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 Ровенского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7BFA" w:rsidRDefault="006D0C89" w:rsidP="006D0C89">
      <w:pPr>
        <w:rPr>
          <w:b/>
          <w:spacing w:val="24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О. В. Чуева</w:t>
      </w:r>
      <w:r>
        <w:rPr>
          <w:b/>
          <w:spacing w:val="24"/>
        </w:rPr>
        <w:t xml:space="preserve"> </w:t>
      </w:r>
    </w:p>
    <w:p w:rsidR="00547BFA" w:rsidRDefault="00446941" w:rsidP="00547BFA">
      <w:pPr>
        <w:shd w:val="clear" w:color="auto" w:fill="FFFFFF"/>
        <w:spacing w:before="51" w:after="51" w:line="292" w:lineRule="atLeast"/>
        <w:ind w:left="101" w:right="10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Муниципальная программа</w:t>
      </w:r>
    </w:p>
    <w:p w:rsidR="00446941" w:rsidRPr="004112E9" w:rsidRDefault="00446941" w:rsidP="00547BFA">
      <w:pPr>
        <w:shd w:val="clear" w:color="auto" w:fill="FFFFFF"/>
        <w:spacing w:before="51" w:after="51" w:line="292" w:lineRule="atLeast"/>
        <w:ind w:left="101" w:right="10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«Подготовка к отопительному с</w:t>
      </w:r>
      <w:r w:rsidR="00BB5CE8"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езону объектов теплоснабжения</w:t>
      </w:r>
      <w:r w:rsidR="00FC65C9"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учреждений Ровенского муниципального района</w:t>
      </w: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характеристика (паспорт) муниципальной программы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7"/>
        <w:gridCol w:w="6508"/>
      </w:tblGrid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before="10" w:after="1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112E9">
            <w:pPr>
              <w:spacing w:before="10" w:after="1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отопите</w:t>
            </w:r>
            <w:r w:rsidR="00BB5CE8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льному сезону объектов теплоснабжения</w:t>
            </w:r>
            <w:r w:rsidR="00FC65C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Ровенского муниципального района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Программа)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 не выделяются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FC65C9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районной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CD2D5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курирующий направление ЖКХ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CD2D5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архитектуры и строительства Ровенской районной а</w:t>
            </w:r>
            <w:r w:rsidR="00491A3A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трации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Отдел)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Структурные подразделения, муниципальные учреждения 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надежности и качества системы теплоснабжения, снижение аварийности, обеспечение безопасности потребителей при эксплуатации </w:t>
            </w:r>
            <w:proofErr w:type="spellStart"/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теплопотребляющих</w:t>
            </w:r>
            <w:proofErr w:type="spellEnd"/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установок.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 (цели подпрограмм)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бесперебойного теплоснабжения.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1.Число аварий в системах теплоснабжения;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2.Уровень готовности объектов жилищно-коммунального хозяйства к отопительному периоду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  реализации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FC0BA5" w:rsidP="004112E9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</w:t>
            </w:r>
            <w:r w:rsid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годы, выделение этапов не предусмотрено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за счет средств бюджета </w:t>
            </w:r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Ровенского муниципального района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ъем финансирования  П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</w:t>
            </w:r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счет средств бюджета Ровенского муниципального района</w:t>
            </w:r>
            <w:r w:rsidR="00940BB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  </w:t>
            </w:r>
            <w:r w:rsidR="003F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23286,315</w:t>
            </w:r>
            <w:r w:rsidR="00940BB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446941" w:rsidRPr="004112E9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  2 </w:t>
            </w:r>
            <w:r w:rsidR="00D56954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46941" w:rsidRPr="004112E9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   </w:t>
            </w:r>
            <w:r w:rsidR="00C5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1611,95</w:t>
            </w:r>
            <w:r w:rsidR="004904A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446941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    </w:t>
            </w:r>
            <w:r w:rsidR="003F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5681,7</w:t>
            </w:r>
            <w:r w:rsidR="004904A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3F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8588,5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112E9" w:rsidRDefault="003F5C1E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в2025 году – 956,5</w:t>
            </w:r>
            <w:r w:rsid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112E9" w:rsidRP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3F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3956,5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Параметры финансового обес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реализации  П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ежегодно будут уточняться в рамках процедур формирования и утверждения бюджета.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1.Уменьшение процента износа объектов коммунальной инфраструктуры;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2.Повышение эффективности функционирования  объектов теплоснабжения.</w:t>
            </w:r>
          </w:p>
        </w:tc>
      </w:tr>
    </w:tbl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состояния сферы деятельности, в рамках к</w:t>
      </w:r>
      <w:r w:rsidR="00B66F55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оторой реализуется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рограмма, основные проблемы в этой сфере и прогноз ее развития</w:t>
      </w:r>
    </w:p>
    <w:p w:rsidR="00446941" w:rsidRPr="004112E9" w:rsidRDefault="00D81FFE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состояние объектов коммунальной инфраструктуры </w:t>
      </w:r>
      <w:r w:rsidR="00940BB9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Ровенского муниципального района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высоким уровнем износа основных производственных фондов;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 высокими потерями </w:t>
      </w:r>
      <w:proofErr w:type="spellStart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теплоресурсов</w:t>
      </w:r>
      <w:proofErr w:type="spellEnd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стадиях от производства до потребления, вследствие эксплуатации устаревшего технологического оборудования с низким коэффициентом полезного действия.</w:t>
      </w:r>
    </w:p>
    <w:p w:rsidR="00DA56F6" w:rsidRPr="004112E9" w:rsidRDefault="00DA56F6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34DC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C8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Теплоснабжение 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объектов на территории </w:t>
      </w:r>
      <w:r w:rsidR="00670DF4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Ровенского 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>муниципальног</w:t>
      </w:r>
      <w:r w:rsidR="00670DF4" w:rsidRPr="004112E9"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обеспечивают 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>8 муниципальных кот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ельных, к которым  подключено 78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потребителей. Установленное котельное и вспомогательное оборудование в значительной части</w:t>
      </w:r>
      <w:r w:rsidR="002462EE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котельных</w:t>
      </w:r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морально и физически устарели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Используемый вид топлива – сетевой природный газ.</w:t>
      </w:r>
    </w:p>
    <w:p w:rsidR="00DA56F6" w:rsidRPr="004112E9" w:rsidRDefault="00D434DC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Большинство котельных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были введены в эксплу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атацию в 1980-х годах</w:t>
      </w:r>
      <w:r w:rsidR="00DB67C2" w:rsidRPr="004112E9">
        <w:rPr>
          <w:rFonts w:ascii="Times New Roman" w:hAnsi="Times New Roman" w:cs="Times New Roman"/>
          <w:sz w:val="28"/>
          <w:szCs w:val="28"/>
          <w:lang w:eastAsia="ru-RU"/>
        </w:rPr>
        <w:t>, согласно требованиям технических регламентов, федеральных норм</w:t>
      </w:r>
      <w:r w:rsidR="002462EE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 в области промышленной безопасности, в целях безопасной эксплуатации данных объектов необходимо проведение их технического обследования, либо экспертизы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с  оформлением соответствующих Заключений, согласованных Средне-Поволжским управлением по экологическому, технологическому и атомному надзору (</w:t>
      </w:r>
      <w:proofErr w:type="spellStart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A56F6" w:rsidRPr="00411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34DC" w:rsidRPr="004112E9" w:rsidRDefault="006147E4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Не все котельные учреждений отдела образования и отдела культуры и кино оснащены сигнализаторами загазованности и автоматикой безопасности, при оснащении объект</w:t>
      </w:r>
      <w:r w:rsidR="00A22B86" w:rsidRPr="004112E9">
        <w:rPr>
          <w:rFonts w:ascii="Times New Roman" w:hAnsi="Times New Roman" w:cs="Times New Roman"/>
          <w:sz w:val="28"/>
          <w:szCs w:val="28"/>
          <w:lang w:eastAsia="ru-RU"/>
        </w:rPr>
        <w:t>ов системами безопасности возникает необходимость в привлечении специализированной организации для их обслуживания.</w:t>
      </w:r>
    </w:p>
    <w:p w:rsidR="00A22B86" w:rsidRPr="004112E9" w:rsidRDefault="00A22B86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Необходимо </w:t>
      </w:r>
      <w:r w:rsidR="00D81FFE" w:rsidRPr="004112E9">
        <w:rPr>
          <w:rFonts w:ascii="Times New Roman" w:hAnsi="Times New Roman" w:cs="Times New Roman"/>
          <w:sz w:val="28"/>
          <w:szCs w:val="28"/>
          <w:lang w:eastAsia="ru-RU"/>
        </w:rPr>
        <w:t>обеспечить 100% оснащение всех объектов приборами учета газа и их работоспособное состояние.</w:t>
      </w:r>
    </w:p>
    <w:p w:rsidR="000847B3" w:rsidRPr="004112E9" w:rsidRDefault="000847B3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Часть котельных требуют замены котельного оборудования (водогрейные котлы, циркуляционные насосы, блок управления котлами</w:t>
      </w:r>
      <w:r w:rsidR="005657F5" w:rsidRPr="004112E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466D2" w:rsidRPr="004112E9" w:rsidRDefault="005657F5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  В целях безопасной эксплуатации тепловых энергоустановок, руководствуясь </w:t>
      </w:r>
      <w:r w:rsidR="00B546F7" w:rsidRPr="004112E9">
        <w:rPr>
          <w:rFonts w:ascii="Times New Roman" w:hAnsi="Times New Roman" w:cs="Times New Roman"/>
          <w:sz w:val="28"/>
          <w:szCs w:val="28"/>
          <w:lang w:eastAsia="ru-RU"/>
        </w:rPr>
        <w:t>требованиями Правил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кой эксплуатации тепловых энерг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>оустановок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руководителям бюджетных учреждений необходимо 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пройти обучение и проверку знаний в </w:t>
      </w:r>
      <w:proofErr w:type="spellStart"/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, обеспечить наличие расходных материалов для</w:t>
      </w:r>
      <w:r w:rsidR="00B546F7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безаварийной эксплуатации систем отопления.</w:t>
      </w:r>
    </w:p>
    <w:p w:rsidR="00B546F7" w:rsidRPr="004112E9" w:rsidRDefault="00B546F7" w:rsidP="00C838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безопасной эксплуатации электроустановок, руководствуясь требованиями Правил технической эксплуатации электроустановок, ответственным по учреждениям из числа административно-технического персонала за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эксплуатацию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>лектроустановок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,  необходимо пройти обучение и проверку знаний в </w:t>
      </w:r>
      <w:proofErr w:type="spellStart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, все учреждения оснастить средствами</w:t>
      </w:r>
      <w:r w:rsidR="004F59C0" w:rsidRPr="004112E9">
        <w:rPr>
          <w:lang w:eastAsia="ru-RU"/>
        </w:rPr>
        <w:t xml:space="preserve">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индивидуальной защиты для работы с электроустановками.</w:t>
      </w:r>
      <w:proofErr w:type="gramEnd"/>
    </w:p>
    <w:p w:rsidR="00446941" w:rsidRPr="004112E9" w:rsidRDefault="00860B71" w:rsidP="00C8382E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C8382E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необходимостью предупреждения ситуаций, которые могут привести к нарушениям функционировани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систем теплоснабжения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отопительных сезонов, предотвращения критического уровня износа основных фондов объектов коммунальной инфрастру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надежности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и снижения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на оплату топливно-энергетических ресурсов,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Министерства энергетики РФ от 12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№ 103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оценки готовности к отопительному периоду».</w:t>
      </w:r>
    </w:p>
    <w:p w:rsidR="00446941" w:rsidRPr="004112E9" w:rsidRDefault="00446941" w:rsidP="00C838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Приоритеты, цели и задачи социально-эконо</w:t>
      </w:r>
      <w:r w:rsidR="00860B7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мического развития Ровенского муниципального района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реализации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BB5CE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является повышение надежности и качества систем теплосна</w:t>
      </w:r>
      <w:r w:rsidR="00F76202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бжения на объектах Ровенского</w:t>
      </w:r>
      <w:r w:rsidR="00860B7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обеспечение безопасности потребителей при эксплуатации </w:t>
      </w:r>
      <w:proofErr w:type="spell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должны быть решены следующие задачи: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бесперебойного теплоснабжения потребителей;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Снижение аварийности на объектах теплоснабжения.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Целевые показ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атели (индикаторы)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целевых показат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(индикаторов)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определены: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аварий в системах теплоснабжения, (ед.);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объектов теплоснабжения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периоду, (%).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значениях целевых показат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(индикаторов)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годам ее реализации представлены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Сроки 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этапы реализации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46941" w:rsidRPr="004112E9" w:rsidRDefault="007E25B3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="00FC0BA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реализуется в 2021-202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подразделения на этапы.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происход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ящих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нормативно-зак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онодательной базе, мероприятия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могут быть скорректированы.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 мероприятия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 </w:t>
      </w:r>
    </w:p>
    <w:p w:rsidR="00061F28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41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B5CE8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Основой Пр</w:t>
      </w:r>
      <w:r w:rsidR="00642D17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ограммы является система взаимос</w:t>
      </w:r>
      <w:r w:rsidR="00446941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вязанных мероприятий, согласованных по ресурсам, исполнителям и срокам осуществления, обеспечивающих достижение программных целей.</w:t>
      </w:r>
    </w:p>
    <w:p w:rsidR="00446941" w:rsidRPr="004112E9" w:rsidRDefault="00642D17" w:rsidP="00061F28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мероприятиях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1F28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ответственного исполнителя, сроков реализации и ожидаемых непосредственных результатов приведена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061F28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Меры муниципального регулирования</w:t>
      </w:r>
    </w:p>
    <w:p w:rsidR="00446941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осуществляются меры, направленные на снижение рисков и повышения уровня гарантированности достижения предусмотренных в ней конечных результатов.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B20D14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Взаимодействие с о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рганами 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ния, учреждениями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структурными подразделениями в ходе ре</w:t>
      </w:r>
      <w:r w:rsidR="00280667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ализации мероприятий в рамках  П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4D6A16" w:rsidP="004D6A16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реализацию комплекса мероприятий по обеспечению своевременной и полной подготовки объектов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учреждений бюджетной сферы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обеспечить надежность и стабильность работы теплового хозяй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 </w:t>
      </w:r>
      <w:r w:rsidR="00C058C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отопительные периоды 2021-202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взаимодействие с муниципальными учреждениями, муниципальными казенными и унитарными предприятиями, структурными подразделениями администрации 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5B35A6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</w:t>
      </w:r>
      <w:r w:rsidR="00280667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урсное обеспечение  П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5B35A6" w:rsidP="00017C9B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 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 осуществляется за сч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средств бюджета </w:t>
      </w:r>
      <w:r w:rsidR="00156E6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решением Собрания Ровенского муниципального района при принятии бюджета на соответствующий год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ежегодному уточнению в установленном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 при формировании проекта бюджета района, исходя </w:t>
      </w:r>
      <w:r w:rsidR="00884BB0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возможностей районного бюджета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941" w:rsidRPr="004112E9" w:rsidRDefault="00884BB0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5 к муниципальной программе.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Риски и меры по управлению рисками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884BB0" w:rsidP="00017C9B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задач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необходимо проводить анализ рисков, которые могут повлиять на ее выполнение.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федеральных, областных и муниципальных  нормативно-правовых актов.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рискам реализации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следует отнести следующие: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Законодательные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 В целях снижения законодательных рисков планируется своевременное внесение дополнений в действующую  нормативную базу, а при необходимости и возможных изменений в финансирование.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Финансовые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мероприятий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К финансово-экономическим рискам также относится неэффективное и нерациона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использование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Возможны снижение темпов роста экономики, уровня инвестиционной активности, высокая инфляция. Организация мониторинга и аналитического сопров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обеспечит управление данными рисками. Проведение экономического анализа по испо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льзованию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финансового года. Своевременное принятие управленческих решений о более эффективном использовании 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реализовать мероприятия в полном объеме.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Непредвиденные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риски связаны с природными и техногенными катастрофами и катаклизмами, которые могут привести к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увеличению расходов местного бюджета и сн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ижению расходов на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в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В п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возможны отклонения в достижении результатов из-за несоответствия отдельных мероприятий их ожидаемой эффективности. Меры по минимизации непредвиденных рисков будут предприниматься в ходе оперативного управления. Своевременно принятые меры по управлению рисками приведут к достижению 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целей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Конечные результаты и оценка эффективности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363E2C" w:rsidP="00363E2C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пешная реализация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 предполагает:</w:t>
      </w:r>
    </w:p>
    <w:p w:rsidR="00446941" w:rsidRPr="004112E9" w:rsidRDefault="00446941" w:rsidP="00446941">
      <w:pPr>
        <w:numPr>
          <w:ilvl w:val="0"/>
          <w:numId w:val="1"/>
        </w:num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процента износа объе</w:t>
      </w:r>
      <w:r w:rsidR="00583F7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теплоснабжения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AB2" w:rsidRPr="004112E9" w:rsidRDefault="00446941" w:rsidP="00446941">
      <w:pPr>
        <w:numPr>
          <w:ilvl w:val="0"/>
          <w:numId w:val="1"/>
        </w:num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функционирования объектов теплос</w:t>
      </w:r>
      <w:r w:rsidR="00363E2C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набжения.</w:t>
      </w:r>
    </w:p>
    <w:p w:rsidR="00911AB2" w:rsidRPr="004112E9" w:rsidRDefault="00911A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1AB2" w:rsidRPr="004112E9" w:rsidRDefault="00911AB2" w:rsidP="00911AB2">
      <w:p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1AB2" w:rsidRPr="004112E9" w:rsidSect="00466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941" w:rsidRPr="004112E9" w:rsidRDefault="00446941" w:rsidP="00911AB2">
      <w:p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B2" w:rsidRPr="004112E9" w:rsidRDefault="00911AB2" w:rsidP="00911AB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112E9">
        <w:rPr>
          <w:rFonts w:ascii="Times New Roman" w:hAnsi="Times New Roman"/>
          <w:sz w:val="24"/>
          <w:szCs w:val="24"/>
        </w:rPr>
        <w:t>Приложение №1</w:t>
      </w:r>
    </w:p>
    <w:p w:rsidR="00911AB2" w:rsidRPr="004112E9" w:rsidRDefault="00911AB2" w:rsidP="00911AB2">
      <w:pPr>
        <w:shd w:val="clear" w:color="auto" w:fill="FFFFFF"/>
        <w:spacing w:before="51" w:after="51" w:line="292" w:lineRule="atLeast"/>
        <w:ind w:left="9072" w:right="10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12E9">
        <w:rPr>
          <w:rFonts w:ascii="Times New Roman" w:hAnsi="Times New Roman"/>
          <w:sz w:val="24"/>
          <w:szCs w:val="24"/>
        </w:rPr>
        <w:t>к муниципальной программе «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Подготовка к отопительному сезону объектов  теплоснабжения  учреждений Ровенско</w:t>
      </w:r>
      <w:r w:rsidR="00C058C1" w:rsidRPr="004112E9">
        <w:rPr>
          <w:rFonts w:ascii="Times New Roman" w:hAnsi="Times New Roman"/>
          <w:kern w:val="36"/>
          <w:sz w:val="24"/>
          <w:szCs w:val="24"/>
          <w:lang w:eastAsia="ru-RU"/>
        </w:rPr>
        <w:t>го муниципального района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4112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1AB2" w:rsidRPr="004112E9" w:rsidRDefault="00911AB2" w:rsidP="00911A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112E9">
        <w:rPr>
          <w:rFonts w:ascii="Times New Roman" w:hAnsi="Times New Roman"/>
          <w:sz w:val="20"/>
          <w:szCs w:val="20"/>
        </w:rPr>
        <w:t xml:space="preserve"> </w:t>
      </w:r>
    </w:p>
    <w:p w:rsidR="00911AB2" w:rsidRPr="004112E9" w:rsidRDefault="00911AB2" w:rsidP="00911A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AB2" w:rsidRPr="004112E9" w:rsidRDefault="00911AB2" w:rsidP="00911A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12E9">
        <w:rPr>
          <w:rFonts w:ascii="Times New Roman" w:hAnsi="Times New Roman"/>
          <w:b/>
          <w:sz w:val="28"/>
          <w:szCs w:val="28"/>
          <w:lang w:eastAsia="ru-RU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502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385"/>
        <w:gridCol w:w="3058"/>
        <w:gridCol w:w="1082"/>
        <w:gridCol w:w="967"/>
        <w:gridCol w:w="952"/>
        <w:gridCol w:w="1072"/>
        <w:gridCol w:w="834"/>
        <w:gridCol w:w="952"/>
        <w:gridCol w:w="952"/>
        <w:gridCol w:w="952"/>
        <w:gridCol w:w="955"/>
        <w:gridCol w:w="955"/>
        <w:gridCol w:w="955"/>
        <w:gridCol w:w="955"/>
      </w:tblGrid>
      <w:tr w:rsidR="004112E9" w:rsidRPr="004112E9" w:rsidTr="004112E9">
        <w:trPr>
          <w:trHeight w:val="19"/>
        </w:trPr>
        <w:tc>
          <w:tcPr>
            <w:tcW w:w="385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58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501" w:type="dxa"/>
            <w:gridSpan w:val="11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07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34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07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34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1" w:type="dxa"/>
            <w:gridSpan w:val="13"/>
            <w:noWrap/>
            <w:vAlign w:val="bottom"/>
            <w:hideMark/>
          </w:tcPr>
          <w:p w:rsidR="004112E9" w:rsidRPr="004112E9" w:rsidRDefault="004112E9" w:rsidP="0080023E">
            <w:pPr>
              <w:shd w:val="clear" w:color="auto" w:fill="FFFFFF"/>
              <w:spacing w:before="51" w:after="51" w:line="292" w:lineRule="atLeast"/>
              <w:ind w:left="101" w:right="101"/>
              <w:jc w:val="center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112E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«Подготовка к отопительному сезону объектов теплоснабжения  учреждений Ровенско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го муниципального района</w:t>
            </w:r>
            <w:r w:rsidRPr="004112E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  <w:p w:rsidR="004112E9" w:rsidRPr="004112E9" w:rsidRDefault="004112E9" w:rsidP="0080023E">
            <w:pPr>
              <w:shd w:val="clear" w:color="auto" w:fill="FFFFFF"/>
              <w:spacing w:before="51" w:after="51" w:line="292" w:lineRule="atLeast"/>
              <w:ind w:left="101" w:right="101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noWrap/>
            <w:vAlign w:val="center"/>
            <w:hideMark/>
          </w:tcPr>
          <w:p w:rsidR="004112E9" w:rsidRPr="004112E9" w:rsidRDefault="004112E9" w:rsidP="0080023E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Число аварий в системах теплоснабжения</w:t>
            </w:r>
          </w:p>
        </w:tc>
        <w:tc>
          <w:tcPr>
            <w:tcW w:w="108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7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noWrap/>
            <w:vAlign w:val="bottom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Уровень готовности объектов жилищно-коммунального хозяйства к отопительному периоду</w:t>
            </w:r>
          </w:p>
        </w:tc>
        <w:tc>
          <w:tcPr>
            <w:tcW w:w="108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7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4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11AB2" w:rsidRPr="004112E9" w:rsidRDefault="00911AB2" w:rsidP="00911AB2"/>
    <w:p w:rsidR="00911AB2" w:rsidRPr="004112E9" w:rsidRDefault="00911AB2">
      <w:pPr>
        <w:rPr>
          <w:rFonts w:ascii="Times New Roman" w:hAnsi="Times New Roman" w:cs="Times New Roman"/>
          <w:sz w:val="28"/>
          <w:szCs w:val="28"/>
        </w:rPr>
      </w:pPr>
    </w:p>
    <w:p w:rsidR="00911AB2" w:rsidRPr="004112E9" w:rsidRDefault="00911AB2">
      <w:pPr>
        <w:rPr>
          <w:rFonts w:ascii="Times New Roman" w:hAnsi="Times New Roman" w:cs="Times New Roman"/>
          <w:sz w:val="28"/>
          <w:szCs w:val="28"/>
        </w:rPr>
      </w:pPr>
      <w:r w:rsidRPr="004112E9">
        <w:rPr>
          <w:rFonts w:ascii="Times New Roman" w:hAnsi="Times New Roman" w:cs="Times New Roman"/>
          <w:sz w:val="28"/>
          <w:szCs w:val="28"/>
        </w:rPr>
        <w:br w:type="page"/>
      </w:r>
    </w:p>
    <w:p w:rsidR="00911AB2" w:rsidRPr="004112E9" w:rsidRDefault="00911AB2" w:rsidP="00911AB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112E9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11AB2" w:rsidRPr="004112E9" w:rsidRDefault="00911AB2" w:rsidP="00911AB2">
      <w:pPr>
        <w:shd w:val="clear" w:color="auto" w:fill="FFFFFF"/>
        <w:spacing w:before="51" w:after="51" w:line="292" w:lineRule="atLeast"/>
        <w:ind w:left="9072" w:right="10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12E9">
        <w:rPr>
          <w:rFonts w:ascii="Times New Roman" w:hAnsi="Times New Roman"/>
          <w:sz w:val="24"/>
          <w:szCs w:val="24"/>
        </w:rPr>
        <w:t>к муниципальной программе «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Подготовка к отопительному сезону объектов  теплоснабжения  учреждений Ровенско</w:t>
      </w:r>
      <w:r w:rsidR="00C058C1" w:rsidRPr="004112E9">
        <w:rPr>
          <w:rFonts w:ascii="Times New Roman" w:hAnsi="Times New Roman"/>
          <w:kern w:val="36"/>
          <w:sz w:val="24"/>
          <w:szCs w:val="24"/>
          <w:lang w:eastAsia="ru-RU"/>
        </w:rPr>
        <w:t>го муниципального района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4112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1AB2" w:rsidRPr="004112E9" w:rsidRDefault="00911AB2" w:rsidP="00911A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B2" w:rsidRPr="004112E9" w:rsidRDefault="00911AB2" w:rsidP="0091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911AB2" w:rsidRPr="004112E9" w:rsidRDefault="00911AB2" w:rsidP="0091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582"/>
        <w:gridCol w:w="142"/>
        <w:gridCol w:w="2179"/>
        <w:gridCol w:w="1504"/>
        <w:gridCol w:w="116"/>
        <w:gridCol w:w="1040"/>
        <w:gridCol w:w="973"/>
        <w:gridCol w:w="808"/>
        <w:gridCol w:w="184"/>
        <w:gridCol w:w="717"/>
        <w:gridCol w:w="134"/>
        <w:gridCol w:w="913"/>
        <w:gridCol w:w="992"/>
        <w:gridCol w:w="850"/>
        <w:gridCol w:w="2631"/>
        <w:gridCol w:w="992"/>
      </w:tblGrid>
      <w:tr w:rsidR="004112E9" w:rsidRPr="004112E9" w:rsidTr="008745A0">
        <w:trPr>
          <w:trHeight w:val="634"/>
        </w:trPr>
        <w:tc>
          <w:tcPr>
            <w:tcW w:w="582" w:type="dxa"/>
            <w:vMerge w:val="restart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1" w:type="dxa"/>
            <w:gridSpan w:val="2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подпрограммы, основного мероприятия, </w:t>
            </w:r>
          </w:p>
        </w:tc>
        <w:tc>
          <w:tcPr>
            <w:tcW w:w="1620" w:type="dxa"/>
            <w:gridSpan w:val="2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40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финансового обеспечения, тыс. руб.</w:t>
            </w:r>
          </w:p>
        </w:tc>
        <w:tc>
          <w:tcPr>
            <w:tcW w:w="5571" w:type="dxa"/>
            <w:gridSpan w:val="8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  <w:tc>
          <w:tcPr>
            <w:tcW w:w="2631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4112E9" w:rsidRPr="004112E9" w:rsidTr="008745A0">
        <w:trPr>
          <w:trHeight w:val="821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8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1" w:type="dxa"/>
            <w:gridSpan w:val="2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7" w:type="dxa"/>
            <w:gridSpan w:val="2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631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12E9" w:rsidRPr="004112E9" w:rsidTr="004112E9">
        <w:trPr>
          <w:trHeight w:val="20"/>
        </w:trPr>
        <w:tc>
          <w:tcPr>
            <w:tcW w:w="14757" w:type="dxa"/>
            <w:gridSpan w:val="16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Основное мероприятия 1. </w:t>
            </w:r>
            <w:r w:rsidR="004112E9" w:rsidRPr="004112E9">
              <w:rPr>
                <w:rFonts w:ascii="Times New Roman" w:hAnsi="Times New Roman"/>
                <w:b/>
                <w:sz w:val="24"/>
                <w:szCs w:val="24"/>
              </w:rPr>
              <w:t>Приобретение и ремонт котельного и котельно-вспомогательного оборудования</w:t>
            </w:r>
          </w:p>
        </w:tc>
      </w:tr>
      <w:tr w:rsidR="00B25109" w:rsidRPr="004112E9" w:rsidTr="00AA0944">
        <w:trPr>
          <w:trHeight w:val="1640"/>
        </w:trPr>
        <w:tc>
          <w:tcPr>
            <w:tcW w:w="724" w:type="dxa"/>
            <w:gridSpan w:val="2"/>
            <w:vMerge w:val="restart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сигнализаторов загазованности </w:t>
            </w:r>
          </w:p>
        </w:tc>
        <w:tc>
          <w:tcPr>
            <w:tcW w:w="1620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/сад №8 с.Кривояр</w:t>
            </w:r>
          </w:p>
        </w:tc>
        <w:tc>
          <w:tcPr>
            <w:tcW w:w="1040" w:type="dxa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3,385</w:t>
            </w:r>
          </w:p>
        </w:tc>
        <w:tc>
          <w:tcPr>
            <w:tcW w:w="973" w:type="dxa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3,385</w:t>
            </w:r>
          </w:p>
        </w:tc>
        <w:tc>
          <w:tcPr>
            <w:tcW w:w="992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25109" w:rsidRPr="004112E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5109" w:rsidRPr="004112E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5109" w:rsidRPr="004112E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B25109" w:rsidRPr="004112E9" w:rsidRDefault="00B2510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B25109" w:rsidRPr="004112E9" w:rsidTr="00B25109">
        <w:trPr>
          <w:trHeight w:val="797"/>
        </w:trPr>
        <w:tc>
          <w:tcPr>
            <w:tcW w:w="724" w:type="dxa"/>
            <w:gridSpan w:val="2"/>
            <w:vMerge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РДК (учреждения культуры)</w:t>
            </w:r>
          </w:p>
        </w:tc>
        <w:tc>
          <w:tcPr>
            <w:tcW w:w="1040" w:type="dxa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3" w:type="dxa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5109" w:rsidRPr="004112E9" w:rsidRDefault="00675E5A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3" w:type="dxa"/>
          </w:tcPr>
          <w:p w:rsidR="00B25109" w:rsidRDefault="003F5C1E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5109" w:rsidRPr="004112E9" w:rsidRDefault="00B2510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109" w:rsidRPr="004112E9" w:rsidTr="00B25109">
        <w:trPr>
          <w:trHeight w:val="841"/>
        </w:trPr>
        <w:tc>
          <w:tcPr>
            <w:tcW w:w="724" w:type="dxa"/>
            <w:gridSpan w:val="2"/>
            <w:vMerge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РМЦБ (учреждения культуры)</w:t>
            </w:r>
          </w:p>
        </w:tc>
        <w:tc>
          <w:tcPr>
            <w:tcW w:w="1040" w:type="dxa"/>
            <w:vAlign w:val="center"/>
          </w:tcPr>
          <w:p w:rsidR="00B25109" w:rsidRPr="004112E9" w:rsidRDefault="00B25109" w:rsidP="00B2510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3" w:type="dxa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5109" w:rsidRPr="004112E9" w:rsidRDefault="00675E5A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gridSpan w:val="2"/>
            <w:vAlign w:val="center"/>
          </w:tcPr>
          <w:p w:rsidR="00B25109" w:rsidRPr="004112E9" w:rsidRDefault="00B25109" w:rsidP="00B25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13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5109" w:rsidRPr="004112E9" w:rsidRDefault="00B2510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AA0944">
        <w:trPr>
          <w:trHeight w:val="2355"/>
        </w:trPr>
        <w:tc>
          <w:tcPr>
            <w:tcW w:w="724" w:type="dxa"/>
            <w:gridSpan w:val="2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циркуляционных насосов в котельную Школьная, котельную №3 п.Владимирский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040" w:type="dxa"/>
            <w:vAlign w:val="center"/>
          </w:tcPr>
          <w:p w:rsidR="004112E9" w:rsidRPr="004112E9" w:rsidRDefault="00E656CF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4112E9"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4112E9" w:rsidRPr="004112E9" w:rsidRDefault="000B604A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112E9"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3F5C1E" w:rsidRPr="004112E9" w:rsidTr="003F5C1E">
        <w:trPr>
          <w:trHeight w:val="736"/>
        </w:trPr>
        <w:tc>
          <w:tcPr>
            <w:tcW w:w="724" w:type="dxa"/>
            <w:gridSpan w:val="2"/>
            <w:vMerge w:val="restart"/>
            <w:vAlign w:val="center"/>
          </w:tcPr>
          <w:p w:rsidR="003F5C1E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79" w:type="dxa"/>
            <w:vMerge w:val="restart"/>
            <w:noWrap/>
          </w:tcPr>
          <w:p w:rsidR="003F5C1E" w:rsidRPr="003F5C1E" w:rsidRDefault="003F5C1E" w:rsidP="003F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1E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циркуляционных насосов в котельную</w:t>
            </w:r>
          </w:p>
        </w:tc>
        <w:tc>
          <w:tcPr>
            <w:tcW w:w="1620" w:type="dxa"/>
            <w:gridSpan w:val="2"/>
          </w:tcPr>
          <w:p w:rsidR="003F5C1E" w:rsidRPr="003F5C1E" w:rsidRDefault="003F5C1E" w:rsidP="003F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1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F5C1E">
              <w:rPr>
                <w:rFonts w:ascii="Times New Roman" w:hAnsi="Times New Roman" w:cs="Times New Roman"/>
                <w:sz w:val="24"/>
                <w:szCs w:val="24"/>
              </w:rPr>
              <w:t>с.Кочетное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3F5C1E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3F5C1E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5C1E" w:rsidRPr="004112E9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F5C1E" w:rsidRPr="004112E9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F5C1E" w:rsidRDefault="003F5C1E" w:rsidP="003F5C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3F5C1E" w:rsidRDefault="003F5C1E" w:rsidP="003F5C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5C1E" w:rsidRDefault="003F5C1E" w:rsidP="003F5C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3F5C1E" w:rsidRPr="004112E9" w:rsidRDefault="003F5C1E" w:rsidP="003F5C1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5C1E" w:rsidRPr="004112E9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C1E" w:rsidRPr="004112E9" w:rsidTr="003F5C1E">
        <w:trPr>
          <w:trHeight w:val="577"/>
        </w:trPr>
        <w:tc>
          <w:tcPr>
            <w:tcW w:w="724" w:type="dxa"/>
            <w:gridSpan w:val="2"/>
            <w:vMerge/>
            <w:vAlign w:val="center"/>
          </w:tcPr>
          <w:p w:rsidR="003F5C1E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</w:tcPr>
          <w:p w:rsidR="003F5C1E" w:rsidRPr="003F5C1E" w:rsidRDefault="003F5C1E" w:rsidP="003F5C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F5C1E" w:rsidRPr="003F5C1E" w:rsidRDefault="003F5C1E" w:rsidP="003F5C1E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C1E">
              <w:rPr>
                <w:rFonts w:ascii="Times New Roman" w:hAnsi="Times New Roman" w:cs="Times New Roman"/>
                <w:sz w:val="24"/>
                <w:szCs w:val="24"/>
              </w:rPr>
              <w:t>МБОУ СОШ с.Приволжское</w:t>
            </w:r>
          </w:p>
        </w:tc>
        <w:tc>
          <w:tcPr>
            <w:tcW w:w="1040" w:type="dxa"/>
            <w:vAlign w:val="center"/>
          </w:tcPr>
          <w:p w:rsidR="003F5C1E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3F5C1E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5C1E" w:rsidRPr="004112E9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F5C1E" w:rsidRPr="004112E9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F5C1E" w:rsidRDefault="003F5C1E" w:rsidP="003F5C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3F5C1E" w:rsidRDefault="003F5C1E" w:rsidP="003F5C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5C1E" w:rsidRDefault="003F5C1E" w:rsidP="003F5C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3F5C1E" w:rsidRPr="004112E9" w:rsidRDefault="003F5C1E" w:rsidP="003F5C1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5C1E" w:rsidRPr="004112E9" w:rsidRDefault="003F5C1E" w:rsidP="003F5C1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AA0944">
        <w:trPr>
          <w:trHeight w:val="854"/>
        </w:trPr>
        <w:tc>
          <w:tcPr>
            <w:tcW w:w="724" w:type="dxa"/>
            <w:gridSpan w:val="2"/>
            <w:vMerge w:val="restart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котлов (теплообменников)</w:t>
            </w: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F8D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F8D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F8D" w:rsidRPr="004112E9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F8D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47A6" w:rsidRDefault="00F347A6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47A6" w:rsidRDefault="00F347A6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47A6" w:rsidRDefault="00F347A6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47A6" w:rsidRDefault="00F347A6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В котельные №1,№2, №3 п.Владимирский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112E9" w:rsidRDefault="004112E9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  <w:p w:rsidR="00CD565E" w:rsidRPr="004112E9" w:rsidRDefault="00CD565E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CD565E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CD565E" w:rsidRDefault="00CD565E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CD565E" w:rsidRPr="004112E9" w:rsidRDefault="00CD565E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CD565E" w:rsidRPr="004112E9" w:rsidRDefault="00D0553A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CD565E" w:rsidRPr="004112E9" w:rsidRDefault="00675E5A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514</w:t>
            </w:r>
            <w:r w:rsidR="00D0553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CD565E" w:rsidRPr="004112E9" w:rsidRDefault="00CD565E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D565E" w:rsidRPr="004112E9" w:rsidRDefault="00675E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D055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CD565E" w:rsidRPr="004112E9" w:rsidRDefault="00CD565E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CD565E" w:rsidRDefault="00CD565E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65E" w:rsidRDefault="00CD565E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565E" w:rsidRDefault="00CD565E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CD565E" w:rsidRPr="004112E9" w:rsidRDefault="00CD565E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D565E" w:rsidRPr="004112E9" w:rsidRDefault="00CD565E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F8D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0A7F8D" w:rsidRDefault="000A7F8D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0A7F8D" w:rsidRPr="004112E9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Default="000A7F8D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РМЦБ (СБ с. Привольное)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0A7F8D" w:rsidRDefault="00F347A6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A7F8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0A7F8D" w:rsidRPr="004112E9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Pr="004112E9" w:rsidRDefault="00F347A6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F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0A7F8D" w:rsidRPr="004112E9" w:rsidRDefault="000A7F8D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A7F8D" w:rsidRPr="004112E9" w:rsidRDefault="000A7F8D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F8D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0A7F8D" w:rsidRDefault="000A7F8D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0A7F8D" w:rsidRPr="004112E9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Default="000A7F8D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РДК (СК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Новокаменка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0A7F8D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0A7F8D" w:rsidRPr="004112E9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0A7F8D" w:rsidRPr="004112E9" w:rsidRDefault="000A7F8D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A7F8D" w:rsidRPr="004112E9" w:rsidRDefault="000A7F8D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B33E0E" w:rsidRDefault="00F347A6" w:rsidP="00F347A6">
            <w:pPr>
              <w:spacing w:before="40" w:after="40" w:line="240" w:lineRule="auto"/>
              <w:ind w:left="-94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3E0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МБУ РДК р.п.Ровное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B33E0E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B33E0E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B33E0E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B33E0E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AA0944">
        <w:trPr>
          <w:trHeight w:val="757"/>
        </w:trPr>
        <w:tc>
          <w:tcPr>
            <w:tcW w:w="724" w:type="dxa"/>
            <w:gridSpan w:val="2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604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0B60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0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gridSpan w:val="2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5A" w:rsidRPr="004112E9" w:rsidTr="00AA0944">
        <w:trPr>
          <w:trHeight w:val="757"/>
        </w:trPr>
        <w:tc>
          <w:tcPr>
            <w:tcW w:w="724" w:type="dxa"/>
            <w:gridSpan w:val="2"/>
            <w:vAlign w:val="center"/>
          </w:tcPr>
          <w:p w:rsidR="00095A5A" w:rsidRPr="004112E9" w:rsidRDefault="00095A5A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79" w:type="dxa"/>
            <w:noWrap/>
            <w:vAlign w:val="center"/>
            <w:hideMark/>
          </w:tcPr>
          <w:p w:rsidR="00095A5A" w:rsidRPr="004112E9" w:rsidRDefault="00095A5A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программно-аппаратного комплекса для считывания, обработки и анализа данных архивов электронных корректоров</w:t>
            </w:r>
          </w:p>
        </w:tc>
        <w:tc>
          <w:tcPr>
            <w:tcW w:w="1620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</w:tc>
        <w:tc>
          <w:tcPr>
            <w:tcW w:w="1040" w:type="dxa"/>
            <w:vAlign w:val="center"/>
          </w:tcPr>
          <w:p w:rsidR="00095A5A" w:rsidRPr="004112E9" w:rsidRDefault="00095A5A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3" w:type="dxa"/>
            <w:vAlign w:val="center"/>
          </w:tcPr>
          <w:p w:rsidR="00095A5A" w:rsidRPr="004112E9" w:rsidRDefault="00095A5A" w:rsidP="000B60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5A5A" w:rsidRPr="004112E9" w:rsidTr="00AA0944">
        <w:trPr>
          <w:trHeight w:val="757"/>
        </w:trPr>
        <w:tc>
          <w:tcPr>
            <w:tcW w:w="724" w:type="dxa"/>
            <w:gridSpan w:val="2"/>
            <w:vAlign w:val="center"/>
          </w:tcPr>
          <w:p w:rsidR="00095A5A" w:rsidRPr="004112E9" w:rsidRDefault="00095A5A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79" w:type="dxa"/>
            <w:noWrap/>
            <w:vAlign w:val="center"/>
            <w:hideMark/>
          </w:tcPr>
          <w:p w:rsidR="00095A5A" w:rsidRDefault="00095A5A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узла учета газа в пищеблоке</w:t>
            </w:r>
          </w:p>
        </w:tc>
        <w:tc>
          <w:tcPr>
            <w:tcW w:w="1620" w:type="dxa"/>
            <w:gridSpan w:val="2"/>
            <w:vAlign w:val="center"/>
          </w:tcPr>
          <w:p w:rsidR="00095A5A" w:rsidRDefault="00095A5A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№6 п.Лиманный</w:t>
            </w:r>
          </w:p>
        </w:tc>
        <w:tc>
          <w:tcPr>
            <w:tcW w:w="1040" w:type="dxa"/>
            <w:vAlign w:val="center"/>
          </w:tcPr>
          <w:p w:rsidR="00095A5A" w:rsidRDefault="00095A5A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73" w:type="dxa"/>
            <w:vAlign w:val="center"/>
          </w:tcPr>
          <w:p w:rsidR="00095A5A" w:rsidRPr="004112E9" w:rsidRDefault="00095A5A" w:rsidP="000B60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5A5A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95A5A" w:rsidRDefault="003F5C1E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5A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095A5A" w:rsidRPr="004112E9" w:rsidRDefault="00095A5A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79" w:type="dxa"/>
            <w:noWrap/>
            <w:vAlign w:val="center"/>
            <w:hideMark/>
          </w:tcPr>
          <w:p w:rsidR="00095A5A" w:rsidRPr="004112E9" w:rsidRDefault="00095A5A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Приобретение, монтаж  узлов учета электроэнергии</w:t>
            </w:r>
          </w:p>
        </w:tc>
        <w:tc>
          <w:tcPr>
            <w:tcW w:w="1620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/сад №11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095A5A" w:rsidRPr="004112E9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5A5A" w:rsidRPr="004112E9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5A5A" w:rsidRPr="004112E9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095A5A" w:rsidRPr="004112E9" w:rsidRDefault="00095A5A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095A5A" w:rsidRPr="004112E9" w:rsidRDefault="00095A5A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5A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095A5A" w:rsidRDefault="00095A5A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179" w:type="dxa"/>
            <w:noWrap/>
            <w:vAlign w:val="center"/>
            <w:hideMark/>
          </w:tcPr>
          <w:p w:rsidR="00095A5A" w:rsidRPr="004112E9" w:rsidRDefault="00095A5A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потребления газа</w:t>
            </w:r>
          </w:p>
        </w:tc>
        <w:tc>
          <w:tcPr>
            <w:tcW w:w="1620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  <w:r w:rsidR="00675E5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3" w:type="dxa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75E5A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851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5A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095A5A" w:rsidRDefault="00095A5A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79" w:type="dxa"/>
            <w:noWrap/>
            <w:vAlign w:val="center"/>
            <w:hideMark/>
          </w:tcPr>
          <w:p w:rsidR="00095A5A" w:rsidRDefault="00095A5A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проектно-сметной документации на установку котла</w:t>
            </w:r>
          </w:p>
        </w:tc>
        <w:tc>
          <w:tcPr>
            <w:tcW w:w="1620" w:type="dxa"/>
            <w:gridSpan w:val="2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095A5A" w:rsidRDefault="00675E5A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973" w:type="dxa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5A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851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179" w:type="dxa"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котла</w:t>
            </w: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13,311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13,311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2179" w:type="dxa"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узла учета газа</w:t>
            </w:r>
          </w:p>
        </w:tc>
        <w:tc>
          <w:tcPr>
            <w:tcW w:w="1620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6,521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6,521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79" w:type="dxa"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коммерческого узла учета тепловой энергии</w:t>
            </w:r>
          </w:p>
        </w:tc>
        <w:tc>
          <w:tcPr>
            <w:tcW w:w="1620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347A6" w:rsidRPr="001629E3" w:rsidTr="00AA0944">
        <w:trPr>
          <w:trHeight w:val="560"/>
        </w:trPr>
        <w:tc>
          <w:tcPr>
            <w:tcW w:w="724" w:type="dxa"/>
            <w:gridSpan w:val="2"/>
            <w:vMerge w:val="restart"/>
            <w:vAlign w:val="center"/>
          </w:tcPr>
          <w:p w:rsidR="00F347A6" w:rsidRPr="001629E3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E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F347A6" w:rsidRPr="001629E3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E3">
              <w:rPr>
                <w:rFonts w:ascii="Times New Roman" w:hAnsi="Times New Roman"/>
                <w:sz w:val="24"/>
                <w:szCs w:val="24"/>
              </w:rPr>
              <w:t>Реконструкция узлов измерений газа</w:t>
            </w:r>
          </w:p>
          <w:p w:rsidR="00F347A6" w:rsidRPr="001629E3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47A6" w:rsidRPr="001629E3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1629E3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9E3">
              <w:rPr>
                <w:rFonts w:ascii="Times New Roman" w:hAnsi="Times New Roman"/>
                <w:sz w:val="24"/>
                <w:szCs w:val="24"/>
                <w:lang w:eastAsia="ru-RU"/>
              </w:rPr>
              <w:t>МБДОУ д/сад №13 п. Владимирский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F347A6" w:rsidRPr="001629E3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F347A6" w:rsidRPr="001629E3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1629E3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1629E3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F347A6" w:rsidRPr="001629E3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47A6" w:rsidRPr="001629E3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47A6" w:rsidRPr="001629E3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F347A6" w:rsidRPr="001629E3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E3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системы теплоснабжения к эксплуатации в осеннее-зимний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1629E3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9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 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«Центральная» (Ровенская районная администрация)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Кривояр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Привольное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ООШ п. Лиманный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п. 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№17 с.Привольное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№14 с.Яблоновка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 №10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305325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305325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 сад № 3 с.Приволжское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305325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305325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с. Луговское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с. Береговое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3F5C1E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МБОУ СОШ с.Приволжское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Котельная «Центральна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я»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с.Кривояр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Д/с № 3 с.Приволжское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 Первомайская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Библиотека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с. 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п. Владимирски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Котельная №2 (МКУ МУ СЕБ)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узлов учета измерений (проектные работы)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 Первомайская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с. 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Библиотека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п. Владимирский Котельная №2 (МКУ МУ СЕБ)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Детский сад с. Береговое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с. Чкаловское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СДК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Default="00F347A6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п. Лиманный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06D50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79" w:type="dxa"/>
            <w:noWrap/>
            <w:vAlign w:val="center"/>
            <w:hideMark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датчика температуры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№13 п.Владимирский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79" w:type="dxa"/>
            <w:noWrap/>
            <w:vAlign w:val="center"/>
            <w:hideMark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автоматики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№13 п.Владимирский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347A6" w:rsidRPr="004112E9" w:rsidTr="00AA0944">
        <w:trPr>
          <w:trHeight w:val="687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79" w:type="dxa"/>
            <w:noWrap/>
            <w:vAlign w:val="center"/>
            <w:hideMark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ремонтного комплекта автоматики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347A6" w:rsidRPr="004112E9" w:rsidTr="00AA0944">
        <w:trPr>
          <w:trHeight w:val="422"/>
        </w:trPr>
        <w:tc>
          <w:tcPr>
            <w:tcW w:w="724" w:type="dxa"/>
            <w:gridSpan w:val="2"/>
            <w:vMerge w:val="restart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газовых конусных кранов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347A6" w:rsidRPr="004112E9" w:rsidTr="00AA0944">
        <w:trPr>
          <w:trHeight w:val="469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C06D50">
        <w:trPr>
          <w:trHeight w:val="244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СИКЗ, БУГ</w:t>
            </w:r>
          </w:p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347A6" w:rsidRDefault="00F347A6" w:rsidP="00F34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>Отдел образования районной администрации</w:t>
            </w:r>
            <w:r>
              <w:rPr>
                <w:rFonts w:ascii="Times New Roman" w:hAnsi="Times New Roman" w:cs="Times New Roman"/>
              </w:rPr>
              <w:t xml:space="preserve"> (образовательные учреждения)</w:t>
            </w:r>
          </w:p>
          <w:p w:rsidR="00F347A6" w:rsidRPr="004112E9" w:rsidRDefault="00F347A6" w:rsidP="00F34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527,295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29,795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F347A6" w:rsidRPr="00C06D50" w:rsidRDefault="00F347A6" w:rsidP="00F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47A6" w:rsidRPr="00C06D50" w:rsidRDefault="00F347A6" w:rsidP="00F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47A6" w:rsidRPr="00C06D50" w:rsidRDefault="00F347A6" w:rsidP="00F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системы теплоснабжения к эксплуатации в осенне-зимний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347A6" w:rsidRPr="004112E9" w:rsidTr="00C06D50">
        <w:trPr>
          <w:trHeight w:val="234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248,764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C06D50" w:rsidRDefault="00F347A6" w:rsidP="00F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C06D50" w:rsidRDefault="00F347A6" w:rsidP="00F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C06D50" w:rsidRDefault="00F347A6" w:rsidP="00F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C06D50">
        <w:trPr>
          <w:trHeight w:val="197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347A6" w:rsidRPr="00C06D50" w:rsidRDefault="00F347A6" w:rsidP="00F3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645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манометров</w:t>
            </w:r>
          </w:p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347A6" w:rsidRPr="004112E9" w:rsidRDefault="00F347A6" w:rsidP="00F347A6">
            <w:pPr>
              <w:spacing w:after="0"/>
              <w:jc w:val="center"/>
              <w:rPr>
                <w:b/>
              </w:rPr>
            </w:pPr>
            <w:r w:rsidRPr="004112E9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 w:cs="Times New Roman"/>
              </w:rPr>
              <w:t>д</w:t>
            </w:r>
            <w:proofErr w:type="spellEnd"/>
            <w:r w:rsidRPr="004112E9">
              <w:rPr>
                <w:rFonts w:ascii="Times New Roman" w:hAnsi="Times New Roman" w:cs="Times New Roman"/>
              </w:rPr>
              <w:t>/с №8 с.Кривояр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58" w:rsidRPr="004112E9" w:rsidTr="00AA0944">
        <w:trPr>
          <w:trHeight w:val="703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узлов учета газа</w:t>
            </w:r>
          </w:p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358" w:rsidRPr="004112E9" w:rsidRDefault="00FF0358" w:rsidP="00F34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 w:cs="Times New Roman"/>
              </w:rPr>
              <w:t>д</w:t>
            </w:r>
            <w:proofErr w:type="spellEnd"/>
            <w:r w:rsidRPr="004112E9">
              <w:rPr>
                <w:rFonts w:ascii="Times New Roman" w:hAnsi="Times New Roman" w:cs="Times New Roman"/>
              </w:rPr>
              <w:t>/с №8 с.Кривояр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6,78</w:t>
            </w:r>
          </w:p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6,78</w:t>
            </w:r>
          </w:p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58" w:rsidRPr="004112E9" w:rsidTr="00AA0944">
        <w:trPr>
          <w:trHeight w:val="971"/>
        </w:trPr>
        <w:tc>
          <w:tcPr>
            <w:tcW w:w="724" w:type="dxa"/>
            <w:gridSpan w:val="2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Default="00FF0358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/сад № 10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с.Скатовка</w:t>
            </w:r>
            <w:proofErr w:type="spellEnd"/>
          </w:p>
          <w:p w:rsidR="00FF0358" w:rsidRPr="004112E9" w:rsidRDefault="00FF0358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58" w:rsidRPr="004112E9" w:rsidTr="00AA0944">
        <w:trPr>
          <w:trHeight w:val="1992"/>
        </w:trPr>
        <w:tc>
          <w:tcPr>
            <w:tcW w:w="724" w:type="dxa"/>
            <w:gridSpan w:val="2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Default="00FF0358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 р.п.Ровное</w:t>
            </w:r>
          </w:p>
          <w:p w:rsidR="00FF0358" w:rsidRDefault="00FF0358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58" w:rsidRDefault="00FF0358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  <w:p w:rsidR="00FF0358" w:rsidRPr="004112E9" w:rsidRDefault="00FF0358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FF0358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0358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0358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58" w:rsidRPr="004112E9" w:rsidTr="00AA0944">
        <w:trPr>
          <w:trHeight w:val="439"/>
        </w:trPr>
        <w:tc>
          <w:tcPr>
            <w:tcW w:w="724" w:type="dxa"/>
            <w:gridSpan w:val="2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F0358" w:rsidRDefault="00FF0358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F0358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0358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F0358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58" w:rsidRPr="004112E9" w:rsidTr="00AA0944">
        <w:trPr>
          <w:trHeight w:val="439"/>
        </w:trPr>
        <w:tc>
          <w:tcPr>
            <w:tcW w:w="724" w:type="dxa"/>
            <w:gridSpan w:val="2"/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F0358" w:rsidRDefault="00FF0358" w:rsidP="00FF035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с.Владимирское, СДК с.Первомайское, </w:t>
            </w:r>
          </w:p>
          <w:p w:rsidR="00FF0358" w:rsidRDefault="00FF0358" w:rsidP="00FF035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 р.п.Ровное, </w:t>
            </w:r>
          </w:p>
          <w:p w:rsidR="00FF0358" w:rsidRDefault="00FF0358" w:rsidP="00FF035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с.Привольное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F0358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F0358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F0358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0358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F0358" w:rsidRDefault="00FF0358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F0358" w:rsidRPr="004112E9" w:rsidRDefault="00FF0358" w:rsidP="00F3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0358" w:rsidRPr="004112E9" w:rsidRDefault="00FF0358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1032"/>
        </w:trPr>
        <w:tc>
          <w:tcPr>
            <w:tcW w:w="724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Обследование дымоходов и вентиляционных каналов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347A6" w:rsidRPr="004112E9" w:rsidRDefault="00F347A6" w:rsidP="00F34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>Отдел образования районной администрации</w:t>
            </w:r>
            <w:r>
              <w:rPr>
                <w:rFonts w:ascii="Times New Roman" w:hAnsi="Times New Roman" w:cs="Times New Roman"/>
              </w:rPr>
              <w:t xml:space="preserve"> (образовательные учреждения)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92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850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F347A6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79" w:type="dxa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радиаторов для системы отопления</w:t>
            </w:r>
          </w:p>
        </w:tc>
        <w:tc>
          <w:tcPr>
            <w:tcW w:w="1620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F347A6" w:rsidRPr="004112E9" w:rsidTr="00AA0944">
        <w:trPr>
          <w:trHeight w:val="964"/>
        </w:trPr>
        <w:tc>
          <w:tcPr>
            <w:tcW w:w="724" w:type="dxa"/>
            <w:gridSpan w:val="2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Замена трубопровода системы отопления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с.Яблоновка</w:t>
            </w:r>
          </w:p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988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298,34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536"/>
        </w:trPr>
        <w:tc>
          <w:tcPr>
            <w:tcW w:w="724" w:type="dxa"/>
            <w:gridSpan w:val="2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№13 п.Владимирский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536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№5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536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noWrap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сметы на замену трубопровода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№5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179" w:type="dxa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Замена электропровода в здании котельной</w:t>
            </w:r>
          </w:p>
        </w:tc>
        <w:tc>
          <w:tcPr>
            <w:tcW w:w="1620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с.Яблоновка</w:t>
            </w:r>
          </w:p>
        </w:tc>
        <w:tc>
          <w:tcPr>
            <w:tcW w:w="1040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F347A6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2179" w:type="dxa"/>
            <w:noWrap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комплектующих материалов для ремонта котельной</w:t>
            </w:r>
          </w:p>
        </w:tc>
        <w:tc>
          <w:tcPr>
            <w:tcW w:w="1620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Детский сад №8 с. Кривояр</w:t>
            </w:r>
          </w:p>
        </w:tc>
        <w:tc>
          <w:tcPr>
            <w:tcW w:w="1040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3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F347A6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2179" w:type="dxa"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комплектующих материалов для ремонта котельной</w:t>
            </w:r>
          </w:p>
        </w:tc>
        <w:tc>
          <w:tcPr>
            <w:tcW w:w="1620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Детский сад №11 с. Луговское</w:t>
            </w:r>
          </w:p>
        </w:tc>
        <w:tc>
          <w:tcPr>
            <w:tcW w:w="1040" w:type="dxa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84,168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84,168</w:t>
            </w:r>
          </w:p>
        </w:tc>
        <w:tc>
          <w:tcPr>
            <w:tcW w:w="851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F347A6" w:rsidRPr="004112E9" w:rsidTr="004112E9">
        <w:trPr>
          <w:trHeight w:val="20"/>
        </w:trPr>
        <w:tc>
          <w:tcPr>
            <w:tcW w:w="14757" w:type="dxa"/>
            <w:gridSpan w:val="16"/>
          </w:tcPr>
          <w:p w:rsidR="00F347A6" w:rsidRPr="004112E9" w:rsidRDefault="00F347A6" w:rsidP="00F3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2. </w:t>
            </w: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обучения персонала и приобретение защитных средств</w:t>
            </w:r>
          </w:p>
        </w:tc>
      </w:tr>
      <w:tr w:rsidR="00F347A6" w:rsidRPr="004112E9" w:rsidTr="00C53DF1">
        <w:trPr>
          <w:trHeight w:val="356"/>
        </w:trPr>
        <w:tc>
          <w:tcPr>
            <w:tcW w:w="58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Обучение по дымоходам и вентиляционным каналам</w:t>
            </w:r>
            <w:r>
              <w:rPr>
                <w:rFonts w:ascii="Times New Roman" w:hAnsi="Times New Roman"/>
                <w:sz w:val="24"/>
                <w:szCs w:val="24"/>
              </w:rPr>
              <w:t>, чистильщика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F347A6" w:rsidRPr="004112E9" w:rsidTr="00C53DF1">
        <w:trPr>
          <w:trHeight w:val="355"/>
        </w:trPr>
        <w:tc>
          <w:tcPr>
            <w:tcW w:w="58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F347A6" w:rsidRPr="004112E9" w:rsidRDefault="00FF0358" w:rsidP="00FF035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  <w:r w:rsidR="00F347A6"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7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C53DF1">
        <w:trPr>
          <w:trHeight w:val="517"/>
        </w:trPr>
        <w:tc>
          <w:tcPr>
            <w:tcW w:w="58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Приобретение защитных средств для работы с электрооборудованием </w:t>
            </w:r>
          </w:p>
        </w:tc>
        <w:tc>
          <w:tcPr>
            <w:tcW w:w="1620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13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992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850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бесперебойного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электроснабжени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F347A6" w:rsidRPr="004112E9" w:rsidTr="00C53DF1">
        <w:trPr>
          <w:trHeight w:val="516"/>
        </w:trPr>
        <w:tc>
          <w:tcPr>
            <w:tcW w:w="58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F347A6" w:rsidRPr="004112E9" w:rsidRDefault="00FF0358" w:rsidP="00FF035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  <w:r w:rsidR="00F347A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F0358" w:rsidP="00FF03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C53DF1">
        <w:trPr>
          <w:trHeight w:val="356"/>
        </w:trPr>
        <w:tc>
          <w:tcPr>
            <w:tcW w:w="58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Переаттестация ответственного персонала по технической эксплуатации тепловых энергоустановок и электрохозяйству</w:t>
            </w:r>
          </w:p>
        </w:tc>
        <w:tc>
          <w:tcPr>
            <w:tcW w:w="1620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347A6" w:rsidP="00FF03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3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992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850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бесперебойного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 xml:space="preserve">,- </w:t>
            </w:r>
            <w:r>
              <w:rPr>
                <w:rFonts w:ascii="Times New Roman" w:hAnsi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еплоснабжении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F347A6" w:rsidRPr="004112E9" w:rsidTr="00C53DF1">
        <w:trPr>
          <w:trHeight w:val="355"/>
        </w:trPr>
        <w:tc>
          <w:tcPr>
            <w:tcW w:w="58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47A6"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C53DF1">
        <w:trPr>
          <w:trHeight w:val="547"/>
        </w:trPr>
        <w:tc>
          <w:tcPr>
            <w:tcW w:w="58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операторов котельных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установок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(образовательные учреждения)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 xml:space="preserve">, обеспечение </w:t>
            </w:r>
            <w:r w:rsidRPr="004112E9">
              <w:rPr>
                <w:rFonts w:ascii="Times New Roman" w:hAnsi="Times New Roman"/>
                <w:sz w:val="24"/>
                <w:szCs w:val="24"/>
              </w:rPr>
              <w:lastRenderedPageBreak/>
              <w:t>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1 - 2</w:t>
            </w:r>
          </w:p>
        </w:tc>
      </w:tr>
      <w:tr w:rsidR="00F347A6" w:rsidRPr="004112E9" w:rsidTr="00C53DF1">
        <w:trPr>
          <w:trHeight w:val="620"/>
        </w:trPr>
        <w:tc>
          <w:tcPr>
            <w:tcW w:w="582" w:type="dxa"/>
            <w:vMerge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88,483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F03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r w:rsidRPr="00CF146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r w:rsidRPr="00CF146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r w:rsidRPr="00CF146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C53DF1">
        <w:trPr>
          <w:trHeight w:val="620"/>
        </w:trPr>
        <w:tc>
          <w:tcPr>
            <w:tcW w:w="582" w:type="dxa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321" w:type="dxa"/>
            <w:gridSpan w:val="2"/>
            <w:noWrap/>
            <w:vAlign w:val="center"/>
            <w:hideMark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ответственного персонала по электробезопасности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F347A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F0358" w:rsidP="00FF03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7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F347A6" w:rsidRPr="004112E9" w:rsidTr="004112E9">
        <w:trPr>
          <w:trHeight w:val="20"/>
        </w:trPr>
        <w:tc>
          <w:tcPr>
            <w:tcW w:w="14757" w:type="dxa"/>
            <w:gridSpan w:val="16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3. </w:t>
            </w: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Техническое обследование зданий и оборудования и их обслуживание</w:t>
            </w:r>
          </w:p>
        </w:tc>
      </w:tr>
      <w:tr w:rsidR="00F347A6" w:rsidRPr="004112E9" w:rsidTr="00F55E12">
        <w:trPr>
          <w:trHeight w:val="5588"/>
        </w:trPr>
        <w:tc>
          <w:tcPr>
            <w:tcW w:w="58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321" w:type="dxa"/>
            <w:gridSpan w:val="2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Обследование технического состояния и организация работ по проведению экспертизы промышленной безопасности технических устройств, зданий на опасном производственном объекте:</w:t>
            </w:r>
          </w:p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-МБОУ СОШ с.Кривояр;</w:t>
            </w:r>
          </w:p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- МБОУ ООШ с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Новокаменка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ООШ п.Лиманный;</w:t>
            </w:r>
          </w:p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lastRenderedPageBreak/>
              <w:t>- МБОУ СОШ с.Первомайское;</w:t>
            </w:r>
          </w:p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СОШ п.Владимирский</w:t>
            </w: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Ровенская районная администрация Ровенского муниципального района</w:t>
            </w:r>
          </w:p>
        </w:tc>
        <w:tc>
          <w:tcPr>
            <w:tcW w:w="1156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F347A6" w:rsidRPr="004112E9" w:rsidTr="00F55E12">
        <w:trPr>
          <w:trHeight w:val="238"/>
        </w:trPr>
        <w:tc>
          <w:tcPr>
            <w:tcW w:w="58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Замеры сопротивления изоляции</w:t>
            </w: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974</w:t>
            </w:r>
            <w:r w:rsidR="00F347A6">
              <w:rPr>
                <w:rFonts w:ascii="Times New Roman" w:hAnsi="Times New Roman"/>
                <w:sz w:val="24"/>
                <w:szCs w:val="24"/>
                <w:lang w:eastAsia="ru-RU"/>
              </w:rPr>
              <w:t>,995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149,955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3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992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850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Обеспечение безопасной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F347A6" w:rsidRPr="004112E9" w:rsidTr="00F55E12">
        <w:trPr>
          <w:trHeight w:val="237"/>
        </w:trPr>
        <w:tc>
          <w:tcPr>
            <w:tcW w:w="58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  <w:r w:rsidR="00F347A6">
              <w:rPr>
                <w:rFonts w:ascii="Times New Roman" w:hAnsi="Times New Roman"/>
                <w:sz w:val="24"/>
                <w:szCs w:val="24"/>
                <w:lang w:eastAsia="ru-RU"/>
              </w:rPr>
              <w:t>,996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64,996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F0358" w:rsidP="00FF03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347A6"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50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55E12">
        <w:trPr>
          <w:trHeight w:val="237"/>
        </w:trPr>
        <w:tc>
          <w:tcPr>
            <w:tcW w:w="58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F347A6" w:rsidRPr="004112E9" w:rsidRDefault="00F347A6" w:rsidP="00FF035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035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,928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14,928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347A6" w:rsidP="00FF03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50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55E12">
        <w:trPr>
          <w:trHeight w:val="297"/>
        </w:trPr>
        <w:tc>
          <w:tcPr>
            <w:tcW w:w="58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и зарядка огнетушителей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347A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безопасной 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F347A6" w:rsidRPr="004112E9" w:rsidTr="00F55E12">
        <w:trPr>
          <w:trHeight w:val="318"/>
        </w:trPr>
        <w:tc>
          <w:tcPr>
            <w:tcW w:w="58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347A6">
              <w:rPr>
                <w:rFonts w:ascii="Times New Roman" w:hAnsi="Times New Roman"/>
                <w:sz w:val="24"/>
                <w:szCs w:val="24"/>
                <w:lang w:eastAsia="ru-RU"/>
              </w:rPr>
              <w:t>8,786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55E12">
        <w:trPr>
          <w:trHeight w:val="318"/>
        </w:trPr>
        <w:tc>
          <w:tcPr>
            <w:tcW w:w="58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(учреждения)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55E12">
        <w:trPr>
          <w:trHeight w:val="1285"/>
        </w:trPr>
        <w:tc>
          <w:tcPr>
            <w:tcW w:w="58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сигнализаторов загазованности </w:t>
            </w: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vAlign w:val="center"/>
          </w:tcPr>
          <w:p w:rsidR="00F347A6" w:rsidRPr="004112E9" w:rsidRDefault="00FF0358" w:rsidP="00FF035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="00F347A6"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F347A6" w:rsidRPr="004112E9" w:rsidTr="00F55E12">
        <w:trPr>
          <w:trHeight w:val="446"/>
        </w:trPr>
        <w:tc>
          <w:tcPr>
            <w:tcW w:w="58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347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347A6"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347A6">
              <w:rPr>
                <w:rFonts w:ascii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45,054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55E12">
        <w:trPr>
          <w:trHeight w:val="2297"/>
        </w:trPr>
        <w:tc>
          <w:tcPr>
            <w:tcW w:w="58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347A6">
              <w:rPr>
                <w:rFonts w:ascii="Times New Roman" w:hAnsi="Times New Roman"/>
                <w:sz w:val="24"/>
                <w:szCs w:val="24"/>
                <w:lang w:eastAsia="ru-RU"/>
              </w:rPr>
              <w:t>7,450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7,450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675E5A">
        <w:trPr>
          <w:trHeight w:val="297"/>
        </w:trPr>
        <w:tc>
          <w:tcPr>
            <w:tcW w:w="58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347A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631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безопасной  эксплуатации электрооборудования, противопожарные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</w:t>
            </w:r>
          </w:p>
        </w:tc>
      </w:tr>
      <w:tr w:rsidR="00F347A6" w:rsidRPr="004112E9" w:rsidTr="00675E5A">
        <w:trPr>
          <w:trHeight w:val="318"/>
        </w:trPr>
        <w:tc>
          <w:tcPr>
            <w:tcW w:w="58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Pr="004112E9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31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675E5A">
        <w:trPr>
          <w:trHeight w:val="318"/>
        </w:trPr>
        <w:tc>
          <w:tcPr>
            <w:tcW w:w="58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55E12">
        <w:trPr>
          <w:trHeight w:val="2297"/>
        </w:trPr>
        <w:tc>
          <w:tcPr>
            <w:tcW w:w="58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3105,0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1" w:type="dxa"/>
            <w:gridSpan w:val="2"/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913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850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661"/>
        </w:trPr>
        <w:tc>
          <w:tcPr>
            <w:tcW w:w="582" w:type="dxa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156" w:type="dxa"/>
            <w:gridSpan w:val="2"/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50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703"/>
        </w:trPr>
        <w:tc>
          <w:tcPr>
            <w:tcW w:w="582" w:type="dxa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РМЦБ</w:t>
            </w:r>
          </w:p>
        </w:tc>
        <w:tc>
          <w:tcPr>
            <w:tcW w:w="1156" w:type="dxa"/>
            <w:gridSpan w:val="2"/>
            <w:vAlign w:val="center"/>
          </w:tcPr>
          <w:p w:rsidR="00F347A6" w:rsidRDefault="00FF0358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50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55E12">
        <w:trPr>
          <w:trHeight w:val="2297"/>
        </w:trPr>
        <w:tc>
          <w:tcPr>
            <w:tcW w:w="582" w:type="dxa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321" w:type="dxa"/>
            <w:gridSpan w:val="2"/>
            <w:noWrap/>
            <w:vAlign w:val="center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Гидравлические испытания трубопроводов</w:t>
            </w: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851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806"/>
        </w:trPr>
        <w:tc>
          <w:tcPr>
            <w:tcW w:w="582" w:type="dxa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noWrap/>
          </w:tcPr>
          <w:p w:rsidR="00F347A6" w:rsidRPr="009F1185" w:rsidRDefault="00F347A6" w:rsidP="00F3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85">
              <w:rPr>
                <w:rFonts w:ascii="Times New Roman" w:hAnsi="Times New Roman" w:cs="Times New Roman"/>
                <w:sz w:val="24"/>
                <w:szCs w:val="24"/>
              </w:rPr>
              <w:t>Подвод водопроводно-</w:t>
            </w:r>
            <w:r w:rsidRPr="009F1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канализационной системы</w:t>
            </w:r>
          </w:p>
        </w:tc>
        <w:tc>
          <w:tcPr>
            <w:tcW w:w="1504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РМЦБ</w:t>
            </w:r>
          </w:p>
        </w:tc>
        <w:tc>
          <w:tcPr>
            <w:tcW w:w="1156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421"/>
        </w:trPr>
        <w:tc>
          <w:tcPr>
            <w:tcW w:w="582" w:type="dxa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noWrap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газового оборудования</w:t>
            </w:r>
          </w:p>
        </w:tc>
        <w:tc>
          <w:tcPr>
            <w:tcW w:w="1504" w:type="dxa"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47A6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20"/>
        </w:trPr>
        <w:tc>
          <w:tcPr>
            <w:tcW w:w="58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noWrap/>
            <w:hideMark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F347A6" w:rsidRPr="004112E9" w:rsidRDefault="00FF0358" w:rsidP="00FF035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23286,315</w:t>
            </w:r>
            <w:r w:rsidR="00F347A6" w:rsidRPr="00B30F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2491,165</w:t>
            </w:r>
          </w:p>
        </w:tc>
        <w:tc>
          <w:tcPr>
            <w:tcW w:w="992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1611,9</w:t>
            </w:r>
          </w:p>
        </w:tc>
        <w:tc>
          <w:tcPr>
            <w:tcW w:w="851" w:type="dxa"/>
            <w:gridSpan w:val="2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5681,7</w:t>
            </w:r>
          </w:p>
        </w:tc>
        <w:tc>
          <w:tcPr>
            <w:tcW w:w="913" w:type="dxa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8588,5</w:t>
            </w:r>
          </w:p>
        </w:tc>
        <w:tc>
          <w:tcPr>
            <w:tcW w:w="992" w:type="dxa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956,5</w:t>
            </w:r>
          </w:p>
        </w:tc>
        <w:tc>
          <w:tcPr>
            <w:tcW w:w="850" w:type="dxa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3956,5</w:t>
            </w: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347A6" w:rsidRPr="004112E9" w:rsidTr="00F347A6">
        <w:trPr>
          <w:trHeight w:val="20"/>
        </w:trPr>
        <w:tc>
          <w:tcPr>
            <w:tcW w:w="58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noWrap/>
          </w:tcPr>
          <w:p w:rsidR="00F347A6" w:rsidRPr="00CA4562" w:rsidRDefault="00F347A6" w:rsidP="00F3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F347A6" w:rsidRPr="00B30FAF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47A6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7A6" w:rsidRPr="004112E9" w:rsidRDefault="00F347A6" w:rsidP="00F347A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1AB2" w:rsidRPr="004112E9" w:rsidRDefault="00911AB2" w:rsidP="00911AB2"/>
    <w:p w:rsidR="00911AB2" w:rsidRPr="004112E9" w:rsidRDefault="00911AB2" w:rsidP="00446941">
      <w:pPr>
        <w:jc w:val="both"/>
        <w:rPr>
          <w:rFonts w:ascii="Times New Roman" w:hAnsi="Times New Roman" w:cs="Times New Roman"/>
          <w:sz w:val="28"/>
          <w:szCs w:val="28"/>
        </w:rPr>
        <w:sectPr w:rsidR="00911AB2" w:rsidRPr="004112E9" w:rsidSect="00911AB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66F85" w:rsidRPr="004112E9" w:rsidRDefault="00466F85" w:rsidP="004469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F85" w:rsidRPr="004112E9" w:rsidSect="0046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347E"/>
    <w:multiLevelType w:val="multilevel"/>
    <w:tmpl w:val="50A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41"/>
    <w:rsid w:val="00017C9B"/>
    <w:rsid w:val="00017FCE"/>
    <w:rsid w:val="00060287"/>
    <w:rsid w:val="00061F28"/>
    <w:rsid w:val="000714CE"/>
    <w:rsid w:val="00074232"/>
    <w:rsid w:val="000835F3"/>
    <w:rsid w:val="000847B3"/>
    <w:rsid w:val="00095A5A"/>
    <w:rsid w:val="000A51E1"/>
    <w:rsid w:val="000A7F8D"/>
    <w:rsid w:val="000B604A"/>
    <w:rsid w:val="000E60B7"/>
    <w:rsid w:val="00104B6C"/>
    <w:rsid w:val="001071E1"/>
    <w:rsid w:val="00114DB1"/>
    <w:rsid w:val="00120C19"/>
    <w:rsid w:val="00120F09"/>
    <w:rsid w:val="0013143B"/>
    <w:rsid w:val="00136625"/>
    <w:rsid w:val="001415CE"/>
    <w:rsid w:val="00156E63"/>
    <w:rsid w:val="001620DB"/>
    <w:rsid w:val="001629E3"/>
    <w:rsid w:val="00170433"/>
    <w:rsid w:val="00171548"/>
    <w:rsid w:val="001A6C2F"/>
    <w:rsid w:val="001C6123"/>
    <w:rsid w:val="001E3B13"/>
    <w:rsid w:val="002022A3"/>
    <w:rsid w:val="002160A1"/>
    <w:rsid w:val="0022496F"/>
    <w:rsid w:val="00232EDA"/>
    <w:rsid w:val="00233B10"/>
    <w:rsid w:val="00241D0C"/>
    <w:rsid w:val="002462EE"/>
    <w:rsid w:val="00246336"/>
    <w:rsid w:val="00250995"/>
    <w:rsid w:val="00251F3F"/>
    <w:rsid w:val="00262EDF"/>
    <w:rsid w:val="00280667"/>
    <w:rsid w:val="002914D6"/>
    <w:rsid w:val="002A2859"/>
    <w:rsid w:val="002A3F76"/>
    <w:rsid w:val="002B1C7D"/>
    <w:rsid w:val="002C0566"/>
    <w:rsid w:val="002C7328"/>
    <w:rsid w:val="002E512B"/>
    <w:rsid w:val="003461C8"/>
    <w:rsid w:val="003563DF"/>
    <w:rsid w:val="003622C4"/>
    <w:rsid w:val="0036236B"/>
    <w:rsid w:val="0036238E"/>
    <w:rsid w:val="00363E2C"/>
    <w:rsid w:val="00377617"/>
    <w:rsid w:val="00394C0C"/>
    <w:rsid w:val="003972B0"/>
    <w:rsid w:val="003A46D5"/>
    <w:rsid w:val="003B57D6"/>
    <w:rsid w:val="003D40C5"/>
    <w:rsid w:val="003F5C1E"/>
    <w:rsid w:val="004112E9"/>
    <w:rsid w:val="004132C6"/>
    <w:rsid w:val="0044168B"/>
    <w:rsid w:val="00446941"/>
    <w:rsid w:val="00451BF3"/>
    <w:rsid w:val="00466F85"/>
    <w:rsid w:val="0047024A"/>
    <w:rsid w:val="004818AF"/>
    <w:rsid w:val="004904A5"/>
    <w:rsid w:val="00491A3A"/>
    <w:rsid w:val="004A309B"/>
    <w:rsid w:val="004A5998"/>
    <w:rsid w:val="004B3EAC"/>
    <w:rsid w:val="004C0573"/>
    <w:rsid w:val="004D1CDB"/>
    <w:rsid w:val="004D66D9"/>
    <w:rsid w:val="004D675C"/>
    <w:rsid w:val="004D6A16"/>
    <w:rsid w:val="004E06FC"/>
    <w:rsid w:val="004F0A58"/>
    <w:rsid w:val="004F59C0"/>
    <w:rsid w:val="00514449"/>
    <w:rsid w:val="00515163"/>
    <w:rsid w:val="00522B28"/>
    <w:rsid w:val="00524632"/>
    <w:rsid w:val="00526B40"/>
    <w:rsid w:val="00547BFA"/>
    <w:rsid w:val="00552BC4"/>
    <w:rsid w:val="00555570"/>
    <w:rsid w:val="005573AB"/>
    <w:rsid w:val="005602B1"/>
    <w:rsid w:val="005608B9"/>
    <w:rsid w:val="005657F5"/>
    <w:rsid w:val="00583F7B"/>
    <w:rsid w:val="00585EFE"/>
    <w:rsid w:val="005907D8"/>
    <w:rsid w:val="00597987"/>
    <w:rsid w:val="005A31D4"/>
    <w:rsid w:val="005A4972"/>
    <w:rsid w:val="005B35A6"/>
    <w:rsid w:val="005C0CDD"/>
    <w:rsid w:val="005C6AF8"/>
    <w:rsid w:val="005E5334"/>
    <w:rsid w:val="005F0B0A"/>
    <w:rsid w:val="005F5014"/>
    <w:rsid w:val="00600AA7"/>
    <w:rsid w:val="0060693F"/>
    <w:rsid w:val="006147E4"/>
    <w:rsid w:val="006273E6"/>
    <w:rsid w:val="00642D17"/>
    <w:rsid w:val="00644043"/>
    <w:rsid w:val="00647F17"/>
    <w:rsid w:val="006614F6"/>
    <w:rsid w:val="00664CE1"/>
    <w:rsid w:val="00667DFD"/>
    <w:rsid w:val="00670DF4"/>
    <w:rsid w:val="00675E5A"/>
    <w:rsid w:val="006765E7"/>
    <w:rsid w:val="006A7076"/>
    <w:rsid w:val="006A787E"/>
    <w:rsid w:val="006C50C6"/>
    <w:rsid w:val="006D0C89"/>
    <w:rsid w:val="00706B6A"/>
    <w:rsid w:val="007154B0"/>
    <w:rsid w:val="00742257"/>
    <w:rsid w:val="00764275"/>
    <w:rsid w:val="007944AA"/>
    <w:rsid w:val="007979B2"/>
    <w:rsid w:val="007A03C9"/>
    <w:rsid w:val="007A0AE1"/>
    <w:rsid w:val="007B3B69"/>
    <w:rsid w:val="007D3435"/>
    <w:rsid w:val="007D7495"/>
    <w:rsid w:val="007E25B3"/>
    <w:rsid w:val="007E576F"/>
    <w:rsid w:val="007F3DF4"/>
    <w:rsid w:val="0080023E"/>
    <w:rsid w:val="0081468D"/>
    <w:rsid w:val="00823EFA"/>
    <w:rsid w:val="00860B71"/>
    <w:rsid w:val="008745A0"/>
    <w:rsid w:val="00884BB0"/>
    <w:rsid w:val="008A12F1"/>
    <w:rsid w:val="008B0153"/>
    <w:rsid w:val="008C4F03"/>
    <w:rsid w:val="008F2C80"/>
    <w:rsid w:val="00911AB2"/>
    <w:rsid w:val="00912151"/>
    <w:rsid w:val="0092436C"/>
    <w:rsid w:val="00927840"/>
    <w:rsid w:val="00940BB9"/>
    <w:rsid w:val="00944B7D"/>
    <w:rsid w:val="00957901"/>
    <w:rsid w:val="00970205"/>
    <w:rsid w:val="00985F31"/>
    <w:rsid w:val="00996569"/>
    <w:rsid w:val="009A4CAA"/>
    <w:rsid w:val="009B1A99"/>
    <w:rsid w:val="009C71F1"/>
    <w:rsid w:val="009E6002"/>
    <w:rsid w:val="009F1185"/>
    <w:rsid w:val="009F50F7"/>
    <w:rsid w:val="00A02591"/>
    <w:rsid w:val="00A0797C"/>
    <w:rsid w:val="00A12B59"/>
    <w:rsid w:val="00A15CEA"/>
    <w:rsid w:val="00A174F4"/>
    <w:rsid w:val="00A22B86"/>
    <w:rsid w:val="00A3603E"/>
    <w:rsid w:val="00A4208D"/>
    <w:rsid w:val="00A4362C"/>
    <w:rsid w:val="00A514C5"/>
    <w:rsid w:val="00A80A5D"/>
    <w:rsid w:val="00A821F1"/>
    <w:rsid w:val="00A83F60"/>
    <w:rsid w:val="00AA0944"/>
    <w:rsid w:val="00AA4A71"/>
    <w:rsid w:val="00AD2D35"/>
    <w:rsid w:val="00AF5EE8"/>
    <w:rsid w:val="00AF5FC0"/>
    <w:rsid w:val="00B20D14"/>
    <w:rsid w:val="00B25109"/>
    <w:rsid w:val="00B30365"/>
    <w:rsid w:val="00B30FAF"/>
    <w:rsid w:val="00B317C6"/>
    <w:rsid w:val="00B546F7"/>
    <w:rsid w:val="00B66F55"/>
    <w:rsid w:val="00B93BB3"/>
    <w:rsid w:val="00B96355"/>
    <w:rsid w:val="00BA1946"/>
    <w:rsid w:val="00BB2F74"/>
    <w:rsid w:val="00BB5CE8"/>
    <w:rsid w:val="00BB7462"/>
    <w:rsid w:val="00BE7C13"/>
    <w:rsid w:val="00BF61AE"/>
    <w:rsid w:val="00C058C1"/>
    <w:rsid w:val="00C06D50"/>
    <w:rsid w:val="00C0739B"/>
    <w:rsid w:val="00C521CF"/>
    <w:rsid w:val="00C53DF1"/>
    <w:rsid w:val="00C556A5"/>
    <w:rsid w:val="00C8382E"/>
    <w:rsid w:val="00C83ED5"/>
    <w:rsid w:val="00CA7F4A"/>
    <w:rsid w:val="00CD2D51"/>
    <w:rsid w:val="00CD565E"/>
    <w:rsid w:val="00CD786C"/>
    <w:rsid w:val="00D0553A"/>
    <w:rsid w:val="00D33770"/>
    <w:rsid w:val="00D434DC"/>
    <w:rsid w:val="00D466D2"/>
    <w:rsid w:val="00D51BB2"/>
    <w:rsid w:val="00D52145"/>
    <w:rsid w:val="00D52C04"/>
    <w:rsid w:val="00D56954"/>
    <w:rsid w:val="00D706CC"/>
    <w:rsid w:val="00D724AC"/>
    <w:rsid w:val="00D81FFE"/>
    <w:rsid w:val="00D9362F"/>
    <w:rsid w:val="00DA08CF"/>
    <w:rsid w:val="00DA56F6"/>
    <w:rsid w:val="00DA7D1A"/>
    <w:rsid w:val="00DB67C2"/>
    <w:rsid w:val="00DD1B3C"/>
    <w:rsid w:val="00DE65F5"/>
    <w:rsid w:val="00E155BA"/>
    <w:rsid w:val="00E20138"/>
    <w:rsid w:val="00E523A5"/>
    <w:rsid w:val="00E621F8"/>
    <w:rsid w:val="00E6316C"/>
    <w:rsid w:val="00E656CF"/>
    <w:rsid w:val="00E8304D"/>
    <w:rsid w:val="00E87848"/>
    <w:rsid w:val="00E946EB"/>
    <w:rsid w:val="00E9585B"/>
    <w:rsid w:val="00EA0749"/>
    <w:rsid w:val="00EA5617"/>
    <w:rsid w:val="00ED3B06"/>
    <w:rsid w:val="00ED5151"/>
    <w:rsid w:val="00ED7138"/>
    <w:rsid w:val="00F13923"/>
    <w:rsid w:val="00F1754C"/>
    <w:rsid w:val="00F347A6"/>
    <w:rsid w:val="00F47E58"/>
    <w:rsid w:val="00F54C8A"/>
    <w:rsid w:val="00F55E12"/>
    <w:rsid w:val="00F55EBF"/>
    <w:rsid w:val="00F76202"/>
    <w:rsid w:val="00F9296F"/>
    <w:rsid w:val="00F95A63"/>
    <w:rsid w:val="00FA38AD"/>
    <w:rsid w:val="00FB27F4"/>
    <w:rsid w:val="00FC0BA5"/>
    <w:rsid w:val="00FC273D"/>
    <w:rsid w:val="00FC65C9"/>
    <w:rsid w:val="00FD38CE"/>
    <w:rsid w:val="00FE6F75"/>
    <w:rsid w:val="00FF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85"/>
  </w:style>
  <w:style w:type="paragraph" w:styleId="1">
    <w:name w:val="heading 1"/>
    <w:basedOn w:val="a"/>
    <w:link w:val="10"/>
    <w:uiPriority w:val="9"/>
    <w:qFormat/>
    <w:rsid w:val="00446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446941"/>
  </w:style>
  <w:style w:type="character" w:customStyle="1" w:styleId="11">
    <w:name w:val="Дата1"/>
    <w:basedOn w:val="a0"/>
    <w:rsid w:val="00446941"/>
  </w:style>
  <w:style w:type="character" w:customStyle="1" w:styleId="entry-date">
    <w:name w:val="entry-date"/>
    <w:basedOn w:val="a0"/>
    <w:rsid w:val="00446941"/>
  </w:style>
  <w:style w:type="character" w:customStyle="1" w:styleId="art-postauthoricon">
    <w:name w:val="art-postauthoricon"/>
    <w:basedOn w:val="a0"/>
    <w:rsid w:val="00446941"/>
  </w:style>
  <w:style w:type="character" w:customStyle="1" w:styleId="author">
    <w:name w:val="author"/>
    <w:basedOn w:val="a0"/>
    <w:rsid w:val="00446941"/>
  </w:style>
  <w:style w:type="character" w:styleId="a3">
    <w:name w:val="Hyperlink"/>
    <w:basedOn w:val="a0"/>
    <w:uiPriority w:val="99"/>
    <w:semiHidden/>
    <w:unhideWhenUsed/>
    <w:rsid w:val="004469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941"/>
    <w:rPr>
      <w:b/>
      <w:bCs/>
    </w:rPr>
  </w:style>
  <w:style w:type="paragraph" w:styleId="a6">
    <w:name w:val="No Spacing"/>
    <w:uiPriority w:val="1"/>
    <w:qFormat/>
    <w:rsid w:val="00DA56F6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11AB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911AB2"/>
  </w:style>
  <w:style w:type="paragraph" w:styleId="a9">
    <w:name w:val="header"/>
    <w:basedOn w:val="a"/>
    <w:link w:val="aa"/>
    <w:rsid w:val="00170433"/>
    <w:pPr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a">
    <w:name w:val="Верхний колонтитул Знак"/>
    <w:basedOn w:val="a0"/>
    <w:link w:val="a9"/>
    <w:rsid w:val="00170433"/>
    <w:rPr>
      <w:rFonts w:ascii="Times New Roman" w:eastAsia="Calibri" w:hAnsi="Times New Roman" w:cs="Times New Roman"/>
      <w:sz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7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15C1C-3733-4375-A090-E0BBD0C3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26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cp:lastPrinted>2022-10-25T14:54:00Z</cp:lastPrinted>
  <dcterms:created xsi:type="dcterms:W3CDTF">2023-12-08T15:15:00Z</dcterms:created>
  <dcterms:modified xsi:type="dcterms:W3CDTF">2023-12-20T10:14:00Z</dcterms:modified>
</cp:coreProperties>
</file>