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A7" w:rsidRPr="00CE6DEE" w:rsidRDefault="00501DA7" w:rsidP="00501DA7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Перечень документов, необходимый для </w:t>
      </w:r>
      <w:r w:rsidRPr="00CE6DEE">
        <w:rPr>
          <w:sz w:val="28"/>
          <w:szCs w:val="28"/>
          <w:u w:val="single"/>
        </w:rPr>
        <w:t>выдач</w:t>
      </w:r>
      <w:r>
        <w:rPr>
          <w:sz w:val="28"/>
          <w:szCs w:val="28"/>
          <w:u w:val="single"/>
        </w:rPr>
        <w:t>и</w:t>
      </w:r>
      <w:r w:rsidRPr="00CE6DEE">
        <w:rPr>
          <w:sz w:val="28"/>
          <w:szCs w:val="28"/>
          <w:u w:val="single"/>
        </w:rPr>
        <w:t xml:space="preserve"> разрешения на строительство для объектов индивидуального жилищного строительства:</w:t>
      </w:r>
    </w:p>
    <w:p w:rsidR="00501DA7" w:rsidRPr="00CE6DEE" w:rsidRDefault="00501DA7" w:rsidP="00501D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6DEE">
        <w:rPr>
          <w:sz w:val="28"/>
          <w:szCs w:val="28"/>
        </w:rPr>
        <w:t>а) заявление, согласно приложению №2 Административного регламента;</w:t>
      </w:r>
    </w:p>
    <w:p w:rsidR="00501DA7" w:rsidRPr="00CE6DEE" w:rsidRDefault="00501DA7" w:rsidP="00501D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6DEE">
        <w:rPr>
          <w:sz w:val="28"/>
          <w:szCs w:val="28"/>
        </w:rPr>
        <w:t>б)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501DA7" w:rsidRPr="00CE6DEE" w:rsidRDefault="00501DA7" w:rsidP="00501D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6DEE">
        <w:rPr>
          <w:sz w:val="28"/>
          <w:szCs w:val="28"/>
        </w:rPr>
        <w:t>в)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p w:rsidR="00501DA7" w:rsidRPr="00CE6DEE" w:rsidRDefault="00501DA7" w:rsidP="00501D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6DEE">
        <w:rPr>
          <w:sz w:val="28"/>
          <w:szCs w:val="28"/>
        </w:rPr>
        <w:t>г) правоустанавливающие документы на земельный участок, если сведения о данном земельном участке отсутствуют в Едином государственном реестре прав на недвижимое имущество и сделок с ним;</w:t>
      </w:r>
    </w:p>
    <w:p w:rsidR="00501DA7" w:rsidRPr="00CE6DEE" w:rsidRDefault="00501DA7" w:rsidP="00501D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CE6DEE">
        <w:rPr>
          <w:sz w:val="28"/>
          <w:szCs w:val="28"/>
        </w:rPr>
        <w:t>д</w:t>
      </w:r>
      <w:proofErr w:type="spellEnd"/>
      <w:r w:rsidRPr="00CE6DEE">
        <w:rPr>
          <w:sz w:val="28"/>
          <w:szCs w:val="28"/>
        </w:rPr>
        <w:t>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501DA7" w:rsidRPr="00CE6DEE" w:rsidRDefault="00501DA7" w:rsidP="00501D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6DEE">
        <w:rPr>
          <w:sz w:val="28"/>
          <w:szCs w:val="28"/>
        </w:rPr>
        <w:t>е) документы, подтверждающие получение согласия лица или его представителя, не являющимся заявителем (представителем заявителя) на обработку персональных данных, предусмотренные частью 3 статьи 7 Федерального закона от 27 июля 2010 года № 210-ФЗ "Об организации предоставления государственных и муниципальных услуг".</w:t>
      </w:r>
    </w:p>
    <w:p w:rsidR="00340661" w:rsidRPr="00501DA7" w:rsidRDefault="00340661" w:rsidP="00501DA7"/>
    <w:sectPr w:rsidR="00340661" w:rsidRPr="00501DA7" w:rsidSect="00340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D5761"/>
    <w:rsid w:val="00122074"/>
    <w:rsid w:val="00124629"/>
    <w:rsid w:val="00125F87"/>
    <w:rsid w:val="001410B1"/>
    <w:rsid w:val="001A5F02"/>
    <w:rsid w:val="001D5612"/>
    <w:rsid w:val="001E14C5"/>
    <w:rsid w:val="002A6949"/>
    <w:rsid w:val="00340661"/>
    <w:rsid w:val="003810F8"/>
    <w:rsid w:val="00450346"/>
    <w:rsid w:val="00501DA7"/>
    <w:rsid w:val="0057756C"/>
    <w:rsid w:val="006B2BA3"/>
    <w:rsid w:val="00725920"/>
    <w:rsid w:val="007351BE"/>
    <w:rsid w:val="007515C5"/>
    <w:rsid w:val="007805AA"/>
    <w:rsid w:val="00811611"/>
    <w:rsid w:val="009162E3"/>
    <w:rsid w:val="00972882"/>
    <w:rsid w:val="009A45C6"/>
    <w:rsid w:val="009B1A29"/>
    <w:rsid w:val="00BB0048"/>
    <w:rsid w:val="00CE0D60"/>
    <w:rsid w:val="00D47A49"/>
    <w:rsid w:val="00D77BA4"/>
    <w:rsid w:val="00DD5761"/>
    <w:rsid w:val="00E30257"/>
    <w:rsid w:val="00EA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D5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D576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2016-07-02T06:03:00Z</dcterms:created>
  <dcterms:modified xsi:type="dcterms:W3CDTF">2016-07-02T06:03:00Z</dcterms:modified>
</cp:coreProperties>
</file>