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C1" w:rsidRDefault="00075CC1" w:rsidP="00075CC1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C1" w:rsidRDefault="00075CC1" w:rsidP="00075CC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075CC1" w:rsidRDefault="00075CC1" w:rsidP="00075CC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075CC1" w:rsidRDefault="00075CC1" w:rsidP="00075CC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075CC1" w:rsidRDefault="00075CC1" w:rsidP="00075CC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075CC1" w:rsidRDefault="00075CC1" w:rsidP="00075CC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075CC1" w:rsidRDefault="00075CC1" w:rsidP="00075CC1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075CC1" w:rsidRDefault="00D116C9" w:rsidP="00075CC1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От</w:t>
      </w:r>
      <w:r w:rsidR="00A10552">
        <w:rPr>
          <w:b/>
          <w:color w:val="000000"/>
          <w:spacing w:val="20"/>
          <w:sz w:val="28"/>
          <w:szCs w:val="28"/>
        </w:rPr>
        <w:t xml:space="preserve"> </w:t>
      </w:r>
      <w:r>
        <w:rPr>
          <w:b/>
          <w:color w:val="000000"/>
          <w:spacing w:val="20"/>
          <w:sz w:val="28"/>
          <w:szCs w:val="28"/>
        </w:rPr>
        <w:t>11.07.2018</w:t>
      </w:r>
      <w:r w:rsidR="00545EC8">
        <w:rPr>
          <w:b/>
          <w:color w:val="000000"/>
          <w:spacing w:val="20"/>
          <w:sz w:val="28"/>
          <w:szCs w:val="28"/>
        </w:rPr>
        <w:t xml:space="preserve"> г.</w:t>
      </w:r>
      <w:r w:rsidR="007C56F8">
        <w:rPr>
          <w:b/>
          <w:color w:val="000000"/>
          <w:spacing w:val="20"/>
          <w:sz w:val="28"/>
          <w:szCs w:val="28"/>
        </w:rPr>
        <w:tab/>
      </w:r>
      <w:r w:rsidR="00075CC1">
        <w:rPr>
          <w:b/>
          <w:color w:val="000000"/>
          <w:spacing w:val="20"/>
          <w:sz w:val="28"/>
          <w:szCs w:val="28"/>
        </w:rPr>
        <w:tab/>
      </w:r>
      <w:r w:rsidR="00075CC1">
        <w:rPr>
          <w:b/>
          <w:color w:val="000000"/>
          <w:spacing w:val="20"/>
          <w:sz w:val="28"/>
          <w:szCs w:val="28"/>
        </w:rPr>
        <w:tab/>
        <w:t>№</w:t>
      </w:r>
      <w:r>
        <w:rPr>
          <w:b/>
          <w:color w:val="000000"/>
          <w:spacing w:val="20"/>
          <w:sz w:val="28"/>
          <w:szCs w:val="28"/>
        </w:rPr>
        <w:t xml:space="preserve"> 177</w:t>
      </w:r>
      <w:r w:rsidR="00075CC1">
        <w:rPr>
          <w:b/>
          <w:color w:val="000000"/>
          <w:spacing w:val="20"/>
          <w:sz w:val="28"/>
          <w:szCs w:val="28"/>
        </w:rPr>
        <w:tab/>
      </w:r>
      <w:r w:rsidR="00075CC1">
        <w:rPr>
          <w:b/>
          <w:color w:val="000000"/>
          <w:spacing w:val="20"/>
          <w:sz w:val="28"/>
          <w:szCs w:val="28"/>
        </w:rPr>
        <w:tab/>
      </w:r>
      <w:r w:rsidR="00075CC1">
        <w:rPr>
          <w:b/>
          <w:color w:val="000000"/>
          <w:spacing w:val="20"/>
          <w:sz w:val="28"/>
          <w:szCs w:val="28"/>
        </w:rPr>
        <w:tab/>
      </w:r>
      <w:r w:rsidR="00075CC1">
        <w:rPr>
          <w:b/>
          <w:color w:val="000000"/>
          <w:spacing w:val="20"/>
          <w:sz w:val="28"/>
          <w:szCs w:val="28"/>
        </w:rPr>
        <w:tab/>
        <w:t>р.п</w:t>
      </w:r>
      <w:proofErr w:type="gramStart"/>
      <w:r w:rsidR="00075CC1">
        <w:rPr>
          <w:b/>
          <w:color w:val="000000"/>
          <w:spacing w:val="20"/>
          <w:sz w:val="28"/>
          <w:szCs w:val="28"/>
        </w:rPr>
        <w:t>.Р</w:t>
      </w:r>
      <w:proofErr w:type="gramEnd"/>
      <w:r w:rsidR="00075CC1">
        <w:rPr>
          <w:b/>
          <w:color w:val="000000"/>
          <w:spacing w:val="20"/>
          <w:sz w:val="28"/>
          <w:szCs w:val="28"/>
        </w:rPr>
        <w:t>овное</w:t>
      </w:r>
    </w:p>
    <w:p w:rsidR="00075CC1" w:rsidRDefault="00075CC1" w:rsidP="00075CC1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E076D9" w:rsidRPr="00E076D9" w:rsidRDefault="00075CC1" w:rsidP="00E076D9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Ровенской районной администрации Ровенского муниципального района Саратовской области от 29.12.201</w:t>
      </w:r>
      <w:r w:rsidR="00EB04C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№ 302  «Об утверждении  </w:t>
      </w:r>
      <w:r>
        <w:rPr>
          <w:b/>
          <w:bCs/>
          <w:sz w:val="28"/>
          <w:szCs w:val="28"/>
        </w:rPr>
        <w:t>м</w:t>
      </w:r>
      <w:r w:rsidRPr="00D41748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ой</w:t>
      </w:r>
      <w:r w:rsidRPr="00D41748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</w:t>
      </w:r>
      <w:r w:rsidRPr="00D41748">
        <w:rPr>
          <w:b/>
          <w:bCs/>
          <w:sz w:val="28"/>
          <w:szCs w:val="28"/>
        </w:rPr>
        <w:t xml:space="preserve"> «</w:t>
      </w:r>
      <w:r w:rsidR="00E076D9" w:rsidRPr="00E076D9">
        <w:rPr>
          <w:b/>
          <w:bCs/>
          <w:sz w:val="28"/>
          <w:szCs w:val="28"/>
        </w:rPr>
        <w:t>Развитие образования на территории Ровенского  муниципального района  до 2020 года»</w:t>
      </w:r>
    </w:p>
    <w:p w:rsidR="00075CC1" w:rsidRPr="00D41748" w:rsidRDefault="00075CC1" w:rsidP="00075CC1">
      <w:pPr>
        <w:widowControl w:val="0"/>
        <w:autoSpaceDE w:val="0"/>
        <w:autoSpaceDN w:val="0"/>
        <w:rPr>
          <w:b/>
          <w:bCs/>
          <w:sz w:val="28"/>
          <w:szCs w:val="28"/>
        </w:rPr>
      </w:pPr>
    </w:p>
    <w:p w:rsidR="00075CC1" w:rsidRDefault="00075CC1" w:rsidP="00075CC1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области, Ровенская районная администрация</w:t>
      </w:r>
    </w:p>
    <w:p w:rsidR="00075CC1" w:rsidRDefault="00075CC1" w:rsidP="00075CC1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5CC1" w:rsidRPr="00061339" w:rsidRDefault="00075CC1" w:rsidP="00075CC1">
      <w:pPr>
        <w:pStyle w:val="a3"/>
        <w:numPr>
          <w:ilvl w:val="0"/>
          <w:numId w:val="5"/>
        </w:numPr>
        <w:ind w:left="0" w:firstLine="851"/>
        <w:jc w:val="both"/>
        <w:rPr>
          <w:bCs/>
          <w:sz w:val="28"/>
          <w:szCs w:val="28"/>
        </w:rPr>
      </w:pPr>
      <w:proofErr w:type="gramStart"/>
      <w:r w:rsidRPr="0006133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«Развитие системы образования на территории Ровенского муниципального района на 2018-2020 годы», утвержденную </w:t>
      </w:r>
      <w:r w:rsidRPr="00061339">
        <w:rPr>
          <w:b/>
          <w:sz w:val="28"/>
          <w:szCs w:val="28"/>
        </w:rPr>
        <w:t xml:space="preserve"> </w:t>
      </w:r>
      <w:r w:rsidRPr="0006133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61339">
        <w:rPr>
          <w:sz w:val="28"/>
          <w:szCs w:val="28"/>
        </w:rPr>
        <w:t xml:space="preserve"> Ровенской районной администрации Ровенского муниципального района Саратовской области от </w:t>
      </w:r>
      <w:r>
        <w:rPr>
          <w:sz w:val="28"/>
          <w:szCs w:val="28"/>
        </w:rPr>
        <w:t>29.12.2018</w:t>
      </w:r>
      <w:r w:rsidRPr="00061339">
        <w:rPr>
          <w:sz w:val="28"/>
          <w:szCs w:val="28"/>
        </w:rPr>
        <w:t xml:space="preserve"> №</w:t>
      </w:r>
      <w:r>
        <w:rPr>
          <w:sz w:val="28"/>
          <w:szCs w:val="28"/>
        </w:rPr>
        <w:t>302</w:t>
      </w:r>
      <w:r w:rsidRPr="00061339">
        <w:rPr>
          <w:sz w:val="28"/>
          <w:szCs w:val="28"/>
        </w:rPr>
        <w:t xml:space="preserve"> «Об утверждении  </w:t>
      </w:r>
      <w:r w:rsidRPr="00061339">
        <w:rPr>
          <w:bCs/>
          <w:sz w:val="28"/>
          <w:szCs w:val="28"/>
        </w:rPr>
        <w:t>муниципальной программы «Развитие системы образования на территории Ровенского  муниципального района  на 201</w:t>
      </w:r>
      <w:r>
        <w:rPr>
          <w:bCs/>
          <w:sz w:val="28"/>
          <w:szCs w:val="28"/>
        </w:rPr>
        <w:t>8</w:t>
      </w:r>
      <w:r w:rsidRPr="00061339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061339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, изложив ее в новой редакции согласно приложению.</w:t>
      </w:r>
      <w:proofErr w:type="gramEnd"/>
    </w:p>
    <w:p w:rsidR="00075CC1" w:rsidRPr="001C2A2A" w:rsidRDefault="00075CC1" w:rsidP="00075CC1">
      <w:pPr>
        <w:pStyle w:val="a3"/>
        <w:numPr>
          <w:ilvl w:val="0"/>
          <w:numId w:val="5"/>
        </w:numPr>
        <w:suppressAutoHyphens w:val="0"/>
        <w:ind w:left="0" w:firstLine="851"/>
        <w:jc w:val="both"/>
        <w:rPr>
          <w:sz w:val="28"/>
          <w:szCs w:val="28"/>
        </w:rPr>
      </w:pPr>
      <w:r w:rsidRPr="001C2A2A">
        <w:rPr>
          <w:sz w:val="28"/>
          <w:szCs w:val="28"/>
        </w:rPr>
        <w:t xml:space="preserve">Настоящее Постановление подлежит официальному опубликованию </w:t>
      </w:r>
      <w:r>
        <w:rPr>
          <w:sz w:val="28"/>
          <w:szCs w:val="28"/>
        </w:rPr>
        <w:t xml:space="preserve">в районной газете «Знамя Победы» и </w:t>
      </w:r>
      <w:r w:rsidRPr="001C2A2A">
        <w:rPr>
          <w:sz w:val="28"/>
          <w:szCs w:val="28"/>
        </w:rPr>
        <w:t>на официальном сайте Ровенской районной администрации Ровенского муниципального района Саратовской области</w:t>
      </w:r>
      <w:r>
        <w:rPr>
          <w:sz w:val="28"/>
          <w:szCs w:val="28"/>
        </w:rPr>
        <w:t xml:space="preserve"> и вступает в силу с момента опубликования.</w:t>
      </w:r>
      <w:r w:rsidRPr="001C2A2A">
        <w:rPr>
          <w:sz w:val="28"/>
          <w:szCs w:val="28"/>
        </w:rPr>
        <w:t xml:space="preserve">  </w:t>
      </w:r>
    </w:p>
    <w:p w:rsidR="00075CC1" w:rsidRDefault="00075CC1" w:rsidP="00075CC1">
      <w:pPr>
        <w:pStyle w:val="a3"/>
        <w:numPr>
          <w:ilvl w:val="0"/>
          <w:numId w:val="5"/>
        </w:numPr>
        <w:suppressAutoHyphens w:val="0"/>
        <w:ind w:left="0" w:firstLine="851"/>
        <w:jc w:val="both"/>
        <w:rPr>
          <w:sz w:val="28"/>
          <w:szCs w:val="28"/>
        </w:rPr>
      </w:pPr>
      <w:r w:rsidRPr="001C2A2A">
        <w:rPr>
          <w:sz w:val="28"/>
          <w:szCs w:val="28"/>
        </w:rPr>
        <w:t xml:space="preserve"> </w:t>
      </w:r>
      <w:proofErr w:type="gramStart"/>
      <w:r w:rsidRPr="001C2A2A">
        <w:rPr>
          <w:sz w:val="28"/>
          <w:szCs w:val="28"/>
        </w:rPr>
        <w:t>Контроль за</w:t>
      </w:r>
      <w:proofErr w:type="gramEnd"/>
      <w:r w:rsidRPr="001C2A2A">
        <w:rPr>
          <w:sz w:val="28"/>
          <w:szCs w:val="28"/>
        </w:rPr>
        <w:t xml:space="preserve"> исполнением настоящего постановления  возложить на заместителя главы районной администрации Харченко Б.А.</w:t>
      </w:r>
    </w:p>
    <w:p w:rsidR="00075CC1" w:rsidRDefault="00075CC1" w:rsidP="00075CC1">
      <w:pPr>
        <w:pStyle w:val="a3"/>
        <w:ind w:left="1211"/>
        <w:jc w:val="both"/>
        <w:rPr>
          <w:sz w:val="28"/>
          <w:szCs w:val="28"/>
        </w:rPr>
      </w:pPr>
    </w:p>
    <w:p w:rsidR="00075CC1" w:rsidRDefault="00A47C0C" w:rsidP="00075CC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075CC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075CC1">
        <w:rPr>
          <w:b/>
          <w:sz w:val="28"/>
          <w:szCs w:val="28"/>
        </w:rPr>
        <w:t xml:space="preserve"> </w:t>
      </w:r>
      <w:proofErr w:type="gramStart"/>
      <w:r w:rsidR="00075CC1">
        <w:rPr>
          <w:b/>
          <w:sz w:val="28"/>
          <w:szCs w:val="28"/>
        </w:rPr>
        <w:t>Ровенского</w:t>
      </w:r>
      <w:proofErr w:type="gramEnd"/>
    </w:p>
    <w:p w:rsidR="00075CC1" w:rsidRDefault="00075CC1" w:rsidP="00075CC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7C0C">
        <w:rPr>
          <w:b/>
          <w:sz w:val="28"/>
          <w:szCs w:val="28"/>
        </w:rPr>
        <w:tab/>
        <w:t xml:space="preserve">      Б.А. Харченко</w:t>
      </w:r>
    </w:p>
    <w:p w:rsidR="00075CC1" w:rsidRDefault="00075CC1" w:rsidP="00075CC1">
      <w:pPr>
        <w:pStyle w:val="a3"/>
        <w:jc w:val="both"/>
        <w:rPr>
          <w:b/>
          <w:sz w:val="28"/>
          <w:szCs w:val="28"/>
        </w:rPr>
      </w:pPr>
    </w:p>
    <w:p w:rsidR="00075CC1" w:rsidRDefault="00075CC1" w:rsidP="00075CC1">
      <w:pPr>
        <w:pStyle w:val="a3"/>
        <w:jc w:val="both"/>
        <w:rPr>
          <w:b/>
          <w:sz w:val="28"/>
          <w:szCs w:val="28"/>
        </w:rPr>
      </w:pPr>
    </w:p>
    <w:p w:rsidR="00075CC1" w:rsidRDefault="00075CC1" w:rsidP="00075CC1">
      <w:pPr>
        <w:pStyle w:val="a3"/>
        <w:jc w:val="both"/>
        <w:rPr>
          <w:b/>
          <w:sz w:val="28"/>
          <w:szCs w:val="28"/>
        </w:rPr>
      </w:pPr>
    </w:p>
    <w:p w:rsidR="00075CC1" w:rsidRDefault="00075CC1" w:rsidP="00075CC1">
      <w:pPr>
        <w:pStyle w:val="a3"/>
        <w:jc w:val="both"/>
        <w:rPr>
          <w:b/>
          <w:sz w:val="28"/>
          <w:szCs w:val="28"/>
        </w:rPr>
      </w:pPr>
    </w:p>
    <w:p w:rsidR="00075CC1" w:rsidRDefault="00075CC1" w:rsidP="00075CC1">
      <w:pPr>
        <w:pStyle w:val="a3"/>
        <w:jc w:val="both"/>
        <w:rPr>
          <w:b/>
          <w:sz w:val="28"/>
          <w:szCs w:val="28"/>
        </w:rPr>
      </w:pPr>
    </w:p>
    <w:p w:rsidR="00075CC1" w:rsidRDefault="00075CC1" w:rsidP="00075CC1">
      <w:pPr>
        <w:pStyle w:val="a3"/>
        <w:jc w:val="both"/>
        <w:rPr>
          <w:b/>
          <w:sz w:val="28"/>
          <w:szCs w:val="28"/>
        </w:rPr>
      </w:pPr>
    </w:p>
    <w:p w:rsidR="003C71CE" w:rsidRDefault="003C71CE" w:rsidP="00732C46">
      <w:pPr>
        <w:pStyle w:val="a3"/>
        <w:jc w:val="both"/>
        <w:rPr>
          <w:b/>
          <w:sz w:val="28"/>
          <w:szCs w:val="28"/>
        </w:rPr>
      </w:pPr>
    </w:p>
    <w:p w:rsidR="00807445" w:rsidRDefault="00075CC1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807445">
        <w:rPr>
          <w:bCs/>
          <w:sz w:val="24"/>
          <w:szCs w:val="24"/>
        </w:rPr>
        <w:t xml:space="preserve">риложение к постановлению </w:t>
      </w:r>
    </w:p>
    <w:p w:rsidR="00807445" w:rsidRDefault="00807445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Ровенской районной администрации Ровенского муниципального района</w:t>
      </w:r>
    </w:p>
    <w:p w:rsidR="00380831" w:rsidRDefault="00807445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Саратовской области  </w:t>
      </w:r>
    </w:p>
    <w:p w:rsidR="00807445" w:rsidRDefault="003925DC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380831">
        <w:rPr>
          <w:bCs/>
          <w:sz w:val="24"/>
          <w:szCs w:val="24"/>
        </w:rPr>
        <w:t>т</w:t>
      </w:r>
      <w:r w:rsidR="00545EC8">
        <w:rPr>
          <w:bCs/>
          <w:sz w:val="24"/>
          <w:szCs w:val="24"/>
        </w:rPr>
        <w:t xml:space="preserve"> 11.07.2018 г.</w:t>
      </w:r>
      <w:r w:rsidR="00177487">
        <w:rPr>
          <w:bCs/>
          <w:sz w:val="24"/>
          <w:szCs w:val="24"/>
        </w:rPr>
        <w:t xml:space="preserve"> № </w:t>
      </w:r>
      <w:r w:rsidR="00545EC8">
        <w:rPr>
          <w:bCs/>
          <w:sz w:val="24"/>
          <w:szCs w:val="24"/>
        </w:rPr>
        <w:t>177</w:t>
      </w:r>
    </w:p>
    <w:p w:rsidR="00001F4C" w:rsidRPr="00485E81" w:rsidRDefault="00001F4C" w:rsidP="00B818EE">
      <w:pPr>
        <w:pStyle w:val="a3"/>
        <w:ind w:firstLine="720"/>
        <w:jc w:val="both"/>
        <w:rPr>
          <w:color w:val="FF0000"/>
          <w:sz w:val="28"/>
          <w:szCs w:val="28"/>
        </w:rPr>
      </w:pPr>
    </w:p>
    <w:p w:rsidR="00146CCE" w:rsidRDefault="00146CCE" w:rsidP="00545EC8">
      <w:pPr>
        <w:widowControl w:val="0"/>
        <w:autoSpaceDE w:val="0"/>
        <w:autoSpaceDN w:val="0"/>
        <w:rPr>
          <w:bCs/>
          <w:sz w:val="24"/>
          <w:szCs w:val="24"/>
        </w:rPr>
      </w:pPr>
    </w:p>
    <w:p w:rsidR="00807445" w:rsidRPr="0009406E" w:rsidRDefault="00807445" w:rsidP="00807445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09406E">
        <w:rPr>
          <w:bCs/>
          <w:sz w:val="24"/>
          <w:szCs w:val="24"/>
        </w:rPr>
        <w:t>Муниципальная программа «Развитие образования на территории Ровенского</w:t>
      </w:r>
      <w:r w:rsidR="0059562C" w:rsidRPr="0009406E">
        <w:rPr>
          <w:bCs/>
          <w:sz w:val="24"/>
          <w:szCs w:val="24"/>
        </w:rPr>
        <w:t xml:space="preserve">  муниципального района  </w:t>
      </w:r>
      <w:r w:rsidR="00075CC1">
        <w:rPr>
          <w:bCs/>
          <w:sz w:val="24"/>
          <w:szCs w:val="24"/>
        </w:rPr>
        <w:t>до 2020 года</w:t>
      </w:r>
      <w:r w:rsidRPr="0009406E">
        <w:rPr>
          <w:bCs/>
          <w:sz w:val="24"/>
          <w:szCs w:val="24"/>
        </w:rPr>
        <w:t>»</w:t>
      </w:r>
    </w:p>
    <w:p w:rsidR="00F50DFF" w:rsidRPr="0009406E" w:rsidRDefault="00F50DFF" w:rsidP="00807445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807445" w:rsidRPr="0009406E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9406E">
        <w:rPr>
          <w:bCs/>
          <w:sz w:val="24"/>
          <w:szCs w:val="24"/>
        </w:rPr>
        <w:t>Паспорт муниципальной 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77"/>
        <w:gridCol w:w="5167"/>
      </w:tblGrid>
      <w:tr w:rsidR="00807445" w:rsidRPr="0009406E" w:rsidTr="00FD1E1E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5956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Муниципальная программа «Развитие системы образования на территории Ровенского муниципального района </w:t>
            </w:r>
            <w:r w:rsidR="00075CC1" w:rsidRPr="0009406E">
              <w:rPr>
                <w:bCs/>
                <w:sz w:val="24"/>
                <w:szCs w:val="24"/>
              </w:rPr>
              <w:t xml:space="preserve">на </w:t>
            </w:r>
            <w:r w:rsidR="00075CC1">
              <w:rPr>
                <w:bCs/>
                <w:sz w:val="24"/>
                <w:szCs w:val="24"/>
              </w:rPr>
              <w:t>период до 2020 года</w:t>
            </w:r>
            <w:r w:rsidRPr="0009406E">
              <w:rPr>
                <w:bCs/>
                <w:sz w:val="24"/>
                <w:szCs w:val="24"/>
              </w:rPr>
              <w:t>»  (далее - Программа)</w:t>
            </w:r>
          </w:p>
        </w:tc>
      </w:tr>
      <w:tr w:rsidR="00807445" w:rsidRPr="0009406E" w:rsidTr="00FD1E1E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</w:t>
            </w:r>
            <w:r w:rsidR="00D16FF1" w:rsidRPr="0009406E">
              <w:rPr>
                <w:sz w:val="24"/>
                <w:szCs w:val="24"/>
              </w:rPr>
              <w:t xml:space="preserve"> </w:t>
            </w:r>
            <w:r w:rsidRPr="0009406E">
              <w:rPr>
                <w:sz w:val="24"/>
                <w:szCs w:val="24"/>
              </w:rPr>
              <w:t>- Отдел)</w:t>
            </w:r>
          </w:p>
        </w:tc>
      </w:tr>
      <w:tr w:rsidR="00807445" w:rsidRPr="0009406E" w:rsidTr="00FD1E1E">
        <w:trPr>
          <w:trHeight w:val="65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807445" w:rsidRPr="0009406E" w:rsidRDefault="00807445" w:rsidP="000A0EF5">
            <w:pPr>
              <w:jc w:val="both"/>
              <w:rPr>
                <w:sz w:val="24"/>
                <w:szCs w:val="24"/>
              </w:rPr>
            </w:pPr>
          </w:p>
        </w:tc>
      </w:tr>
      <w:tr w:rsidR="00807445" w:rsidRPr="0009406E" w:rsidTr="00FD1E1E">
        <w:trPr>
          <w:trHeight w:val="58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807445" w:rsidRPr="0009406E" w:rsidTr="00FD1E1E">
        <w:trPr>
          <w:trHeight w:val="42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AE532F" w:rsidRPr="0009406E" w:rsidTr="00FD1E1E">
        <w:trPr>
          <w:trHeight w:val="42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2F" w:rsidRPr="0009406E" w:rsidRDefault="00AE532F" w:rsidP="00AE532F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Подпрограммы  муниципальной программы </w:t>
            </w:r>
            <w:r w:rsidRPr="0009406E">
              <w:rPr>
                <w:bCs/>
                <w:sz w:val="24"/>
                <w:szCs w:val="24"/>
              </w:rPr>
              <w:t>«Развитие системы образования на территории Ровенского  муниципального района  на 201</w:t>
            </w:r>
            <w:r w:rsidR="007D010F">
              <w:rPr>
                <w:bCs/>
                <w:sz w:val="24"/>
                <w:szCs w:val="24"/>
              </w:rPr>
              <w:t>8</w:t>
            </w:r>
            <w:r w:rsidRPr="0009406E">
              <w:rPr>
                <w:bCs/>
                <w:sz w:val="24"/>
                <w:szCs w:val="24"/>
              </w:rPr>
              <w:t>-20</w:t>
            </w:r>
            <w:r w:rsidR="007D010F">
              <w:rPr>
                <w:bCs/>
                <w:sz w:val="24"/>
                <w:szCs w:val="24"/>
              </w:rPr>
              <w:t>20</w:t>
            </w:r>
            <w:r w:rsidRPr="0009406E">
              <w:rPr>
                <w:bCs/>
                <w:sz w:val="24"/>
                <w:szCs w:val="24"/>
              </w:rPr>
              <w:t xml:space="preserve"> годы»</w:t>
            </w:r>
          </w:p>
          <w:p w:rsidR="00AE532F" w:rsidRPr="0009406E" w:rsidRDefault="00AE532F" w:rsidP="000A0EF5">
            <w:pPr>
              <w:jc w:val="both"/>
              <w:rPr>
                <w:spacing w:val="-18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E" w:rsidRPr="0009406E" w:rsidRDefault="00CB6A2E" w:rsidP="00CB6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/>
                <w:sz w:val="24"/>
                <w:szCs w:val="24"/>
              </w:rPr>
              <w:t>-</w:t>
            </w:r>
            <w:r w:rsidRPr="0009406E">
              <w:rPr>
                <w:sz w:val="24"/>
                <w:szCs w:val="24"/>
              </w:rPr>
              <w:t>Подпрограмма №1 «Развитие системы дошкольного образования";</w:t>
            </w:r>
          </w:p>
          <w:p w:rsidR="00CB6A2E" w:rsidRPr="0009406E" w:rsidRDefault="00CB6A2E" w:rsidP="00CB6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-Подпрограмма №2 «Развитие системы общего образования";</w:t>
            </w:r>
          </w:p>
          <w:p w:rsidR="00CB6A2E" w:rsidRPr="0009406E" w:rsidRDefault="00CB6A2E" w:rsidP="00CB6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406E">
              <w:rPr>
                <w:bCs/>
                <w:color w:val="000000"/>
                <w:sz w:val="24"/>
                <w:szCs w:val="24"/>
                <w:lang w:eastAsia="ru-RU"/>
              </w:rPr>
              <w:t>-Подпрограмма №3 «Развитие системы дополнительного образования;</w:t>
            </w:r>
          </w:p>
          <w:p w:rsidR="00CB6A2E" w:rsidRPr="0009406E" w:rsidRDefault="00CB6A2E" w:rsidP="00CB6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406E">
              <w:rPr>
                <w:bCs/>
                <w:color w:val="000000"/>
                <w:sz w:val="24"/>
                <w:szCs w:val="24"/>
                <w:lang w:eastAsia="ru-RU"/>
              </w:rPr>
              <w:t>-Подпрограмма №4  "Отдых и оздоровление детей";</w:t>
            </w:r>
          </w:p>
          <w:p w:rsidR="00CB6A2E" w:rsidRPr="0009406E" w:rsidRDefault="00CB6A2E" w:rsidP="00CB6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-Подпрограмма №5 «Патриотическое воспитание детей и подростков Ровенского муниципального района».</w:t>
            </w:r>
          </w:p>
          <w:p w:rsidR="00AE532F" w:rsidRPr="0009406E" w:rsidRDefault="00AE532F" w:rsidP="000A0EF5">
            <w:pPr>
              <w:jc w:val="both"/>
              <w:rPr>
                <w:sz w:val="24"/>
                <w:szCs w:val="24"/>
              </w:rPr>
            </w:pPr>
          </w:p>
        </w:tc>
      </w:tr>
      <w:tr w:rsidR="00807445" w:rsidRPr="0009406E" w:rsidTr="00FD1E1E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Pr="0009406E" w:rsidRDefault="00807445" w:rsidP="000A0EF5">
            <w:pPr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 w:rsidRPr="0009406E">
              <w:rPr>
                <w:spacing w:val="-16"/>
                <w:sz w:val="24"/>
                <w:szCs w:val="24"/>
              </w:rPr>
              <w:br/>
              <w:t xml:space="preserve">и </w:t>
            </w:r>
            <w:proofErr w:type="spellStart"/>
            <w:r w:rsidRPr="0009406E">
              <w:rPr>
                <w:spacing w:val="-16"/>
                <w:sz w:val="24"/>
                <w:szCs w:val="24"/>
              </w:rPr>
              <w:t>востребованности</w:t>
            </w:r>
            <w:proofErr w:type="spellEnd"/>
            <w:r w:rsidRPr="0009406E">
              <w:rPr>
                <w:spacing w:val="-16"/>
                <w:sz w:val="24"/>
                <w:szCs w:val="24"/>
              </w:rPr>
              <w:t xml:space="preserve"> образовательных услуг;</w:t>
            </w:r>
          </w:p>
          <w:p w:rsidR="00807445" w:rsidRPr="0009406E" w:rsidRDefault="00807445" w:rsidP="000A0EF5">
            <w:pPr>
              <w:jc w:val="both"/>
              <w:rPr>
                <w:spacing w:val="-15"/>
                <w:sz w:val="24"/>
                <w:szCs w:val="24"/>
              </w:rPr>
            </w:pPr>
            <w:r w:rsidRPr="0009406E">
              <w:rPr>
                <w:spacing w:val="-15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подростков.</w:t>
            </w:r>
          </w:p>
          <w:p w:rsidR="00807445" w:rsidRPr="0009406E" w:rsidRDefault="00807445" w:rsidP="000A0EF5">
            <w:pPr>
              <w:jc w:val="both"/>
              <w:rPr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>-</w:t>
            </w:r>
            <w:r w:rsidRPr="0009406E">
              <w:rPr>
                <w:sz w:val="24"/>
                <w:szCs w:val="24"/>
              </w:rPr>
              <w:t xml:space="preserve"> Приведение территорий муниципальных учреждений, подведомственных  отделу образования Ровенской районной администрации Ровенского муниципального района Саратовской области, в соответствие </w:t>
            </w:r>
            <w:r w:rsidRPr="0009406E">
              <w:rPr>
                <w:sz w:val="24"/>
                <w:szCs w:val="24"/>
              </w:rPr>
              <w:br/>
              <w:t>с требованиями действующих нормативных документов.</w:t>
            </w:r>
          </w:p>
          <w:p w:rsidR="00807445" w:rsidRPr="0009406E" w:rsidRDefault="00807445" w:rsidP="000A0EF5">
            <w:pPr>
              <w:jc w:val="both"/>
              <w:rPr>
                <w:sz w:val="24"/>
                <w:szCs w:val="24"/>
              </w:rPr>
            </w:pPr>
            <w:r w:rsidRPr="0009406E">
              <w:rPr>
                <w:spacing w:val="-10"/>
                <w:sz w:val="24"/>
                <w:szCs w:val="24"/>
              </w:rPr>
              <w:lastRenderedPageBreak/>
              <w:t xml:space="preserve">- Обеспечение безопасности учащихся </w:t>
            </w:r>
            <w:r w:rsidRPr="0009406E">
              <w:rPr>
                <w:spacing w:val="-10"/>
                <w:sz w:val="24"/>
                <w:szCs w:val="24"/>
              </w:rPr>
              <w:br/>
              <w:t xml:space="preserve">и работников общеобразовательных учреждений </w:t>
            </w:r>
          </w:p>
          <w:p w:rsidR="00807445" w:rsidRPr="0009406E" w:rsidRDefault="00807445" w:rsidP="000A0EF5">
            <w:pPr>
              <w:jc w:val="both"/>
              <w:rPr>
                <w:spacing w:val="-15"/>
                <w:sz w:val="24"/>
                <w:szCs w:val="24"/>
              </w:rPr>
            </w:pPr>
            <w:r w:rsidRPr="0009406E">
              <w:rPr>
                <w:spacing w:val="-15"/>
                <w:sz w:val="24"/>
                <w:szCs w:val="24"/>
              </w:rPr>
              <w:t xml:space="preserve">- Создание эффективной образовательной системы </w:t>
            </w:r>
            <w:r w:rsidRPr="0009406E">
              <w:rPr>
                <w:spacing w:val="-15"/>
                <w:sz w:val="24"/>
                <w:szCs w:val="24"/>
              </w:rPr>
              <w:br/>
              <w:t>с действенной экономикой и управлением</w:t>
            </w:r>
            <w:proofErr w:type="gramStart"/>
            <w:r w:rsidRPr="0009406E">
              <w:rPr>
                <w:spacing w:val="-15"/>
                <w:sz w:val="24"/>
                <w:szCs w:val="24"/>
              </w:rPr>
              <w:t>.</w:t>
            </w:r>
            <w:r w:rsidRPr="0009406E">
              <w:rPr>
                <w:sz w:val="24"/>
                <w:szCs w:val="24"/>
              </w:rPr>
              <w:t>.</w:t>
            </w:r>
            <w:proofErr w:type="gramEnd"/>
          </w:p>
        </w:tc>
      </w:tr>
      <w:tr w:rsidR="00807445" w:rsidRPr="0009406E" w:rsidTr="00FD1E1E">
        <w:trPr>
          <w:trHeight w:val="537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jc w:val="both"/>
              <w:rPr>
                <w:spacing w:val="-3"/>
                <w:sz w:val="24"/>
                <w:szCs w:val="24"/>
              </w:rPr>
            </w:pPr>
            <w:r w:rsidRPr="0009406E">
              <w:rPr>
                <w:spacing w:val="-1"/>
                <w:sz w:val="24"/>
                <w:szCs w:val="24"/>
              </w:rPr>
              <w:t xml:space="preserve">Создание в системе дошкольного </w:t>
            </w:r>
            <w:r w:rsidRPr="0009406E">
              <w:rPr>
                <w:sz w:val="24"/>
                <w:szCs w:val="24"/>
              </w:rPr>
              <w:t xml:space="preserve">образования равных </w:t>
            </w:r>
            <w:r w:rsidRPr="0009406E">
              <w:rPr>
                <w:spacing w:val="-3"/>
                <w:sz w:val="24"/>
                <w:szCs w:val="24"/>
              </w:rPr>
              <w:t>возможностей для современного качественного образования и позитивной социализации детей.</w:t>
            </w:r>
          </w:p>
          <w:p w:rsidR="00807445" w:rsidRPr="0009406E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9"/>
                <w:sz w:val="24"/>
                <w:szCs w:val="24"/>
              </w:rPr>
            </w:pPr>
            <w:r w:rsidRPr="0009406E">
              <w:rPr>
                <w:spacing w:val="-19"/>
                <w:sz w:val="24"/>
                <w:szCs w:val="24"/>
              </w:rPr>
              <w:t>Создание условий для перехода общеобразовательных организаций на новые федеральные государственные образовательные стандарты.</w:t>
            </w:r>
          </w:p>
          <w:p w:rsidR="00807445" w:rsidRPr="0009406E" w:rsidRDefault="00807445" w:rsidP="000A0E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Совершенствование учительского корпуса.</w:t>
            </w:r>
          </w:p>
          <w:p w:rsidR="00807445" w:rsidRPr="0009406E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>Сохранение и укрепление здоровья школьников.</w:t>
            </w:r>
          </w:p>
          <w:p w:rsidR="00807445" w:rsidRPr="0009406E" w:rsidRDefault="00807445" w:rsidP="000A0E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Обеспечение условий для развития </w:t>
            </w:r>
            <w:r w:rsidRPr="0009406E">
              <w:rPr>
                <w:sz w:val="24"/>
                <w:szCs w:val="24"/>
              </w:rPr>
              <w:br/>
              <w:t>и внедрения независимой системы оценки результатов общего образования.</w:t>
            </w:r>
          </w:p>
          <w:p w:rsidR="00807445" w:rsidRPr="0009406E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 w:rsidRPr="0009406E">
              <w:rPr>
                <w:spacing w:val="-14"/>
                <w:sz w:val="24"/>
                <w:szCs w:val="24"/>
              </w:rPr>
              <w:t xml:space="preserve">Развитие системы выявления и поддержки одаренных детей; создание системы методического </w:t>
            </w:r>
            <w:r w:rsidRPr="0009406E">
              <w:rPr>
                <w:spacing w:val="-14"/>
                <w:sz w:val="24"/>
                <w:szCs w:val="24"/>
              </w:rPr>
              <w:br/>
              <w:t>и информационного обеспечения работы с одаренными детьми.</w:t>
            </w:r>
          </w:p>
          <w:p w:rsidR="00807445" w:rsidRPr="0009406E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gramStart"/>
            <w:r w:rsidRPr="0009406E">
              <w:rPr>
                <w:spacing w:val="-10"/>
                <w:sz w:val="24"/>
                <w:szCs w:val="24"/>
              </w:rPr>
              <w:t xml:space="preserve">Создание безопасных условий для обучающихся </w:t>
            </w:r>
            <w:r w:rsidRPr="0009406E">
              <w:rPr>
                <w:spacing w:val="-10"/>
                <w:sz w:val="24"/>
                <w:szCs w:val="24"/>
              </w:rPr>
              <w:br/>
              <w:t>в муниципальных учреждениях, подведомственных отделу образования Ровенской районной администрации Ровенского муниципального района Саратовской области</w:t>
            </w:r>
            <w:proofErr w:type="gramEnd"/>
          </w:p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 xml:space="preserve">Сохранение инфраструктуры детского отдыха. </w:t>
            </w:r>
          </w:p>
          <w:p w:rsidR="00807445" w:rsidRPr="0009406E" w:rsidRDefault="00807445" w:rsidP="000A0EF5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Повышение социального престижа </w:t>
            </w:r>
            <w:r w:rsidRPr="0009406E">
              <w:rPr>
                <w:sz w:val="24"/>
                <w:szCs w:val="24"/>
              </w:rPr>
              <w:br/>
              <w:t>и привлекательности педагогической профессии.</w:t>
            </w:r>
          </w:p>
          <w:p w:rsidR="00807445" w:rsidRPr="0009406E" w:rsidRDefault="00807445" w:rsidP="000A0EF5">
            <w:pPr>
              <w:pStyle w:val="a3"/>
              <w:spacing w:line="276" w:lineRule="auto"/>
              <w:jc w:val="both"/>
              <w:rPr>
                <w:spacing w:val="-17"/>
                <w:lang w:eastAsia="ru-RU"/>
              </w:rPr>
            </w:pPr>
            <w:r w:rsidRPr="0009406E">
              <w:rPr>
                <w:lang w:eastAsia="ru-RU"/>
              </w:rPr>
              <w:t>Создание условий для закрепления педагогических кадров в учреждениях образования.</w:t>
            </w:r>
          </w:p>
        </w:tc>
      </w:tr>
      <w:tr w:rsidR="00807445" w:rsidRPr="0009406E" w:rsidTr="00FD1E1E">
        <w:trPr>
          <w:trHeight w:val="556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pacing w:val="-10"/>
                <w:sz w:val="24"/>
                <w:szCs w:val="24"/>
              </w:rPr>
              <w:t>Целевые показатели муниципальной</w:t>
            </w:r>
            <w:r w:rsidRPr="0009406E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12" w:rsidRPr="0009406E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-доля обучающихся в </w:t>
            </w:r>
            <w:r w:rsidR="00C177BB">
              <w:rPr>
                <w:sz w:val="24"/>
                <w:szCs w:val="24"/>
                <w:lang w:eastAsia="ru-RU"/>
              </w:rPr>
              <w:t>муниципальных</w:t>
            </w:r>
            <w:r w:rsidRPr="0009406E">
              <w:rPr>
                <w:sz w:val="24"/>
                <w:szCs w:val="24"/>
                <w:lang w:eastAsia="ru-RU"/>
              </w:rPr>
              <w:t xml:space="preserve"> общеобразовательных организаций, занимающихся в одну смену, в общей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организациях-100%;</w:t>
            </w:r>
          </w:p>
          <w:p w:rsidR="00542312" w:rsidRPr="0009406E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 доля учащихся, систематически занимающихся физической культурой и спортом, в общей численности учащихся- </w:t>
            </w:r>
            <w:r w:rsidR="0059562C" w:rsidRPr="0009406E">
              <w:rPr>
                <w:sz w:val="24"/>
                <w:szCs w:val="24"/>
                <w:lang w:eastAsia="ru-RU"/>
              </w:rPr>
              <w:t>80</w:t>
            </w:r>
            <w:r w:rsidR="00AF29E6" w:rsidRPr="0009406E">
              <w:rPr>
                <w:sz w:val="24"/>
                <w:szCs w:val="24"/>
                <w:lang w:eastAsia="ru-RU"/>
              </w:rPr>
              <w:t>%</w:t>
            </w:r>
            <w:r w:rsidRPr="0009406E">
              <w:rPr>
                <w:sz w:val="24"/>
                <w:szCs w:val="24"/>
                <w:lang w:eastAsia="ru-RU"/>
              </w:rPr>
              <w:t>,</w:t>
            </w:r>
          </w:p>
          <w:p w:rsidR="00542312" w:rsidRPr="0009406E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 охват детей </w:t>
            </w:r>
            <w:r w:rsidR="00AF29E6" w:rsidRPr="0009406E">
              <w:rPr>
                <w:sz w:val="24"/>
                <w:szCs w:val="24"/>
                <w:lang w:eastAsia="ru-RU"/>
              </w:rPr>
              <w:t xml:space="preserve">в возрасте от </w:t>
            </w:r>
            <w:r w:rsidR="0055451C" w:rsidRPr="0009406E">
              <w:rPr>
                <w:sz w:val="24"/>
                <w:szCs w:val="24"/>
                <w:lang w:eastAsia="ru-RU"/>
              </w:rPr>
              <w:t>1,5</w:t>
            </w:r>
            <w:r w:rsidR="00AF29E6" w:rsidRPr="0009406E">
              <w:rPr>
                <w:sz w:val="24"/>
                <w:szCs w:val="24"/>
                <w:lang w:eastAsia="ru-RU"/>
              </w:rPr>
              <w:t xml:space="preserve"> до 7 лет </w:t>
            </w:r>
            <w:r w:rsidRPr="0009406E">
              <w:rPr>
                <w:sz w:val="24"/>
                <w:szCs w:val="24"/>
                <w:lang w:eastAsia="ru-RU"/>
              </w:rPr>
              <w:t>дошкольным образованием</w:t>
            </w:r>
            <w:r w:rsidR="00AF29E6" w:rsidRPr="0009406E">
              <w:rPr>
                <w:sz w:val="24"/>
                <w:szCs w:val="24"/>
                <w:lang w:eastAsia="ru-RU"/>
              </w:rPr>
              <w:t xml:space="preserve">- </w:t>
            </w:r>
            <w:r w:rsidR="0059562C" w:rsidRPr="0009406E">
              <w:rPr>
                <w:sz w:val="24"/>
                <w:szCs w:val="24"/>
                <w:lang w:eastAsia="ru-RU"/>
              </w:rPr>
              <w:t>70</w:t>
            </w:r>
            <w:r w:rsidR="00AF29E6" w:rsidRPr="0009406E">
              <w:rPr>
                <w:sz w:val="24"/>
                <w:szCs w:val="24"/>
                <w:lang w:eastAsia="ru-RU"/>
              </w:rPr>
              <w:t>%</w:t>
            </w:r>
            <w:r w:rsidRPr="0009406E">
              <w:rPr>
                <w:sz w:val="24"/>
                <w:szCs w:val="24"/>
                <w:lang w:eastAsia="ru-RU"/>
              </w:rPr>
              <w:t>,</w:t>
            </w:r>
          </w:p>
          <w:p w:rsidR="00542312" w:rsidRPr="0009406E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 численность детей, отдохнувших за лето в детских оздоровительных  учреждениях (лагерях)</w:t>
            </w:r>
            <w:r w:rsidR="001568E6" w:rsidRPr="0009406E">
              <w:rPr>
                <w:sz w:val="24"/>
                <w:szCs w:val="24"/>
                <w:lang w:eastAsia="ru-RU"/>
              </w:rPr>
              <w:t>-</w:t>
            </w:r>
            <w:r w:rsidR="004E752F" w:rsidRPr="0009406E">
              <w:rPr>
                <w:sz w:val="24"/>
                <w:szCs w:val="24"/>
                <w:lang w:eastAsia="ru-RU"/>
              </w:rPr>
              <w:t>25</w:t>
            </w:r>
            <w:r w:rsidR="001568E6" w:rsidRPr="0009406E">
              <w:rPr>
                <w:sz w:val="24"/>
                <w:szCs w:val="24"/>
                <w:lang w:eastAsia="ru-RU"/>
              </w:rPr>
              <w:t>%,</w:t>
            </w:r>
          </w:p>
          <w:p w:rsidR="001568E6" w:rsidRPr="0009406E" w:rsidRDefault="001568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 xml:space="preserve">, окончивших 11 класс (с аттестатом о среднем общем образовании)- </w:t>
            </w:r>
            <w:r w:rsidR="0059562C" w:rsidRPr="0009406E">
              <w:rPr>
                <w:sz w:val="24"/>
                <w:szCs w:val="24"/>
                <w:lang w:eastAsia="ru-RU"/>
              </w:rPr>
              <w:t>100</w:t>
            </w:r>
            <w:r w:rsidRPr="0009406E">
              <w:rPr>
                <w:sz w:val="24"/>
                <w:szCs w:val="24"/>
                <w:lang w:eastAsia="ru-RU"/>
              </w:rPr>
              <w:t>%,</w:t>
            </w:r>
          </w:p>
          <w:p w:rsidR="001568E6" w:rsidRPr="0009406E" w:rsidRDefault="001568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получивших аттестат об основном общем образовании-</w:t>
            </w:r>
            <w:r w:rsidR="0059562C" w:rsidRPr="0009406E">
              <w:rPr>
                <w:sz w:val="24"/>
                <w:szCs w:val="24"/>
                <w:lang w:eastAsia="ru-RU"/>
              </w:rPr>
              <w:t>100</w:t>
            </w:r>
            <w:r w:rsidRPr="0009406E">
              <w:rPr>
                <w:sz w:val="24"/>
                <w:szCs w:val="24"/>
                <w:lang w:eastAsia="ru-RU"/>
              </w:rPr>
              <w:t>%</w:t>
            </w:r>
          </w:p>
          <w:p w:rsidR="00807445" w:rsidRPr="0009406E" w:rsidRDefault="00807445" w:rsidP="000A0EF5">
            <w:pPr>
              <w:pStyle w:val="a3"/>
              <w:jc w:val="both"/>
            </w:pPr>
            <w:r w:rsidRPr="0009406E">
              <w:t>- увеличение к</w:t>
            </w:r>
            <w:r w:rsidRPr="0009406E">
              <w:rPr>
                <w:lang w:eastAsia="ru-RU"/>
              </w:rPr>
              <w:t xml:space="preserve">оличества детей, принимающих участие в мероприятиях патриотической </w:t>
            </w:r>
            <w:r w:rsidRPr="0009406E">
              <w:rPr>
                <w:lang w:eastAsia="ru-RU"/>
              </w:rPr>
              <w:lastRenderedPageBreak/>
              <w:t>направленности</w:t>
            </w:r>
            <w:r w:rsidR="001568E6" w:rsidRPr="0009406E">
              <w:rPr>
                <w:lang w:eastAsia="ru-RU"/>
              </w:rPr>
              <w:t>.</w:t>
            </w:r>
          </w:p>
          <w:p w:rsidR="00807445" w:rsidRPr="0009406E" w:rsidRDefault="00807445" w:rsidP="001568E6">
            <w:pPr>
              <w:pStyle w:val="a3"/>
              <w:jc w:val="both"/>
              <w:rPr>
                <w:lang w:eastAsia="zh-CN"/>
              </w:rPr>
            </w:pPr>
          </w:p>
        </w:tc>
      </w:tr>
      <w:tr w:rsidR="00807445" w:rsidRPr="0009406E" w:rsidTr="00FD1E1E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5956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</w:t>
            </w:r>
            <w:r w:rsidR="0059562C" w:rsidRPr="0009406E">
              <w:rPr>
                <w:sz w:val="24"/>
                <w:szCs w:val="24"/>
              </w:rPr>
              <w:t>8</w:t>
            </w:r>
            <w:r w:rsidR="00BC61E6" w:rsidRPr="0009406E">
              <w:rPr>
                <w:sz w:val="24"/>
                <w:szCs w:val="24"/>
              </w:rPr>
              <w:t>-20</w:t>
            </w:r>
            <w:r w:rsidR="0059562C" w:rsidRPr="0009406E">
              <w:rPr>
                <w:sz w:val="24"/>
                <w:szCs w:val="24"/>
              </w:rPr>
              <w:t>20</w:t>
            </w:r>
            <w:r w:rsidRPr="0009406E">
              <w:rPr>
                <w:sz w:val="24"/>
                <w:szCs w:val="24"/>
              </w:rPr>
              <w:t xml:space="preserve"> г</w:t>
            </w:r>
            <w:r w:rsidR="00BC61E6" w:rsidRPr="0009406E">
              <w:rPr>
                <w:sz w:val="24"/>
                <w:szCs w:val="24"/>
              </w:rPr>
              <w:t>оды</w:t>
            </w:r>
            <w:r w:rsidRPr="0009406E">
              <w:rPr>
                <w:sz w:val="24"/>
                <w:szCs w:val="24"/>
              </w:rPr>
              <w:t>.</w:t>
            </w:r>
          </w:p>
        </w:tc>
      </w:tr>
      <w:tr w:rsidR="00807445" w:rsidRPr="0009406E" w:rsidTr="00FD1E1E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831F3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Общий объем финансового обеспечения Программы составит:</w:t>
            </w:r>
            <w:r w:rsidR="00DE0740" w:rsidRPr="00831F36">
              <w:rPr>
                <w:sz w:val="24"/>
                <w:szCs w:val="24"/>
              </w:rPr>
              <w:t>_</w:t>
            </w:r>
            <w:r w:rsidR="00375416">
              <w:rPr>
                <w:sz w:val="24"/>
                <w:szCs w:val="24"/>
              </w:rPr>
              <w:t>588645,5</w:t>
            </w:r>
            <w:r w:rsidR="0092181D">
              <w:rPr>
                <w:sz w:val="24"/>
                <w:szCs w:val="24"/>
              </w:rPr>
              <w:t xml:space="preserve"> </w:t>
            </w:r>
            <w:r w:rsidRPr="00831F36">
              <w:rPr>
                <w:sz w:val="24"/>
                <w:szCs w:val="24"/>
              </w:rPr>
              <w:t>тыс. руб</w:t>
            </w:r>
            <w:proofErr w:type="gramStart"/>
            <w:r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 xml:space="preserve">), из них: бюджет Ровенского муниципального района – </w:t>
            </w:r>
            <w:r w:rsidR="00DE0740" w:rsidRPr="00831F36">
              <w:rPr>
                <w:sz w:val="24"/>
                <w:szCs w:val="24"/>
                <w:u w:val="single"/>
              </w:rPr>
              <w:t>_</w:t>
            </w:r>
            <w:r w:rsidR="00375416">
              <w:rPr>
                <w:sz w:val="24"/>
                <w:szCs w:val="24"/>
                <w:u w:val="single"/>
              </w:rPr>
              <w:t>119094,5</w:t>
            </w:r>
            <w:r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 xml:space="preserve">), областной бюджет </w:t>
            </w:r>
            <w:r w:rsidR="00375416">
              <w:rPr>
                <w:sz w:val="24"/>
                <w:szCs w:val="24"/>
              </w:rPr>
              <w:t>451773,4</w:t>
            </w:r>
            <w:r w:rsidR="00DE0740" w:rsidRPr="00831F36">
              <w:rPr>
                <w:sz w:val="24"/>
                <w:szCs w:val="24"/>
              </w:rPr>
              <w:t>_</w:t>
            </w:r>
            <w:r w:rsidRPr="00831F36">
              <w:rPr>
                <w:sz w:val="24"/>
                <w:szCs w:val="24"/>
              </w:rPr>
              <w:t xml:space="preserve"> тыс.руб.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  <w:r w:rsidR="000247B3" w:rsidRPr="00831F36">
              <w:rPr>
                <w:sz w:val="24"/>
                <w:szCs w:val="24"/>
              </w:rPr>
              <w:t>.</w:t>
            </w:r>
          </w:p>
          <w:p w:rsidR="000247B3" w:rsidRPr="00831F36" w:rsidRDefault="000247B3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федеральный бюдже</w:t>
            </w:r>
            <w:proofErr w:type="gramStart"/>
            <w:r w:rsidRPr="00831F36">
              <w:rPr>
                <w:sz w:val="24"/>
                <w:szCs w:val="24"/>
              </w:rPr>
              <w:t>т-</w:t>
            </w:r>
            <w:proofErr w:type="gramEnd"/>
            <w:r w:rsidR="00DE0740" w:rsidRPr="00831F36">
              <w:rPr>
                <w:sz w:val="24"/>
                <w:szCs w:val="24"/>
              </w:rPr>
              <w:t>_______</w:t>
            </w:r>
            <w:r w:rsidRPr="00831F36">
              <w:rPr>
                <w:sz w:val="24"/>
                <w:szCs w:val="24"/>
              </w:rPr>
              <w:t xml:space="preserve"> тыс.руб.</w:t>
            </w:r>
          </w:p>
          <w:p w:rsidR="00BC61E6" w:rsidRPr="00831F3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внебюджетные источники </w:t>
            </w:r>
            <w:r w:rsidR="00883E45" w:rsidRPr="00831F36">
              <w:rPr>
                <w:sz w:val="24"/>
                <w:szCs w:val="24"/>
              </w:rPr>
              <w:t>17777,6</w:t>
            </w:r>
          </w:p>
          <w:p w:rsidR="00BC61E6" w:rsidRPr="00831F3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8</w:t>
            </w:r>
            <w:r w:rsidRPr="00831F36">
              <w:rPr>
                <w:sz w:val="24"/>
                <w:szCs w:val="24"/>
              </w:rPr>
              <w:t xml:space="preserve"> го</w:t>
            </w:r>
            <w:proofErr w:type="gramStart"/>
            <w:r w:rsidRPr="00831F36">
              <w:rPr>
                <w:sz w:val="24"/>
                <w:szCs w:val="24"/>
              </w:rPr>
              <w:t>д(</w:t>
            </w:r>
            <w:proofErr w:type="spellStart"/>
            <w:proofErr w:type="gramEnd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  <w:r w:rsidR="00BC61E6" w:rsidRPr="00831F36">
              <w:rPr>
                <w:sz w:val="24"/>
                <w:szCs w:val="24"/>
              </w:rPr>
              <w:t xml:space="preserve">: </w:t>
            </w:r>
            <w:r w:rsidR="00171058">
              <w:rPr>
                <w:sz w:val="24"/>
                <w:szCs w:val="24"/>
              </w:rPr>
              <w:t>197011,6</w:t>
            </w:r>
            <w:r w:rsidRPr="00831F36">
              <w:rPr>
                <w:sz w:val="24"/>
                <w:szCs w:val="24"/>
              </w:rPr>
              <w:t xml:space="preserve"> руб. </w:t>
            </w:r>
            <w:r w:rsidR="00BC61E6" w:rsidRPr="00831F36">
              <w:rPr>
                <w:sz w:val="24"/>
                <w:szCs w:val="24"/>
              </w:rPr>
              <w:t>, из них: бюджет Ровенского муниципального района –</w:t>
            </w:r>
            <w:r w:rsidR="00171058">
              <w:rPr>
                <w:sz w:val="24"/>
                <w:szCs w:val="24"/>
                <w:u w:val="single"/>
              </w:rPr>
              <w:t>39443,6</w:t>
            </w:r>
            <w:r w:rsidR="00BC61E6" w:rsidRPr="00831F36">
              <w:rPr>
                <w:sz w:val="24"/>
                <w:szCs w:val="24"/>
              </w:rPr>
              <w:t xml:space="preserve"> тыс. руб., </w:t>
            </w:r>
          </w:p>
          <w:p w:rsidR="00BC61E6" w:rsidRPr="00831F3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DE0740" w:rsidRPr="00831F36">
              <w:rPr>
                <w:sz w:val="24"/>
                <w:szCs w:val="24"/>
              </w:rPr>
              <w:t>_</w:t>
            </w:r>
            <w:r w:rsidR="00171058">
              <w:rPr>
                <w:sz w:val="24"/>
                <w:szCs w:val="24"/>
              </w:rPr>
              <w:t>152194,3</w:t>
            </w:r>
            <w:r w:rsidR="00DE0740" w:rsidRPr="00831F36">
              <w:rPr>
                <w:sz w:val="24"/>
                <w:szCs w:val="24"/>
              </w:rPr>
              <w:t>_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0247B3" w:rsidRPr="00831F36" w:rsidRDefault="000247B3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федеральный бюджет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 xml:space="preserve">) </w:t>
            </w:r>
            <w:r w:rsidR="00DE0740" w:rsidRPr="00831F36">
              <w:rPr>
                <w:sz w:val="24"/>
                <w:szCs w:val="24"/>
              </w:rPr>
              <w:t>______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</w:t>
            </w:r>
          </w:p>
          <w:p w:rsidR="00BC61E6" w:rsidRPr="00831F3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DE0740" w:rsidRPr="00831F36">
              <w:rPr>
                <w:sz w:val="24"/>
                <w:szCs w:val="24"/>
              </w:rPr>
              <w:t>_</w:t>
            </w:r>
            <w:r w:rsidR="00883E45" w:rsidRPr="00831F36">
              <w:rPr>
                <w:sz w:val="24"/>
                <w:szCs w:val="24"/>
              </w:rPr>
              <w:t>5373,7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BC61E6" w:rsidRPr="00831F3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9</w:t>
            </w:r>
            <w:r w:rsidRPr="00831F36">
              <w:rPr>
                <w:sz w:val="24"/>
                <w:szCs w:val="24"/>
              </w:rPr>
              <w:t>год</w:t>
            </w:r>
            <w:r w:rsidR="00BC61E6" w:rsidRPr="00831F36">
              <w:rPr>
                <w:sz w:val="24"/>
                <w:szCs w:val="24"/>
              </w:rPr>
              <w:t xml:space="preserve">: </w:t>
            </w:r>
            <w:r w:rsidR="00883E45" w:rsidRPr="00831F36">
              <w:rPr>
                <w:sz w:val="24"/>
                <w:szCs w:val="24"/>
              </w:rPr>
              <w:t>192224,0</w:t>
            </w:r>
            <w:r w:rsidR="00DE0740" w:rsidRPr="00831F36">
              <w:rPr>
                <w:sz w:val="24"/>
                <w:szCs w:val="24"/>
              </w:rPr>
              <w:t>_</w:t>
            </w:r>
            <w:r w:rsidR="00BC61E6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BC61E6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BC61E6" w:rsidRPr="00831F36">
              <w:rPr>
                <w:sz w:val="24"/>
                <w:szCs w:val="24"/>
              </w:rPr>
              <w:t>прогнозно</w:t>
            </w:r>
            <w:proofErr w:type="spellEnd"/>
            <w:r w:rsidR="00BC61E6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83E45" w:rsidRPr="00831F36">
              <w:rPr>
                <w:sz w:val="24"/>
                <w:szCs w:val="24"/>
                <w:u w:val="single"/>
              </w:rPr>
              <w:t>39231,6</w:t>
            </w:r>
            <w:r w:rsidR="00DE0740" w:rsidRPr="00831F36">
              <w:rPr>
                <w:sz w:val="24"/>
                <w:szCs w:val="24"/>
                <w:u w:val="single"/>
              </w:rPr>
              <w:t>_</w:t>
            </w:r>
            <w:r w:rsidR="00BC61E6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BC61E6" w:rsidRPr="00831F36">
              <w:rPr>
                <w:sz w:val="24"/>
                <w:szCs w:val="24"/>
              </w:rPr>
              <w:t>прогнозно</w:t>
            </w:r>
            <w:proofErr w:type="spellEnd"/>
            <w:r w:rsidR="00BC61E6" w:rsidRPr="00831F36">
              <w:rPr>
                <w:sz w:val="24"/>
                <w:szCs w:val="24"/>
              </w:rPr>
              <w:t xml:space="preserve">), </w:t>
            </w:r>
          </w:p>
          <w:p w:rsidR="00BC61E6" w:rsidRPr="00831F3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DE0740" w:rsidRPr="00831F36">
              <w:rPr>
                <w:sz w:val="24"/>
                <w:szCs w:val="24"/>
              </w:rPr>
              <w:t>_</w:t>
            </w:r>
            <w:r w:rsidR="00883E45" w:rsidRPr="00831F36">
              <w:rPr>
                <w:sz w:val="24"/>
                <w:szCs w:val="24"/>
              </w:rPr>
              <w:t>147084,3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BC61E6" w:rsidRPr="00831F3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883E45" w:rsidRPr="00831F36">
              <w:rPr>
                <w:sz w:val="24"/>
                <w:szCs w:val="24"/>
              </w:rPr>
              <w:t>5908,1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BC61E6" w:rsidRPr="00831F3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</w:t>
            </w:r>
            <w:r w:rsidR="00DE0740" w:rsidRPr="00831F36">
              <w:rPr>
                <w:sz w:val="24"/>
                <w:szCs w:val="24"/>
              </w:rPr>
              <w:t>20</w:t>
            </w:r>
            <w:r w:rsidRPr="00831F36">
              <w:rPr>
                <w:sz w:val="24"/>
                <w:szCs w:val="24"/>
              </w:rPr>
              <w:t>год</w:t>
            </w:r>
            <w:r w:rsidR="00BC61E6" w:rsidRPr="00831F36">
              <w:rPr>
                <w:sz w:val="24"/>
                <w:szCs w:val="24"/>
              </w:rPr>
              <w:t xml:space="preserve">: </w:t>
            </w:r>
            <w:r w:rsidR="00883E45" w:rsidRPr="00831F36">
              <w:rPr>
                <w:sz w:val="24"/>
                <w:szCs w:val="24"/>
              </w:rPr>
              <w:t>199409,9</w:t>
            </w:r>
            <w:r w:rsidR="00DE0740" w:rsidRPr="00831F36">
              <w:rPr>
                <w:sz w:val="24"/>
                <w:szCs w:val="24"/>
              </w:rPr>
              <w:t>_</w:t>
            </w:r>
            <w:r w:rsidR="00BC61E6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BC61E6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BC61E6" w:rsidRPr="00831F36">
              <w:rPr>
                <w:sz w:val="24"/>
                <w:szCs w:val="24"/>
              </w:rPr>
              <w:t>прогнозно</w:t>
            </w:r>
            <w:proofErr w:type="spellEnd"/>
            <w:r w:rsidR="00BC61E6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83E45" w:rsidRPr="00831F36">
              <w:rPr>
                <w:sz w:val="24"/>
                <w:szCs w:val="24"/>
                <w:u w:val="single"/>
              </w:rPr>
              <w:t>40419,3</w:t>
            </w:r>
            <w:r w:rsidR="00BC61E6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BC61E6" w:rsidRPr="00831F36">
              <w:rPr>
                <w:sz w:val="24"/>
                <w:szCs w:val="24"/>
              </w:rPr>
              <w:t>прогнозно</w:t>
            </w:r>
            <w:proofErr w:type="spellEnd"/>
            <w:r w:rsidR="00BC61E6" w:rsidRPr="00831F36">
              <w:rPr>
                <w:sz w:val="24"/>
                <w:szCs w:val="24"/>
              </w:rPr>
              <w:t xml:space="preserve">), </w:t>
            </w:r>
          </w:p>
          <w:p w:rsidR="00BC61E6" w:rsidRPr="00831F3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DE0740" w:rsidRPr="00831F36">
              <w:rPr>
                <w:sz w:val="24"/>
                <w:szCs w:val="24"/>
              </w:rPr>
              <w:t>_</w:t>
            </w:r>
            <w:r w:rsidR="00883E45" w:rsidRPr="00831F36">
              <w:rPr>
                <w:sz w:val="24"/>
                <w:szCs w:val="24"/>
              </w:rPr>
              <w:t>152494,8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807445" w:rsidRPr="00831F3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DE0740" w:rsidRPr="00831F36">
              <w:rPr>
                <w:sz w:val="24"/>
                <w:szCs w:val="24"/>
              </w:rPr>
              <w:t>_</w:t>
            </w:r>
            <w:r w:rsidR="00883E45" w:rsidRPr="00831F36">
              <w:rPr>
                <w:sz w:val="24"/>
                <w:szCs w:val="24"/>
              </w:rPr>
              <w:t>6495,8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1F36">
              <w:rPr>
                <w:b/>
                <w:sz w:val="24"/>
                <w:szCs w:val="24"/>
              </w:rPr>
              <w:t>Подпрограмма №1 «Развитие системы дошкольного образования"</w:t>
            </w:r>
          </w:p>
          <w:p w:rsidR="00D10717" w:rsidRPr="00831F36" w:rsidRDefault="005B0EC0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167934,4</w:t>
            </w:r>
            <w:r w:rsidR="003C44E6" w:rsidRPr="00831F36">
              <w:rPr>
                <w:sz w:val="24"/>
                <w:szCs w:val="24"/>
              </w:rPr>
              <w:t xml:space="preserve"> </w:t>
            </w:r>
            <w:r w:rsidR="00D10717" w:rsidRPr="00831F36">
              <w:rPr>
                <w:sz w:val="24"/>
                <w:szCs w:val="24"/>
              </w:rPr>
              <w:t>тыс. руб</w:t>
            </w:r>
            <w:proofErr w:type="gramStart"/>
            <w:r w:rsidR="00D1071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DE0740" w:rsidRPr="00831F3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46352,1</w:t>
            </w:r>
            <w:r w:rsidR="00DE0740" w:rsidRPr="00831F36">
              <w:rPr>
                <w:sz w:val="24"/>
                <w:szCs w:val="24"/>
              </w:rPr>
              <w:t>_</w:t>
            </w:r>
            <w:r w:rsidR="003C44E6" w:rsidRPr="00831F36">
              <w:rPr>
                <w:sz w:val="24"/>
                <w:szCs w:val="24"/>
              </w:rPr>
              <w:t xml:space="preserve"> </w:t>
            </w:r>
            <w:r w:rsidR="00D10717" w:rsidRPr="00831F36">
              <w:rPr>
                <w:sz w:val="24"/>
                <w:szCs w:val="24"/>
              </w:rPr>
              <w:t>тыс. руб.,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 xml:space="preserve">), областной бюджет </w:t>
            </w:r>
            <w:r w:rsidR="00DE0740" w:rsidRPr="00831F36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103894,7</w:t>
            </w:r>
            <w:r w:rsidR="00DE0740" w:rsidRPr="00831F36">
              <w:rPr>
                <w:sz w:val="24"/>
                <w:szCs w:val="24"/>
              </w:rPr>
              <w:t>_____</w:t>
            </w:r>
            <w:r w:rsidR="00D10717" w:rsidRPr="00831F36">
              <w:rPr>
                <w:sz w:val="24"/>
                <w:szCs w:val="24"/>
              </w:rPr>
              <w:t xml:space="preserve"> тыс.руб.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внебюджетные источники </w:t>
            </w:r>
            <w:r w:rsidR="00883E45" w:rsidRPr="00831F36">
              <w:rPr>
                <w:sz w:val="24"/>
                <w:szCs w:val="24"/>
              </w:rPr>
              <w:t>17687,6</w:t>
            </w:r>
            <w:r w:rsidR="00DE0740" w:rsidRPr="00831F36">
              <w:rPr>
                <w:sz w:val="24"/>
                <w:szCs w:val="24"/>
              </w:rPr>
              <w:t>_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8</w:t>
            </w:r>
            <w:r w:rsidRPr="00831F36">
              <w:rPr>
                <w:sz w:val="24"/>
                <w:szCs w:val="24"/>
              </w:rPr>
              <w:t xml:space="preserve"> год</w:t>
            </w:r>
            <w:r w:rsidR="00D10717" w:rsidRPr="00831F36">
              <w:rPr>
                <w:sz w:val="24"/>
                <w:szCs w:val="24"/>
              </w:rPr>
              <w:t xml:space="preserve">: </w:t>
            </w:r>
            <w:r w:rsidR="00DE0740" w:rsidRPr="00831F36">
              <w:rPr>
                <w:sz w:val="24"/>
                <w:szCs w:val="24"/>
              </w:rPr>
              <w:t>_</w:t>
            </w:r>
            <w:r w:rsidR="005B0EC0">
              <w:rPr>
                <w:sz w:val="24"/>
                <w:szCs w:val="24"/>
              </w:rPr>
              <w:t>54444,4</w:t>
            </w:r>
            <w:r w:rsidR="003C44E6" w:rsidRPr="00831F36">
              <w:rPr>
                <w:sz w:val="24"/>
                <w:szCs w:val="24"/>
              </w:rPr>
              <w:t xml:space="preserve"> </w:t>
            </w:r>
            <w:r w:rsidR="00D10717" w:rsidRPr="00831F36">
              <w:rPr>
                <w:sz w:val="24"/>
                <w:szCs w:val="24"/>
              </w:rPr>
              <w:t>тыс. руб</w:t>
            </w:r>
            <w:r w:rsidR="00062069">
              <w:rPr>
                <w:sz w:val="24"/>
                <w:szCs w:val="24"/>
              </w:rPr>
              <w:t>.</w:t>
            </w:r>
            <w:r w:rsidR="00D10717" w:rsidRPr="00831F36">
              <w:rPr>
                <w:sz w:val="24"/>
                <w:szCs w:val="24"/>
              </w:rPr>
              <w:t>, из них: бюджет Ровенского муниципального района –</w:t>
            </w:r>
            <w:r w:rsidR="00DE0740" w:rsidRPr="00831F36">
              <w:rPr>
                <w:sz w:val="24"/>
                <w:szCs w:val="24"/>
              </w:rPr>
              <w:t>_</w:t>
            </w:r>
            <w:r w:rsidR="005B0EC0">
              <w:rPr>
                <w:sz w:val="24"/>
                <w:szCs w:val="24"/>
              </w:rPr>
              <w:t>14237,2</w:t>
            </w:r>
            <w:r w:rsidR="003C44E6" w:rsidRPr="00831F36">
              <w:rPr>
                <w:sz w:val="24"/>
                <w:szCs w:val="24"/>
              </w:rPr>
              <w:t xml:space="preserve"> </w:t>
            </w:r>
            <w:r w:rsidR="00D10717" w:rsidRPr="00831F36">
              <w:rPr>
                <w:sz w:val="24"/>
                <w:szCs w:val="24"/>
              </w:rPr>
              <w:t>тыс. руб., областной бюджет -</w:t>
            </w:r>
            <w:r w:rsidR="00DE0740" w:rsidRPr="00831F36">
              <w:rPr>
                <w:sz w:val="24"/>
                <w:szCs w:val="24"/>
              </w:rPr>
              <w:t>_</w:t>
            </w:r>
            <w:r w:rsidR="005B0EC0">
              <w:rPr>
                <w:sz w:val="24"/>
                <w:szCs w:val="24"/>
              </w:rPr>
              <w:t>34863,5</w:t>
            </w:r>
            <w:r w:rsidR="00D10717"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="00D10717" w:rsidRPr="00831F36">
              <w:rPr>
                <w:sz w:val="24"/>
                <w:szCs w:val="24"/>
              </w:rPr>
              <w:t>.р</w:t>
            </w:r>
            <w:proofErr w:type="gramEnd"/>
            <w:r w:rsidR="00D10717" w:rsidRPr="00831F36">
              <w:rPr>
                <w:sz w:val="24"/>
                <w:szCs w:val="24"/>
              </w:rPr>
              <w:t xml:space="preserve">уб. 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DE0740" w:rsidRPr="00831F36">
              <w:rPr>
                <w:sz w:val="24"/>
                <w:szCs w:val="24"/>
              </w:rPr>
              <w:t>_</w:t>
            </w:r>
            <w:r w:rsidR="00883E45" w:rsidRPr="00831F36">
              <w:rPr>
                <w:sz w:val="24"/>
                <w:szCs w:val="24"/>
              </w:rPr>
              <w:t>5343,7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9</w:t>
            </w:r>
            <w:r w:rsidRPr="00831F36">
              <w:rPr>
                <w:sz w:val="24"/>
                <w:szCs w:val="24"/>
              </w:rPr>
              <w:t>год</w:t>
            </w:r>
            <w:r w:rsidR="00D10717" w:rsidRPr="00831F36">
              <w:rPr>
                <w:sz w:val="24"/>
                <w:szCs w:val="24"/>
              </w:rPr>
              <w:t xml:space="preserve">: </w:t>
            </w:r>
            <w:r w:rsidR="00DE0740" w:rsidRPr="00831F36">
              <w:rPr>
                <w:sz w:val="24"/>
                <w:szCs w:val="24"/>
              </w:rPr>
              <w:t>_</w:t>
            </w:r>
            <w:r w:rsidR="00883E45" w:rsidRPr="00831F36">
              <w:rPr>
                <w:sz w:val="24"/>
                <w:szCs w:val="24"/>
              </w:rPr>
              <w:t>55295,9</w:t>
            </w:r>
            <w:r w:rsidR="00D10717" w:rsidRPr="00831F36">
              <w:rPr>
                <w:sz w:val="24"/>
                <w:szCs w:val="24"/>
              </w:rPr>
              <w:t>тыс. руб</w:t>
            </w:r>
            <w:proofErr w:type="gramStart"/>
            <w:r w:rsidR="00D1071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DE0740" w:rsidRPr="00831F36">
              <w:rPr>
                <w:sz w:val="24"/>
                <w:szCs w:val="24"/>
                <w:u w:val="single"/>
              </w:rPr>
              <w:t>_</w:t>
            </w:r>
            <w:r w:rsidR="00883E45" w:rsidRPr="00831F36">
              <w:rPr>
                <w:sz w:val="24"/>
                <w:szCs w:val="24"/>
                <w:u w:val="single"/>
              </w:rPr>
              <w:t>15719,0</w:t>
            </w:r>
            <w:r w:rsidR="00DE0740" w:rsidRPr="00831F36">
              <w:rPr>
                <w:sz w:val="24"/>
                <w:szCs w:val="24"/>
                <w:u w:val="single"/>
              </w:rPr>
              <w:t>_</w:t>
            </w:r>
            <w:r w:rsidR="00D10717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 xml:space="preserve">), 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DE0740" w:rsidRPr="00831F36">
              <w:rPr>
                <w:sz w:val="24"/>
                <w:szCs w:val="24"/>
              </w:rPr>
              <w:t>_</w:t>
            </w:r>
            <w:r w:rsidR="00883E45" w:rsidRPr="00831F36">
              <w:rPr>
                <w:sz w:val="24"/>
                <w:szCs w:val="24"/>
              </w:rPr>
              <w:t>35332,4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883E45" w:rsidRPr="00831F36">
              <w:rPr>
                <w:sz w:val="24"/>
                <w:szCs w:val="24"/>
              </w:rPr>
              <w:t>5878,1</w:t>
            </w:r>
            <w:r w:rsidR="00DE0740" w:rsidRPr="00831F36">
              <w:rPr>
                <w:sz w:val="24"/>
                <w:szCs w:val="24"/>
              </w:rPr>
              <w:t>_</w:t>
            </w:r>
            <w:r w:rsidRPr="00831F36">
              <w:rPr>
                <w:sz w:val="24"/>
                <w:szCs w:val="24"/>
              </w:rPr>
              <w:t xml:space="preserve">тыс. руб. </w:t>
            </w:r>
            <w:r w:rsidRPr="00831F36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</w:t>
            </w:r>
            <w:r w:rsidR="00DE0740" w:rsidRPr="00831F36">
              <w:rPr>
                <w:sz w:val="24"/>
                <w:szCs w:val="24"/>
              </w:rPr>
              <w:t>20</w:t>
            </w:r>
            <w:r w:rsidRPr="00831F36">
              <w:rPr>
                <w:sz w:val="24"/>
                <w:szCs w:val="24"/>
              </w:rPr>
              <w:t>год</w:t>
            </w:r>
            <w:r w:rsidR="00D10717" w:rsidRPr="00831F36">
              <w:rPr>
                <w:sz w:val="24"/>
                <w:szCs w:val="24"/>
              </w:rPr>
              <w:t xml:space="preserve">: </w:t>
            </w:r>
            <w:r w:rsidR="00DE0740" w:rsidRPr="00831F36">
              <w:rPr>
                <w:sz w:val="24"/>
                <w:szCs w:val="24"/>
              </w:rPr>
              <w:t>_</w:t>
            </w:r>
            <w:r w:rsidR="00286441" w:rsidRPr="00831F36">
              <w:rPr>
                <w:sz w:val="24"/>
                <w:szCs w:val="24"/>
              </w:rPr>
              <w:t>58194,1</w:t>
            </w:r>
            <w:r w:rsidR="00D10717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D1071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DE0740" w:rsidRPr="00831F36">
              <w:rPr>
                <w:sz w:val="24"/>
                <w:szCs w:val="24"/>
                <w:u w:val="single"/>
              </w:rPr>
              <w:t>_</w:t>
            </w:r>
            <w:r w:rsidR="00286441" w:rsidRPr="00831F36">
              <w:rPr>
                <w:sz w:val="24"/>
                <w:szCs w:val="24"/>
                <w:u w:val="single"/>
              </w:rPr>
              <w:t>16395,9</w:t>
            </w:r>
            <w:r w:rsidR="00D10717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 xml:space="preserve">), 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286441" w:rsidRPr="00831F36">
              <w:rPr>
                <w:sz w:val="24"/>
                <w:szCs w:val="24"/>
              </w:rPr>
              <w:t>35332,4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DE0740" w:rsidRPr="00831F36">
              <w:rPr>
                <w:sz w:val="24"/>
                <w:szCs w:val="24"/>
              </w:rPr>
              <w:t>_</w:t>
            </w:r>
            <w:r w:rsidR="00286441" w:rsidRPr="00831F36">
              <w:rPr>
                <w:sz w:val="24"/>
                <w:szCs w:val="24"/>
              </w:rPr>
              <w:t>6465,8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1F36">
              <w:rPr>
                <w:b/>
                <w:sz w:val="24"/>
                <w:szCs w:val="24"/>
              </w:rPr>
              <w:t>Подпрограмма №2 «Развитие системы общего образования"</w:t>
            </w:r>
          </w:p>
          <w:p w:rsidR="00D10717" w:rsidRPr="00831F36" w:rsidRDefault="00AD46E9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413690,2</w:t>
            </w:r>
            <w:r w:rsidR="002F33C0" w:rsidRPr="00831F36">
              <w:rPr>
                <w:sz w:val="24"/>
                <w:szCs w:val="24"/>
              </w:rPr>
              <w:t xml:space="preserve"> </w:t>
            </w:r>
            <w:r w:rsidR="00D10717" w:rsidRPr="00831F36">
              <w:rPr>
                <w:sz w:val="24"/>
                <w:szCs w:val="24"/>
              </w:rPr>
              <w:t>тыс. руб</w:t>
            </w:r>
            <w:proofErr w:type="gramStart"/>
            <w:r w:rsidR="00D1071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DE0740" w:rsidRPr="00831F3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65916,3</w:t>
            </w:r>
            <w:r w:rsidR="002F33C0" w:rsidRPr="00831F36">
              <w:rPr>
                <w:sz w:val="24"/>
                <w:szCs w:val="24"/>
              </w:rPr>
              <w:t xml:space="preserve"> </w:t>
            </w:r>
            <w:r w:rsidR="00D10717" w:rsidRPr="00831F36">
              <w:rPr>
                <w:sz w:val="24"/>
                <w:szCs w:val="24"/>
              </w:rPr>
              <w:t>тыс. руб.,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 xml:space="preserve">), областной бюджет </w:t>
            </w:r>
            <w:r w:rsidR="00DE0740" w:rsidRPr="00831F3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347773,9</w:t>
            </w:r>
            <w:r w:rsidR="002F33C0" w:rsidRPr="00831F36">
              <w:rPr>
                <w:sz w:val="24"/>
                <w:szCs w:val="24"/>
              </w:rPr>
              <w:t xml:space="preserve"> </w:t>
            </w:r>
            <w:r w:rsidR="00D10717" w:rsidRPr="00831F36">
              <w:rPr>
                <w:sz w:val="24"/>
                <w:szCs w:val="24"/>
              </w:rPr>
              <w:t>тыс.руб.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>)</w:t>
            </w:r>
            <w:r w:rsidR="00CE2C78" w:rsidRPr="00831F36">
              <w:rPr>
                <w:sz w:val="24"/>
                <w:szCs w:val="24"/>
              </w:rPr>
              <w:t xml:space="preserve">, федеральный бюджет </w:t>
            </w:r>
            <w:r w:rsidR="00DE0740" w:rsidRPr="00831F36">
              <w:rPr>
                <w:sz w:val="24"/>
                <w:szCs w:val="24"/>
              </w:rPr>
              <w:t>___</w:t>
            </w:r>
            <w:r w:rsidR="00F334F3" w:rsidRPr="00831F36">
              <w:rPr>
                <w:sz w:val="24"/>
                <w:szCs w:val="24"/>
              </w:rPr>
              <w:t>0</w:t>
            </w:r>
            <w:r w:rsidR="00DE0740" w:rsidRPr="00831F36">
              <w:rPr>
                <w:sz w:val="24"/>
                <w:szCs w:val="24"/>
              </w:rPr>
              <w:t>___</w:t>
            </w:r>
            <w:r w:rsidR="00CE2C78" w:rsidRPr="00831F36">
              <w:rPr>
                <w:sz w:val="24"/>
                <w:szCs w:val="24"/>
              </w:rPr>
              <w:t xml:space="preserve"> тыс.руб. (</w:t>
            </w:r>
            <w:proofErr w:type="spellStart"/>
            <w:r w:rsidR="00CE2C78" w:rsidRPr="00831F36">
              <w:rPr>
                <w:sz w:val="24"/>
                <w:szCs w:val="24"/>
              </w:rPr>
              <w:t>прогнозно</w:t>
            </w:r>
            <w:proofErr w:type="spellEnd"/>
            <w:r w:rsidR="00CE2C78"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внебюджетные источники 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8</w:t>
            </w:r>
            <w:r w:rsidRPr="00831F36">
              <w:rPr>
                <w:sz w:val="24"/>
                <w:szCs w:val="24"/>
              </w:rPr>
              <w:t xml:space="preserve"> год</w:t>
            </w:r>
            <w:r w:rsidR="00D10717" w:rsidRPr="00831F36">
              <w:rPr>
                <w:sz w:val="24"/>
                <w:szCs w:val="24"/>
              </w:rPr>
              <w:t xml:space="preserve">: </w:t>
            </w:r>
            <w:r w:rsidR="00AD46E9">
              <w:rPr>
                <w:sz w:val="24"/>
                <w:szCs w:val="24"/>
              </w:rPr>
              <w:t>140212,4</w:t>
            </w:r>
            <w:r w:rsidR="002F33C0" w:rsidRPr="00831F36">
              <w:rPr>
                <w:sz w:val="24"/>
                <w:szCs w:val="24"/>
              </w:rPr>
              <w:t xml:space="preserve"> </w:t>
            </w:r>
            <w:r w:rsidR="00D10717" w:rsidRPr="00831F36">
              <w:rPr>
                <w:sz w:val="24"/>
                <w:szCs w:val="24"/>
              </w:rPr>
              <w:t xml:space="preserve">тыс. </w:t>
            </w:r>
            <w:proofErr w:type="spellStart"/>
            <w:r w:rsidR="00D10717" w:rsidRPr="00831F36">
              <w:rPr>
                <w:sz w:val="24"/>
                <w:szCs w:val="24"/>
              </w:rPr>
              <w:t>руб</w:t>
            </w:r>
            <w:proofErr w:type="spellEnd"/>
            <w:r w:rsidR="00D10717" w:rsidRPr="00831F36">
              <w:rPr>
                <w:sz w:val="24"/>
                <w:szCs w:val="24"/>
              </w:rPr>
              <w:t>, из них: бюджет Ровенского муниципального района –</w:t>
            </w:r>
            <w:r w:rsidR="00DE0740" w:rsidRPr="00831F36">
              <w:rPr>
                <w:sz w:val="24"/>
                <w:szCs w:val="24"/>
              </w:rPr>
              <w:t>_</w:t>
            </w:r>
            <w:r w:rsidR="00AD46E9">
              <w:rPr>
                <w:sz w:val="24"/>
                <w:szCs w:val="24"/>
              </w:rPr>
              <w:t>22986,4</w:t>
            </w:r>
            <w:r w:rsidR="00DE0740" w:rsidRPr="00831F36">
              <w:rPr>
                <w:sz w:val="24"/>
                <w:szCs w:val="24"/>
              </w:rPr>
              <w:t>_</w:t>
            </w:r>
            <w:r w:rsidR="002F33C0" w:rsidRPr="00831F36">
              <w:rPr>
                <w:sz w:val="24"/>
                <w:szCs w:val="24"/>
              </w:rPr>
              <w:t xml:space="preserve"> </w:t>
            </w:r>
            <w:r w:rsidR="00D10717" w:rsidRPr="00831F36">
              <w:rPr>
                <w:sz w:val="24"/>
                <w:szCs w:val="24"/>
              </w:rPr>
              <w:t xml:space="preserve">тыс. руб., 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областной бюджет </w:t>
            </w:r>
            <w:r w:rsidR="00AD46E9">
              <w:rPr>
                <w:sz w:val="24"/>
                <w:szCs w:val="24"/>
              </w:rPr>
              <w:t>117226,0</w:t>
            </w:r>
            <w:r w:rsidR="00780487" w:rsidRPr="00831F36">
              <w:rPr>
                <w:sz w:val="24"/>
                <w:szCs w:val="24"/>
              </w:rPr>
              <w:t xml:space="preserve"> тыс.</w:t>
            </w:r>
            <w:r w:rsidRPr="00831F36">
              <w:rPr>
                <w:sz w:val="24"/>
                <w:szCs w:val="24"/>
              </w:rPr>
              <w:t>.руб.</w:t>
            </w:r>
            <w:r w:rsidR="00793422" w:rsidRPr="00831F36">
              <w:rPr>
                <w:sz w:val="24"/>
                <w:szCs w:val="24"/>
              </w:rPr>
              <w:t xml:space="preserve">, федеральный бюджет </w:t>
            </w:r>
            <w:r w:rsidR="00DE0740" w:rsidRPr="00831F36">
              <w:rPr>
                <w:sz w:val="24"/>
                <w:szCs w:val="24"/>
              </w:rPr>
              <w:t>______</w:t>
            </w:r>
            <w:r w:rsidR="00793422"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="00793422" w:rsidRPr="00831F36">
              <w:rPr>
                <w:sz w:val="24"/>
                <w:szCs w:val="24"/>
              </w:rPr>
              <w:t>.р</w:t>
            </w:r>
            <w:proofErr w:type="gramEnd"/>
            <w:r w:rsidR="00793422" w:rsidRPr="00831F36">
              <w:rPr>
                <w:sz w:val="24"/>
                <w:szCs w:val="24"/>
              </w:rPr>
              <w:t>уб. (</w:t>
            </w:r>
            <w:proofErr w:type="spellStart"/>
            <w:r w:rsidR="00793422" w:rsidRPr="00831F36">
              <w:rPr>
                <w:sz w:val="24"/>
                <w:szCs w:val="24"/>
              </w:rPr>
              <w:t>прогнозно</w:t>
            </w:r>
            <w:proofErr w:type="spellEnd"/>
            <w:r w:rsidR="00793422"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9</w:t>
            </w:r>
            <w:r w:rsidRPr="00831F36">
              <w:rPr>
                <w:sz w:val="24"/>
                <w:szCs w:val="24"/>
              </w:rPr>
              <w:t>год</w:t>
            </w:r>
            <w:r w:rsidR="00D10717" w:rsidRPr="00831F36">
              <w:rPr>
                <w:sz w:val="24"/>
                <w:szCs w:val="24"/>
              </w:rPr>
              <w:t xml:space="preserve">: </w:t>
            </w:r>
            <w:r w:rsidR="00DE0740" w:rsidRPr="00831F36">
              <w:rPr>
                <w:sz w:val="24"/>
                <w:szCs w:val="24"/>
              </w:rPr>
              <w:t>____</w:t>
            </w:r>
            <w:r w:rsidR="00F334F3" w:rsidRPr="00831F36">
              <w:rPr>
                <w:sz w:val="24"/>
                <w:szCs w:val="24"/>
              </w:rPr>
              <w:t>134622,2</w:t>
            </w:r>
            <w:r w:rsidR="00DE0740" w:rsidRPr="00831F36">
              <w:rPr>
                <w:sz w:val="24"/>
                <w:szCs w:val="24"/>
              </w:rPr>
              <w:t>__</w:t>
            </w:r>
            <w:r w:rsidR="00D10717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D1071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DE0740" w:rsidRPr="00831F36">
              <w:rPr>
                <w:sz w:val="24"/>
                <w:szCs w:val="24"/>
              </w:rPr>
              <w:t>__</w:t>
            </w:r>
            <w:r w:rsidR="00F334F3" w:rsidRPr="00831F36">
              <w:rPr>
                <w:sz w:val="24"/>
                <w:szCs w:val="24"/>
              </w:rPr>
              <w:t>21236,7</w:t>
            </w:r>
            <w:r w:rsidR="00DE0740" w:rsidRPr="00831F36">
              <w:rPr>
                <w:sz w:val="24"/>
                <w:szCs w:val="24"/>
              </w:rPr>
              <w:t>____</w:t>
            </w:r>
            <w:r w:rsidR="00D10717" w:rsidRPr="00831F36">
              <w:rPr>
                <w:sz w:val="24"/>
                <w:szCs w:val="24"/>
              </w:rPr>
              <w:t>тыс. руб.,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 xml:space="preserve">), 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областной бюджет </w:t>
            </w:r>
            <w:r w:rsidR="00DE0740" w:rsidRPr="00831F36">
              <w:rPr>
                <w:sz w:val="24"/>
                <w:szCs w:val="24"/>
              </w:rPr>
              <w:t>_</w:t>
            </w:r>
            <w:r w:rsidR="00F334F3" w:rsidRPr="00831F36">
              <w:rPr>
                <w:sz w:val="24"/>
                <w:szCs w:val="24"/>
              </w:rPr>
              <w:t>113385,5</w:t>
            </w:r>
            <w:r w:rsidRPr="00831F36">
              <w:rPr>
                <w:sz w:val="24"/>
                <w:szCs w:val="24"/>
              </w:rPr>
              <w:t>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внебюджетные источники </w:t>
            </w:r>
            <w:r w:rsidR="00DE0740" w:rsidRPr="00831F36">
              <w:rPr>
                <w:sz w:val="24"/>
                <w:szCs w:val="24"/>
              </w:rPr>
              <w:t>______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</w:t>
            </w:r>
            <w:r w:rsidR="00DE0740" w:rsidRPr="00831F36">
              <w:rPr>
                <w:sz w:val="24"/>
                <w:szCs w:val="24"/>
              </w:rPr>
              <w:t>20</w:t>
            </w:r>
            <w:r w:rsidRPr="00831F36">
              <w:rPr>
                <w:sz w:val="24"/>
                <w:szCs w:val="24"/>
              </w:rPr>
              <w:t>год</w:t>
            </w:r>
            <w:r w:rsidR="00D10717" w:rsidRPr="00831F36">
              <w:rPr>
                <w:sz w:val="24"/>
                <w:szCs w:val="24"/>
              </w:rPr>
              <w:t xml:space="preserve">: </w:t>
            </w:r>
            <w:r w:rsidR="00DE0740" w:rsidRPr="00831F36">
              <w:rPr>
                <w:sz w:val="24"/>
                <w:szCs w:val="24"/>
              </w:rPr>
              <w:t>_</w:t>
            </w:r>
            <w:r w:rsidR="00F334F3" w:rsidRPr="00831F36">
              <w:rPr>
                <w:sz w:val="24"/>
                <w:szCs w:val="24"/>
              </w:rPr>
              <w:t>138855,6</w:t>
            </w:r>
            <w:r w:rsidR="00DE0740" w:rsidRPr="00831F36">
              <w:rPr>
                <w:sz w:val="24"/>
                <w:szCs w:val="24"/>
              </w:rPr>
              <w:t>_</w:t>
            </w:r>
            <w:r w:rsidR="00D10717" w:rsidRPr="00831F36">
              <w:rPr>
                <w:sz w:val="24"/>
                <w:szCs w:val="24"/>
              </w:rPr>
              <w:t>тыс. руб</w:t>
            </w:r>
            <w:proofErr w:type="gramStart"/>
            <w:r w:rsidR="00D1071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F334F3" w:rsidRPr="00831F36">
              <w:rPr>
                <w:sz w:val="24"/>
                <w:szCs w:val="24"/>
              </w:rPr>
              <w:t>21693,2</w:t>
            </w:r>
            <w:r w:rsidR="00DE0740" w:rsidRPr="00831F36">
              <w:rPr>
                <w:sz w:val="24"/>
                <w:szCs w:val="24"/>
              </w:rPr>
              <w:t>_</w:t>
            </w:r>
            <w:r w:rsidR="00D10717" w:rsidRPr="00831F36">
              <w:rPr>
                <w:sz w:val="24"/>
                <w:szCs w:val="24"/>
              </w:rPr>
              <w:t>тыс. руб.,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 xml:space="preserve">), 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DE0740" w:rsidRPr="00831F36">
              <w:rPr>
                <w:sz w:val="24"/>
                <w:szCs w:val="24"/>
              </w:rPr>
              <w:t>_</w:t>
            </w:r>
            <w:r w:rsidR="00F334F3" w:rsidRPr="00831F36">
              <w:rPr>
                <w:sz w:val="24"/>
                <w:szCs w:val="24"/>
              </w:rPr>
              <w:t>117162,4</w:t>
            </w:r>
            <w:r w:rsidR="00DE0740" w:rsidRPr="00831F36">
              <w:rPr>
                <w:sz w:val="24"/>
                <w:szCs w:val="24"/>
              </w:rPr>
              <w:t>_</w:t>
            </w:r>
            <w:r w:rsidRPr="00831F36">
              <w:rPr>
                <w:sz w:val="24"/>
                <w:szCs w:val="24"/>
              </w:rPr>
              <w:t>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DE0740" w:rsidRPr="00831F36">
              <w:rPr>
                <w:sz w:val="24"/>
                <w:szCs w:val="24"/>
              </w:rPr>
              <w:t>______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31F36">
              <w:rPr>
                <w:b/>
                <w:bCs/>
                <w:sz w:val="24"/>
                <w:szCs w:val="24"/>
                <w:lang w:eastAsia="ru-RU"/>
              </w:rPr>
              <w:t>Подпрограмма №3 «Развитие системы дополнительного образования</w:t>
            </w:r>
          </w:p>
          <w:p w:rsidR="00D10717" w:rsidRPr="00831F36" w:rsidRDefault="00DE0740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_</w:t>
            </w:r>
            <w:r w:rsidR="007E048E">
              <w:rPr>
                <w:sz w:val="24"/>
                <w:szCs w:val="24"/>
              </w:rPr>
              <w:t>4155,9</w:t>
            </w:r>
            <w:r w:rsidR="00907869">
              <w:rPr>
                <w:sz w:val="24"/>
                <w:szCs w:val="24"/>
              </w:rPr>
              <w:t xml:space="preserve"> </w:t>
            </w:r>
            <w:r w:rsidR="00D10717" w:rsidRPr="00831F36">
              <w:rPr>
                <w:sz w:val="24"/>
                <w:szCs w:val="24"/>
              </w:rPr>
              <w:t>тыс. руб</w:t>
            </w:r>
            <w:proofErr w:type="gramStart"/>
            <w:r w:rsidR="00D1071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Pr="00831F36">
              <w:rPr>
                <w:sz w:val="24"/>
                <w:szCs w:val="24"/>
              </w:rPr>
              <w:t>_</w:t>
            </w:r>
            <w:r w:rsidR="007E048E">
              <w:rPr>
                <w:sz w:val="24"/>
                <w:szCs w:val="24"/>
              </w:rPr>
              <w:t>4051,1</w:t>
            </w:r>
            <w:r w:rsidRPr="00831F36">
              <w:rPr>
                <w:sz w:val="24"/>
                <w:szCs w:val="24"/>
              </w:rPr>
              <w:t>_</w:t>
            </w:r>
            <w:r w:rsidR="00D10717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 xml:space="preserve">), областной бюджет </w:t>
            </w:r>
            <w:r w:rsidR="007E048E">
              <w:rPr>
                <w:sz w:val="24"/>
                <w:szCs w:val="24"/>
              </w:rPr>
              <w:t>104,8</w:t>
            </w:r>
            <w:r w:rsidRPr="00831F36">
              <w:rPr>
                <w:sz w:val="24"/>
                <w:szCs w:val="24"/>
              </w:rPr>
              <w:t>_</w:t>
            </w:r>
            <w:r w:rsidR="00D10717" w:rsidRPr="00831F36">
              <w:rPr>
                <w:sz w:val="24"/>
                <w:szCs w:val="24"/>
              </w:rPr>
              <w:t>тыс.руб.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>)</w:t>
            </w:r>
          </w:p>
          <w:p w:rsidR="00AE532F" w:rsidRPr="00831F36" w:rsidRDefault="00D10717" w:rsidP="00027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внебюджетные источники 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AE532F" w:rsidP="00027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8</w:t>
            </w:r>
            <w:r w:rsidRPr="00831F36">
              <w:rPr>
                <w:sz w:val="24"/>
                <w:szCs w:val="24"/>
              </w:rPr>
              <w:t xml:space="preserve"> год:</w:t>
            </w:r>
            <w:r w:rsidR="00DE0740" w:rsidRPr="00831F36">
              <w:rPr>
                <w:sz w:val="24"/>
                <w:szCs w:val="24"/>
              </w:rPr>
              <w:t xml:space="preserve"> _</w:t>
            </w:r>
            <w:r w:rsidR="007E048E">
              <w:rPr>
                <w:sz w:val="24"/>
                <w:szCs w:val="24"/>
              </w:rPr>
              <w:t>1399,8</w:t>
            </w:r>
            <w:r w:rsidR="00D10717" w:rsidRPr="00831F36">
              <w:rPr>
                <w:sz w:val="24"/>
                <w:szCs w:val="24"/>
              </w:rPr>
              <w:t>тыс. руб</w:t>
            </w:r>
            <w:r w:rsidR="00C650A2">
              <w:rPr>
                <w:sz w:val="24"/>
                <w:szCs w:val="24"/>
              </w:rPr>
              <w:t>.</w:t>
            </w:r>
            <w:r w:rsidR="00D10717" w:rsidRPr="00831F36">
              <w:rPr>
                <w:sz w:val="24"/>
                <w:szCs w:val="24"/>
              </w:rPr>
              <w:t>, из них: бюджет Ровенского муниципального района –</w:t>
            </w:r>
            <w:r w:rsidR="007E048E">
              <w:rPr>
                <w:sz w:val="24"/>
                <w:szCs w:val="24"/>
              </w:rPr>
              <w:t>1295,0</w:t>
            </w:r>
            <w:r w:rsidR="00C650A2" w:rsidRPr="00831F36">
              <w:rPr>
                <w:sz w:val="24"/>
                <w:szCs w:val="24"/>
              </w:rPr>
              <w:t>_____</w:t>
            </w:r>
            <w:r w:rsidR="00DE0740" w:rsidRPr="00831F36">
              <w:rPr>
                <w:sz w:val="24"/>
                <w:szCs w:val="24"/>
              </w:rPr>
              <w:t>___</w:t>
            </w:r>
            <w:r w:rsidR="00D10717" w:rsidRPr="00831F36">
              <w:rPr>
                <w:sz w:val="24"/>
                <w:szCs w:val="24"/>
              </w:rPr>
              <w:t xml:space="preserve">тыс. руб., 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</w:t>
            </w:r>
            <w:bookmarkStart w:id="0" w:name="_GoBack"/>
            <w:bookmarkEnd w:id="0"/>
            <w:r w:rsidRPr="00831F36">
              <w:rPr>
                <w:sz w:val="24"/>
                <w:szCs w:val="24"/>
              </w:rPr>
              <w:t>ластной бюджет -</w:t>
            </w:r>
            <w:r w:rsidR="007E048E">
              <w:rPr>
                <w:sz w:val="24"/>
                <w:szCs w:val="24"/>
              </w:rPr>
              <w:t>104,8</w:t>
            </w:r>
            <w:r w:rsidRPr="00831F36">
              <w:rPr>
                <w:sz w:val="24"/>
                <w:szCs w:val="24"/>
              </w:rPr>
              <w:t>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 xml:space="preserve">уб. 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DE0740" w:rsidRPr="00831F36">
              <w:rPr>
                <w:sz w:val="24"/>
                <w:szCs w:val="24"/>
              </w:rPr>
              <w:t>______</w:t>
            </w:r>
            <w:r w:rsidR="00AB72E7" w:rsidRPr="00831F36">
              <w:rPr>
                <w:sz w:val="24"/>
                <w:szCs w:val="24"/>
              </w:rPr>
              <w:t>_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9</w:t>
            </w:r>
            <w:r w:rsidRPr="00831F36">
              <w:rPr>
                <w:sz w:val="24"/>
                <w:szCs w:val="24"/>
              </w:rPr>
              <w:t>год</w:t>
            </w:r>
            <w:r w:rsidR="00D10717" w:rsidRPr="00831F36">
              <w:rPr>
                <w:sz w:val="24"/>
                <w:szCs w:val="24"/>
              </w:rPr>
              <w:t>: _</w:t>
            </w:r>
            <w:r w:rsidR="00F334F3" w:rsidRPr="00831F36">
              <w:rPr>
                <w:sz w:val="24"/>
                <w:szCs w:val="24"/>
              </w:rPr>
              <w:t>1350,9</w:t>
            </w:r>
            <w:r w:rsidR="00D10717" w:rsidRPr="00831F36">
              <w:rPr>
                <w:sz w:val="24"/>
                <w:szCs w:val="24"/>
              </w:rPr>
              <w:t>__ тыс. руб</w:t>
            </w:r>
            <w:proofErr w:type="gramStart"/>
            <w:r w:rsidR="00D1071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 xml:space="preserve">), из </w:t>
            </w:r>
            <w:r w:rsidR="00D10717" w:rsidRPr="00831F36">
              <w:rPr>
                <w:sz w:val="24"/>
                <w:szCs w:val="24"/>
              </w:rPr>
              <w:lastRenderedPageBreak/>
              <w:t xml:space="preserve">них: бюджет Ровенского муниципального района – </w:t>
            </w:r>
            <w:r w:rsidR="00DE0740" w:rsidRPr="00831F36">
              <w:rPr>
                <w:sz w:val="24"/>
                <w:szCs w:val="24"/>
              </w:rPr>
              <w:t>_</w:t>
            </w:r>
            <w:r w:rsidR="00F334F3" w:rsidRPr="00831F36">
              <w:rPr>
                <w:sz w:val="24"/>
                <w:szCs w:val="24"/>
              </w:rPr>
              <w:t>1350,9</w:t>
            </w:r>
            <w:r w:rsidR="00D10717" w:rsidRPr="00831F36">
              <w:rPr>
                <w:sz w:val="24"/>
                <w:szCs w:val="24"/>
                <w:u w:val="single"/>
              </w:rPr>
              <w:t>_</w:t>
            </w:r>
            <w:r w:rsidR="00D10717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 xml:space="preserve">), 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DE0740" w:rsidRPr="00831F36">
              <w:rPr>
                <w:sz w:val="24"/>
                <w:szCs w:val="24"/>
              </w:rPr>
              <w:t>______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AE532F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</w:t>
            </w:r>
            <w:r w:rsidR="00DE0740" w:rsidRPr="00831F36">
              <w:rPr>
                <w:sz w:val="24"/>
                <w:szCs w:val="24"/>
              </w:rPr>
              <w:t>20</w:t>
            </w:r>
            <w:r w:rsidRPr="00831F36">
              <w:rPr>
                <w:sz w:val="24"/>
                <w:szCs w:val="24"/>
              </w:rPr>
              <w:t>год</w:t>
            </w:r>
            <w:r w:rsidR="00D10717" w:rsidRPr="00831F36">
              <w:rPr>
                <w:sz w:val="24"/>
                <w:szCs w:val="24"/>
              </w:rPr>
              <w:t xml:space="preserve">: </w:t>
            </w:r>
            <w:r w:rsidR="00DE0740" w:rsidRPr="00831F36">
              <w:rPr>
                <w:sz w:val="24"/>
                <w:szCs w:val="24"/>
              </w:rPr>
              <w:t>_</w:t>
            </w:r>
            <w:r w:rsidR="00F334F3" w:rsidRPr="00831F36">
              <w:rPr>
                <w:sz w:val="24"/>
                <w:szCs w:val="24"/>
              </w:rPr>
              <w:t>1405,2</w:t>
            </w:r>
            <w:r w:rsidR="00DE0740" w:rsidRPr="00831F36">
              <w:rPr>
                <w:sz w:val="24"/>
                <w:szCs w:val="24"/>
              </w:rPr>
              <w:t>__</w:t>
            </w:r>
            <w:r w:rsidR="00D10717" w:rsidRPr="00831F36">
              <w:rPr>
                <w:sz w:val="24"/>
                <w:szCs w:val="24"/>
              </w:rPr>
              <w:t>тыс. руб</w:t>
            </w:r>
            <w:proofErr w:type="gramStart"/>
            <w:r w:rsidR="00D1071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DE0740" w:rsidRPr="00831F36">
              <w:rPr>
                <w:sz w:val="24"/>
                <w:szCs w:val="24"/>
              </w:rPr>
              <w:t>_</w:t>
            </w:r>
            <w:r w:rsidR="00F334F3" w:rsidRPr="00831F36">
              <w:rPr>
                <w:sz w:val="24"/>
                <w:szCs w:val="24"/>
              </w:rPr>
              <w:t>1405,2</w:t>
            </w:r>
            <w:r w:rsidR="00DE0740" w:rsidRPr="00831F36">
              <w:rPr>
                <w:sz w:val="24"/>
                <w:szCs w:val="24"/>
              </w:rPr>
              <w:t>_</w:t>
            </w:r>
            <w:r w:rsidR="00D10717" w:rsidRPr="00831F36">
              <w:rPr>
                <w:sz w:val="24"/>
                <w:szCs w:val="24"/>
              </w:rPr>
              <w:t>тыс. руб., (</w:t>
            </w:r>
            <w:proofErr w:type="spellStart"/>
            <w:r w:rsidR="00D10717" w:rsidRPr="00831F36">
              <w:rPr>
                <w:sz w:val="24"/>
                <w:szCs w:val="24"/>
              </w:rPr>
              <w:t>прогнозно</w:t>
            </w:r>
            <w:proofErr w:type="spellEnd"/>
            <w:r w:rsidR="00D10717" w:rsidRPr="00831F36">
              <w:rPr>
                <w:sz w:val="24"/>
                <w:szCs w:val="24"/>
              </w:rPr>
              <w:t xml:space="preserve">), 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D10717" w:rsidRPr="00831F36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31F36">
              <w:rPr>
                <w:b/>
                <w:bCs/>
                <w:sz w:val="24"/>
                <w:szCs w:val="24"/>
                <w:lang w:eastAsia="ru-RU"/>
              </w:rPr>
              <w:t>Подпрограмма №4  "Отдых и оздоровление детей"</w:t>
            </w:r>
          </w:p>
          <w:p w:rsidR="00AB72E7" w:rsidRPr="00831F36" w:rsidRDefault="00DE0740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2700,0 </w:t>
            </w:r>
            <w:r w:rsidR="00AB72E7" w:rsidRPr="00831F36">
              <w:rPr>
                <w:sz w:val="24"/>
                <w:szCs w:val="24"/>
              </w:rPr>
              <w:t>тыс. руб</w:t>
            </w:r>
            <w:proofErr w:type="gramStart"/>
            <w:r w:rsidR="00AB72E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Pr="00831F36">
              <w:rPr>
                <w:sz w:val="24"/>
                <w:szCs w:val="24"/>
              </w:rPr>
              <w:t>2700,0</w:t>
            </w:r>
            <w:r w:rsidR="0053048D" w:rsidRPr="00831F36">
              <w:rPr>
                <w:sz w:val="24"/>
                <w:szCs w:val="24"/>
              </w:rPr>
              <w:t>тыс</w:t>
            </w:r>
            <w:r w:rsidR="00AB72E7" w:rsidRPr="00831F36">
              <w:rPr>
                <w:sz w:val="24"/>
                <w:szCs w:val="24"/>
              </w:rPr>
              <w:t xml:space="preserve"> руб., (</w:t>
            </w:r>
            <w:proofErr w:type="spellStart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 xml:space="preserve">), областной бюджет </w:t>
            </w:r>
            <w:r w:rsidR="008F2933" w:rsidRPr="00831F36">
              <w:rPr>
                <w:sz w:val="24"/>
                <w:szCs w:val="24"/>
              </w:rPr>
              <w:t>0</w:t>
            </w:r>
            <w:r w:rsidR="00AB72E7" w:rsidRPr="00831F36">
              <w:rPr>
                <w:sz w:val="24"/>
                <w:szCs w:val="24"/>
              </w:rPr>
              <w:t xml:space="preserve"> тыс.руб. (</w:t>
            </w:r>
            <w:proofErr w:type="spellStart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>)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внебюджетные источники 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CB6A2E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8</w:t>
            </w:r>
            <w:r w:rsidRPr="00831F36">
              <w:rPr>
                <w:sz w:val="24"/>
                <w:szCs w:val="24"/>
              </w:rPr>
              <w:t xml:space="preserve"> год</w:t>
            </w:r>
            <w:r w:rsidR="00AB72E7" w:rsidRPr="00831F36">
              <w:rPr>
                <w:sz w:val="24"/>
                <w:szCs w:val="24"/>
              </w:rPr>
              <w:t xml:space="preserve">: </w:t>
            </w:r>
            <w:r w:rsidR="00DE0740" w:rsidRPr="00831F36">
              <w:rPr>
                <w:sz w:val="24"/>
                <w:szCs w:val="24"/>
              </w:rPr>
              <w:t>900,0</w:t>
            </w:r>
            <w:r w:rsidR="00AB72E7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DE0740" w:rsidRPr="00831F36">
              <w:rPr>
                <w:sz w:val="24"/>
                <w:szCs w:val="24"/>
                <w:u w:val="single"/>
              </w:rPr>
              <w:t>900,0</w:t>
            </w:r>
            <w:r w:rsidR="00AB72E7" w:rsidRPr="00831F36">
              <w:rPr>
                <w:sz w:val="24"/>
                <w:szCs w:val="24"/>
              </w:rPr>
              <w:t xml:space="preserve"> тыс. руб., , 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CB6A2E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9</w:t>
            </w:r>
            <w:r w:rsidRPr="00831F36">
              <w:rPr>
                <w:sz w:val="24"/>
                <w:szCs w:val="24"/>
              </w:rPr>
              <w:t>год</w:t>
            </w:r>
            <w:r w:rsidR="00AB72E7" w:rsidRPr="00831F36">
              <w:rPr>
                <w:sz w:val="24"/>
                <w:szCs w:val="24"/>
              </w:rPr>
              <w:t xml:space="preserve">: </w:t>
            </w:r>
            <w:r w:rsidR="008F2933" w:rsidRPr="00831F36">
              <w:rPr>
                <w:sz w:val="24"/>
                <w:szCs w:val="24"/>
              </w:rPr>
              <w:t>900</w:t>
            </w:r>
            <w:r w:rsidR="00AB72E7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 w:rsidRPr="00831F36">
              <w:rPr>
                <w:sz w:val="24"/>
                <w:szCs w:val="24"/>
                <w:u w:val="single"/>
              </w:rPr>
              <w:t>900</w:t>
            </w:r>
            <w:r w:rsidR="00AB72E7" w:rsidRPr="00831F36">
              <w:rPr>
                <w:sz w:val="24"/>
                <w:szCs w:val="24"/>
              </w:rPr>
              <w:t>тыс. руб., (</w:t>
            </w:r>
            <w:proofErr w:type="spellStart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 xml:space="preserve">), 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>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CB6A2E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</w:t>
            </w:r>
            <w:r w:rsidR="00DE0740" w:rsidRPr="00831F36">
              <w:rPr>
                <w:sz w:val="24"/>
                <w:szCs w:val="24"/>
              </w:rPr>
              <w:t xml:space="preserve">20 </w:t>
            </w:r>
            <w:r w:rsidRPr="00831F36">
              <w:rPr>
                <w:sz w:val="24"/>
                <w:szCs w:val="24"/>
              </w:rPr>
              <w:t>год</w:t>
            </w:r>
            <w:r w:rsidR="00AB72E7" w:rsidRPr="00831F36">
              <w:rPr>
                <w:sz w:val="24"/>
                <w:szCs w:val="24"/>
              </w:rPr>
              <w:t xml:space="preserve">: </w:t>
            </w:r>
            <w:r w:rsidR="008F2933" w:rsidRPr="00831F36">
              <w:rPr>
                <w:sz w:val="24"/>
                <w:szCs w:val="24"/>
              </w:rPr>
              <w:t>900</w:t>
            </w:r>
            <w:r w:rsidR="00AB72E7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 w:rsidRPr="00831F36">
              <w:rPr>
                <w:sz w:val="24"/>
                <w:szCs w:val="24"/>
                <w:u w:val="single"/>
              </w:rPr>
              <w:t>900</w:t>
            </w:r>
            <w:r w:rsidR="00AB72E7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 xml:space="preserve">), 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-_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внебюджетные источники 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831F36">
              <w:rPr>
                <w:b/>
                <w:sz w:val="24"/>
                <w:szCs w:val="24"/>
                <w:lang w:eastAsia="ru-RU"/>
              </w:rPr>
              <w:t>Подпрограмма №5 «Патриотическое воспитание детей и подростков Ровенского муниципального района»</w:t>
            </w:r>
          </w:p>
          <w:p w:rsidR="00AB72E7" w:rsidRPr="00831F36" w:rsidRDefault="008F2933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165</w:t>
            </w:r>
            <w:r w:rsidR="00AB72E7" w:rsidRPr="00831F36">
              <w:rPr>
                <w:sz w:val="24"/>
                <w:szCs w:val="24"/>
              </w:rPr>
              <w:t>_ тыс. руб</w:t>
            </w:r>
            <w:proofErr w:type="gramStart"/>
            <w:r w:rsidR="00AB72E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Pr="00831F36">
              <w:rPr>
                <w:sz w:val="24"/>
                <w:szCs w:val="24"/>
                <w:u w:val="single"/>
              </w:rPr>
              <w:t>75</w:t>
            </w:r>
            <w:r w:rsidR="00AB72E7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 xml:space="preserve">), областной бюджет </w:t>
            </w:r>
            <w:r w:rsidRPr="00831F36">
              <w:rPr>
                <w:sz w:val="24"/>
                <w:szCs w:val="24"/>
              </w:rPr>
              <w:t>0</w:t>
            </w:r>
            <w:r w:rsidR="00AB72E7" w:rsidRPr="00831F36">
              <w:rPr>
                <w:sz w:val="24"/>
                <w:szCs w:val="24"/>
              </w:rPr>
              <w:t xml:space="preserve"> тыс.руб. (</w:t>
            </w:r>
            <w:proofErr w:type="spellStart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>)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внебюджетные источники </w:t>
            </w:r>
            <w:r w:rsidR="008F2933" w:rsidRPr="00831F36">
              <w:rPr>
                <w:sz w:val="24"/>
                <w:szCs w:val="24"/>
              </w:rPr>
              <w:t>90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994DD8" w:rsidRPr="00831F36" w:rsidRDefault="00A63271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8</w:t>
            </w:r>
            <w:r w:rsidRPr="00831F36">
              <w:rPr>
                <w:sz w:val="24"/>
                <w:szCs w:val="24"/>
              </w:rPr>
              <w:t xml:space="preserve"> год</w:t>
            </w:r>
            <w:r w:rsidR="00AB72E7" w:rsidRPr="00831F36">
              <w:rPr>
                <w:sz w:val="24"/>
                <w:szCs w:val="24"/>
              </w:rPr>
              <w:t xml:space="preserve">: </w:t>
            </w:r>
            <w:r w:rsidR="008F2933" w:rsidRPr="00831F36">
              <w:rPr>
                <w:sz w:val="24"/>
                <w:szCs w:val="24"/>
              </w:rPr>
              <w:t>55</w:t>
            </w:r>
            <w:r w:rsidR="00AB72E7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 xml:space="preserve">), из них: бюджет Ровенского муниципального района </w:t>
            </w:r>
            <w:r w:rsidR="008F2933" w:rsidRPr="00831F36">
              <w:rPr>
                <w:sz w:val="24"/>
                <w:szCs w:val="24"/>
              </w:rPr>
              <w:t>25</w:t>
            </w:r>
            <w:r w:rsidR="00AB72E7" w:rsidRPr="00831F36">
              <w:rPr>
                <w:sz w:val="24"/>
                <w:szCs w:val="24"/>
              </w:rPr>
              <w:t>тыс. руб.,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 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-_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8F2933" w:rsidRPr="00831F36">
              <w:rPr>
                <w:sz w:val="24"/>
                <w:szCs w:val="24"/>
              </w:rPr>
              <w:t>30</w:t>
            </w:r>
            <w:r w:rsidRPr="00831F36">
              <w:rPr>
                <w:sz w:val="24"/>
                <w:szCs w:val="24"/>
              </w:rPr>
              <w:t>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A63271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</w:t>
            </w:r>
            <w:r w:rsidR="00DE0740" w:rsidRPr="00831F36">
              <w:rPr>
                <w:sz w:val="24"/>
                <w:szCs w:val="24"/>
              </w:rPr>
              <w:t>9</w:t>
            </w:r>
            <w:r w:rsidRPr="00831F36">
              <w:rPr>
                <w:sz w:val="24"/>
                <w:szCs w:val="24"/>
              </w:rPr>
              <w:t>год</w:t>
            </w:r>
            <w:r w:rsidR="00AB72E7" w:rsidRPr="00831F36">
              <w:rPr>
                <w:sz w:val="24"/>
                <w:szCs w:val="24"/>
              </w:rPr>
              <w:t xml:space="preserve">: </w:t>
            </w:r>
            <w:r w:rsidR="008F2933" w:rsidRPr="00831F36">
              <w:rPr>
                <w:sz w:val="24"/>
                <w:szCs w:val="24"/>
              </w:rPr>
              <w:t>55</w:t>
            </w:r>
            <w:r w:rsidR="00AB72E7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 xml:space="preserve">), из них: </w:t>
            </w:r>
            <w:r w:rsidR="00AB72E7" w:rsidRPr="00831F36">
              <w:rPr>
                <w:sz w:val="24"/>
                <w:szCs w:val="24"/>
              </w:rPr>
              <w:lastRenderedPageBreak/>
              <w:t xml:space="preserve">бюджет Ровенского муниципального района – </w:t>
            </w:r>
            <w:r w:rsidR="00AB72E7" w:rsidRPr="00831F36">
              <w:rPr>
                <w:sz w:val="24"/>
                <w:szCs w:val="24"/>
                <w:u w:val="single"/>
              </w:rPr>
              <w:t>______</w:t>
            </w:r>
            <w:r w:rsidR="008F2933" w:rsidRPr="00831F36">
              <w:rPr>
                <w:sz w:val="24"/>
                <w:szCs w:val="24"/>
                <w:u w:val="single"/>
              </w:rPr>
              <w:t>25</w:t>
            </w:r>
            <w:r w:rsidR="00AB72E7" w:rsidRPr="00831F36">
              <w:rPr>
                <w:sz w:val="24"/>
                <w:szCs w:val="24"/>
                <w:u w:val="single"/>
              </w:rPr>
              <w:t>_</w:t>
            </w:r>
            <w:r w:rsidR="00AB72E7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 xml:space="preserve">), 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</w:t>
            </w:r>
            <w:r w:rsidR="008F2933" w:rsidRPr="00831F36">
              <w:rPr>
                <w:sz w:val="24"/>
                <w:szCs w:val="24"/>
              </w:rPr>
              <w:t>30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CB6A2E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</w:t>
            </w:r>
            <w:r w:rsidR="00DE0740" w:rsidRPr="00831F36">
              <w:rPr>
                <w:sz w:val="24"/>
                <w:szCs w:val="24"/>
              </w:rPr>
              <w:t xml:space="preserve">20 </w:t>
            </w:r>
            <w:r w:rsidRPr="00831F36">
              <w:rPr>
                <w:sz w:val="24"/>
                <w:szCs w:val="24"/>
              </w:rPr>
              <w:t>год</w:t>
            </w:r>
            <w:r w:rsidR="00AB72E7" w:rsidRPr="00831F36">
              <w:rPr>
                <w:sz w:val="24"/>
                <w:szCs w:val="24"/>
              </w:rPr>
              <w:t xml:space="preserve">: </w:t>
            </w:r>
            <w:r w:rsidR="008F2933" w:rsidRPr="00831F36">
              <w:rPr>
                <w:sz w:val="24"/>
                <w:szCs w:val="24"/>
              </w:rPr>
              <w:t>55</w:t>
            </w:r>
            <w:r w:rsidR="00AB72E7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 w:rsidRPr="00831F36">
              <w:rPr>
                <w:sz w:val="24"/>
                <w:szCs w:val="24"/>
                <w:u w:val="single"/>
              </w:rPr>
              <w:t>25</w:t>
            </w:r>
            <w:r w:rsidR="00AB72E7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831F36">
              <w:rPr>
                <w:sz w:val="24"/>
                <w:szCs w:val="24"/>
              </w:rPr>
              <w:t>прогнозно</w:t>
            </w:r>
            <w:proofErr w:type="spellEnd"/>
            <w:r w:rsidR="00AB72E7" w:rsidRPr="00831F36">
              <w:rPr>
                <w:sz w:val="24"/>
                <w:szCs w:val="24"/>
              </w:rPr>
              <w:t xml:space="preserve">), 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</w:t>
            </w:r>
            <w:r w:rsidR="008F2933" w:rsidRPr="00831F36">
              <w:rPr>
                <w:sz w:val="24"/>
                <w:szCs w:val="24"/>
              </w:rPr>
              <w:t>0</w:t>
            </w:r>
            <w:r w:rsidRPr="00831F36">
              <w:rPr>
                <w:sz w:val="24"/>
                <w:szCs w:val="24"/>
              </w:rPr>
              <w:t>_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–_</w:t>
            </w:r>
            <w:r w:rsidR="008F2933" w:rsidRPr="00831F36">
              <w:rPr>
                <w:sz w:val="24"/>
                <w:szCs w:val="24"/>
              </w:rPr>
              <w:t>30</w:t>
            </w:r>
            <w:r w:rsidRPr="00831F36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AB72E7" w:rsidRPr="00831F36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</w:p>
        </w:tc>
      </w:tr>
      <w:tr w:rsidR="00807445" w:rsidRPr="0009406E" w:rsidTr="00FD1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увеличение доли муниципальных дошкольных образовательных организаций Ровенского муниципального района, соответствующих современным требованиям;</w:t>
            </w:r>
          </w:p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укрепление здоровья дошкольников, развитие физических качеств детей, повышение их интереса к занятиям физической культуры;</w:t>
            </w:r>
          </w:p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pacing w:val="-17"/>
                <w:sz w:val="24"/>
                <w:szCs w:val="24"/>
              </w:rPr>
            </w:pPr>
            <w:r w:rsidRPr="0009406E">
              <w:rPr>
                <w:spacing w:val="-17"/>
                <w:sz w:val="24"/>
                <w:szCs w:val="24"/>
              </w:rPr>
              <w:t>- увеличение процента охвата услугами дошкольного образования детей в возрасте от  2-х до 7 лет;</w:t>
            </w:r>
          </w:p>
          <w:p w:rsidR="00807445" w:rsidRPr="0009406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увеличение количества воспитанников, получающих дошкольное образование;</w:t>
            </w:r>
          </w:p>
          <w:p w:rsidR="00807445" w:rsidRPr="0009406E" w:rsidRDefault="00807445" w:rsidP="000A0EF5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- обеспечение качественного общего </w:t>
            </w:r>
            <w:r w:rsidRPr="0009406E">
              <w:rPr>
                <w:sz w:val="24"/>
                <w:szCs w:val="24"/>
              </w:rPr>
              <w:br/>
              <w:t>и дополнительного образования в соответствии с социальным запросом населения;</w:t>
            </w:r>
          </w:p>
          <w:p w:rsidR="00807445" w:rsidRPr="0009406E" w:rsidRDefault="00807445" w:rsidP="000A0EF5">
            <w:pPr>
              <w:ind w:left="-44"/>
              <w:jc w:val="both"/>
              <w:rPr>
                <w:spacing w:val="-10"/>
                <w:sz w:val="24"/>
                <w:szCs w:val="24"/>
              </w:rPr>
            </w:pPr>
            <w:r w:rsidRPr="0009406E">
              <w:rPr>
                <w:spacing w:val="-10"/>
                <w:sz w:val="24"/>
                <w:szCs w:val="24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807445" w:rsidRPr="0009406E" w:rsidRDefault="00807445" w:rsidP="000A0EF5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- </w:t>
            </w:r>
            <w:r w:rsidRPr="0009406E">
              <w:rPr>
                <w:sz w:val="24"/>
                <w:szCs w:val="24"/>
              </w:rPr>
              <w:t>создание условий для улучшения здоровья обучающихся и воспитанников;</w:t>
            </w:r>
          </w:p>
          <w:p w:rsidR="00807445" w:rsidRPr="0009406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повышение эффективности управления качеством образования;</w:t>
            </w:r>
          </w:p>
          <w:p w:rsidR="00807445" w:rsidRPr="0009406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повышение профессионального уровня педагогов, работающих с одаренными детьми;</w:t>
            </w:r>
          </w:p>
          <w:p w:rsidR="00807445" w:rsidRPr="0009406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- увеличение численности детей, участвующих </w:t>
            </w:r>
            <w:r w:rsidRPr="0009406E">
              <w:rPr>
                <w:sz w:val="24"/>
                <w:szCs w:val="24"/>
              </w:rPr>
              <w:br/>
              <w:t>в муниципальных олимпиадах, конкурсах, конференциях, смотрах, фестивалях;</w:t>
            </w:r>
          </w:p>
          <w:p w:rsidR="00807445" w:rsidRPr="0009406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- увеличение количества призеров областных </w:t>
            </w:r>
            <w:r w:rsidRPr="0009406E">
              <w:rPr>
                <w:spacing w:val="-18"/>
                <w:sz w:val="24"/>
                <w:szCs w:val="24"/>
              </w:rPr>
              <w:br/>
              <w:t xml:space="preserve">и всероссийских предметных олимпиад, научных </w:t>
            </w:r>
            <w:proofErr w:type="gramStart"/>
            <w:r w:rsidRPr="0009406E">
              <w:rPr>
                <w:spacing w:val="-18"/>
                <w:sz w:val="24"/>
                <w:szCs w:val="24"/>
              </w:rPr>
              <w:t>конференциях</w:t>
            </w:r>
            <w:proofErr w:type="gramEnd"/>
            <w:r w:rsidRPr="0009406E">
              <w:rPr>
                <w:spacing w:val="-18"/>
                <w:sz w:val="24"/>
                <w:szCs w:val="24"/>
              </w:rPr>
              <w:t>, конкурсах, фестивалях детского творчества;</w:t>
            </w:r>
          </w:p>
          <w:p w:rsidR="00807445" w:rsidRPr="0009406E" w:rsidRDefault="00807445" w:rsidP="000A0EF5">
            <w:pPr>
              <w:ind w:left="-44"/>
              <w:contextualSpacing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обеспечение прав и государственных гарантий качественного общего образования, обеспечение равного доступа к образовательным ресурсам;</w:t>
            </w:r>
          </w:p>
          <w:p w:rsidR="00807445" w:rsidRPr="0009406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0"/>
                <w:sz w:val="24"/>
                <w:szCs w:val="24"/>
              </w:rPr>
            </w:pPr>
            <w:r w:rsidRPr="0009406E">
              <w:rPr>
                <w:spacing w:val="-10"/>
                <w:sz w:val="24"/>
                <w:szCs w:val="24"/>
              </w:rPr>
              <w:t xml:space="preserve">- создание единого образовательного пространства путем организации подвоза </w:t>
            </w:r>
            <w:proofErr w:type="gramStart"/>
            <w:r w:rsidRPr="0009406E">
              <w:rPr>
                <w:spacing w:val="-10"/>
                <w:sz w:val="24"/>
                <w:szCs w:val="24"/>
              </w:rPr>
              <w:t>обучающихся</w:t>
            </w:r>
            <w:proofErr w:type="gramEnd"/>
            <w:r w:rsidRPr="0009406E">
              <w:rPr>
                <w:spacing w:val="-10"/>
                <w:sz w:val="24"/>
                <w:szCs w:val="24"/>
              </w:rPr>
              <w:t xml:space="preserve"> в базовые общеобразовательные организации;</w:t>
            </w:r>
          </w:p>
          <w:p w:rsidR="00807445" w:rsidRPr="0009406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-соответствие территорий муниципальных учреждений,   государственным  стандартам</w:t>
            </w:r>
            <w:r w:rsidRPr="0009406E">
              <w:rPr>
                <w:sz w:val="24"/>
                <w:szCs w:val="24"/>
              </w:rPr>
              <w:br/>
              <w:t>и санитарным нормам;</w:t>
            </w:r>
          </w:p>
          <w:p w:rsidR="00807445" w:rsidRPr="0009406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4"/>
                <w:sz w:val="24"/>
                <w:szCs w:val="24"/>
              </w:rPr>
            </w:pPr>
            <w:r w:rsidRPr="0009406E">
              <w:rPr>
                <w:spacing w:val="-14"/>
                <w:sz w:val="24"/>
                <w:szCs w:val="24"/>
              </w:rPr>
              <w:t>- увеличение количества учреждений, соответствующих требованиям пожарной безопасности;</w:t>
            </w:r>
          </w:p>
          <w:p w:rsidR="00807445" w:rsidRPr="0009406E" w:rsidRDefault="00807445" w:rsidP="000A0EF5">
            <w:pPr>
              <w:pStyle w:val="ConsPlusNormal"/>
              <w:widowControl/>
              <w:spacing w:line="276" w:lineRule="auto"/>
              <w:ind w:left="-44"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 создание системы антитеррористической защиты </w:t>
            </w:r>
            <w:r w:rsidRPr="000940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муниципальных учреждений, подведомственных  управлению образования администрации </w:t>
            </w: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Ровенского муниципального района</w:t>
            </w:r>
          </w:p>
          <w:p w:rsidR="00807445" w:rsidRPr="0009406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повышение доли детей, охваченных различными формами организованного отдыха, оздоровления, занятости;</w:t>
            </w:r>
          </w:p>
          <w:p w:rsidR="00807445" w:rsidRPr="0009406E" w:rsidRDefault="00807445" w:rsidP="000A0EF5">
            <w:pPr>
              <w:pStyle w:val="a3"/>
              <w:spacing w:line="276" w:lineRule="auto"/>
              <w:jc w:val="both"/>
              <w:rPr>
                <w:lang w:eastAsia="ru-RU"/>
              </w:rPr>
            </w:pPr>
            <w:r w:rsidRPr="0009406E">
              <w:rPr>
                <w:lang w:eastAsia="ru-RU"/>
              </w:rPr>
              <w:t xml:space="preserve">- повышение привлекательности  педагогической профессии, привлечение молодых специалистов для работы </w:t>
            </w:r>
            <w:r w:rsidRPr="0009406E">
              <w:rPr>
                <w:lang w:eastAsia="ru-RU"/>
              </w:rPr>
              <w:br/>
              <w:t>в учреждениях образования;</w:t>
            </w:r>
          </w:p>
          <w:p w:rsidR="00807445" w:rsidRPr="0009406E" w:rsidRDefault="00807445" w:rsidP="000A0EF5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- целевое расходование бюджетных средств, выделенных на реализацию программы </w:t>
            </w:r>
            <w:r w:rsidRPr="0009406E">
              <w:rPr>
                <w:sz w:val="24"/>
                <w:szCs w:val="24"/>
              </w:rPr>
              <w:br/>
              <w:t>в полном объеме.</w:t>
            </w:r>
          </w:p>
        </w:tc>
      </w:tr>
    </w:tbl>
    <w:p w:rsidR="00807445" w:rsidRPr="0009406E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Pr="0009406E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Pr="0009406E" w:rsidRDefault="00807445" w:rsidP="00807445">
      <w:pPr>
        <w:pStyle w:val="a5"/>
        <w:tabs>
          <w:tab w:val="left" w:pos="0"/>
        </w:tabs>
        <w:spacing w:after="0" w:line="240" w:lineRule="auto"/>
        <w:ind w:left="78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9406E">
        <w:rPr>
          <w:rFonts w:ascii="Times New Roman" w:hAnsi="Times New Roman"/>
          <w:b/>
          <w:bCs/>
          <w:sz w:val="24"/>
          <w:szCs w:val="24"/>
        </w:rPr>
        <w:t>1.Характеристика сферы реализации муниципальной программы</w:t>
      </w:r>
    </w:p>
    <w:p w:rsidR="00807445" w:rsidRPr="0009406E" w:rsidRDefault="00807445" w:rsidP="00807445">
      <w:pPr>
        <w:pStyle w:val="a3"/>
        <w:ind w:firstLine="720"/>
        <w:jc w:val="both"/>
        <w:rPr>
          <w:lang w:eastAsia="en-US"/>
        </w:rPr>
      </w:pPr>
      <w:proofErr w:type="gramStart"/>
      <w:r w:rsidRPr="0009406E">
        <w:rPr>
          <w:lang w:eastAsia="ru-RU"/>
        </w:rPr>
        <w:t xml:space="preserve">На территории Ровенского муниципального района зарегистрировано 26 бюджетных </w:t>
      </w:r>
      <w:r w:rsidR="00C177BB">
        <w:rPr>
          <w:lang w:eastAsia="ru-RU"/>
        </w:rPr>
        <w:t>организаций</w:t>
      </w:r>
      <w:r w:rsidRPr="0009406E">
        <w:t xml:space="preserve"> (дошкольные - 12   , общеобразовательные -13, дополнительного образования-1).</w:t>
      </w:r>
      <w:proofErr w:type="gramEnd"/>
      <w:r w:rsidRPr="0009406E">
        <w:t xml:space="preserve"> Лицензию на образовательную деятельность имеют все образовательные организации.</w:t>
      </w:r>
    </w:p>
    <w:p w:rsidR="00807445" w:rsidRPr="0009406E" w:rsidRDefault="00807445" w:rsidP="00807445">
      <w:pPr>
        <w:ind w:firstLine="720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 Ровенском  районе проживает 2105 детей в возрасте от рождения до 7 лет. Посещают дошкольные учреждения </w:t>
      </w:r>
      <w:r w:rsidR="00713AC3" w:rsidRPr="0009406E">
        <w:rPr>
          <w:sz w:val="24"/>
          <w:szCs w:val="24"/>
          <w:u w:val="single"/>
        </w:rPr>
        <w:t>7</w:t>
      </w:r>
      <w:r w:rsidR="007A06C3">
        <w:rPr>
          <w:sz w:val="24"/>
          <w:szCs w:val="24"/>
          <w:u w:val="single"/>
        </w:rPr>
        <w:t>06</w:t>
      </w:r>
      <w:r w:rsidRPr="0009406E">
        <w:rPr>
          <w:sz w:val="24"/>
          <w:szCs w:val="24"/>
        </w:rPr>
        <w:t xml:space="preserve"> </w:t>
      </w:r>
      <w:r w:rsidR="00713AC3" w:rsidRPr="0009406E">
        <w:rPr>
          <w:sz w:val="24"/>
          <w:szCs w:val="24"/>
        </w:rPr>
        <w:t>детей</w:t>
      </w:r>
      <w:r w:rsidRPr="0009406E">
        <w:rPr>
          <w:sz w:val="24"/>
          <w:szCs w:val="24"/>
        </w:rPr>
        <w:t xml:space="preserve">, что составляет 50 %,охват детей </w:t>
      </w:r>
      <w:proofErr w:type="spellStart"/>
      <w:r w:rsidRPr="0009406E">
        <w:rPr>
          <w:sz w:val="24"/>
          <w:szCs w:val="24"/>
        </w:rPr>
        <w:t>предшкольного</w:t>
      </w:r>
      <w:proofErr w:type="spellEnd"/>
      <w:r w:rsidRPr="0009406E">
        <w:rPr>
          <w:sz w:val="24"/>
          <w:szCs w:val="24"/>
        </w:rPr>
        <w:t xml:space="preserve"> возраста – 70 %. </w:t>
      </w:r>
    </w:p>
    <w:p w:rsidR="00807445" w:rsidRPr="0009406E" w:rsidRDefault="00807445" w:rsidP="00807445">
      <w:pPr>
        <w:jc w:val="both"/>
        <w:rPr>
          <w:sz w:val="24"/>
          <w:szCs w:val="24"/>
        </w:rPr>
      </w:pPr>
      <w:r w:rsidRPr="0009406E">
        <w:rPr>
          <w:sz w:val="24"/>
          <w:szCs w:val="24"/>
        </w:rPr>
        <w:tab/>
        <w:t>Очередность в дошкольные учреждения отсутствует.</w:t>
      </w:r>
    </w:p>
    <w:p w:rsidR="00807445" w:rsidRPr="0009406E" w:rsidRDefault="00807445" w:rsidP="00807445">
      <w:pPr>
        <w:pStyle w:val="a3"/>
        <w:ind w:firstLine="720"/>
        <w:jc w:val="both"/>
        <w:rPr>
          <w:lang w:eastAsia="ru-RU"/>
        </w:rPr>
      </w:pPr>
      <w:r w:rsidRPr="0009406E">
        <w:rPr>
          <w:lang w:eastAsia="ru-RU"/>
        </w:rPr>
        <w:t xml:space="preserve">На территории Ровенского муниципального района функционирует 13 муниципальных  общеобразовательных организаций – школы, из них 12 расположены  в сельской местности. </w:t>
      </w:r>
    </w:p>
    <w:p w:rsidR="00807445" w:rsidRPr="0009406E" w:rsidRDefault="00807445" w:rsidP="00807445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406E">
        <w:rPr>
          <w:rFonts w:ascii="Times New Roman" w:hAnsi="Times New Roman"/>
          <w:sz w:val="24"/>
          <w:szCs w:val="24"/>
        </w:rPr>
        <w:t xml:space="preserve">С сентября 2014 года вся начальная школа Ровенского муниципального района перешла на Федеральный государственный образовательный стандарт начального общего образования (далее - ФГОС НОО) (830 учеников).  </w:t>
      </w:r>
    </w:p>
    <w:p w:rsidR="00807445" w:rsidRPr="0009406E" w:rsidRDefault="00807445" w:rsidP="00807445">
      <w:pPr>
        <w:pStyle w:val="1"/>
        <w:tabs>
          <w:tab w:val="num" w:pos="0"/>
        </w:tabs>
        <w:ind w:left="0" w:firstLine="851"/>
        <w:jc w:val="both"/>
        <w:rPr>
          <w:i/>
          <w:sz w:val="24"/>
          <w:szCs w:val="24"/>
        </w:rPr>
      </w:pPr>
      <w:proofErr w:type="gramStart"/>
      <w:r w:rsidRPr="0009406E">
        <w:rPr>
          <w:sz w:val="24"/>
          <w:szCs w:val="24"/>
        </w:rPr>
        <w:t xml:space="preserve">В системе начального образования Ровенского муниципального района за  4 года введения ФГОС НОО  была проделана большая работа: педагоги прошли обучение по ФГОС НОО 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«СОИРО»), </w:t>
      </w:r>
      <w:r w:rsidRPr="0009406E">
        <w:rPr>
          <w:rStyle w:val="apple-converted-space"/>
          <w:sz w:val="24"/>
          <w:szCs w:val="24"/>
        </w:rPr>
        <w:t> освоили</w:t>
      </w:r>
      <w:r w:rsidRPr="0009406E">
        <w:rPr>
          <w:sz w:val="24"/>
          <w:szCs w:val="24"/>
        </w:rPr>
        <w:t xml:space="preserve"> и научились применять на практике различные инновационные технологии, произошли изменения в организации образовательного процесса в школе.</w:t>
      </w:r>
      <w:proofErr w:type="gramEnd"/>
    </w:p>
    <w:p w:rsidR="00807445" w:rsidRPr="0009406E" w:rsidRDefault="00807445" w:rsidP="00807445">
      <w:pPr>
        <w:spacing w:line="0" w:lineRule="atLeast"/>
        <w:jc w:val="both"/>
        <w:rPr>
          <w:sz w:val="24"/>
          <w:szCs w:val="24"/>
          <w:shd w:val="clear" w:color="auto" w:fill="FAFAFA"/>
        </w:rPr>
      </w:pPr>
      <w:r w:rsidRPr="0009406E">
        <w:rPr>
          <w:sz w:val="24"/>
          <w:szCs w:val="24"/>
          <w:shd w:val="clear" w:color="auto" w:fill="FAFAFA"/>
        </w:rPr>
        <w:t xml:space="preserve">Изменения,  произошедшие с введением ФГОС, значительно изменили роль родителя в системе </w:t>
      </w:r>
      <w:proofErr w:type="gramStart"/>
      <w:r w:rsidRPr="0009406E">
        <w:rPr>
          <w:sz w:val="24"/>
          <w:szCs w:val="24"/>
          <w:shd w:val="clear" w:color="auto" w:fill="FAFAFA"/>
        </w:rPr>
        <w:t>образования</w:t>
      </w:r>
      <w:proofErr w:type="gramEnd"/>
      <w:r w:rsidRPr="0009406E">
        <w:rPr>
          <w:sz w:val="24"/>
          <w:szCs w:val="24"/>
          <w:shd w:val="clear" w:color="auto" w:fill="FAFAFA"/>
        </w:rPr>
        <w:t xml:space="preserve"> так как семья является непосредственным участником в организации учебного процесса. </w:t>
      </w:r>
    </w:p>
    <w:p w:rsidR="00807445" w:rsidRPr="0009406E" w:rsidRDefault="00807445" w:rsidP="00807445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406E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Кроме того, в соответствии требованиям нового стандарта, учителя начальных классов  освоили современную технику и образовательные технологии, научились разрабатывать и реализовывать учебные программы, программы внеурочной образовательной деятельности, участвовать в проектировании образовательной программы для своей ступени. </w:t>
      </w:r>
    </w:p>
    <w:p w:rsidR="00807445" w:rsidRPr="0009406E" w:rsidRDefault="00807445" w:rsidP="00807445">
      <w:pPr>
        <w:pStyle w:val="11"/>
        <w:spacing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 xml:space="preserve">     </w:t>
      </w:r>
      <w:r w:rsidRPr="000940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9406E">
        <w:rPr>
          <w:rFonts w:ascii="Times New Roman" w:hAnsi="Times New Roman" w:cs="Times New Roman"/>
          <w:sz w:val="24"/>
          <w:szCs w:val="24"/>
        </w:rPr>
        <w:t>В 201</w:t>
      </w:r>
      <w:r w:rsidR="00713AC3" w:rsidRPr="0009406E">
        <w:rPr>
          <w:rFonts w:ascii="Times New Roman" w:hAnsi="Times New Roman" w:cs="Times New Roman"/>
          <w:sz w:val="24"/>
          <w:szCs w:val="24"/>
        </w:rPr>
        <w:t>6</w:t>
      </w:r>
      <w:r w:rsidRPr="0009406E">
        <w:rPr>
          <w:rFonts w:ascii="Times New Roman" w:hAnsi="Times New Roman" w:cs="Times New Roman"/>
          <w:sz w:val="24"/>
          <w:szCs w:val="24"/>
        </w:rPr>
        <w:t>-201</w:t>
      </w:r>
      <w:r w:rsidR="00713AC3" w:rsidRPr="0009406E">
        <w:rPr>
          <w:rFonts w:ascii="Times New Roman" w:hAnsi="Times New Roman" w:cs="Times New Roman"/>
          <w:sz w:val="24"/>
          <w:szCs w:val="24"/>
        </w:rPr>
        <w:t>7</w:t>
      </w:r>
      <w:r w:rsidRPr="0009406E">
        <w:rPr>
          <w:rFonts w:ascii="Times New Roman" w:hAnsi="Times New Roman" w:cs="Times New Roman"/>
          <w:sz w:val="24"/>
          <w:szCs w:val="24"/>
        </w:rPr>
        <w:t xml:space="preserve"> учебном году обучающиеся 5-8-х классов всех  общеобразовательных учреждений, а в  3 </w:t>
      </w:r>
      <w:proofErr w:type="spellStart"/>
      <w:r w:rsidRPr="0009406E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09406E">
        <w:rPr>
          <w:rFonts w:ascii="Times New Roman" w:hAnsi="Times New Roman" w:cs="Times New Roman"/>
          <w:sz w:val="24"/>
          <w:szCs w:val="24"/>
        </w:rPr>
        <w:t xml:space="preserve"> школ  (МБОУ СОШ р.п.</w:t>
      </w:r>
      <w:proofErr w:type="gramEnd"/>
      <w:r w:rsidRPr="00094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06E">
        <w:rPr>
          <w:rFonts w:ascii="Times New Roman" w:hAnsi="Times New Roman" w:cs="Times New Roman"/>
          <w:sz w:val="24"/>
          <w:szCs w:val="24"/>
        </w:rPr>
        <w:t xml:space="preserve">Ровное, МБОУ СОШ с. </w:t>
      </w:r>
      <w:proofErr w:type="spellStart"/>
      <w:r w:rsidRPr="0009406E">
        <w:rPr>
          <w:rFonts w:ascii="Times New Roman" w:hAnsi="Times New Roman" w:cs="Times New Roman"/>
          <w:sz w:val="24"/>
          <w:szCs w:val="24"/>
        </w:rPr>
        <w:t>Кочетное</w:t>
      </w:r>
      <w:proofErr w:type="spellEnd"/>
      <w:r w:rsidRPr="0009406E">
        <w:rPr>
          <w:rFonts w:ascii="Times New Roman" w:hAnsi="Times New Roman" w:cs="Times New Roman"/>
          <w:sz w:val="24"/>
          <w:szCs w:val="24"/>
        </w:rPr>
        <w:t>, МБОУ СОШ с. Тарлыковка) в 9-х классах перешли на федеральные государственные образовательные стандарты основного общего образования.</w:t>
      </w:r>
      <w:proofErr w:type="gramEnd"/>
      <w:r w:rsidRPr="0009406E">
        <w:rPr>
          <w:rFonts w:ascii="Times New Roman" w:hAnsi="Times New Roman" w:cs="Times New Roman"/>
          <w:sz w:val="24"/>
          <w:szCs w:val="24"/>
        </w:rPr>
        <w:t xml:space="preserve"> При этом: доля учащихся начальных классов, обучающихся по ФГОС (в общей численности учащихся начальных классов общеобразовательных организаций Ровенского муниципального района) - 100%.</w:t>
      </w:r>
    </w:p>
    <w:p w:rsidR="00807445" w:rsidRPr="0009406E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lastRenderedPageBreak/>
        <w:t xml:space="preserve">Педагоги и управленческие кадры общеобразовательных организаций Ровенского муниципального района прошли тематические курсы повышения квалификации по вопросам работы в соответствии с новыми стандартами. </w:t>
      </w:r>
    </w:p>
    <w:p w:rsidR="00807445" w:rsidRPr="0009406E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Внедрена независимая система оценки образовательных достижений обучающихся 9, 11 классов. На муниципальном и школьном уровнях разработана необходимая нормативная база, регламентирующая вопросы, относящиеся к компетенции отдела образования и общеобразовательных организаций, проведена информационная работа со всеми категориями участников образовательного процесса. Сформирована на муниципальном уровне система общественного наблюдения за процедурами государственной итоговой аттестации и единого государственного экзамена (далее – ЕГЭ).</w:t>
      </w:r>
    </w:p>
    <w:p w:rsidR="00807445" w:rsidRPr="0009406E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Важным фактором, способствующего сохранению здоровья детей, является рациональное здоровое питание. Охват школьников горячим питание составляет 97% (ср</w:t>
      </w:r>
      <w:proofErr w:type="gramStart"/>
      <w:r w:rsidRPr="0009406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9406E">
        <w:rPr>
          <w:rFonts w:ascii="Times New Roman" w:hAnsi="Times New Roman" w:cs="Times New Roman"/>
          <w:sz w:val="24"/>
          <w:szCs w:val="24"/>
        </w:rPr>
        <w:t xml:space="preserve">бл.-92%). Для всех воспитанников ГПД организовано трехразовое питание. </w:t>
      </w:r>
    </w:p>
    <w:p w:rsidR="00807445" w:rsidRPr="0009406E" w:rsidRDefault="00807445" w:rsidP="00807445">
      <w:pPr>
        <w:pStyle w:val="a3"/>
        <w:ind w:firstLine="306"/>
        <w:jc w:val="both"/>
      </w:pPr>
      <w:r w:rsidRPr="0009406E">
        <w:t>В школах района 2 медицинских кабинета имеют  лицензию.</w:t>
      </w:r>
    </w:p>
    <w:p w:rsidR="00807445" w:rsidRPr="0009406E" w:rsidRDefault="00807445" w:rsidP="00807445">
      <w:pPr>
        <w:pStyle w:val="a3"/>
        <w:ind w:firstLine="306"/>
        <w:jc w:val="both"/>
      </w:pPr>
      <w:r w:rsidRPr="0009406E">
        <w:t xml:space="preserve">Внеурочной деятельностью в школах района охвачены </w:t>
      </w:r>
      <w:r w:rsidR="00DC38EE" w:rsidRPr="00DC38EE">
        <w:t>1674</w:t>
      </w:r>
      <w:r w:rsidRPr="0009406E">
        <w:t xml:space="preserve"> школьников (</w:t>
      </w:r>
      <w:r w:rsidR="00713AC3" w:rsidRPr="0009406E">
        <w:t>90</w:t>
      </w:r>
      <w:r w:rsidRPr="0009406E">
        <w:t>%, ср</w:t>
      </w:r>
      <w:proofErr w:type="gramStart"/>
      <w:r w:rsidRPr="0009406E">
        <w:t>.о</w:t>
      </w:r>
      <w:proofErr w:type="gramEnd"/>
      <w:r w:rsidRPr="0009406E">
        <w:t xml:space="preserve">бл.-54%), из которых </w:t>
      </w:r>
      <w:r w:rsidR="00DC38EE" w:rsidRPr="00DC38EE">
        <w:t>1171</w:t>
      </w:r>
      <w:r w:rsidR="00713AC3" w:rsidRPr="0009406E">
        <w:t>_</w:t>
      </w:r>
      <w:r w:rsidRPr="0009406E">
        <w:t xml:space="preserve"> занимаются в кружках по интересам, </w:t>
      </w:r>
      <w:r w:rsidR="00DC38EE" w:rsidRPr="00DC38EE">
        <w:t>502</w:t>
      </w:r>
      <w:r w:rsidRPr="0009406E">
        <w:t xml:space="preserve">  - спортивных секциях. В учреждении дополнительного образования занимаются 95 учащихся.</w:t>
      </w:r>
    </w:p>
    <w:p w:rsidR="00807445" w:rsidRPr="0009406E" w:rsidRDefault="00807445" w:rsidP="00807445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807445" w:rsidRPr="0009406E" w:rsidRDefault="00807445" w:rsidP="00807445">
      <w:pPr>
        <w:pStyle w:val="a3"/>
        <w:ind w:firstLine="851"/>
        <w:jc w:val="both"/>
      </w:pPr>
      <w:r w:rsidRPr="0009406E">
        <w:t>В 201</w:t>
      </w:r>
      <w:r w:rsidR="0053048D" w:rsidRPr="0009406E">
        <w:t>7</w:t>
      </w:r>
      <w:r w:rsidRPr="0009406E">
        <w:t xml:space="preserve"> году всеми формами отдыха, оздоровления и занятости охвачено 9</w:t>
      </w:r>
      <w:r w:rsidR="00DC38EE" w:rsidRPr="00DC38EE">
        <w:t>6</w:t>
      </w:r>
      <w:r w:rsidRPr="0009406E">
        <w:t xml:space="preserve">% </w:t>
      </w:r>
      <w:proofErr w:type="gramStart"/>
      <w:r w:rsidRPr="0009406E">
        <w:t>детей школьного возраста, проживающих на территории Ровенского муниципального района Саратовской области и эффективность оздоровления сохранена</w:t>
      </w:r>
      <w:proofErr w:type="gramEnd"/>
      <w:r w:rsidRPr="0009406E">
        <w:t xml:space="preserve"> на уровне 201</w:t>
      </w:r>
      <w:r w:rsidR="0053048D" w:rsidRPr="0009406E">
        <w:t>6</w:t>
      </w:r>
      <w:r w:rsidRPr="0009406E">
        <w:t xml:space="preserve"> года (</w:t>
      </w:r>
      <w:r w:rsidR="0053048D" w:rsidRPr="0009406E">
        <w:t>92</w:t>
      </w:r>
      <w:r w:rsidRPr="0009406E">
        <w:t>%).</w:t>
      </w:r>
    </w:p>
    <w:p w:rsidR="00807445" w:rsidRPr="0009406E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Pr="0009406E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Pr="0009406E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Pr="0009406E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Pr="0009406E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Pr="0009406E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Pr="0009406E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Pr="0009406E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Pr="0009406E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Pr="0009406E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Pr="0009406E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50DFF" w:rsidRPr="00DC38EE" w:rsidRDefault="00F50DFF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7857CC" w:rsidRDefault="007857CC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7857CC" w:rsidRPr="00DC38EE" w:rsidRDefault="007857CC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5346D" w:rsidRPr="00DC38EE" w:rsidRDefault="0035346D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lastRenderedPageBreak/>
        <w:t>Подпрограмма</w:t>
      </w:r>
      <w:r w:rsidR="007F3B6F" w:rsidRPr="0009406E">
        <w:rPr>
          <w:b/>
          <w:sz w:val="24"/>
          <w:szCs w:val="24"/>
          <w:lang w:eastAsia="ru-RU"/>
        </w:rPr>
        <w:t>№1</w:t>
      </w:r>
    </w:p>
    <w:p w:rsidR="00DC5290" w:rsidRPr="0009406E" w:rsidRDefault="00DC5290" w:rsidP="00DC5290">
      <w:pPr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 xml:space="preserve"> «Развитие  системы дошкольного образования»</w:t>
      </w:r>
    </w:p>
    <w:p w:rsidR="00DC5290" w:rsidRPr="0009406E" w:rsidRDefault="00DC5290" w:rsidP="00DC5290">
      <w:pPr>
        <w:autoSpaceDE w:val="0"/>
        <w:autoSpaceDN w:val="0"/>
        <w:adjustRightInd w:val="0"/>
        <w:ind w:left="1134"/>
        <w:rPr>
          <w:sz w:val="24"/>
          <w:szCs w:val="24"/>
          <w:lang w:eastAsia="ru-RU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>Паспорт подпрограммы</w:t>
      </w:r>
    </w:p>
    <w:p w:rsidR="00DC5290" w:rsidRPr="0009406E" w:rsidRDefault="00DC5290" w:rsidP="00DC5290">
      <w:pPr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 xml:space="preserve"> «Развитие системы дошкольного образования»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77"/>
        <w:gridCol w:w="5274"/>
        <w:gridCol w:w="35"/>
      </w:tblGrid>
      <w:tr w:rsidR="00713AC3" w:rsidRPr="0009406E" w:rsidTr="0021400B">
        <w:trPr>
          <w:gridAfter w:val="1"/>
          <w:wAfter w:w="35" w:type="dxa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Наименование </w:t>
            </w:r>
            <w:r w:rsidR="0021400B" w:rsidRPr="0009406E">
              <w:rPr>
                <w:bCs/>
                <w:sz w:val="24"/>
                <w:szCs w:val="24"/>
              </w:rPr>
              <w:t xml:space="preserve">подпрограммы </w:t>
            </w:r>
            <w:r w:rsidRPr="0009406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0B" w:rsidRPr="0009406E" w:rsidRDefault="0021400B" w:rsidP="0021400B">
            <w:pPr>
              <w:jc w:val="center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«Развитие системы дошкольного образования»</w:t>
            </w:r>
          </w:p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  (далее - П</w:t>
            </w:r>
            <w:r w:rsidR="0021400B" w:rsidRPr="0009406E">
              <w:rPr>
                <w:bCs/>
                <w:sz w:val="24"/>
                <w:szCs w:val="24"/>
              </w:rPr>
              <w:t>одп</w:t>
            </w:r>
            <w:r w:rsidRPr="0009406E">
              <w:rPr>
                <w:bCs/>
                <w:sz w:val="24"/>
                <w:szCs w:val="24"/>
              </w:rPr>
              <w:t>рограмма)</w:t>
            </w:r>
          </w:p>
        </w:tc>
      </w:tr>
      <w:tr w:rsidR="00713AC3" w:rsidRPr="0009406E" w:rsidTr="0021400B">
        <w:trPr>
          <w:gridAfter w:val="1"/>
          <w:wAfter w:w="35" w:type="dxa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713AC3" w:rsidRPr="0009406E" w:rsidTr="0021400B">
        <w:trPr>
          <w:gridAfter w:val="1"/>
          <w:wAfter w:w="35" w:type="dxa"/>
          <w:trHeight w:val="65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713AC3" w:rsidRPr="0009406E" w:rsidRDefault="00713AC3" w:rsidP="00410D1D">
            <w:pPr>
              <w:jc w:val="both"/>
              <w:rPr>
                <w:sz w:val="24"/>
                <w:szCs w:val="24"/>
              </w:rPr>
            </w:pPr>
          </w:p>
        </w:tc>
      </w:tr>
      <w:tr w:rsidR="00713AC3" w:rsidRPr="0009406E" w:rsidTr="0021400B">
        <w:trPr>
          <w:gridAfter w:val="1"/>
          <w:wAfter w:w="35" w:type="dxa"/>
          <w:trHeight w:val="58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713AC3" w:rsidRPr="0009406E" w:rsidTr="0021400B">
        <w:trPr>
          <w:gridAfter w:val="1"/>
          <w:wAfter w:w="35" w:type="dxa"/>
          <w:trHeight w:val="42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21400B" w:rsidRPr="0009406E" w:rsidTr="00214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1400B" w:rsidRPr="0009406E" w:rsidRDefault="0021400B" w:rsidP="00410D1D">
            <w:pPr>
              <w:pStyle w:val="a3"/>
              <w:ind w:left="45"/>
            </w:pPr>
            <w:r w:rsidRPr="0009406E">
              <w:t>Цель подпрограммы</w:t>
            </w:r>
          </w:p>
        </w:tc>
        <w:tc>
          <w:tcPr>
            <w:tcW w:w="5386" w:type="dxa"/>
            <w:gridSpan w:val="3"/>
          </w:tcPr>
          <w:p w:rsidR="0021400B" w:rsidRPr="0009406E" w:rsidRDefault="0021400B" w:rsidP="00410D1D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>Обеспечение доступности и повышения качества дошкольного образования</w:t>
            </w:r>
          </w:p>
        </w:tc>
      </w:tr>
      <w:tr w:rsidR="0021400B" w:rsidRPr="0009406E" w:rsidTr="00214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1400B" w:rsidRPr="0009406E" w:rsidRDefault="0021400B" w:rsidP="00410D1D">
            <w:pPr>
              <w:pStyle w:val="a3"/>
              <w:ind w:left="45"/>
            </w:pPr>
            <w:r w:rsidRPr="0009406E">
              <w:t>Задачи подпрограммы</w:t>
            </w:r>
          </w:p>
        </w:tc>
        <w:tc>
          <w:tcPr>
            <w:tcW w:w="5386" w:type="dxa"/>
            <w:gridSpan w:val="3"/>
          </w:tcPr>
          <w:p w:rsidR="0021400B" w:rsidRPr="0009406E" w:rsidRDefault="0021400B" w:rsidP="00410D1D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дошкольного образования.</w:t>
            </w:r>
          </w:p>
          <w:p w:rsidR="0021400B" w:rsidRPr="0009406E" w:rsidRDefault="0021400B" w:rsidP="00410D1D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2. Информационно-методическое обеспечение сектора услуг по сопровождению раннего развития детей.</w:t>
            </w:r>
          </w:p>
          <w:p w:rsidR="0021400B" w:rsidRPr="0009406E" w:rsidRDefault="0021400B" w:rsidP="00410D1D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3. . Формирование системы независимой оценки качества работы организаций, оказывающих социальные услуги</w:t>
            </w:r>
          </w:p>
        </w:tc>
      </w:tr>
      <w:tr w:rsidR="0021400B" w:rsidRPr="0009406E" w:rsidTr="00214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1400B" w:rsidRPr="0009406E" w:rsidRDefault="0021400B" w:rsidP="00410D1D">
            <w:pPr>
              <w:pStyle w:val="a3"/>
              <w:ind w:left="45"/>
            </w:pPr>
            <w:r w:rsidRPr="0009406E">
              <w:t>Сроки реализации муниципальной программы</w:t>
            </w:r>
          </w:p>
        </w:tc>
        <w:tc>
          <w:tcPr>
            <w:tcW w:w="5386" w:type="dxa"/>
            <w:gridSpan w:val="3"/>
          </w:tcPr>
          <w:p w:rsidR="0021400B" w:rsidRPr="0009406E" w:rsidRDefault="0021400B" w:rsidP="00410D1D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</w:rPr>
              <w:t>Сроки реализации подпрограммы с 2018 года по 2020 год</w:t>
            </w:r>
          </w:p>
        </w:tc>
      </w:tr>
      <w:tr w:rsidR="0021400B" w:rsidRPr="0009406E" w:rsidTr="00214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1400B" w:rsidRPr="0009406E" w:rsidRDefault="0021400B" w:rsidP="00410D1D">
            <w:pPr>
              <w:pStyle w:val="a3"/>
              <w:ind w:left="45"/>
            </w:pPr>
            <w:r w:rsidRPr="0009406E">
              <w:t>Перечень основных целевых показателей</w:t>
            </w:r>
          </w:p>
        </w:tc>
        <w:tc>
          <w:tcPr>
            <w:tcW w:w="5386" w:type="dxa"/>
            <w:gridSpan w:val="3"/>
          </w:tcPr>
          <w:p w:rsidR="0021400B" w:rsidRPr="0009406E" w:rsidRDefault="0021400B" w:rsidP="00410D1D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1. Увеличение удовлетворенности населения доступностью и качеством услуг дошкольного образования по итогам опроса общественного мнения до </w:t>
            </w:r>
            <w:r w:rsidR="005F4081" w:rsidRPr="005F4081">
              <w:rPr>
                <w:bCs/>
                <w:sz w:val="24"/>
                <w:szCs w:val="24"/>
              </w:rPr>
              <w:t>95</w:t>
            </w:r>
            <w:r w:rsidRPr="0009406E">
              <w:rPr>
                <w:bCs/>
                <w:sz w:val="24"/>
                <w:szCs w:val="24"/>
              </w:rPr>
              <w:t>%.</w:t>
            </w:r>
          </w:p>
          <w:p w:rsidR="0021400B" w:rsidRPr="0009406E" w:rsidRDefault="0021400B" w:rsidP="00410D1D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2.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 – 100%.</w:t>
            </w:r>
          </w:p>
          <w:p w:rsidR="0021400B" w:rsidRPr="0009406E" w:rsidRDefault="0021400B" w:rsidP="00410D1D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</w:p>
        </w:tc>
      </w:tr>
      <w:tr w:rsidR="0021400B" w:rsidRPr="0009406E" w:rsidTr="00214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1400B" w:rsidRPr="0009406E" w:rsidRDefault="0021400B" w:rsidP="00410D1D">
            <w:pPr>
              <w:pStyle w:val="a3"/>
              <w:ind w:left="45"/>
            </w:pPr>
            <w:r w:rsidRPr="0009406E">
              <w:t>Объемы финансирования муниципальной подпрограммы</w:t>
            </w:r>
          </w:p>
        </w:tc>
        <w:tc>
          <w:tcPr>
            <w:tcW w:w="5386" w:type="dxa"/>
            <w:gridSpan w:val="3"/>
          </w:tcPr>
          <w:p w:rsidR="003C49EA" w:rsidRPr="00831F36" w:rsidRDefault="003C49EA" w:rsidP="003C49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1F36">
              <w:rPr>
                <w:b/>
                <w:sz w:val="24"/>
                <w:szCs w:val="24"/>
              </w:rPr>
              <w:t>Подпрограмма №1 «Развитие системы дошкольного образования"</w:t>
            </w:r>
          </w:p>
          <w:p w:rsidR="003C49EA" w:rsidRPr="00831F36" w:rsidRDefault="00BC2B2F" w:rsidP="003C4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167934,4</w:t>
            </w:r>
            <w:r w:rsidR="003C49EA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3C49EA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3C49EA" w:rsidRPr="00831F36">
              <w:rPr>
                <w:sz w:val="24"/>
                <w:szCs w:val="24"/>
              </w:rPr>
              <w:t>прогнозно</w:t>
            </w:r>
            <w:proofErr w:type="spellEnd"/>
            <w:r w:rsidR="003C49EA" w:rsidRPr="00831F36">
              <w:rPr>
                <w:sz w:val="24"/>
                <w:szCs w:val="24"/>
              </w:rPr>
              <w:t>), из них: бюджет Ровенского муниципального района –_</w:t>
            </w:r>
            <w:r>
              <w:rPr>
                <w:sz w:val="24"/>
                <w:szCs w:val="24"/>
              </w:rPr>
              <w:t>46352,1</w:t>
            </w:r>
            <w:r w:rsidR="003C49EA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3C49EA" w:rsidRPr="00831F36">
              <w:rPr>
                <w:sz w:val="24"/>
                <w:szCs w:val="24"/>
              </w:rPr>
              <w:t>прогнозно</w:t>
            </w:r>
            <w:proofErr w:type="spellEnd"/>
            <w:r w:rsidR="003C49EA" w:rsidRPr="00831F36">
              <w:rPr>
                <w:sz w:val="24"/>
                <w:szCs w:val="24"/>
              </w:rPr>
              <w:t>), областной бюджет __</w:t>
            </w:r>
            <w:r>
              <w:rPr>
                <w:sz w:val="24"/>
                <w:szCs w:val="24"/>
              </w:rPr>
              <w:t>103894,7</w:t>
            </w:r>
            <w:r w:rsidR="003C49EA" w:rsidRPr="00831F36">
              <w:rPr>
                <w:sz w:val="24"/>
                <w:szCs w:val="24"/>
              </w:rPr>
              <w:t>_____ тыс.руб. (</w:t>
            </w:r>
            <w:proofErr w:type="spellStart"/>
            <w:r w:rsidR="003C49EA" w:rsidRPr="00831F36">
              <w:rPr>
                <w:sz w:val="24"/>
                <w:szCs w:val="24"/>
              </w:rPr>
              <w:t>прогнозно</w:t>
            </w:r>
            <w:proofErr w:type="spellEnd"/>
            <w:r w:rsidR="003C49EA" w:rsidRPr="00831F36">
              <w:rPr>
                <w:sz w:val="24"/>
                <w:szCs w:val="24"/>
              </w:rPr>
              <w:t>)</w:t>
            </w:r>
          </w:p>
          <w:p w:rsidR="003C49EA" w:rsidRPr="00831F36" w:rsidRDefault="003C49EA" w:rsidP="003C4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17687,6_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3C49EA" w:rsidRPr="00831F36" w:rsidRDefault="003C49EA" w:rsidP="003C4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2018 год: _</w:t>
            </w:r>
            <w:r w:rsidR="00BF730A">
              <w:rPr>
                <w:sz w:val="24"/>
                <w:szCs w:val="24"/>
              </w:rPr>
              <w:t>54444,4</w:t>
            </w:r>
            <w:r w:rsidRPr="00831F36">
              <w:rPr>
                <w:sz w:val="24"/>
                <w:szCs w:val="24"/>
              </w:rPr>
              <w:t xml:space="preserve"> тыс. руб</w:t>
            </w:r>
            <w:r w:rsidR="00A40C76">
              <w:rPr>
                <w:sz w:val="24"/>
                <w:szCs w:val="24"/>
              </w:rPr>
              <w:t>.</w:t>
            </w:r>
            <w:r w:rsidRPr="00831F36">
              <w:rPr>
                <w:sz w:val="24"/>
                <w:szCs w:val="24"/>
              </w:rPr>
              <w:t>, из них: бюджет Ровенского муниципального района –_</w:t>
            </w:r>
            <w:r w:rsidR="00BF730A">
              <w:rPr>
                <w:sz w:val="24"/>
                <w:szCs w:val="24"/>
              </w:rPr>
              <w:t>14237,2</w:t>
            </w:r>
            <w:r w:rsidRPr="00831F36">
              <w:rPr>
                <w:sz w:val="24"/>
                <w:szCs w:val="24"/>
              </w:rPr>
              <w:t xml:space="preserve"> тыс. руб., областной бюджет -_</w:t>
            </w:r>
            <w:r w:rsidR="00BF730A">
              <w:rPr>
                <w:sz w:val="24"/>
                <w:szCs w:val="24"/>
              </w:rPr>
              <w:t>34863,5</w:t>
            </w:r>
            <w:r w:rsidRPr="00831F36">
              <w:rPr>
                <w:sz w:val="24"/>
                <w:szCs w:val="24"/>
              </w:rPr>
              <w:t xml:space="preserve">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 xml:space="preserve">уб. </w:t>
            </w:r>
            <w:r w:rsidRPr="00831F36">
              <w:rPr>
                <w:sz w:val="24"/>
                <w:szCs w:val="24"/>
              </w:rPr>
              <w:lastRenderedPageBreak/>
              <w:t>внебюджетные источники –_5343,7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3C49EA" w:rsidRPr="00831F36" w:rsidRDefault="003C49EA" w:rsidP="003C4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2019год: _55295,9тыс. руб</w:t>
            </w:r>
            <w:proofErr w:type="gramStart"/>
            <w:r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Pr="00831F36">
              <w:rPr>
                <w:sz w:val="24"/>
                <w:szCs w:val="24"/>
                <w:u w:val="single"/>
              </w:rPr>
              <w:t>_15719,0_</w:t>
            </w:r>
            <w:r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 xml:space="preserve">), </w:t>
            </w:r>
          </w:p>
          <w:p w:rsidR="003C49EA" w:rsidRPr="00831F36" w:rsidRDefault="003C49EA" w:rsidP="003C4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-_35332,4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3C49EA" w:rsidRPr="00831F36" w:rsidRDefault="003C49EA" w:rsidP="003C4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–5878,1_тыс.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3C49EA" w:rsidRPr="00831F36" w:rsidRDefault="003C49EA" w:rsidP="003C4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2020год: _58194,1 тыс. руб</w:t>
            </w:r>
            <w:proofErr w:type="gramStart"/>
            <w:r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Pr="00831F36">
              <w:rPr>
                <w:sz w:val="24"/>
                <w:szCs w:val="24"/>
                <w:u w:val="single"/>
              </w:rPr>
              <w:t>_16395,9</w:t>
            </w:r>
            <w:r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 xml:space="preserve">), </w:t>
            </w:r>
          </w:p>
          <w:p w:rsidR="003C49EA" w:rsidRPr="00831F36" w:rsidRDefault="003C49EA" w:rsidP="003C4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-35332,4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3C49EA" w:rsidRPr="00831F36" w:rsidRDefault="003C49EA" w:rsidP="003C4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–_6465,8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21400B" w:rsidRPr="00831F36" w:rsidRDefault="0021400B" w:rsidP="00410D1D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</w:p>
        </w:tc>
      </w:tr>
    </w:tbl>
    <w:p w:rsidR="00713AC3" w:rsidRPr="0009406E" w:rsidRDefault="00713AC3" w:rsidP="00DC52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13AC3" w:rsidRPr="0009406E" w:rsidRDefault="00713AC3" w:rsidP="00DC52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Раздел II.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Характеристика и анализ текущего состояния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дошкольного образования в </w:t>
      </w:r>
      <w:r w:rsidR="00C32460"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 системе образования </w:t>
      </w:r>
      <w:r w:rsidR="00C32460" w:rsidRPr="0009406E">
        <w:rPr>
          <w:sz w:val="24"/>
          <w:szCs w:val="24"/>
        </w:rPr>
        <w:t>Ровенского</w:t>
      </w:r>
      <w:r w:rsidRPr="0009406E">
        <w:rPr>
          <w:sz w:val="24"/>
          <w:szCs w:val="24"/>
        </w:rPr>
        <w:t xml:space="preserve"> муниципального района работают </w:t>
      </w:r>
      <w:r w:rsidR="00C32460" w:rsidRPr="0009406E">
        <w:rPr>
          <w:sz w:val="24"/>
          <w:szCs w:val="24"/>
        </w:rPr>
        <w:t>12</w:t>
      </w:r>
      <w:r w:rsidRPr="0009406E">
        <w:rPr>
          <w:sz w:val="24"/>
          <w:szCs w:val="24"/>
        </w:rPr>
        <w:t xml:space="preserve"> организаци</w:t>
      </w:r>
      <w:r w:rsidR="00C32460" w:rsidRPr="0009406E">
        <w:rPr>
          <w:sz w:val="24"/>
          <w:szCs w:val="24"/>
        </w:rPr>
        <w:t>й</w:t>
      </w:r>
      <w:r w:rsidRPr="0009406E">
        <w:rPr>
          <w:sz w:val="24"/>
          <w:szCs w:val="24"/>
        </w:rPr>
        <w:t xml:space="preserve"> дошкольного образования</w:t>
      </w:r>
      <w:r w:rsidR="00C32460" w:rsidRPr="0009406E">
        <w:rPr>
          <w:sz w:val="24"/>
          <w:szCs w:val="24"/>
        </w:rPr>
        <w:t xml:space="preserve"> и организована работа дошкольного уровня образования в 2 общеобразовательных школах</w:t>
      </w:r>
      <w:r w:rsidRPr="0009406E">
        <w:rPr>
          <w:sz w:val="24"/>
          <w:szCs w:val="24"/>
        </w:rPr>
        <w:t xml:space="preserve">. В районе обеспечено стабильное функционирование </w:t>
      </w:r>
      <w:proofErr w:type="gramStart"/>
      <w:r w:rsidRPr="0009406E">
        <w:rPr>
          <w:sz w:val="24"/>
          <w:szCs w:val="24"/>
        </w:rPr>
        <w:t>системы дошкольного образования, обеспечивающей доступность образовательных услуг и созданы</w:t>
      </w:r>
      <w:proofErr w:type="gramEnd"/>
      <w:r w:rsidRPr="0009406E">
        <w:rPr>
          <w:sz w:val="24"/>
          <w:szCs w:val="24"/>
        </w:rPr>
        <w:t xml:space="preserve"> предпосылки для ее дальнейшего развития.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Функционирование системы дошкольного образования характеризуется следующими показателями. В 2017 году показатель обеспеченности местами в дошкольных образовательных организациях в районе составил </w:t>
      </w:r>
      <w:r w:rsidR="00C32460" w:rsidRPr="0009406E">
        <w:rPr>
          <w:sz w:val="24"/>
          <w:szCs w:val="24"/>
        </w:rPr>
        <w:t>50</w:t>
      </w:r>
      <w:r w:rsidRPr="0009406E">
        <w:rPr>
          <w:sz w:val="24"/>
          <w:szCs w:val="24"/>
        </w:rPr>
        <w:t xml:space="preserve">%. Общая численность  воспитанников в системе дошкольного образования составляет </w:t>
      </w:r>
      <w:r w:rsidR="00C32460" w:rsidRPr="0009406E">
        <w:rPr>
          <w:sz w:val="24"/>
          <w:szCs w:val="24"/>
        </w:rPr>
        <w:t>7</w:t>
      </w:r>
      <w:r w:rsidR="00DC38EE" w:rsidRPr="00FD1E1E">
        <w:rPr>
          <w:sz w:val="24"/>
          <w:szCs w:val="24"/>
        </w:rPr>
        <w:t>06</w:t>
      </w:r>
      <w:r w:rsidRPr="0009406E">
        <w:rPr>
          <w:sz w:val="24"/>
          <w:szCs w:val="24"/>
        </w:rPr>
        <w:t xml:space="preserve"> человек</w:t>
      </w:r>
      <w:r w:rsidR="00C32460" w:rsidRPr="0009406E">
        <w:rPr>
          <w:sz w:val="24"/>
          <w:szCs w:val="24"/>
        </w:rPr>
        <w:t>.</w:t>
      </w:r>
      <w:r w:rsidRPr="0009406E">
        <w:rPr>
          <w:sz w:val="24"/>
          <w:szCs w:val="24"/>
        </w:rPr>
        <w:t xml:space="preserve"> </w:t>
      </w:r>
    </w:p>
    <w:p w:rsidR="00DC5290" w:rsidRPr="0009406E" w:rsidRDefault="00C3246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Отсутствует</w:t>
      </w:r>
      <w:r w:rsidR="00DC5290" w:rsidRPr="0009406E">
        <w:rPr>
          <w:sz w:val="24"/>
          <w:szCs w:val="24"/>
        </w:rPr>
        <w:t xml:space="preserve"> очередность детей в дошкольные образовательные организации.</w:t>
      </w:r>
    </w:p>
    <w:p w:rsidR="00C3246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09406E">
        <w:rPr>
          <w:sz w:val="24"/>
          <w:szCs w:val="24"/>
          <w:shd w:val="clear" w:color="auto" w:fill="FFFFFF"/>
        </w:rPr>
        <w:t xml:space="preserve">Дошкольные организации района имеют доступ к сети «Интернет». </w:t>
      </w:r>
    </w:p>
    <w:p w:rsidR="007A06C3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 системе дошкольного образования работают </w:t>
      </w:r>
      <w:r w:rsidR="00C32460" w:rsidRPr="0009406E">
        <w:rPr>
          <w:sz w:val="24"/>
          <w:szCs w:val="24"/>
        </w:rPr>
        <w:t>_</w:t>
      </w:r>
      <w:r w:rsidR="00C177BB">
        <w:rPr>
          <w:sz w:val="24"/>
          <w:szCs w:val="24"/>
        </w:rPr>
        <w:t>167</w:t>
      </w:r>
      <w:r w:rsidRPr="0009406E">
        <w:rPr>
          <w:sz w:val="24"/>
          <w:szCs w:val="24"/>
        </w:rPr>
        <w:t xml:space="preserve"> человек, из них </w:t>
      </w:r>
      <w:r w:rsidR="007A06C3">
        <w:rPr>
          <w:sz w:val="24"/>
          <w:szCs w:val="24"/>
        </w:rPr>
        <w:t>56</w:t>
      </w:r>
      <w:r w:rsidR="00C32460" w:rsidRPr="0009406E">
        <w:rPr>
          <w:sz w:val="24"/>
          <w:szCs w:val="24"/>
        </w:rPr>
        <w:t>_</w:t>
      </w:r>
      <w:r w:rsidRPr="0009406E">
        <w:rPr>
          <w:sz w:val="24"/>
          <w:szCs w:val="24"/>
        </w:rPr>
        <w:t xml:space="preserve">педагогических работника. </w:t>
      </w:r>
    </w:p>
    <w:p w:rsidR="00C3246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  <w:shd w:val="clear" w:color="auto" w:fill="FFFFFF"/>
        </w:rPr>
        <w:t xml:space="preserve">В целях </w:t>
      </w:r>
      <w:proofErr w:type="gramStart"/>
      <w:r w:rsidRPr="0009406E">
        <w:rPr>
          <w:sz w:val="24"/>
          <w:szCs w:val="24"/>
          <w:shd w:val="clear" w:color="auto" w:fill="FFFFFF"/>
        </w:rPr>
        <w:t>обеспечения качества кадрового ресурса системы дошкольного образования</w:t>
      </w:r>
      <w:proofErr w:type="gramEnd"/>
      <w:r w:rsidRPr="0009406E">
        <w:rPr>
          <w:sz w:val="24"/>
          <w:szCs w:val="24"/>
          <w:shd w:val="clear" w:color="auto" w:fill="FFFFFF"/>
        </w:rPr>
        <w:t xml:space="preserve"> организованы подготовка, повышение квалификации и переподготовка педагогических работников дошкольного образования. В 2017 году курсы  повышения квалификации в соответствии с новыми требованиями ФГОС прошли </w:t>
      </w:r>
      <w:r w:rsidR="005F4081" w:rsidRPr="005F4081">
        <w:rPr>
          <w:sz w:val="24"/>
          <w:szCs w:val="24"/>
          <w:shd w:val="clear" w:color="auto" w:fill="FFFFFF"/>
        </w:rPr>
        <w:t xml:space="preserve">10 </w:t>
      </w:r>
      <w:r w:rsidRPr="0009406E">
        <w:rPr>
          <w:sz w:val="24"/>
          <w:szCs w:val="24"/>
          <w:shd w:val="clear" w:color="auto" w:fill="FFFFFF"/>
        </w:rPr>
        <w:t>педагог</w:t>
      </w:r>
      <w:r w:rsidR="005F4081">
        <w:rPr>
          <w:sz w:val="24"/>
          <w:szCs w:val="24"/>
          <w:shd w:val="clear" w:color="auto" w:fill="FFFFFF"/>
        </w:rPr>
        <w:t>ов</w:t>
      </w:r>
      <w:r w:rsidRPr="0009406E">
        <w:rPr>
          <w:sz w:val="24"/>
          <w:szCs w:val="24"/>
          <w:shd w:val="clear" w:color="auto" w:fill="FFFFFF"/>
        </w:rPr>
        <w:t>.</w:t>
      </w:r>
      <w:r w:rsidRPr="0009406E">
        <w:rPr>
          <w:sz w:val="24"/>
          <w:szCs w:val="24"/>
        </w:rPr>
        <w:t xml:space="preserve"> 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Важным фактором, определяющим качество кадрового корпуса системы дошкольного образования, является уровень заработной платы педагогов. В соответствии с Указом Президента Российской Федерации от 7 мая 2012 года № 597 «О мероприятиях по реализации государственной социальной политики» в 20</w:t>
      </w:r>
      <w:r w:rsidR="00C32460" w:rsidRPr="0009406E">
        <w:rPr>
          <w:sz w:val="24"/>
          <w:szCs w:val="24"/>
        </w:rPr>
        <w:t>17</w:t>
      </w:r>
      <w:r w:rsidRPr="0009406E">
        <w:rPr>
          <w:sz w:val="24"/>
          <w:szCs w:val="24"/>
        </w:rPr>
        <w:t xml:space="preserve">году средняя заработная плата педагогических работников дошкольных образовательных организаций </w:t>
      </w:r>
      <w:r w:rsidR="00C32460" w:rsidRPr="0009406E">
        <w:rPr>
          <w:sz w:val="24"/>
          <w:szCs w:val="24"/>
        </w:rPr>
        <w:t>составляет</w:t>
      </w:r>
      <w:r w:rsidR="00FE3DF2">
        <w:rPr>
          <w:sz w:val="24"/>
          <w:szCs w:val="24"/>
        </w:rPr>
        <w:t xml:space="preserve"> </w:t>
      </w:r>
      <w:r w:rsidR="007A06C3">
        <w:rPr>
          <w:sz w:val="24"/>
          <w:szCs w:val="24"/>
        </w:rPr>
        <w:t xml:space="preserve">19,65 </w:t>
      </w:r>
      <w:proofErr w:type="spellStart"/>
      <w:r w:rsidR="007A06C3">
        <w:rPr>
          <w:sz w:val="24"/>
          <w:szCs w:val="24"/>
        </w:rPr>
        <w:t>тыс</w:t>
      </w:r>
      <w:proofErr w:type="gramStart"/>
      <w:r w:rsidR="007A06C3">
        <w:rPr>
          <w:sz w:val="24"/>
          <w:szCs w:val="24"/>
        </w:rPr>
        <w:t>.р</w:t>
      </w:r>
      <w:proofErr w:type="gramEnd"/>
      <w:r w:rsidR="007A06C3">
        <w:rPr>
          <w:sz w:val="24"/>
          <w:szCs w:val="24"/>
        </w:rPr>
        <w:t>уб</w:t>
      </w:r>
      <w:proofErr w:type="spellEnd"/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Все образовательные организации включились в систему независимой оценки качества образования. Одним из направлений модернизации общего образования является оценка его качества. В рамках региональной системы оценки качества общего образования проводится мониторинг качества предоставления образовательных услуг. </w:t>
      </w:r>
    </w:p>
    <w:p w:rsidR="00DC5290" w:rsidRPr="0009406E" w:rsidRDefault="00DC5290" w:rsidP="00DC52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Также в сфере дошкольного образования детей </w:t>
      </w:r>
      <w:r w:rsidR="00C32460" w:rsidRPr="0009406E">
        <w:rPr>
          <w:sz w:val="24"/>
          <w:szCs w:val="24"/>
        </w:rPr>
        <w:t xml:space="preserve">Ровенского </w:t>
      </w:r>
      <w:r w:rsidRPr="0009406E">
        <w:rPr>
          <w:sz w:val="24"/>
          <w:szCs w:val="24"/>
        </w:rPr>
        <w:t>муниципального района остаются актуальными следующ</w:t>
      </w:r>
      <w:r w:rsidR="00C32460" w:rsidRPr="0009406E">
        <w:rPr>
          <w:sz w:val="24"/>
          <w:szCs w:val="24"/>
        </w:rPr>
        <w:t>ая</w:t>
      </w:r>
      <w:r w:rsidRPr="0009406E">
        <w:rPr>
          <w:sz w:val="24"/>
          <w:szCs w:val="24"/>
        </w:rPr>
        <w:t xml:space="preserve"> проблем</w:t>
      </w:r>
      <w:r w:rsidR="00C32460" w:rsidRPr="0009406E">
        <w:rPr>
          <w:sz w:val="24"/>
          <w:szCs w:val="24"/>
        </w:rPr>
        <w:t>а</w:t>
      </w:r>
      <w:r w:rsidRPr="0009406E">
        <w:rPr>
          <w:sz w:val="24"/>
          <w:szCs w:val="24"/>
        </w:rPr>
        <w:t>, требующ</w:t>
      </w:r>
      <w:r w:rsidR="00C32460" w:rsidRPr="0009406E">
        <w:rPr>
          <w:sz w:val="24"/>
          <w:szCs w:val="24"/>
        </w:rPr>
        <w:t>ая</w:t>
      </w:r>
      <w:r w:rsidRPr="0009406E">
        <w:rPr>
          <w:sz w:val="24"/>
          <w:szCs w:val="24"/>
        </w:rPr>
        <w:t xml:space="preserve"> решения: нехватка таких педагогических кадров и специалистов, как логопед, психолог, дефектолог.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Предусмотрены следующие приоритеты в образовательной политике на уровне дошкольного образования:</w:t>
      </w:r>
    </w:p>
    <w:p w:rsidR="00DC5290" w:rsidRPr="0009406E" w:rsidRDefault="00DC5290" w:rsidP="00DC52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- пополнение материально-технической базы детских садов;</w:t>
      </w:r>
    </w:p>
    <w:p w:rsidR="00DC5290" w:rsidRPr="0009406E" w:rsidRDefault="00DC5290" w:rsidP="00DC52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lastRenderedPageBreak/>
        <w:t>- решение вопросов нехватки педагогических кадров и специалистов (логопед, психолог, дефектолог)</w:t>
      </w:r>
      <w:r w:rsidR="00C32460" w:rsidRPr="0009406E">
        <w:rPr>
          <w:sz w:val="24"/>
          <w:szCs w:val="24"/>
        </w:rPr>
        <w:t>.</w:t>
      </w:r>
    </w:p>
    <w:p w:rsidR="00DC5290" w:rsidRPr="0009406E" w:rsidRDefault="00DC5290" w:rsidP="00DC5290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>.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 xml:space="preserve">«Развитие </w:t>
      </w:r>
      <w:r w:rsidR="00C32460" w:rsidRPr="0009406E">
        <w:rPr>
          <w:sz w:val="24"/>
          <w:szCs w:val="24"/>
          <w:lang w:eastAsia="ru-RU"/>
        </w:rPr>
        <w:t xml:space="preserve">системы </w:t>
      </w:r>
      <w:r w:rsidRPr="0009406E">
        <w:rPr>
          <w:sz w:val="24"/>
          <w:szCs w:val="24"/>
          <w:lang w:eastAsia="ru-RU"/>
        </w:rPr>
        <w:t xml:space="preserve">дошкольного образования в </w:t>
      </w:r>
      <w:r w:rsidR="00C32460" w:rsidRPr="0009406E">
        <w:rPr>
          <w:sz w:val="24"/>
          <w:szCs w:val="24"/>
          <w:lang w:eastAsia="ru-RU"/>
        </w:rPr>
        <w:t>Ровенском</w:t>
      </w:r>
      <w:r w:rsidRPr="0009406E">
        <w:rPr>
          <w:sz w:val="24"/>
          <w:szCs w:val="24"/>
          <w:lang w:eastAsia="ru-RU"/>
        </w:rPr>
        <w:t xml:space="preserve"> муниципальном районе»</w:t>
      </w:r>
    </w:p>
    <w:p w:rsidR="00DC5290" w:rsidRPr="0009406E" w:rsidRDefault="00DC5290" w:rsidP="00DC529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 xml:space="preserve">Обеспечение доступности и повышение качества дошкольного образования детей </w:t>
      </w:r>
      <w:r w:rsidR="00C32460" w:rsidRPr="0009406E">
        <w:rPr>
          <w:sz w:val="24"/>
          <w:szCs w:val="24"/>
        </w:rPr>
        <w:t xml:space="preserve">Ровенского </w:t>
      </w:r>
      <w:r w:rsidRPr="0009406E">
        <w:rPr>
          <w:sz w:val="24"/>
          <w:szCs w:val="24"/>
        </w:rPr>
        <w:t>муниципального района.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программы: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дошкольного образования.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4. Информационно-методическое обеспечение сектора услуг по сопровождению раннего развития детей от 0 до 3-х лет.</w:t>
      </w:r>
    </w:p>
    <w:p w:rsidR="00DC5290" w:rsidRPr="0009406E" w:rsidRDefault="00DC5290" w:rsidP="00DC5290">
      <w:pPr>
        <w:autoSpaceDE w:val="0"/>
        <w:autoSpaceDN w:val="0"/>
        <w:adjustRightInd w:val="0"/>
        <w:ind w:left="1134"/>
        <w:rPr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328" w:tblpY="16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7"/>
        <w:gridCol w:w="1276"/>
        <w:gridCol w:w="1276"/>
        <w:gridCol w:w="1418"/>
        <w:gridCol w:w="1417"/>
      </w:tblGrid>
      <w:tr w:rsidR="00DC5290" w:rsidRPr="0009406E" w:rsidTr="00410D1D">
        <w:tc>
          <w:tcPr>
            <w:tcW w:w="4077" w:type="dxa"/>
            <w:vMerge w:val="restart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276" w:type="dxa"/>
            <w:vMerge w:val="restart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15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3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DC5290" w:rsidRPr="0009406E" w:rsidTr="00410D1D">
        <w:tc>
          <w:tcPr>
            <w:tcW w:w="4077" w:type="dxa"/>
            <w:vMerge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82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2020 год</w:t>
            </w:r>
          </w:p>
        </w:tc>
      </w:tr>
      <w:tr w:rsidR="00DC5290" w:rsidRPr="0009406E" w:rsidTr="00410D1D">
        <w:tc>
          <w:tcPr>
            <w:tcW w:w="4077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</w:tr>
      <w:tr w:rsidR="002F4B33" w:rsidRPr="0009406E" w:rsidTr="00410D1D">
        <w:tc>
          <w:tcPr>
            <w:tcW w:w="4077" w:type="dxa"/>
          </w:tcPr>
          <w:p w:rsidR="002F4B33" w:rsidRPr="0009406E" w:rsidRDefault="002F4B3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</w:rPr>
              <w:t xml:space="preserve"> 1.</w:t>
            </w:r>
            <w:r w:rsidRPr="0009406E"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2F4B33" w:rsidRPr="0009406E" w:rsidRDefault="002F4B33" w:rsidP="00410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4B33" w:rsidRPr="0009406E" w:rsidRDefault="002F4B33" w:rsidP="00410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F4B33" w:rsidRPr="0009406E" w:rsidRDefault="00FA7511" w:rsidP="00410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2F4B33" w:rsidRPr="0009406E" w:rsidRDefault="00FA7511" w:rsidP="00410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2F4B33" w:rsidRPr="0009406E" w:rsidRDefault="00FA7511" w:rsidP="00410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F4B33" w:rsidRPr="0009406E" w:rsidTr="00410D1D">
        <w:tc>
          <w:tcPr>
            <w:tcW w:w="4077" w:type="dxa"/>
          </w:tcPr>
          <w:p w:rsidR="002F4B33" w:rsidRPr="0009406E" w:rsidRDefault="002F4B33" w:rsidP="00993C00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2. 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1276" w:type="dxa"/>
          </w:tcPr>
          <w:p w:rsidR="002F4B33" w:rsidRPr="0009406E" w:rsidRDefault="002F4B33" w:rsidP="00993C00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F4B33" w:rsidRPr="0009406E" w:rsidRDefault="002F4B33" w:rsidP="00993C00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2F4B33" w:rsidRPr="0009406E" w:rsidRDefault="002F4B33" w:rsidP="00993C00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2F4B33" w:rsidRPr="0009406E" w:rsidRDefault="002F4B33" w:rsidP="00993C00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</w:tr>
      <w:tr w:rsidR="002F4B33" w:rsidRPr="0009406E" w:rsidTr="00410D1D">
        <w:tc>
          <w:tcPr>
            <w:tcW w:w="4077" w:type="dxa"/>
          </w:tcPr>
          <w:p w:rsidR="002F4B33" w:rsidRPr="0009406E" w:rsidRDefault="002F4B33" w:rsidP="00993C00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3.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1276" w:type="dxa"/>
          </w:tcPr>
          <w:p w:rsidR="002F4B33" w:rsidRPr="0009406E" w:rsidRDefault="002F4B33" w:rsidP="00993C00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F4B33" w:rsidRPr="0009406E" w:rsidRDefault="002F4B33" w:rsidP="00993C00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F4B33" w:rsidRPr="0009406E" w:rsidRDefault="002F4B33" w:rsidP="00993C00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F4B33" w:rsidRPr="0009406E" w:rsidRDefault="002F4B33" w:rsidP="00993C00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</w:tr>
    </w:tbl>
    <w:p w:rsidR="0009406E" w:rsidRPr="0009406E" w:rsidRDefault="0009406E" w:rsidP="0009406E">
      <w:pPr>
        <w:pStyle w:val="a3"/>
        <w:ind w:firstLine="993"/>
        <w:jc w:val="both"/>
      </w:pPr>
      <w:r w:rsidRPr="0009406E">
        <w:t>Сроки реализации Подпрограммы – 2018-2020 годы. 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C5290" w:rsidRPr="0009406E" w:rsidRDefault="00DC5290" w:rsidP="00DC5290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B35871" w:rsidRDefault="00B35871" w:rsidP="00DC5290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>Подпрограмма</w:t>
      </w:r>
      <w:r w:rsidR="007F3B6F" w:rsidRPr="0009406E">
        <w:rPr>
          <w:b/>
          <w:sz w:val="24"/>
          <w:szCs w:val="24"/>
          <w:lang w:eastAsia="ru-RU"/>
        </w:rPr>
        <w:t xml:space="preserve"> №2</w:t>
      </w:r>
    </w:p>
    <w:p w:rsidR="00DC5290" w:rsidRPr="0009406E" w:rsidRDefault="00DC5290" w:rsidP="00DC5290">
      <w:pPr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>«Развитие</w:t>
      </w:r>
      <w:r w:rsidR="00713AC3" w:rsidRPr="0009406E">
        <w:rPr>
          <w:b/>
          <w:sz w:val="24"/>
          <w:szCs w:val="24"/>
          <w:lang w:eastAsia="ru-RU"/>
        </w:rPr>
        <w:t xml:space="preserve"> системы</w:t>
      </w:r>
      <w:r w:rsidRPr="0009406E">
        <w:rPr>
          <w:b/>
          <w:sz w:val="24"/>
          <w:szCs w:val="24"/>
          <w:lang w:eastAsia="ru-RU"/>
        </w:rPr>
        <w:t xml:space="preserve"> общего образования»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rFonts w:eastAsia="BatangChe"/>
          <w:b/>
          <w:sz w:val="24"/>
          <w:szCs w:val="24"/>
          <w:lang w:eastAsia="ru-RU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Паспорт подпрограммы 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«Развитие</w:t>
      </w:r>
      <w:r w:rsidR="00713AC3" w:rsidRPr="0009406E">
        <w:rPr>
          <w:rFonts w:eastAsia="BatangChe"/>
          <w:sz w:val="24"/>
          <w:szCs w:val="24"/>
          <w:lang w:eastAsia="ru-RU"/>
        </w:rPr>
        <w:t xml:space="preserve"> системы</w:t>
      </w:r>
      <w:r w:rsidRPr="0009406E">
        <w:rPr>
          <w:rFonts w:eastAsia="BatangChe"/>
          <w:sz w:val="24"/>
          <w:szCs w:val="24"/>
          <w:lang w:eastAsia="ru-RU"/>
        </w:rPr>
        <w:t xml:space="preserve"> общего образования»</w:t>
      </w:r>
    </w:p>
    <w:p w:rsidR="00115BBF" w:rsidRPr="0009406E" w:rsidRDefault="00115BBF" w:rsidP="00DC5290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5"/>
        <w:gridCol w:w="64"/>
        <w:gridCol w:w="5211"/>
        <w:gridCol w:w="34"/>
      </w:tblGrid>
      <w:tr w:rsidR="00713AC3" w:rsidRPr="0009406E" w:rsidTr="004F5D27">
        <w:trPr>
          <w:gridAfter w:val="1"/>
          <w:wAfter w:w="34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Наименование муниципальной </w:t>
            </w:r>
            <w:r w:rsidRPr="0009406E">
              <w:rPr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 xml:space="preserve">Муниципальная </w:t>
            </w:r>
            <w:r w:rsidR="00C177BB">
              <w:rPr>
                <w:bCs/>
                <w:sz w:val="24"/>
                <w:szCs w:val="24"/>
              </w:rPr>
              <w:t>под</w:t>
            </w:r>
            <w:r w:rsidRPr="0009406E">
              <w:rPr>
                <w:bCs/>
                <w:sz w:val="24"/>
                <w:szCs w:val="24"/>
              </w:rPr>
              <w:t xml:space="preserve">программа «Развитие </w:t>
            </w:r>
            <w:r w:rsidRPr="0009406E">
              <w:rPr>
                <w:bCs/>
                <w:sz w:val="24"/>
                <w:szCs w:val="24"/>
              </w:rPr>
              <w:lastRenderedPageBreak/>
              <w:t>системы образования на территории Ровенского муниципального района на 2018- 2020 годы»  (далее - П</w:t>
            </w:r>
            <w:r w:rsidR="00C177BB">
              <w:rPr>
                <w:bCs/>
                <w:sz w:val="24"/>
                <w:szCs w:val="24"/>
              </w:rPr>
              <w:t>одп</w:t>
            </w:r>
            <w:r w:rsidRPr="0009406E">
              <w:rPr>
                <w:bCs/>
                <w:sz w:val="24"/>
                <w:szCs w:val="24"/>
              </w:rPr>
              <w:t>рограмма)</w:t>
            </w:r>
          </w:p>
        </w:tc>
      </w:tr>
      <w:tr w:rsidR="00713AC3" w:rsidRPr="0009406E" w:rsidTr="004F5D27">
        <w:trPr>
          <w:gridAfter w:val="1"/>
          <w:wAfter w:w="34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713AC3" w:rsidRPr="0009406E" w:rsidTr="004F5D27">
        <w:trPr>
          <w:gridAfter w:val="1"/>
          <w:wAfter w:w="34" w:type="dxa"/>
          <w:trHeight w:val="65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713AC3" w:rsidRPr="0009406E" w:rsidRDefault="00713AC3" w:rsidP="00410D1D">
            <w:pPr>
              <w:jc w:val="both"/>
              <w:rPr>
                <w:sz w:val="24"/>
                <w:szCs w:val="24"/>
              </w:rPr>
            </w:pPr>
          </w:p>
        </w:tc>
      </w:tr>
      <w:tr w:rsidR="00713AC3" w:rsidRPr="0009406E" w:rsidTr="004F5D27">
        <w:trPr>
          <w:gridAfter w:val="1"/>
          <w:wAfter w:w="34" w:type="dxa"/>
          <w:trHeight w:val="58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713AC3" w:rsidRPr="0009406E" w:rsidTr="004F5D27">
        <w:trPr>
          <w:gridAfter w:val="1"/>
          <w:wAfter w:w="34" w:type="dxa"/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4F5D27" w:rsidRPr="0009406E" w:rsidTr="004F5D27">
        <w:trPr>
          <w:gridAfter w:val="1"/>
          <w:wAfter w:w="34" w:type="dxa"/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27" w:rsidRPr="0009406E" w:rsidRDefault="004F5D27" w:rsidP="00410D1D">
            <w:pPr>
              <w:pStyle w:val="a3"/>
              <w:ind w:left="45"/>
            </w:pPr>
            <w:r w:rsidRPr="0009406E">
              <w:t>Цель подпрограммы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27" w:rsidRPr="0009406E" w:rsidRDefault="004F5D27" w:rsidP="00410D1D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Обеспечение доступности и повышения качества общего образования детей Ровенского муниципального района.</w:t>
            </w:r>
          </w:p>
          <w:p w:rsidR="004F5D27" w:rsidRPr="0009406E" w:rsidRDefault="004F5D27" w:rsidP="00410D1D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</w:p>
        </w:tc>
      </w:tr>
      <w:tr w:rsidR="004F5D27" w:rsidRPr="0009406E" w:rsidTr="004F5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69" w:type="dxa"/>
            <w:gridSpan w:val="2"/>
          </w:tcPr>
          <w:p w:rsidR="004F5D27" w:rsidRPr="0009406E" w:rsidRDefault="004F5D27" w:rsidP="00410D1D">
            <w:pPr>
              <w:pStyle w:val="a3"/>
              <w:ind w:left="45"/>
            </w:pPr>
            <w:r w:rsidRPr="0009406E">
              <w:t>Задачи подпрограммы</w:t>
            </w:r>
          </w:p>
        </w:tc>
        <w:tc>
          <w:tcPr>
            <w:tcW w:w="5245" w:type="dxa"/>
            <w:gridSpan w:val="2"/>
          </w:tcPr>
          <w:p w:rsidR="004F5D27" w:rsidRPr="0009406E" w:rsidRDefault="004F5D27" w:rsidP="00410D1D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Ровенского муниципального района.</w:t>
            </w:r>
          </w:p>
          <w:p w:rsidR="004F5D27" w:rsidRPr="0009406E" w:rsidRDefault="004F5D27" w:rsidP="00410D1D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2. Создание условий для организации обучения в общеобразовательных организациях в соответствии с современными требованиями.</w:t>
            </w:r>
          </w:p>
          <w:p w:rsidR="004F5D27" w:rsidRPr="0009406E" w:rsidRDefault="004F5D27" w:rsidP="00410D1D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3. Сопровождение деятельности общеобразовательных организаций по переходу на электронный документооборот (электронные системы управления), электронные дневники, электронные журналы.</w:t>
            </w:r>
          </w:p>
          <w:p w:rsidR="004F5D27" w:rsidRPr="0009406E" w:rsidRDefault="004F5D27" w:rsidP="00410D1D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4. Обеспечение внедрения и реализации современных моделей и программ социализации детей в образовательных организациях.</w:t>
            </w:r>
          </w:p>
          <w:p w:rsidR="004F5D27" w:rsidRPr="0009406E" w:rsidRDefault="004F5D27" w:rsidP="00410D1D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6. Формирование системы независимой оценки качества работы организаций, оказывающих социальные услуги.</w:t>
            </w:r>
          </w:p>
        </w:tc>
      </w:tr>
      <w:tr w:rsidR="004F5D27" w:rsidRPr="0009406E" w:rsidTr="00410D1D">
        <w:trPr>
          <w:gridAfter w:val="1"/>
          <w:wAfter w:w="34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27" w:rsidRPr="0009406E" w:rsidRDefault="004F5D27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27" w:rsidRPr="0009406E" w:rsidRDefault="004F5D27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2018-2020 годы.</w:t>
            </w:r>
          </w:p>
        </w:tc>
      </w:tr>
      <w:tr w:rsidR="004F5D27" w:rsidRPr="0009406E" w:rsidTr="004F5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69" w:type="dxa"/>
            <w:gridSpan w:val="2"/>
          </w:tcPr>
          <w:p w:rsidR="004F5D27" w:rsidRPr="0009406E" w:rsidRDefault="004F5D27" w:rsidP="00410D1D">
            <w:pPr>
              <w:pStyle w:val="a3"/>
              <w:ind w:left="45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5245" w:type="dxa"/>
            <w:gridSpan w:val="2"/>
          </w:tcPr>
          <w:p w:rsidR="004F5D27" w:rsidRPr="0009406E" w:rsidRDefault="004F5D27" w:rsidP="00410D1D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1. Повышение удовлетворенности населения доступностью и качеством услуг общего образования по итогам опросов общественного мнения до 95%.</w:t>
            </w:r>
          </w:p>
          <w:p w:rsidR="004F5D27" w:rsidRPr="0009406E" w:rsidRDefault="004F5D27" w:rsidP="00410D1D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2. Рост доли </w:t>
            </w:r>
            <w:proofErr w:type="gramStart"/>
            <w:r w:rsidRPr="0009406E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406E">
              <w:rPr>
                <w:bCs/>
                <w:sz w:val="24"/>
                <w:szCs w:val="24"/>
              </w:rPr>
              <w:t xml:space="preserve">, осваивающих федеральные государственные образовательные стандарты, с </w:t>
            </w:r>
            <w:r w:rsidRPr="00FA7511">
              <w:rPr>
                <w:bCs/>
                <w:sz w:val="24"/>
                <w:szCs w:val="24"/>
              </w:rPr>
              <w:t xml:space="preserve">72% до </w:t>
            </w:r>
            <w:r w:rsidR="00FA7511" w:rsidRPr="00FA7511">
              <w:rPr>
                <w:bCs/>
                <w:sz w:val="24"/>
                <w:szCs w:val="24"/>
              </w:rPr>
              <w:t>100</w:t>
            </w:r>
            <w:r w:rsidRPr="0009406E">
              <w:rPr>
                <w:bCs/>
                <w:sz w:val="24"/>
                <w:szCs w:val="24"/>
              </w:rPr>
              <w:t>%.</w:t>
            </w:r>
          </w:p>
          <w:p w:rsidR="004F5D27" w:rsidRPr="0009406E" w:rsidRDefault="004F5D27" w:rsidP="00410D1D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3. Сохранение показателя удельного веса образовательных организаций, в которых оценка деятельности их руководителей и педагогических работников осуществляется на основании показателей эффективности </w:t>
            </w:r>
            <w:r w:rsidRPr="0009406E">
              <w:rPr>
                <w:bCs/>
                <w:sz w:val="24"/>
                <w:szCs w:val="24"/>
              </w:rPr>
              <w:lastRenderedPageBreak/>
              <w:t>деятельности на уровне 100%.</w:t>
            </w:r>
          </w:p>
          <w:p w:rsidR="004F5D27" w:rsidRPr="0009406E" w:rsidRDefault="004F5D27" w:rsidP="00410D1D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  <w:lang w:eastAsia="ru-RU"/>
              </w:rPr>
            </w:pPr>
            <w:r w:rsidRPr="0009406E">
              <w:rPr>
                <w:bCs/>
                <w:sz w:val="24"/>
                <w:szCs w:val="24"/>
              </w:rPr>
              <w:t>6. Увеличение доли обучающихся по программам общего образования, участвующих в конкурсах и олимпиадах различного уровня с 65% до 70%.</w:t>
            </w:r>
          </w:p>
        </w:tc>
      </w:tr>
      <w:tr w:rsidR="00713AC3" w:rsidRPr="0009406E" w:rsidTr="004F5D27">
        <w:trPr>
          <w:gridAfter w:val="1"/>
          <w:wAfter w:w="34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F5D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 xml:space="preserve">Объемы финансового обеспечения </w:t>
            </w:r>
            <w:r w:rsidR="004F5D27" w:rsidRPr="0009406E">
              <w:rPr>
                <w:bCs/>
                <w:sz w:val="24"/>
                <w:szCs w:val="24"/>
              </w:rPr>
              <w:t>под</w:t>
            </w:r>
            <w:r w:rsidRPr="0009406E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51" w:rsidRPr="00831F36" w:rsidRDefault="00713AC3" w:rsidP="002308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1F36">
              <w:rPr>
                <w:b/>
                <w:sz w:val="24"/>
                <w:szCs w:val="24"/>
              </w:rPr>
              <w:t xml:space="preserve"> </w:t>
            </w:r>
            <w:r w:rsidR="00230851" w:rsidRPr="00831F36">
              <w:rPr>
                <w:b/>
                <w:sz w:val="24"/>
                <w:szCs w:val="24"/>
              </w:rPr>
              <w:t>Подпрограмма №2 «Развитие системы общего образования"</w:t>
            </w:r>
          </w:p>
          <w:p w:rsidR="00230851" w:rsidRPr="00831F36" w:rsidRDefault="00BC0772" w:rsidP="002308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413690,2</w:t>
            </w:r>
            <w:r w:rsidR="00230851" w:rsidRPr="00831F36">
              <w:rPr>
                <w:sz w:val="24"/>
                <w:szCs w:val="24"/>
              </w:rPr>
              <w:t xml:space="preserve"> тыс. руб</w:t>
            </w:r>
            <w:proofErr w:type="gramStart"/>
            <w:r w:rsidR="00230851"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230851" w:rsidRPr="00831F36">
              <w:rPr>
                <w:sz w:val="24"/>
                <w:szCs w:val="24"/>
              </w:rPr>
              <w:t>прогнозно</w:t>
            </w:r>
            <w:proofErr w:type="spellEnd"/>
            <w:r w:rsidR="00230851" w:rsidRPr="00831F36">
              <w:rPr>
                <w:sz w:val="24"/>
                <w:szCs w:val="24"/>
              </w:rPr>
              <w:t>), из них: бюджет Ровенского муниципального района –_</w:t>
            </w:r>
            <w:r>
              <w:rPr>
                <w:sz w:val="24"/>
                <w:szCs w:val="24"/>
              </w:rPr>
              <w:t>65916,3</w:t>
            </w:r>
            <w:r w:rsidR="00230851"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="00230851" w:rsidRPr="00831F36">
              <w:rPr>
                <w:sz w:val="24"/>
                <w:szCs w:val="24"/>
              </w:rPr>
              <w:t>прогнозно</w:t>
            </w:r>
            <w:proofErr w:type="spellEnd"/>
            <w:r w:rsidR="00230851" w:rsidRPr="00831F36">
              <w:rPr>
                <w:sz w:val="24"/>
                <w:szCs w:val="24"/>
              </w:rPr>
              <w:t>), областной бюджет _</w:t>
            </w:r>
            <w:r>
              <w:rPr>
                <w:sz w:val="24"/>
                <w:szCs w:val="24"/>
              </w:rPr>
              <w:t>347773,9</w:t>
            </w:r>
            <w:r w:rsidR="00230851" w:rsidRPr="00831F36">
              <w:rPr>
                <w:sz w:val="24"/>
                <w:szCs w:val="24"/>
              </w:rPr>
              <w:t xml:space="preserve"> тыс.руб. (</w:t>
            </w:r>
            <w:proofErr w:type="spellStart"/>
            <w:r w:rsidR="00230851" w:rsidRPr="00831F36">
              <w:rPr>
                <w:sz w:val="24"/>
                <w:szCs w:val="24"/>
              </w:rPr>
              <w:t>прогнозно</w:t>
            </w:r>
            <w:proofErr w:type="spellEnd"/>
            <w:r w:rsidR="00230851" w:rsidRPr="00831F36">
              <w:rPr>
                <w:sz w:val="24"/>
                <w:szCs w:val="24"/>
              </w:rPr>
              <w:t>), федеральный бюджет ___0___ тыс.руб. (</w:t>
            </w:r>
            <w:proofErr w:type="spellStart"/>
            <w:r w:rsidR="00230851" w:rsidRPr="00831F36">
              <w:rPr>
                <w:sz w:val="24"/>
                <w:szCs w:val="24"/>
              </w:rPr>
              <w:t>прогнозно</w:t>
            </w:r>
            <w:proofErr w:type="spellEnd"/>
            <w:r w:rsidR="00230851" w:rsidRPr="00831F36">
              <w:rPr>
                <w:sz w:val="24"/>
                <w:szCs w:val="24"/>
              </w:rPr>
              <w:t>)</w:t>
            </w:r>
          </w:p>
          <w:p w:rsidR="00230851" w:rsidRPr="00831F36" w:rsidRDefault="00230851" w:rsidP="002308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0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230851" w:rsidRPr="00831F36" w:rsidRDefault="00230851" w:rsidP="002308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 xml:space="preserve">2018 год: </w:t>
            </w:r>
            <w:r w:rsidR="00BC0772">
              <w:rPr>
                <w:sz w:val="24"/>
                <w:szCs w:val="24"/>
              </w:rPr>
              <w:t>140212,4</w:t>
            </w:r>
            <w:r w:rsidRPr="00831F36">
              <w:rPr>
                <w:sz w:val="24"/>
                <w:szCs w:val="24"/>
              </w:rPr>
              <w:t xml:space="preserve"> тыс. руб</w:t>
            </w:r>
            <w:r w:rsidR="009F5802">
              <w:rPr>
                <w:sz w:val="24"/>
                <w:szCs w:val="24"/>
              </w:rPr>
              <w:t>.</w:t>
            </w:r>
            <w:r w:rsidRPr="00831F36">
              <w:rPr>
                <w:sz w:val="24"/>
                <w:szCs w:val="24"/>
              </w:rPr>
              <w:t>, из них: бюджет Ровенского муниципального района –_</w:t>
            </w:r>
            <w:r w:rsidR="00BC0772">
              <w:rPr>
                <w:sz w:val="24"/>
                <w:szCs w:val="24"/>
              </w:rPr>
              <w:t>22986,4</w:t>
            </w:r>
            <w:r w:rsidRPr="00831F36">
              <w:rPr>
                <w:sz w:val="24"/>
                <w:szCs w:val="24"/>
              </w:rPr>
              <w:t xml:space="preserve">_ тыс. руб., областной бюджет </w:t>
            </w:r>
            <w:r w:rsidR="00BC0772">
              <w:rPr>
                <w:sz w:val="24"/>
                <w:szCs w:val="24"/>
              </w:rPr>
              <w:t>117226,0</w:t>
            </w:r>
            <w:r w:rsidRPr="00831F36">
              <w:rPr>
                <w:sz w:val="24"/>
                <w:szCs w:val="24"/>
              </w:rPr>
              <w:t xml:space="preserve"> тыс..руб. федеральный бюджет ______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230851" w:rsidRPr="00831F36" w:rsidRDefault="00230851" w:rsidP="002308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–0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230851" w:rsidRPr="00831F36" w:rsidRDefault="00230851" w:rsidP="002308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2019год: ____134622,2__ тыс. руб</w:t>
            </w:r>
            <w:proofErr w:type="gramStart"/>
            <w:r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), из них: бюджет Ровенского муниципального района –__21236,7____тыс. руб.,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 xml:space="preserve">), </w:t>
            </w:r>
          </w:p>
          <w:p w:rsidR="00230851" w:rsidRPr="00831F36" w:rsidRDefault="00230851" w:rsidP="002308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_113385,5тыс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230851" w:rsidRPr="00831F36" w:rsidRDefault="00230851" w:rsidP="002308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______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230851" w:rsidRPr="00831F36" w:rsidRDefault="00230851" w:rsidP="002308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2020год: _138855,6_тыс. руб</w:t>
            </w:r>
            <w:proofErr w:type="gramStart"/>
            <w:r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), из них: бюджет Ровенского муниципального района –21693,2_тыс. руб.,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 xml:space="preserve">), </w:t>
            </w:r>
          </w:p>
          <w:p w:rsidR="00230851" w:rsidRPr="00831F36" w:rsidRDefault="00230851" w:rsidP="002308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-_117162,4_тыс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230851" w:rsidRPr="00831F36" w:rsidRDefault="00230851" w:rsidP="002308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–______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713AC3" w:rsidRPr="00831F36" w:rsidRDefault="00713AC3" w:rsidP="007F3B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</w:p>
        </w:tc>
      </w:tr>
    </w:tbl>
    <w:p w:rsidR="00713AC3" w:rsidRPr="0009406E" w:rsidRDefault="00713AC3" w:rsidP="00DC5290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p w:rsidR="0035346D" w:rsidRPr="00DC38EE" w:rsidRDefault="0035346D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346D" w:rsidRPr="00DC38EE" w:rsidRDefault="0035346D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Раздел II.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Характеристика и анализ текущего состояния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09406E">
        <w:rPr>
          <w:sz w:val="24"/>
          <w:szCs w:val="24"/>
        </w:rPr>
        <w:t xml:space="preserve">общего образования в </w:t>
      </w:r>
      <w:r w:rsidR="00B005DA" w:rsidRPr="0009406E">
        <w:rPr>
          <w:bCs/>
          <w:sz w:val="24"/>
          <w:szCs w:val="24"/>
        </w:rPr>
        <w:t>Ровенского</w:t>
      </w:r>
      <w:r w:rsidRPr="0009406E">
        <w:rPr>
          <w:bCs/>
          <w:sz w:val="24"/>
          <w:szCs w:val="24"/>
        </w:rPr>
        <w:t xml:space="preserve"> </w:t>
      </w:r>
      <w:r w:rsidRPr="0009406E">
        <w:rPr>
          <w:sz w:val="24"/>
          <w:szCs w:val="24"/>
        </w:rPr>
        <w:t>муниципальном районе</w:t>
      </w:r>
      <w:proofErr w:type="gramEnd"/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 системе общего образования </w:t>
      </w:r>
      <w:r w:rsidR="00B005DA" w:rsidRPr="0009406E">
        <w:rPr>
          <w:sz w:val="24"/>
          <w:szCs w:val="24"/>
        </w:rPr>
        <w:t xml:space="preserve">Ровенского </w:t>
      </w:r>
      <w:r w:rsidRPr="0009406E">
        <w:rPr>
          <w:sz w:val="24"/>
          <w:szCs w:val="24"/>
        </w:rPr>
        <w:t xml:space="preserve">муниципального района работают </w:t>
      </w:r>
      <w:r w:rsidR="00B005DA" w:rsidRPr="0009406E">
        <w:rPr>
          <w:sz w:val="24"/>
          <w:szCs w:val="24"/>
        </w:rPr>
        <w:t xml:space="preserve">13 </w:t>
      </w:r>
      <w:r w:rsidRPr="0009406E">
        <w:rPr>
          <w:sz w:val="24"/>
          <w:szCs w:val="24"/>
        </w:rPr>
        <w:t xml:space="preserve">общеобразовательных организаций: </w:t>
      </w:r>
      <w:r w:rsidR="00B005DA" w:rsidRPr="0009406E">
        <w:rPr>
          <w:sz w:val="24"/>
          <w:szCs w:val="24"/>
        </w:rPr>
        <w:t>10</w:t>
      </w:r>
      <w:r w:rsidRPr="0009406E">
        <w:rPr>
          <w:sz w:val="24"/>
          <w:szCs w:val="24"/>
        </w:rPr>
        <w:t xml:space="preserve"> средние школы и </w:t>
      </w:r>
      <w:r w:rsidR="00B005DA" w:rsidRPr="0009406E">
        <w:rPr>
          <w:sz w:val="24"/>
          <w:szCs w:val="24"/>
        </w:rPr>
        <w:t xml:space="preserve">3 </w:t>
      </w:r>
      <w:r w:rsidRPr="0009406E">
        <w:rPr>
          <w:sz w:val="24"/>
          <w:szCs w:val="24"/>
        </w:rPr>
        <w:t>основных школ. В районе обеспечено стабильное функционирование системы общего образования, обеспечивающее доступность образовательных услуг и созданы предпосылки для ее дальнейшего развития.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Всего обучается </w:t>
      </w:r>
      <w:r w:rsidR="00B005DA" w:rsidRPr="0009406E">
        <w:rPr>
          <w:sz w:val="24"/>
          <w:szCs w:val="24"/>
        </w:rPr>
        <w:t>_</w:t>
      </w:r>
      <w:r w:rsidR="0017376A">
        <w:rPr>
          <w:sz w:val="24"/>
          <w:szCs w:val="24"/>
        </w:rPr>
        <w:t>1861</w:t>
      </w:r>
      <w:r w:rsidRPr="0009406E">
        <w:rPr>
          <w:sz w:val="24"/>
          <w:szCs w:val="24"/>
        </w:rPr>
        <w:t xml:space="preserve"> учащи</w:t>
      </w:r>
      <w:r w:rsidR="0017376A">
        <w:rPr>
          <w:sz w:val="24"/>
          <w:szCs w:val="24"/>
        </w:rPr>
        <w:t>й</w:t>
      </w:r>
      <w:r w:rsidRPr="0009406E">
        <w:rPr>
          <w:sz w:val="24"/>
          <w:szCs w:val="24"/>
        </w:rPr>
        <w:t xml:space="preserve">ся. Средняя наполняемость классов составляет </w:t>
      </w:r>
      <w:r w:rsidR="007A06C3">
        <w:rPr>
          <w:sz w:val="24"/>
          <w:szCs w:val="24"/>
        </w:rPr>
        <w:t>13</w:t>
      </w:r>
      <w:r w:rsidRPr="0009406E">
        <w:rPr>
          <w:sz w:val="24"/>
          <w:szCs w:val="24"/>
        </w:rPr>
        <w:t xml:space="preserve"> чел. Количество учащихся на 1 учителя составила </w:t>
      </w:r>
      <w:r w:rsidR="00B005DA" w:rsidRPr="0009406E">
        <w:rPr>
          <w:sz w:val="24"/>
          <w:szCs w:val="24"/>
        </w:rPr>
        <w:t>_</w:t>
      </w:r>
      <w:r w:rsidR="007A06C3">
        <w:rPr>
          <w:sz w:val="24"/>
          <w:szCs w:val="24"/>
        </w:rPr>
        <w:t xml:space="preserve">10 </w:t>
      </w:r>
      <w:r w:rsidRPr="0009406E">
        <w:rPr>
          <w:sz w:val="24"/>
          <w:szCs w:val="24"/>
        </w:rPr>
        <w:t>чел.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За последние годы проведена модернизация сети общеобразовательных организаций</w:t>
      </w:r>
      <w:r w:rsidR="00B005DA" w:rsidRPr="0009406E">
        <w:rPr>
          <w:sz w:val="24"/>
          <w:szCs w:val="24"/>
        </w:rPr>
        <w:t>.</w:t>
      </w:r>
      <w:r w:rsidRPr="0009406E">
        <w:rPr>
          <w:sz w:val="24"/>
          <w:szCs w:val="24"/>
        </w:rPr>
        <w:t xml:space="preserve"> </w:t>
      </w:r>
      <w:proofErr w:type="gramStart"/>
      <w:r w:rsidRPr="0009406E">
        <w:rPr>
          <w:sz w:val="24"/>
          <w:szCs w:val="24"/>
        </w:rPr>
        <w:t xml:space="preserve">В </w:t>
      </w:r>
      <w:r w:rsidR="00B005DA" w:rsidRPr="0009406E">
        <w:rPr>
          <w:sz w:val="24"/>
          <w:szCs w:val="24"/>
        </w:rPr>
        <w:t>2</w:t>
      </w:r>
      <w:r w:rsidRPr="0009406E">
        <w:rPr>
          <w:sz w:val="24"/>
          <w:szCs w:val="24"/>
        </w:rPr>
        <w:t xml:space="preserve"> школах (</w:t>
      </w:r>
      <w:r w:rsidR="00B005DA" w:rsidRPr="0009406E">
        <w:rPr>
          <w:sz w:val="24"/>
          <w:szCs w:val="24"/>
        </w:rPr>
        <w:t>15,4</w:t>
      </w:r>
      <w:r w:rsidRPr="0009406E">
        <w:rPr>
          <w:sz w:val="24"/>
          <w:szCs w:val="24"/>
        </w:rPr>
        <w:t>%) реализуются основные образовательных программы как дошкольного, так и общего образования.</w:t>
      </w:r>
      <w:proofErr w:type="gramEnd"/>
      <w:r w:rsidRPr="0009406E">
        <w:rPr>
          <w:sz w:val="24"/>
          <w:szCs w:val="24"/>
        </w:rPr>
        <w:t xml:space="preserve"> Все школы района подключены к сети «Интернет. Ограничения в скорости доступа к сети «Интернет» в части образовательных </w:t>
      </w:r>
      <w:r w:rsidRPr="0009406E">
        <w:rPr>
          <w:sz w:val="24"/>
          <w:szCs w:val="24"/>
        </w:rPr>
        <w:lastRenderedPageBreak/>
        <w:t>организаций являются неблагоприятным фактором развития информатизации общего образования.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Существенно улучшилась инфраструктура общего образования</w:t>
      </w:r>
      <w:r w:rsidR="00DB3E71" w:rsidRPr="0009406E">
        <w:rPr>
          <w:sz w:val="24"/>
          <w:szCs w:val="24"/>
        </w:rPr>
        <w:t>.</w:t>
      </w:r>
      <w:r w:rsidRPr="0009406E">
        <w:rPr>
          <w:sz w:val="24"/>
          <w:szCs w:val="24"/>
        </w:rPr>
        <w:t xml:space="preserve"> С 2011 года в системе общего образования региона начался поэтапный переход на новые федеральные образовательные стандарты общего образования (далее - ФГОС). Ежегодное увеличение количества школьников, обучающихся по ФГОС, требует дальнейшей планомерной работы, направленной на формирование в школах современной учебно-материальной базы, а также обновление фонда школьных учебников и учебно-методических пособий.</w:t>
      </w:r>
    </w:p>
    <w:p w:rsidR="00DB3E71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 образовательных организациях района </w:t>
      </w:r>
      <w:r w:rsidR="00CA1761">
        <w:rPr>
          <w:sz w:val="24"/>
          <w:szCs w:val="24"/>
        </w:rPr>
        <w:t>1805</w:t>
      </w:r>
      <w:r w:rsidRPr="0009406E">
        <w:rPr>
          <w:sz w:val="24"/>
          <w:szCs w:val="24"/>
        </w:rPr>
        <w:t xml:space="preserve"> обучающи</w:t>
      </w:r>
      <w:r w:rsidR="00CA1761">
        <w:rPr>
          <w:sz w:val="24"/>
          <w:szCs w:val="24"/>
        </w:rPr>
        <w:t>х</w:t>
      </w:r>
      <w:r w:rsidRPr="0009406E">
        <w:rPr>
          <w:sz w:val="24"/>
          <w:szCs w:val="24"/>
        </w:rPr>
        <w:t>ся (</w:t>
      </w:r>
      <w:r w:rsidR="00CA1761">
        <w:rPr>
          <w:sz w:val="24"/>
          <w:szCs w:val="24"/>
        </w:rPr>
        <w:t>97</w:t>
      </w:r>
      <w:r w:rsidR="00DB3E71" w:rsidRPr="0009406E">
        <w:rPr>
          <w:sz w:val="24"/>
          <w:szCs w:val="24"/>
        </w:rPr>
        <w:t>_</w:t>
      </w:r>
      <w:r w:rsidRPr="0009406E">
        <w:rPr>
          <w:sz w:val="24"/>
          <w:szCs w:val="24"/>
        </w:rPr>
        <w:t xml:space="preserve">%) </w:t>
      </w:r>
      <w:proofErr w:type="gramStart"/>
      <w:r w:rsidRPr="0009406E">
        <w:rPr>
          <w:sz w:val="24"/>
          <w:szCs w:val="24"/>
        </w:rPr>
        <w:t>охвачен</w:t>
      </w:r>
      <w:proofErr w:type="gramEnd"/>
      <w:r w:rsidRPr="0009406E">
        <w:rPr>
          <w:sz w:val="24"/>
          <w:szCs w:val="24"/>
        </w:rPr>
        <w:t xml:space="preserve"> горячим питанием. </w:t>
      </w:r>
    </w:p>
    <w:p w:rsidR="00DB3E71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Учащиеся </w:t>
      </w:r>
      <w:r w:rsidR="00DB3E71" w:rsidRPr="0009406E">
        <w:rPr>
          <w:sz w:val="24"/>
          <w:szCs w:val="24"/>
        </w:rPr>
        <w:t>Ровенского</w:t>
      </w:r>
      <w:r w:rsidRPr="0009406E">
        <w:rPr>
          <w:sz w:val="24"/>
          <w:szCs w:val="24"/>
        </w:rPr>
        <w:t xml:space="preserve"> муниципального района активно принимают участие во Всероссийской олимпиаде школьников: в 2017 году охват детей школьным этапом олимпиады составил </w:t>
      </w:r>
      <w:r w:rsidR="00DB3E71" w:rsidRPr="0009406E">
        <w:rPr>
          <w:sz w:val="24"/>
          <w:szCs w:val="24"/>
        </w:rPr>
        <w:t>_</w:t>
      </w:r>
      <w:r w:rsidR="00CA1761">
        <w:rPr>
          <w:sz w:val="24"/>
          <w:szCs w:val="24"/>
        </w:rPr>
        <w:t>842</w:t>
      </w:r>
      <w:r w:rsidR="00DB3E71" w:rsidRPr="0009406E">
        <w:rPr>
          <w:sz w:val="24"/>
          <w:szCs w:val="24"/>
        </w:rPr>
        <w:t>_</w:t>
      </w:r>
      <w:r w:rsidRPr="0009406E">
        <w:rPr>
          <w:sz w:val="24"/>
          <w:szCs w:val="24"/>
        </w:rPr>
        <w:t xml:space="preserve"> учащихся (</w:t>
      </w:r>
      <w:r w:rsidR="00DB3E71" w:rsidRPr="0009406E">
        <w:rPr>
          <w:sz w:val="24"/>
          <w:szCs w:val="24"/>
        </w:rPr>
        <w:t>_</w:t>
      </w:r>
      <w:r w:rsidR="00CA1761">
        <w:rPr>
          <w:sz w:val="24"/>
          <w:szCs w:val="24"/>
        </w:rPr>
        <w:t>47)</w:t>
      </w:r>
      <w:r w:rsidRPr="0009406E">
        <w:rPr>
          <w:sz w:val="24"/>
          <w:szCs w:val="24"/>
        </w:rPr>
        <w:t>.</w:t>
      </w:r>
    </w:p>
    <w:p w:rsidR="00DB3E71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Все образовательные организации включились в систему независимой оценки качества образования. Одним из направлений модернизации общего образования является оценка его качества. В рамках региональной системы оценки качества общего образования проводится мониторинг качества предоставления общеобразовательных услуг. По результатам государственной итоговой аттестации по образовательным программам среднего общего образования в форме единого государственного экзамена </w:t>
      </w:r>
      <w:r w:rsidR="00DB3E71" w:rsidRPr="0009406E">
        <w:rPr>
          <w:sz w:val="24"/>
          <w:szCs w:val="24"/>
        </w:rPr>
        <w:t>в</w:t>
      </w:r>
      <w:r w:rsidRPr="0009406E">
        <w:rPr>
          <w:sz w:val="24"/>
          <w:szCs w:val="24"/>
        </w:rPr>
        <w:t xml:space="preserve"> 2017 год</w:t>
      </w:r>
      <w:r w:rsidR="00DB3E71" w:rsidRPr="0009406E">
        <w:rPr>
          <w:sz w:val="24"/>
          <w:szCs w:val="24"/>
        </w:rPr>
        <w:t>у</w:t>
      </w:r>
      <w:r w:rsidRPr="0009406E">
        <w:rPr>
          <w:sz w:val="24"/>
          <w:szCs w:val="24"/>
        </w:rPr>
        <w:t xml:space="preserve"> в районе наблюдаются хорошие показатели результатов экзаменов. 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Качество предоставления образовательных услуг напрямую зависит от кадрового потенциала системы общего образования </w:t>
      </w:r>
      <w:r w:rsidR="00DB3E71" w:rsidRPr="0009406E">
        <w:rPr>
          <w:sz w:val="24"/>
          <w:szCs w:val="24"/>
        </w:rPr>
        <w:t>района</w:t>
      </w:r>
      <w:r w:rsidRPr="0009406E">
        <w:rPr>
          <w:sz w:val="24"/>
          <w:szCs w:val="24"/>
        </w:rPr>
        <w:t xml:space="preserve">. Для повышения качества общего образования необходимо обеспечить повышение профессиональной компетентности педагогических работников в условиях перехода на ФГОС. Численность педагогических работников общего образования детей в районе составляет </w:t>
      </w:r>
      <w:r w:rsidR="00CA1761">
        <w:rPr>
          <w:sz w:val="24"/>
          <w:szCs w:val="24"/>
        </w:rPr>
        <w:t>209</w:t>
      </w:r>
      <w:r w:rsidRPr="0009406E">
        <w:rPr>
          <w:sz w:val="24"/>
          <w:szCs w:val="24"/>
        </w:rPr>
        <w:t xml:space="preserve"> человек. Средний возраст – </w:t>
      </w:r>
      <w:r w:rsidR="00CA1761">
        <w:rPr>
          <w:sz w:val="24"/>
          <w:szCs w:val="24"/>
        </w:rPr>
        <w:t>45</w:t>
      </w:r>
      <w:r w:rsidR="00BB32B4" w:rsidRPr="0009406E">
        <w:rPr>
          <w:sz w:val="24"/>
          <w:szCs w:val="24"/>
        </w:rPr>
        <w:t>_</w:t>
      </w:r>
      <w:r w:rsidRPr="0009406E">
        <w:rPr>
          <w:sz w:val="24"/>
          <w:szCs w:val="24"/>
        </w:rPr>
        <w:t xml:space="preserve"> лет. В школах работают </w:t>
      </w:r>
      <w:r w:rsidR="00BB32B4" w:rsidRPr="0009406E">
        <w:rPr>
          <w:sz w:val="24"/>
          <w:szCs w:val="24"/>
        </w:rPr>
        <w:t>_</w:t>
      </w:r>
      <w:r w:rsidR="00CA1761">
        <w:rPr>
          <w:sz w:val="24"/>
          <w:szCs w:val="24"/>
        </w:rPr>
        <w:t>14</w:t>
      </w:r>
      <w:r w:rsidR="00BB32B4" w:rsidRPr="0009406E">
        <w:rPr>
          <w:sz w:val="24"/>
          <w:szCs w:val="24"/>
        </w:rPr>
        <w:t>__</w:t>
      </w:r>
      <w:r w:rsidRPr="0009406E">
        <w:rPr>
          <w:sz w:val="24"/>
          <w:szCs w:val="24"/>
        </w:rPr>
        <w:t xml:space="preserve"> молодых педагогов (</w:t>
      </w:r>
      <w:r w:rsidR="00BB32B4" w:rsidRPr="0009406E">
        <w:rPr>
          <w:sz w:val="24"/>
          <w:szCs w:val="24"/>
        </w:rPr>
        <w:t>__</w:t>
      </w:r>
      <w:r w:rsidR="00CA1761">
        <w:rPr>
          <w:sz w:val="24"/>
          <w:szCs w:val="24"/>
        </w:rPr>
        <w:t>7</w:t>
      </w:r>
      <w:r w:rsidR="00BB32B4" w:rsidRPr="0009406E">
        <w:rPr>
          <w:sz w:val="24"/>
          <w:szCs w:val="24"/>
        </w:rPr>
        <w:t>__</w:t>
      </w:r>
      <w:r w:rsidRPr="0009406E">
        <w:rPr>
          <w:sz w:val="24"/>
          <w:szCs w:val="24"/>
        </w:rPr>
        <w:t xml:space="preserve">%) моложе 35 лет. С 2014 года в соответствии с приказом Министерства образования и науки РФ от 7 апреля </w:t>
      </w:r>
      <w:smartTag w:uri="urn:schemas-microsoft-com:office:smarttags" w:element="metricconverter">
        <w:smartTagPr>
          <w:attr w:name="ProductID" w:val="2014 г"/>
        </w:smartTagPr>
        <w:r w:rsidRPr="0009406E">
          <w:rPr>
            <w:sz w:val="24"/>
            <w:szCs w:val="24"/>
          </w:rPr>
          <w:t>2014 г</w:t>
        </w:r>
      </w:smartTag>
      <w:r w:rsidRPr="0009406E">
        <w:rPr>
          <w:sz w:val="24"/>
          <w:szCs w:val="24"/>
        </w:rPr>
        <w:t>. № 276 обновлены подходы к аттестации педагогических кадров, внедрена модель непрерывного, персонифицированного повышения квалификации.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В соответствии с Указом Президента Российской Федерации от 7 мая 2012 года № 597 «О мероприятиях по реализации государственной социальной политики</w:t>
      </w:r>
      <w:r w:rsidR="00BB32B4" w:rsidRPr="0009406E">
        <w:rPr>
          <w:sz w:val="24"/>
          <w:szCs w:val="24"/>
        </w:rPr>
        <w:t xml:space="preserve">» достигнуто </w:t>
      </w:r>
      <w:r w:rsidRPr="0009406E">
        <w:rPr>
          <w:sz w:val="24"/>
          <w:szCs w:val="24"/>
        </w:rPr>
        <w:t>исполнение целевого показателя по размеру средней заработной платы педагогических работников организаций общего образования</w:t>
      </w:r>
      <w:r w:rsidR="007A06C3">
        <w:rPr>
          <w:sz w:val="24"/>
          <w:szCs w:val="24"/>
        </w:rPr>
        <w:t>, составляет 22,1 тыс</w:t>
      </w:r>
      <w:proofErr w:type="gramStart"/>
      <w:r w:rsidR="007A06C3">
        <w:rPr>
          <w:sz w:val="24"/>
          <w:szCs w:val="24"/>
        </w:rPr>
        <w:t>.р</w:t>
      </w:r>
      <w:proofErr w:type="gramEnd"/>
      <w:r w:rsidR="007A06C3">
        <w:rPr>
          <w:sz w:val="24"/>
          <w:szCs w:val="24"/>
        </w:rPr>
        <w:t>уб.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В целях преодоления неблагоприятных тенденций в сфере общего образования необходимо принятие адекватных мер в образовательной политике, направленных на решение задачи обеспечения равного качества образовательных услуг независимо от места жительства, на обновление кадрового ресурса системы, организацию предоставления муниципальных услуг в электронном виде.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Предусмотрены следующие приоритеты в образовательной политике на уровне общего образования: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- продолжение модернизации инфраструктуры образовательных организаций и формирования современной информационной среды для преподавания (высокоскоростной доступ к сети «Интернет», цифровые образовательные ресурсы нового поколения, современное экспериментальное оборудование) и управления (электронный документооборот</w:t>
      </w:r>
      <w:r w:rsidR="00BB32B4" w:rsidRPr="0009406E">
        <w:rPr>
          <w:sz w:val="24"/>
          <w:szCs w:val="24"/>
        </w:rPr>
        <w:t>;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- комплексное сопровождение введения федеральных государственных образовательных стандартов общего образования;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- приоритет нравственного и гражданского воспитания подрастающего поколения;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- переход на новый профессиональный стандарт педагога.</w:t>
      </w:r>
    </w:p>
    <w:p w:rsidR="00DC5290" w:rsidRPr="0009406E" w:rsidRDefault="00DC5290" w:rsidP="00DC5290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09406E">
        <w:rPr>
          <w:sz w:val="24"/>
          <w:szCs w:val="24"/>
          <w:lang w:eastAsia="ru-RU"/>
        </w:rPr>
        <w:t>«Развитие</w:t>
      </w:r>
      <w:r w:rsidR="00BB32B4" w:rsidRPr="0009406E">
        <w:rPr>
          <w:sz w:val="24"/>
          <w:szCs w:val="24"/>
          <w:lang w:eastAsia="ru-RU"/>
        </w:rPr>
        <w:t xml:space="preserve"> системы </w:t>
      </w:r>
      <w:r w:rsidRPr="0009406E">
        <w:rPr>
          <w:sz w:val="24"/>
          <w:szCs w:val="24"/>
          <w:lang w:eastAsia="ru-RU"/>
        </w:rPr>
        <w:t xml:space="preserve"> общего образования»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lastRenderedPageBreak/>
        <w:t>Цель подпрограммы: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 xml:space="preserve">Обеспечение доступности и повышение качества общего образования </w:t>
      </w:r>
      <w:r w:rsidR="00BB32B4" w:rsidRPr="0009406E">
        <w:rPr>
          <w:sz w:val="24"/>
          <w:szCs w:val="24"/>
        </w:rPr>
        <w:t>Ровенского</w:t>
      </w:r>
      <w:r w:rsidRPr="0009406E">
        <w:rPr>
          <w:sz w:val="24"/>
          <w:szCs w:val="24"/>
        </w:rPr>
        <w:t xml:space="preserve"> муниципального района.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программы: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общего образования.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DC5290" w:rsidRPr="0009406E" w:rsidRDefault="00BB32B4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</w:t>
      </w:r>
      <w:r w:rsidR="00DC5290" w:rsidRPr="0009406E">
        <w:rPr>
          <w:sz w:val="24"/>
          <w:szCs w:val="24"/>
        </w:rPr>
        <w:t>. Обеспечение внедрения и реализации современных моделей и программ социализации детей в образовательных организациях.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C5290" w:rsidRPr="0009406E" w:rsidRDefault="00DC5290" w:rsidP="006267A4">
      <w:pPr>
        <w:autoSpaceDE w:val="0"/>
        <w:autoSpaceDN w:val="0"/>
        <w:adjustRightInd w:val="0"/>
        <w:ind w:left="1134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программы:</w:t>
      </w:r>
    </w:p>
    <w:tbl>
      <w:tblPr>
        <w:tblpPr w:leftFromText="180" w:rightFromText="180" w:vertAnchor="text" w:horzAnchor="margin" w:tblpXSpec="center" w:tblpY="200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1417"/>
        <w:gridCol w:w="1842"/>
        <w:gridCol w:w="1560"/>
        <w:gridCol w:w="1560"/>
      </w:tblGrid>
      <w:tr w:rsidR="00DC5290" w:rsidRPr="0009406E" w:rsidTr="00410D1D">
        <w:tc>
          <w:tcPr>
            <w:tcW w:w="3369" w:type="dxa"/>
            <w:vMerge w:val="restart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67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3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DC5290" w:rsidRPr="0009406E" w:rsidTr="00410D1D">
        <w:tc>
          <w:tcPr>
            <w:tcW w:w="3369" w:type="dxa"/>
            <w:vMerge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2018 год</w:t>
            </w:r>
          </w:p>
        </w:tc>
        <w:tc>
          <w:tcPr>
            <w:tcW w:w="1560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2019 год</w:t>
            </w:r>
          </w:p>
        </w:tc>
        <w:tc>
          <w:tcPr>
            <w:tcW w:w="1560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2020 год</w:t>
            </w:r>
          </w:p>
        </w:tc>
      </w:tr>
      <w:tr w:rsidR="00DC5290" w:rsidRPr="0009406E" w:rsidTr="00410D1D">
        <w:tc>
          <w:tcPr>
            <w:tcW w:w="3369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</w:tr>
      <w:tr w:rsidR="00463BEE" w:rsidRPr="0009406E" w:rsidTr="00410D1D">
        <w:tc>
          <w:tcPr>
            <w:tcW w:w="3369" w:type="dxa"/>
          </w:tcPr>
          <w:p w:rsidR="00463BEE" w:rsidRDefault="00463BEE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1</w:t>
            </w:r>
          </w:p>
          <w:p w:rsidR="00C177BB" w:rsidRPr="0009406E" w:rsidRDefault="00C177BB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63BEE" w:rsidRPr="0009406E" w:rsidRDefault="00463BEE" w:rsidP="00C177BB">
            <w:pPr>
              <w:jc w:val="both"/>
              <w:rPr>
                <w:spacing w:val="-17"/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обучающихся в </w:t>
            </w:r>
            <w:r w:rsidR="00C177BB">
              <w:rPr>
                <w:sz w:val="24"/>
                <w:szCs w:val="24"/>
                <w:lang w:eastAsia="ru-RU"/>
              </w:rPr>
              <w:t>муниципальных</w:t>
            </w:r>
            <w:r w:rsidRPr="0009406E">
              <w:rPr>
                <w:sz w:val="24"/>
                <w:szCs w:val="24"/>
                <w:lang w:eastAsia="ru-RU"/>
              </w:rPr>
              <w:t xml:space="preserve"> общеобразовательных организаций, занимающихся в одну смену, в общей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417" w:type="dxa"/>
          </w:tcPr>
          <w:p w:rsidR="00463BEE" w:rsidRPr="0009406E" w:rsidRDefault="00463BEE" w:rsidP="00410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463BEE" w:rsidRPr="0009406E" w:rsidRDefault="00463BEE" w:rsidP="00410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63BEE" w:rsidRPr="0009406E" w:rsidRDefault="00463BEE" w:rsidP="00410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63BEE" w:rsidRPr="0009406E" w:rsidRDefault="00463BEE" w:rsidP="00410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</w:tr>
      <w:tr w:rsidR="00463BEE" w:rsidRPr="0009406E" w:rsidTr="00410D1D">
        <w:tc>
          <w:tcPr>
            <w:tcW w:w="3369" w:type="dxa"/>
          </w:tcPr>
          <w:p w:rsidR="00463BEE" w:rsidRPr="0009406E" w:rsidRDefault="00463BEE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2</w:t>
            </w:r>
          </w:p>
          <w:p w:rsidR="00463BEE" w:rsidRPr="0009406E" w:rsidRDefault="00463BEE" w:rsidP="00410D1D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1417" w:type="dxa"/>
          </w:tcPr>
          <w:p w:rsidR="00463BEE" w:rsidRPr="0009406E" w:rsidRDefault="00463BEE" w:rsidP="00410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463BEE" w:rsidRPr="0009406E" w:rsidRDefault="00463BEE" w:rsidP="00410D1D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63BEE" w:rsidRPr="0009406E" w:rsidRDefault="00463BEE" w:rsidP="00410D1D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63BEE" w:rsidRPr="0009406E" w:rsidRDefault="00463BEE" w:rsidP="00410D1D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</w:tr>
      <w:tr w:rsidR="00463BEE" w:rsidRPr="0009406E" w:rsidTr="00410D1D">
        <w:tc>
          <w:tcPr>
            <w:tcW w:w="3369" w:type="dxa"/>
          </w:tcPr>
          <w:p w:rsidR="00463BEE" w:rsidRPr="0009406E" w:rsidRDefault="00463BEE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3</w:t>
            </w:r>
          </w:p>
          <w:p w:rsidR="00463BEE" w:rsidRPr="0009406E" w:rsidRDefault="00463BEE" w:rsidP="00410D1D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1417" w:type="dxa"/>
          </w:tcPr>
          <w:p w:rsidR="00463BEE" w:rsidRPr="0009406E" w:rsidRDefault="00463BEE" w:rsidP="00410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463BEE" w:rsidRPr="0009406E" w:rsidRDefault="00463BEE" w:rsidP="00410D1D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63BEE" w:rsidRPr="0009406E" w:rsidRDefault="00463BEE" w:rsidP="00410D1D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63BEE" w:rsidRPr="0009406E" w:rsidRDefault="00463BEE" w:rsidP="00410D1D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</w:tr>
      <w:tr w:rsidR="00463BEE" w:rsidRPr="0009406E" w:rsidTr="00410D1D">
        <w:tc>
          <w:tcPr>
            <w:tcW w:w="3369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Показатель 4.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1417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</w:tr>
      <w:tr w:rsidR="00463BEE" w:rsidRPr="0009406E" w:rsidTr="00410D1D">
        <w:tc>
          <w:tcPr>
            <w:tcW w:w="3369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Показатель 5</w:t>
            </w:r>
          </w:p>
          <w:p w:rsidR="00463BEE" w:rsidRPr="0009406E" w:rsidRDefault="00463BEE" w:rsidP="00463B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09406E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406E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1417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463BEE" w:rsidRPr="0009406E" w:rsidRDefault="0007761F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63BEE" w:rsidRPr="0009406E" w:rsidTr="00410D1D">
        <w:tc>
          <w:tcPr>
            <w:tcW w:w="3369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Показатель 6</w:t>
            </w:r>
          </w:p>
          <w:p w:rsidR="00463BEE" w:rsidRPr="0009406E" w:rsidRDefault="00463BEE" w:rsidP="00463B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. Доля обучающихся по программам общего </w:t>
            </w:r>
            <w:r w:rsidRPr="0009406E">
              <w:rPr>
                <w:bCs/>
                <w:sz w:val="24"/>
                <w:szCs w:val="24"/>
              </w:rPr>
              <w:lastRenderedPageBreak/>
              <w:t>образования, участвующих в олимпиадах и конкурсах различного уровня</w:t>
            </w:r>
          </w:p>
        </w:tc>
        <w:tc>
          <w:tcPr>
            <w:tcW w:w="1417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</w:tcPr>
          <w:p w:rsidR="00463BEE" w:rsidRPr="0009406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463BEE" w:rsidRPr="0009406E" w:rsidRDefault="0007761F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463BEE" w:rsidRPr="0009406E" w:rsidRDefault="0007761F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5C38A9" w:rsidRPr="0009406E" w:rsidRDefault="005C38A9" w:rsidP="00DC5290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5C38A9" w:rsidRPr="0009406E" w:rsidRDefault="005C38A9" w:rsidP="00DC5290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09406E" w:rsidRPr="0009406E" w:rsidRDefault="0009406E" w:rsidP="0009406E">
      <w:pPr>
        <w:pStyle w:val="a3"/>
        <w:ind w:firstLine="993"/>
        <w:jc w:val="both"/>
      </w:pPr>
      <w:r w:rsidRPr="0009406E">
        <w:t>Сроки реализации Подпрограммы – 2018-2020 годы. 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C38A9" w:rsidRPr="0009406E" w:rsidRDefault="005C38A9" w:rsidP="00DC5290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DC5290" w:rsidRPr="0009406E" w:rsidRDefault="00DC5290" w:rsidP="00DC5290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>Подпрограмма</w:t>
      </w:r>
      <w:r w:rsidR="007F3B6F" w:rsidRPr="0009406E">
        <w:rPr>
          <w:rFonts w:eastAsia="BatangChe"/>
          <w:b/>
          <w:sz w:val="24"/>
          <w:szCs w:val="24"/>
          <w:lang w:eastAsia="ru-RU"/>
        </w:rPr>
        <w:t xml:space="preserve"> №3</w:t>
      </w:r>
    </w:p>
    <w:p w:rsidR="00DC5290" w:rsidRPr="0009406E" w:rsidRDefault="00DC5290" w:rsidP="00DC5290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>«Развитие</w:t>
      </w:r>
      <w:r w:rsidR="00C10F3F" w:rsidRPr="0009406E">
        <w:rPr>
          <w:rFonts w:eastAsia="BatangChe"/>
          <w:b/>
          <w:sz w:val="24"/>
          <w:szCs w:val="24"/>
          <w:lang w:eastAsia="ru-RU"/>
        </w:rPr>
        <w:t xml:space="preserve"> системы </w:t>
      </w:r>
      <w:r w:rsidRPr="0009406E">
        <w:rPr>
          <w:rFonts w:eastAsia="BatangChe"/>
          <w:b/>
          <w:sz w:val="24"/>
          <w:szCs w:val="24"/>
          <w:lang w:eastAsia="ru-RU"/>
        </w:rPr>
        <w:t>дополнительного образования»</w:t>
      </w:r>
    </w:p>
    <w:p w:rsidR="00DC5290" w:rsidRPr="0009406E" w:rsidRDefault="00DC5290" w:rsidP="00DC5290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Паспорт подпрограммы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 «Развитие </w:t>
      </w:r>
      <w:r w:rsidR="007F3B6F" w:rsidRPr="0009406E">
        <w:rPr>
          <w:rFonts w:eastAsia="BatangChe"/>
          <w:sz w:val="24"/>
          <w:szCs w:val="24"/>
          <w:lang w:eastAsia="ru-RU"/>
        </w:rPr>
        <w:t xml:space="preserve">системы </w:t>
      </w:r>
      <w:r w:rsidRPr="0009406E">
        <w:rPr>
          <w:rFonts w:eastAsia="BatangChe"/>
          <w:sz w:val="24"/>
          <w:szCs w:val="24"/>
          <w:lang w:eastAsia="ru-RU"/>
        </w:rPr>
        <w:t>дополнительного образования»</w:t>
      </w:r>
    </w:p>
    <w:p w:rsidR="007F3B6F" w:rsidRPr="0009406E" w:rsidRDefault="007F3B6F" w:rsidP="00DC5290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5"/>
        <w:gridCol w:w="5275"/>
      </w:tblGrid>
      <w:tr w:rsidR="00713AC3" w:rsidRPr="0009406E" w:rsidTr="00410D1D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CB1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Наименование </w:t>
            </w:r>
            <w:r w:rsidR="00CB1A5A" w:rsidRPr="0009406E">
              <w:rPr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5A" w:rsidRPr="0009406E" w:rsidRDefault="00CB1A5A" w:rsidP="00CB1A5A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09406E">
              <w:rPr>
                <w:rFonts w:eastAsia="BatangChe"/>
                <w:sz w:val="24"/>
                <w:szCs w:val="24"/>
                <w:lang w:eastAsia="ru-RU"/>
              </w:rPr>
              <w:t>«Развитие системы дополнительного образования»</w:t>
            </w:r>
          </w:p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 (далее - П</w:t>
            </w:r>
            <w:r w:rsidR="00CB1A5A" w:rsidRPr="0009406E">
              <w:rPr>
                <w:bCs/>
                <w:sz w:val="24"/>
                <w:szCs w:val="24"/>
              </w:rPr>
              <w:t>одп</w:t>
            </w:r>
            <w:r w:rsidRPr="0009406E">
              <w:rPr>
                <w:bCs/>
                <w:sz w:val="24"/>
                <w:szCs w:val="24"/>
              </w:rPr>
              <w:t>рограмма)</w:t>
            </w:r>
          </w:p>
        </w:tc>
      </w:tr>
      <w:tr w:rsidR="00713AC3" w:rsidRPr="0009406E" w:rsidTr="00410D1D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CB1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Ответственный исполнитель </w:t>
            </w:r>
            <w:r w:rsidR="00CB1A5A" w:rsidRPr="0009406E">
              <w:rPr>
                <w:bCs/>
                <w:sz w:val="24"/>
                <w:szCs w:val="24"/>
              </w:rPr>
              <w:t>под</w:t>
            </w:r>
            <w:r w:rsidRPr="0009406E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713AC3" w:rsidRPr="0009406E" w:rsidTr="00410D1D">
        <w:trPr>
          <w:trHeight w:val="65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CB1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Соисполнители </w:t>
            </w:r>
            <w:r w:rsidR="00CB1A5A" w:rsidRPr="0009406E">
              <w:rPr>
                <w:bCs/>
                <w:sz w:val="24"/>
                <w:szCs w:val="24"/>
              </w:rPr>
              <w:t>под</w:t>
            </w:r>
            <w:r w:rsidRPr="0009406E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713AC3" w:rsidRPr="0009406E" w:rsidRDefault="00713AC3" w:rsidP="00410D1D">
            <w:pPr>
              <w:jc w:val="both"/>
              <w:rPr>
                <w:sz w:val="24"/>
                <w:szCs w:val="24"/>
              </w:rPr>
            </w:pPr>
          </w:p>
        </w:tc>
      </w:tr>
      <w:tr w:rsidR="00713AC3" w:rsidRPr="0009406E" w:rsidTr="00410D1D">
        <w:trPr>
          <w:trHeight w:val="58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CB1A5A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="00CB1A5A" w:rsidRPr="0009406E">
              <w:rPr>
                <w:bCs/>
                <w:sz w:val="24"/>
                <w:szCs w:val="24"/>
              </w:rPr>
              <w:t>под</w:t>
            </w:r>
            <w:r w:rsidRPr="0009406E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713AC3" w:rsidRPr="0009406E" w:rsidTr="00410D1D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CB1A5A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="00CB1A5A" w:rsidRPr="0009406E">
              <w:rPr>
                <w:bCs/>
                <w:spacing w:val="-18"/>
                <w:sz w:val="24"/>
                <w:szCs w:val="24"/>
              </w:rPr>
              <w:t>под</w:t>
            </w:r>
            <w:r w:rsidRPr="0009406E">
              <w:rPr>
                <w:bCs/>
                <w:spacing w:val="-18"/>
                <w:sz w:val="24"/>
                <w:szCs w:val="24"/>
              </w:rPr>
              <w:t>программы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7F3B6F" w:rsidRPr="0009406E" w:rsidTr="00410D1D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6F" w:rsidRPr="0009406E" w:rsidRDefault="007F3B6F" w:rsidP="007F3B6F">
            <w:pPr>
              <w:pStyle w:val="a3"/>
            </w:pPr>
            <w:r w:rsidRPr="0009406E">
              <w:t>Цель подпрограммы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6F" w:rsidRPr="0009406E" w:rsidRDefault="007F3B6F" w:rsidP="007F3B6F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>Обеспечение доступности и повышения качества дополнительного образования детей Ровенского муниципального района</w:t>
            </w:r>
          </w:p>
        </w:tc>
      </w:tr>
      <w:tr w:rsidR="007F3B6F" w:rsidRPr="0009406E" w:rsidTr="00410D1D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6F" w:rsidRPr="0009406E" w:rsidRDefault="007F3B6F" w:rsidP="007F3B6F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6F" w:rsidRPr="0009406E" w:rsidRDefault="007F3B6F" w:rsidP="007F3B6F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дополнительного образования на территории Ровенского муниципального района.</w:t>
            </w:r>
          </w:p>
          <w:p w:rsidR="007F3B6F" w:rsidRPr="0009406E" w:rsidRDefault="007F3B6F" w:rsidP="007F3B6F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2. Формирование системы независимой оценки качества работы организаций, оказывающих социальные услуги.</w:t>
            </w:r>
          </w:p>
          <w:p w:rsidR="007F3B6F" w:rsidRPr="0009406E" w:rsidRDefault="007F3B6F" w:rsidP="007F3B6F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3. Увеличение охвата детей услугами дополнительного образования.</w:t>
            </w:r>
          </w:p>
          <w:p w:rsidR="007F3B6F" w:rsidRPr="0009406E" w:rsidRDefault="007F3B6F" w:rsidP="007F3B6F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4.Создание объединений технической направленности. </w:t>
            </w:r>
          </w:p>
        </w:tc>
      </w:tr>
      <w:tr w:rsidR="007F3B6F" w:rsidRPr="0009406E" w:rsidTr="00410D1D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6F" w:rsidRPr="0009406E" w:rsidRDefault="007F3B6F" w:rsidP="007F3B6F">
            <w:pPr>
              <w:pStyle w:val="a3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6F" w:rsidRPr="0009406E" w:rsidRDefault="007F3B6F" w:rsidP="00E20A8B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1. Увеличение доли детей, охваченных образовательными программами дополнительного образования в общей численности детей и молодежи в возрасте 5-18 лет </w:t>
            </w:r>
            <w:r w:rsidR="00067F1B" w:rsidRPr="0009406E">
              <w:rPr>
                <w:sz w:val="24"/>
                <w:szCs w:val="24"/>
                <w:lang w:eastAsia="ru-RU"/>
              </w:rPr>
              <w:t xml:space="preserve"> </w:t>
            </w:r>
            <w:r w:rsidRPr="0009406E">
              <w:rPr>
                <w:sz w:val="24"/>
                <w:szCs w:val="24"/>
                <w:lang w:eastAsia="ru-RU"/>
              </w:rPr>
              <w:t xml:space="preserve">до </w:t>
            </w:r>
            <w:r w:rsidR="00E20A8B">
              <w:rPr>
                <w:sz w:val="24"/>
                <w:szCs w:val="24"/>
                <w:lang w:eastAsia="ru-RU"/>
              </w:rPr>
              <w:t>4,8</w:t>
            </w:r>
            <w:r w:rsidRPr="0009406E">
              <w:rPr>
                <w:sz w:val="24"/>
                <w:szCs w:val="24"/>
                <w:lang w:eastAsia="ru-RU"/>
              </w:rPr>
              <w:t>%.</w:t>
            </w:r>
          </w:p>
        </w:tc>
      </w:tr>
      <w:tr w:rsidR="00713AC3" w:rsidRPr="0009406E" w:rsidTr="00410D1D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2018-2020 годы.</w:t>
            </w:r>
          </w:p>
        </w:tc>
      </w:tr>
      <w:tr w:rsidR="00713AC3" w:rsidRPr="0009406E" w:rsidTr="00410D1D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C3" w:rsidRPr="0009406E" w:rsidRDefault="00713AC3" w:rsidP="00410D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06E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№3 «Развитие системы дополнительного образования</w:t>
            </w:r>
          </w:p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lastRenderedPageBreak/>
              <w:t>_</w:t>
            </w:r>
            <w:r w:rsidR="00F71EB4">
              <w:rPr>
                <w:sz w:val="24"/>
                <w:szCs w:val="24"/>
              </w:rPr>
              <w:t>4155,</w:t>
            </w:r>
            <w:r w:rsidR="00FC5CDB">
              <w:rPr>
                <w:sz w:val="24"/>
                <w:szCs w:val="24"/>
              </w:rPr>
              <w:t>0</w:t>
            </w:r>
            <w:r w:rsidRPr="0009406E">
              <w:rPr>
                <w:sz w:val="24"/>
                <w:szCs w:val="24"/>
              </w:rPr>
              <w:t>тыс. руб</w:t>
            </w:r>
            <w:proofErr w:type="gramStart"/>
            <w:r w:rsidRPr="0009406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), из них: бюджет Ровенского муниципального района –_</w:t>
            </w:r>
            <w:r w:rsidR="00F71EB4">
              <w:rPr>
                <w:sz w:val="24"/>
                <w:szCs w:val="24"/>
              </w:rPr>
              <w:t>4051,1</w:t>
            </w:r>
            <w:r w:rsidRPr="0009406E">
              <w:rPr>
                <w:sz w:val="24"/>
                <w:szCs w:val="24"/>
              </w:rPr>
              <w:t>_ тыс. руб.,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 xml:space="preserve">), областной бюджет </w:t>
            </w:r>
            <w:r w:rsidR="00F71EB4">
              <w:rPr>
                <w:sz w:val="24"/>
                <w:szCs w:val="24"/>
              </w:rPr>
              <w:t>104,8</w:t>
            </w:r>
            <w:r w:rsidRPr="0009406E">
              <w:rPr>
                <w:sz w:val="24"/>
                <w:szCs w:val="24"/>
              </w:rPr>
              <w:t>_тыс.руб.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внебюджетные источники 0 тыс. руб.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2018 год: _</w:t>
            </w:r>
            <w:r w:rsidR="00F71EB4">
              <w:rPr>
                <w:sz w:val="24"/>
                <w:szCs w:val="24"/>
              </w:rPr>
              <w:t>1399,8</w:t>
            </w:r>
            <w:r w:rsidRPr="0009406E">
              <w:rPr>
                <w:sz w:val="24"/>
                <w:szCs w:val="24"/>
              </w:rPr>
              <w:t>_____тыс. руб., из них: бюджет Ровенского муниципального района –</w:t>
            </w:r>
            <w:r w:rsidR="00F71EB4">
              <w:rPr>
                <w:sz w:val="24"/>
                <w:szCs w:val="24"/>
              </w:rPr>
              <w:t>1295,0</w:t>
            </w:r>
            <w:r w:rsidRPr="0009406E">
              <w:rPr>
                <w:sz w:val="24"/>
                <w:szCs w:val="24"/>
              </w:rPr>
              <w:t xml:space="preserve">___тыс. руб., </w:t>
            </w:r>
          </w:p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областной бюджет -</w:t>
            </w:r>
            <w:r w:rsidR="00F71EB4">
              <w:rPr>
                <w:sz w:val="24"/>
                <w:szCs w:val="24"/>
              </w:rPr>
              <w:t>104,8</w:t>
            </w:r>
            <w:r w:rsidR="00406C64">
              <w:rPr>
                <w:sz w:val="24"/>
                <w:szCs w:val="24"/>
              </w:rPr>
              <w:t xml:space="preserve"> </w:t>
            </w:r>
            <w:r w:rsidRPr="00831F36">
              <w:rPr>
                <w:sz w:val="24"/>
                <w:szCs w:val="24"/>
              </w:rPr>
              <w:t>тыс.руб</w:t>
            </w:r>
            <w:r w:rsidRPr="0009406E">
              <w:rPr>
                <w:sz w:val="24"/>
                <w:szCs w:val="24"/>
              </w:rPr>
              <w:t>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внебюджетные источники –_______ тыс. руб.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2019год: _</w:t>
            </w:r>
            <w:r>
              <w:rPr>
                <w:sz w:val="24"/>
                <w:szCs w:val="24"/>
              </w:rPr>
              <w:t>1350,9</w:t>
            </w:r>
            <w:r w:rsidRPr="0009406E">
              <w:rPr>
                <w:sz w:val="24"/>
                <w:szCs w:val="24"/>
              </w:rPr>
              <w:t>__ тыс. руб</w:t>
            </w:r>
            <w:proofErr w:type="gramStart"/>
            <w:r w:rsidRPr="0009406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), из них: бюджет Ровенского муниципального района – _</w:t>
            </w:r>
            <w:r>
              <w:rPr>
                <w:sz w:val="24"/>
                <w:szCs w:val="24"/>
              </w:rPr>
              <w:t>1350,9</w:t>
            </w:r>
            <w:r w:rsidRPr="0009406E">
              <w:rPr>
                <w:sz w:val="24"/>
                <w:szCs w:val="24"/>
                <w:u w:val="single"/>
              </w:rPr>
              <w:t>_</w:t>
            </w:r>
            <w:r w:rsidRPr="0009406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 xml:space="preserve">), </w:t>
            </w:r>
          </w:p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областной бюджет -0 тыс</w:t>
            </w:r>
            <w:proofErr w:type="gramStart"/>
            <w:r w:rsidRPr="0009406E">
              <w:rPr>
                <w:sz w:val="24"/>
                <w:szCs w:val="24"/>
              </w:rPr>
              <w:t>.р</w:t>
            </w:r>
            <w:proofErr w:type="gramEnd"/>
            <w:r w:rsidRPr="0009406E">
              <w:rPr>
                <w:sz w:val="24"/>
                <w:szCs w:val="24"/>
              </w:rPr>
              <w:t>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внебюджетные источники –______ тыс. руб.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2020год: _</w:t>
            </w:r>
            <w:r>
              <w:rPr>
                <w:sz w:val="24"/>
                <w:szCs w:val="24"/>
              </w:rPr>
              <w:t>1405,2</w:t>
            </w:r>
            <w:r w:rsidRPr="0009406E">
              <w:rPr>
                <w:sz w:val="24"/>
                <w:szCs w:val="24"/>
              </w:rPr>
              <w:t>__тыс. руб</w:t>
            </w:r>
            <w:proofErr w:type="gramStart"/>
            <w:r w:rsidRPr="0009406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), из них: бюджет Ровенского муниципального района –_</w:t>
            </w:r>
            <w:r>
              <w:rPr>
                <w:sz w:val="24"/>
                <w:szCs w:val="24"/>
              </w:rPr>
              <w:t>1405,2</w:t>
            </w:r>
            <w:r w:rsidRPr="0009406E">
              <w:rPr>
                <w:sz w:val="24"/>
                <w:szCs w:val="24"/>
              </w:rPr>
              <w:t>_тыс. руб.,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 xml:space="preserve">), </w:t>
            </w:r>
          </w:p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областной бюджет -0 тыс</w:t>
            </w:r>
            <w:proofErr w:type="gramStart"/>
            <w:r w:rsidRPr="0009406E">
              <w:rPr>
                <w:sz w:val="24"/>
                <w:szCs w:val="24"/>
              </w:rPr>
              <w:t>.р</w:t>
            </w:r>
            <w:proofErr w:type="gramEnd"/>
            <w:r w:rsidRPr="0009406E">
              <w:rPr>
                <w:sz w:val="24"/>
                <w:szCs w:val="24"/>
              </w:rPr>
              <w:t>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FE69EE" w:rsidRPr="0009406E" w:rsidRDefault="00FE69EE" w:rsidP="00FE6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внебюджетные источники –0 тыс. руб.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713AC3" w:rsidRPr="0009406E" w:rsidRDefault="00713AC3" w:rsidP="007F3B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</w:p>
        </w:tc>
      </w:tr>
    </w:tbl>
    <w:p w:rsidR="00DC5290" w:rsidRPr="0009406E" w:rsidRDefault="00DC5290" w:rsidP="00DC52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II. 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дополнительного образования детей в </w:t>
      </w:r>
      <w:r w:rsidR="007F3B6F" w:rsidRPr="0009406E">
        <w:rPr>
          <w:bCs/>
          <w:sz w:val="24"/>
          <w:szCs w:val="24"/>
        </w:rPr>
        <w:t>Ровенском</w:t>
      </w:r>
      <w:r w:rsidRPr="0009406E">
        <w:rPr>
          <w:bCs/>
          <w:sz w:val="24"/>
          <w:szCs w:val="24"/>
        </w:rPr>
        <w:t xml:space="preserve"> </w:t>
      </w:r>
      <w:r w:rsidRPr="0009406E">
        <w:rPr>
          <w:sz w:val="24"/>
          <w:szCs w:val="24"/>
        </w:rPr>
        <w:t>муниципальном районе.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 системе образования </w:t>
      </w:r>
      <w:r w:rsidR="007F3B6F" w:rsidRPr="0009406E">
        <w:rPr>
          <w:sz w:val="24"/>
          <w:szCs w:val="24"/>
        </w:rPr>
        <w:t>Ровенского</w:t>
      </w:r>
      <w:r w:rsidRPr="0009406E">
        <w:rPr>
          <w:sz w:val="24"/>
          <w:szCs w:val="24"/>
        </w:rPr>
        <w:t xml:space="preserve"> муниципального района работа</w:t>
      </w:r>
      <w:r w:rsidR="007F3B6F" w:rsidRPr="0009406E">
        <w:rPr>
          <w:sz w:val="24"/>
          <w:szCs w:val="24"/>
        </w:rPr>
        <w:t>е</w:t>
      </w:r>
      <w:r w:rsidRPr="0009406E">
        <w:rPr>
          <w:sz w:val="24"/>
          <w:szCs w:val="24"/>
        </w:rPr>
        <w:t xml:space="preserve">т </w:t>
      </w:r>
      <w:r w:rsidR="007F3B6F" w:rsidRPr="0009406E">
        <w:rPr>
          <w:sz w:val="24"/>
          <w:szCs w:val="24"/>
        </w:rPr>
        <w:t xml:space="preserve">1 </w:t>
      </w:r>
      <w:r w:rsidR="00C177BB">
        <w:rPr>
          <w:sz w:val="24"/>
          <w:szCs w:val="24"/>
        </w:rPr>
        <w:t>организация</w:t>
      </w:r>
      <w:r w:rsidRPr="0009406E">
        <w:rPr>
          <w:sz w:val="24"/>
          <w:szCs w:val="24"/>
        </w:rPr>
        <w:t xml:space="preserve"> дополнительного образования. Услуги дополнительного образования детям предоставляет </w:t>
      </w:r>
      <w:r w:rsidR="007F3B6F" w:rsidRPr="0009406E">
        <w:rPr>
          <w:sz w:val="24"/>
          <w:szCs w:val="24"/>
        </w:rPr>
        <w:t>МБУ</w:t>
      </w:r>
      <w:r w:rsidRPr="0009406E">
        <w:rPr>
          <w:sz w:val="24"/>
          <w:szCs w:val="24"/>
        </w:rPr>
        <w:t xml:space="preserve"> ДО </w:t>
      </w:r>
      <w:r w:rsidR="007F3B6F" w:rsidRPr="0009406E">
        <w:rPr>
          <w:sz w:val="24"/>
          <w:szCs w:val="24"/>
        </w:rPr>
        <w:t>ДДТ р.п. Ровное</w:t>
      </w:r>
      <w:r w:rsidRPr="0009406E">
        <w:rPr>
          <w:sz w:val="24"/>
          <w:szCs w:val="24"/>
        </w:rPr>
        <w:t>. В районе обеспечено стабильное функционирование системы образования, обеспечивающей доступность образовательных услуг на разных уровнях образования, и созданы предпосылки для ее дальнейшего развития.</w:t>
      </w:r>
    </w:p>
    <w:p w:rsidR="00DC5290" w:rsidRPr="0009406E" w:rsidRDefault="007F3B6F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МБУ ДО ДДТ р.п. Ровное</w:t>
      </w:r>
      <w:r w:rsidR="00DC5290" w:rsidRPr="0009406E">
        <w:rPr>
          <w:sz w:val="24"/>
          <w:szCs w:val="24"/>
        </w:rPr>
        <w:t xml:space="preserve"> подключен</w:t>
      </w:r>
      <w:r w:rsidRPr="0009406E">
        <w:rPr>
          <w:sz w:val="24"/>
          <w:szCs w:val="24"/>
        </w:rPr>
        <w:t xml:space="preserve">о </w:t>
      </w:r>
      <w:r w:rsidR="00DC5290" w:rsidRPr="0009406E">
        <w:rPr>
          <w:sz w:val="24"/>
          <w:szCs w:val="24"/>
        </w:rPr>
        <w:t>к сети «Интернет».</w:t>
      </w:r>
    </w:p>
    <w:p w:rsidR="00067F1B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В соответствии с Указом Президента Российской Федерации от 7 мая 2012 года № 597 «О мероприятиях по реализации государственной социальной политики</w:t>
      </w:r>
      <w:r w:rsidR="007F3B6F" w:rsidRPr="0009406E">
        <w:rPr>
          <w:sz w:val="24"/>
          <w:szCs w:val="24"/>
        </w:rPr>
        <w:t xml:space="preserve"> в</w:t>
      </w:r>
      <w:r w:rsidRPr="0009406E">
        <w:rPr>
          <w:sz w:val="24"/>
          <w:szCs w:val="24"/>
        </w:rPr>
        <w:t xml:space="preserve"> 2017 год</w:t>
      </w:r>
      <w:r w:rsidR="007F3B6F" w:rsidRPr="0009406E">
        <w:rPr>
          <w:sz w:val="24"/>
          <w:szCs w:val="24"/>
        </w:rPr>
        <w:t xml:space="preserve">у </w:t>
      </w:r>
      <w:r w:rsidRPr="0009406E">
        <w:rPr>
          <w:sz w:val="24"/>
          <w:szCs w:val="24"/>
        </w:rPr>
        <w:t xml:space="preserve"> достигнут показатель заработной платы в дополнительном образовании </w:t>
      </w:r>
      <w:r w:rsidR="007A06C3">
        <w:rPr>
          <w:sz w:val="24"/>
          <w:szCs w:val="24"/>
        </w:rPr>
        <w:t>22,14</w:t>
      </w:r>
      <w:r w:rsidR="007F3B6F" w:rsidRPr="0009406E">
        <w:rPr>
          <w:sz w:val="24"/>
          <w:szCs w:val="24"/>
        </w:rPr>
        <w:t xml:space="preserve"> тыс</w:t>
      </w:r>
      <w:proofErr w:type="gramStart"/>
      <w:r w:rsidR="007F3B6F" w:rsidRPr="0009406E">
        <w:rPr>
          <w:sz w:val="24"/>
          <w:szCs w:val="24"/>
        </w:rPr>
        <w:t>.р</w:t>
      </w:r>
      <w:proofErr w:type="gramEnd"/>
      <w:r w:rsidR="007F3B6F" w:rsidRPr="0009406E">
        <w:rPr>
          <w:sz w:val="24"/>
          <w:szCs w:val="24"/>
        </w:rPr>
        <w:t>уб.</w:t>
      </w:r>
      <w:r w:rsidRPr="0009406E">
        <w:rPr>
          <w:sz w:val="24"/>
          <w:szCs w:val="24"/>
        </w:rPr>
        <w:t xml:space="preserve"> 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 «Доме детского творчества» создано </w:t>
      </w:r>
      <w:r w:rsidR="00537D70">
        <w:rPr>
          <w:sz w:val="24"/>
          <w:szCs w:val="24"/>
        </w:rPr>
        <w:t>3</w:t>
      </w:r>
      <w:r w:rsidR="00067F1B" w:rsidRPr="0009406E">
        <w:rPr>
          <w:sz w:val="24"/>
          <w:szCs w:val="24"/>
        </w:rPr>
        <w:t>_</w:t>
      </w:r>
      <w:r w:rsidRPr="0009406E">
        <w:rPr>
          <w:sz w:val="24"/>
          <w:szCs w:val="24"/>
        </w:rPr>
        <w:t xml:space="preserve">детских объединений направленности: </w:t>
      </w:r>
      <w:r w:rsidRPr="00537D70">
        <w:rPr>
          <w:sz w:val="24"/>
          <w:szCs w:val="24"/>
        </w:rPr>
        <w:t>художественная</w:t>
      </w:r>
      <w:r w:rsidR="00537D70" w:rsidRPr="00537D70">
        <w:rPr>
          <w:sz w:val="24"/>
          <w:szCs w:val="24"/>
        </w:rPr>
        <w:t xml:space="preserve">, </w:t>
      </w:r>
      <w:r w:rsidRPr="00537D70">
        <w:rPr>
          <w:sz w:val="24"/>
          <w:szCs w:val="24"/>
        </w:rPr>
        <w:t>социально-педагогическая</w:t>
      </w:r>
      <w:proofErr w:type="gramStart"/>
      <w:r w:rsidRPr="0009406E">
        <w:rPr>
          <w:sz w:val="24"/>
          <w:szCs w:val="24"/>
          <w:u w:val="single"/>
        </w:rPr>
        <w:t>,</w:t>
      </w:r>
      <w:r w:rsidRPr="0009406E">
        <w:rPr>
          <w:sz w:val="24"/>
          <w:szCs w:val="24"/>
        </w:rPr>
        <w:t xml:space="preserve">. </w:t>
      </w:r>
      <w:proofErr w:type="gramEnd"/>
      <w:r w:rsidRPr="0009406E">
        <w:rPr>
          <w:sz w:val="24"/>
          <w:szCs w:val="24"/>
        </w:rPr>
        <w:t xml:space="preserve">Педагогический коллектив состоит из </w:t>
      </w:r>
      <w:r w:rsidR="00771826" w:rsidRPr="0009406E">
        <w:rPr>
          <w:sz w:val="24"/>
          <w:szCs w:val="24"/>
        </w:rPr>
        <w:t>_</w:t>
      </w:r>
      <w:r w:rsidR="00537D70">
        <w:rPr>
          <w:sz w:val="24"/>
          <w:szCs w:val="24"/>
        </w:rPr>
        <w:t>3</w:t>
      </w:r>
      <w:r w:rsidR="00771826" w:rsidRPr="0009406E">
        <w:rPr>
          <w:sz w:val="24"/>
          <w:szCs w:val="24"/>
        </w:rPr>
        <w:t>___</w:t>
      </w:r>
      <w:r w:rsidRPr="0009406E">
        <w:rPr>
          <w:sz w:val="24"/>
          <w:szCs w:val="24"/>
        </w:rPr>
        <w:t xml:space="preserve"> человек. </w:t>
      </w:r>
      <w:r w:rsidR="00537D70" w:rsidRPr="00537D70">
        <w:rPr>
          <w:sz w:val="24"/>
          <w:szCs w:val="24"/>
        </w:rPr>
        <w:t xml:space="preserve">1 педагог является </w:t>
      </w:r>
      <w:r w:rsidRPr="00537D70">
        <w:rPr>
          <w:sz w:val="24"/>
          <w:szCs w:val="24"/>
        </w:rPr>
        <w:t xml:space="preserve"> совместител</w:t>
      </w:r>
      <w:r w:rsidR="00537D70" w:rsidRPr="00537D70">
        <w:rPr>
          <w:sz w:val="24"/>
          <w:szCs w:val="24"/>
        </w:rPr>
        <w:t>ем</w:t>
      </w:r>
      <w:r w:rsidRPr="0009406E">
        <w:rPr>
          <w:b/>
          <w:sz w:val="24"/>
          <w:szCs w:val="24"/>
        </w:rPr>
        <w:t>.</w:t>
      </w:r>
      <w:r w:rsidRPr="0009406E">
        <w:rPr>
          <w:sz w:val="24"/>
          <w:szCs w:val="24"/>
        </w:rPr>
        <w:t xml:space="preserve"> Большинство педагогов, как и руководитель учреждения, имеют высшее педагогическое образование, большую часть работающих составляют работники 35-50 лет, имеющие достаточный опыт работы и способные реализовывать поставленные задачи. 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Материальная база организаций дополнительного образования детей нуждается в существенном обновлении.</w:t>
      </w:r>
    </w:p>
    <w:p w:rsidR="00DC5290" w:rsidRPr="0009406E" w:rsidRDefault="00DC5290" w:rsidP="00DC5290">
      <w:pPr>
        <w:pStyle w:val="a3"/>
        <w:ind w:firstLine="709"/>
        <w:jc w:val="both"/>
      </w:pPr>
      <w:r w:rsidRPr="0009406E">
        <w:t>Система дополнительного образования обеспечивает внешкольную занятость и успешную социализацию детей, в том числе посредством создания интегрированных моделей общего и дополнительного образования в целях реализации требований новых федеральных государственных образовательных стандартов.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Предусмотрены следующие приоритеты в образовательной политике на уровне дополнительного образования: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- формирование эффективной системы выявления и поддержки молодых талантов;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lastRenderedPageBreak/>
        <w:t>- внедрение новой модели организации и финансирования сектора дополнительного образования и социализации детей;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- существенное повышение масштаба и эффективности использования ресурсов неформального (за рамками организаций) дополнительного образования детей.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«Развитие </w:t>
      </w:r>
      <w:r w:rsidR="00771826" w:rsidRPr="0009406E">
        <w:rPr>
          <w:rFonts w:eastAsia="BatangChe"/>
          <w:sz w:val="24"/>
          <w:szCs w:val="24"/>
          <w:lang w:eastAsia="ru-RU"/>
        </w:rPr>
        <w:t xml:space="preserve"> системы </w:t>
      </w:r>
      <w:r w:rsidRPr="0009406E">
        <w:rPr>
          <w:rFonts w:eastAsia="BatangChe"/>
          <w:sz w:val="24"/>
          <w:szCs w:val="24"/>
          <w:lang w:eastAsia="ru-RU"/>
        </w:rPr>
        <w:t>дополнительного образования»</w:t>
      </w:r>
    </w:p>
    <w:p w:rsidR="00DC5290" w:rsidRPr="0009406E" w:rsidRDefault="00DC5290" w:rsidP="00DC5290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Обеспечение доступности и повышение качества дополнительного образования детей </w:t>
      </w:r>
      <w:r w:rsidR="00771826" w:rsidRPr="0009406E">
        <w:rPr>
          <w:sz w:val="24"/>
          <w:szCs w:val="24"/>
        </w:rPr>
        <w:t>Ровенского</w:t>
      </w:r>
      <w:r w:rsidRPr="0009406E">
        <w:rPr>
          <w:sz w:val="24"/>
          <w:szCs w:val="24"/>
        </w:rPr>
        <w:t xml:space="preserve"> муниципального района.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дополнительного образования детей.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4. Увеличение охвата детей услугами дополнительного образования.</w:t>
      </w:r>
    </w:p>
    <w:p w:rsidR="00DC5290" w:rsidRPr="0009406E" w:rsidRDefault="00DC5290" w:rsidP="00DC529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5.Создание объединений технической направленности.</w:t>
      </w:r>
    </w:p>
    <w:p w:rsidR="00DC5290" w:rsidRPr="0009406E" w:rsidRDefault="00DC5290" w:rsidP="00DC5290">
      <w:pPr>
        <w:autoSpaceDE w:val="0"/>
        <w:autoSpaceDN w:val="0"/>
        <w:adjustRightInd w:val="0"/>
        <w:rPr>
          <w:sz w:val="24"/>
          <w:szCs w:val="24"/>
        </w:rPr>
      </w:pPr>
    </w:p>
    <w:p w:rsidR="00DC5290" w:rsidRPr="0009406E" w:rsidRDefault="00DC5290" w:rsidP="00DC52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1701"/>
        <w:gridCol w:w="1417"/>
        <w:gridCol w:w="1418"/>
        <w:gridCol w:w="1417"/>
      </w:tblGrid>
      <w:tr w:rsidR="00DC5290" w:rsidRPr="0009406E" w:rsidTr="00410D1D">
        <w:tc>
          <w:tcPr>
            <w:tcW w:w="3936" w:type="dxa"/>
            <w:vMerge w:val="restart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701" w:type="dxa"/>
            <w:vMerge w:val="restart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3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DC5290" w:rsidRPr="0009406E" w:rsidTr="00410D1D">
        <w:tc>
          <w:tcPr>
            <w:tcW w:w="3936" w:type="dxa"/>
            <w:vMerge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2020 год</w:t>
            </w:r>
          </w:p>
        </w:tc>
      </w:tr>
      <w:tr w:rsidR="00DC5290" w:rsidRPr="0009406E" w:rsidTr="00410D1D">
        <w:tc>
          <w:tcPr>
            <w:tcW w:w="3936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</w:tr>
      <w:tr w:rsidR="00DC5290" w:rsidRPr="0009406E" w:rsidTr="00410D1D">
        <w:tc>
          <w:tcPr>
            <w:tcW w:w="3936" w:type="dxa"/>
          </w:tcPr>
          <w:p w:rsidR="00DC5290" w:rsidRPr="0009406E" w:rsidRDefault="00EC2E54" w:rsidP="00410D1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 Доля обучающихся, </w:t>
            </w:r>
            <w:r w:rsidRPr="0009406E">
              <w:rPr>
                <w:color w:val="000000"/>
                <w:sz w:val="24"/>
                <w:szCs w:val="24"/>
                <w:lang w:eastAsia="ru-RU"/>
              </w:rPr>
              <w:t>получивших общедоступное и  бесплатное дополнительное образование детей</w:t>
            </w:r>
          </w:p>
        </w:tc>
        <w:tc>
          <w:tcPr>
            <w:tcW w:w="1701" w:type="dxa"/>
          </w:tcPr>
          <w:p w:rsidR="00DC5290" w:rsidRPr="0009406E" w:rsidRDefault="00DC529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 w:rsidRPr="0009406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C5290" w:rsidRPr="0009406E" w:rsidRDefault="00537D7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418" w:type="dxa"/>
          </w:tcPr>
          <w:p w:rsidR="00DC5290" w:rsidRPr="0009406E" w:rsidRDefault="00537D70" w:rsidP="00410D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DC5290" w:rsidRPr="0009406E" w:rsidRDefault="00537D70" w:rsidP="00410D1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</w:tbl>
    <w:p w:rsidR="0009406E" w:rsidRPr="0009406E" w:rsidRDefault="0009406E" w:rsidP="0009406E">
      <w:pPr>
        <w:pStyle w:val="a3"/>
        <w:ind w:firstLine="993"/>
        <w:jc w:val="both"/>
      </w:pPr>
      <w:r w:rsidRPr="0009406E">
        <w:t>Сроки реализации Подпрограммы – 2018-2020 годы. 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C5290" w:rsidRPr="0009406E" w:rsidRDefault="00DC5290" w:rsidP="00DC5290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807445" w:rsidRPr="0009406E" w:rsidRDefault="00807445" w:rsidP="00807445">
      <w:pPr>
        <w:rPr>
          <w:sz w:val="24"/>
          <w:szCs w:val="24"/>
        </w:rPr>
      </w:pPr>
    </w:p>
    <w:p w:rsidR="00B96723" w:rsidRPr="0009406E" w:rsidRDefault="00B96723" w:rsidP="00807445">
      <w:pPr>
        <w:rPr>
          <w:sz w:val="24"/>
          <w:szCs w:val="24"/>
        </w:rPr>
      </w:pPr>
    </w:p>
    <w:p w:rsidR="00B96723" w:rsidRPr="0009406E" w:rsidRDefault="00B96723" w:rsidP="00B9672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>Подпрограмма №4</w:t>
      </w:r>
      <w:r w:rsidR="00BD7631" w:rsidRPr="0009406E">
        <w:rPr>
          <w:rFonts w:eastAsia="BatangChe"/>
          <w:b/>
          <w:sz w:val="24"/>
          <w:szCs w:val="24"/>
          <w:lang w:eastAsia="ru-RU"/>
        </w:rPr>
        <w:t xml:space="preserve"> </w:t>
      </w:r>
      <w:r w:rsidRPr="0009406E">
        <w:rPr>
          <w:rFonts w:eastAsia="BatangChe"/>
          <w:b/>
          <w:sz w:val="24"/>
          <w:szCs w:val="24"/>
          <w:lang w:eastAsia="ru-RU"/>
        </w:rPr>
        <w:t>«Отдых и оздоровление детей»</w:t>
      </w:r>
    </w:p>
    <w:p w:rsidR="00B96723" w:rsidRPr="0009406E" w:rsidRDefault="00B96723" w:rsidP="00B96723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B96723" w:rsidRPr="0009406E" w:rsidRDefault="00B96723" w:rsidP="00B9672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B96723" w:rsidRPr="0009406E" w:rsidRDefault="00B96723" w:rsidP="00BD7631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Паспорт подпрограммы</w:t>
      </w:r>
      <w:r w:rsidR="00BD7631" w:rsidRPr="0009406E">
        <w:rPr>
          <w:rFonts w:eastAsia="BatangChe"/>
          <w:sz w:val="24"/>
          <w:szCs w:val="24"/>
          <w:lang w:eastAsia="ru-RU"/>
        </w:rPr>
        <w:t xml:space="preserve"> </w:t>
      </w:r>
      <w:r w:rsidRPr="0009406E">
        <w:rPr>
          <w:rFonts w:eastAsia="BatangChe"/>
          <w:sz w:val="24"/>
          <w:szCs w:val="24"/>
          <w:lang w:eastAsia="ru-RU"/>
        </w:rPr>
        <w:t xml:space="preserve"> «Отдых и оздоровление детей»</w:t>
      </w:r>
    </w:p>
    <w:p w:rsidR="00BD7631" w:rsidRPr="0009406E" w:rsidRDefault="00BD7631" w:rsidP="00BD7631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379"/>
      </w:tblGrid>
      <w:tr w:rsidR="00CB1A5A" w:rsidRPr="0009406E" w:rsidTr="00CB1A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«Отдых и оздоровление</w:t>
            </w:r>
            <w:r w:rsidR="00BD7631" w:rsidRPr="0009406E">
              <w:t xml:space="preserve"> детей"</w:t>
            </w:r>
          </w:p>
          <w:p w:rsidR="00CB1A5A" w:rsidRPr="0009406E" w:rsidRDefault="00CB1A5A" w:rsidP="00CB1A5A">
            <w:pPr>
              <w:pStyle w:val="a3"/>
            </w:pPr>
            <w:r w:rsidRPr="0009406E">
              <w:t xml:space="preserve"> (далее - Подпрограмма)</w:t>
            </w:r>
          </w:p>
        </w:tc>
      </w:tr>
      <w:tr w:rsidR="00CB1A5A" w:rsidRPr="0009406E" w:rsidTr="00CB1A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CB1A5A" w:rsidRPr="0009406E" w:rsidTr="00CB1A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Соисполнители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 xml:space="preserve">Отсутствуют </w:t>
            </w:r>
          </w:p>
          <w:p w:rsidR="00CB1A5A" w:rsidRPr="0009406E" w:rsidRDefault="00CB1A5A" w:rsidP="00CB1A5A">
            <w:pPr>
              <w:pStyle w:val="a3"/>
            </w:pPr>
          </w:p>
        </w:tc>
      </w:tr>
      <w:tr w:rsidR="00CB1A5A" w:rsidRPr="0009406E" w:rsidTr="00CB1A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Участники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CB1A5A" w:rsidRPr="0009406E" w:rsidTr="00CB1A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 xml:space="preserve">Программно-целевые </w:t>
            </w:r>
            <w:r w:rsidRPr="0009406E">
              <w:lastRenderedPageBreak/>
              <w:t>инструменты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lastRenderedPageBreak/>
              <w:t>Отсутствуют</w:t>
            </w:r>
          </w:p>
        </w:tc>
      </w:tr>
      <w:tr w:rsidR="00CB1A5A" w:rsidRPr="0009406E" w:rsidTr="00CB1A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lastRenderedPageBreak/>
              <w:t>Цель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Создание  оптимальных условий для обеспечения качественного отдыха и оздоровления детей Ровенского муниципального района</w:t>
            </w:r>
          </w:p>
          <w:p w:rsidR="00CB1A5A" w:rsidRPr="0009406E" w:rsidRDefault="00CB1A5A" w:rsidP="00CB1A5A">
            <w:pPr>
              <w:pStyle w:val="a3"/>
            </w:pPr>
          </w:p>
        </w:tc>
      </w:tr>
      <w:tr w:rsidR="00CB1A5A" w:rsidRPr="0009406E" w:rsidTr="00CB1A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1.Обеспечение отдыха и оздоровления детей Ровенского муниципального  района.</w:t>
            </w:r>
          </w:p>
          <w:p w:rsidR="00CB1A5A" w:rsidRPr="0009406E" w:rsidRDefault="00CB1A5A" w:rsidP="00CB1A5A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</w:t>
            </w:r>
            <w:proofErr w:type="spellStart"/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09406E">
              <w:rPr>
                <w:rFonts w:ascii="Times New Roman" w:hAnsi="Times New Roman" w:cs="Times New Roman"/>
                <w:sz w:val="24"/>
                <w:szCs w:val="24"/>
              </w:rPr>
              <w:t xml:space="preserve">  форм организации детского отдыха.</w:t>
            </w:r>
          </w:p>
          <w:p w:rsidR="00CB1A5A" w:rsidRPr="0009406E" w:rsidRDefault="00CB1A5A" w:rsidP="00CB1A5A">
            <w:pPr>
              <w:pStyle w:val="ConsPlusNonformat"/>
              <w:widowControl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3. Подготовка квалифицированных  кадров, владеющих современными педагогическими и оздоровительными технологиями.</w:t>
            </w:r>
          </w:p>
          <w:p w:rsidR="00CB1A5A" w:rsidRPr="0009406E" w:rsidRDefault="00CB1A5A" w:rsidP="00CB1A5A">
            <w:pPr>
              <w:pStyle w:val="a3"/>
            </w:pPr>
            <w:r w:rsidRPr="0009406E">
              <w:t>4. Обеспечение межведомственного взаимодействия по организации отдыха,  оздоровления и занятости детей.</w:t>
            </w:r>
          </w:p>
        </w:tc>
      </w:tr>
      <w:tr w:rsidR="00CB1A5A" w:rsidRPr="0009406E" w:rsidTr="00CB1A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ConsPlusCell"/>
              <w:numPr>
                <w:ilvl w:val="0"/>
                <w:numId w:val="13"/>
              </w:numPr>
              <w:suppressAutoHyphens w:val="0"/>
              <w:autoSpaceDN w:val="0"/>
              <w:adjustRightInd w:val="0"/>
              <w:spacing w:after="0"/>
              <w:ind w:left="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Охват детей организованными формами отдыха и  оздоровления –  96%.</w:t>
            </w:r>
          </w:p>
          <w:p w:rsidR="00CB1A5A" w:rsidRPr="0009406E" w:rsidRDefault="00CB1A5A" w:rsidP="00CB1A5A">
            <w:pPr>
              <w:pStyle w:val="a3"/>
            </w:pPr>
            <w:r w:rsidRPr="0009406E">
              <w:t>2. Удовлетворенность качеством  предоставляемых услуг по организации отдыха и оздоровления детей-  100%.</w:t>
            </w:r>
          </w:p>
        </w:tc>
      </w:tr>
      <w:tr w:rsidR="00CB1A5A" w:rsidRPr="0009406E" w:rsidTr="00CB1A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Этапы и 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2018-2020 годы.</w:t>
            </w:r>
          </w:p>
        </w:tc>
      </w:tr>
      <w:tr w:rsidR="00CB1A5A" w:rsidRPr="0009406E" w:rsidTr="00CB1A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09406E" w:rsidRDefault="00CB1A5A" w:rsidP="00CB1A5A">
            <w:pPr>
              <w:pStyle w:val="a3"/>
            </w:pPr>
            <w:r w:rsidRPr="0009406E">
              <w:t>Объемы финансового обеспечения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31F36">
              <w:rPr>
                <w:b/>
                <w:bCs/>
                <w:sz w:val="24"/>
                <w:szCs w:val="24"/>
                <w:lang w:eastAsia="ru-RU"/>
              </w:rPr>
              <w:t>Подпрограмма №4  "Отдых и оздоровление детей"</w:t>
            </w:r>
          </w:p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2700,0 тыс. руб</w:t>
            </w:r>
            <w:proofErr w:type="gramStart"/>
            <w:r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), из них: бюджет Ровенского муниципального района –2700,0тыс руб.,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), областной бюджет 0 тыс.руб.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0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2018 год: 900,0 тыс. руб</w:t>
            </w:r>
            <w:proofErr w:type="gramStart"/>
            <w:r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Pr="00831F36">
              <w:rPr>
                <w:sz w:val="24"/>
                <w:szCs w:val="24"/>
                <w:u w:val="single"/>
              </w:rPr>
              <w:t>900,0</w:t>
            </w:r>
            <w:r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 xml:space="preserve">), </w:t>
            </w:r>
          </w:p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-0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–0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2019год: 900 тыс. руб</w:t>
            </w:r>
            <w:proofErr w:type="gramStart"/>
            <w:r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Pr="00831F36">
              <w:rPr>
                <w:sz w:val="24"/>
                <w:szCs w:val="24"/>
                <w:u w:val="single"/>
              </w:rPr>
              <w:t>900</w:t>
            </w:r>
            <w:r w:rsidRPr="00831F36">
              <w:rPr>
                <w:sz w:val="24"/>
                <w:szCs w:val="24"/>
              </w:rPr>
              <w:t>тыс. руб.,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 xml:space="preserve">), </w:t>
            </w:r>
          </w:p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-0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–0тыс.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2020 год: 900 тыс. руб</w:t>
            </w:r>
            <w:proofErr w:type="gramStart"/>
            <w:r w:rsidRPr="00831F36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Pr="00831F36">
              <w:rPr>
                <w:sz w:val="24"/>
                <w:szCs w:val="24"/>
                <w:u w:val="single"/>
              </w:rPr>
              <w:t>900</w:t>
            </w:r>
            <w:r w:rsidRPr="00831F36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 xml:space="preserve">), </w:t>
            </w:r>
          </w:p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областной бюджет -_0 тыс</w:t>
            </w:r>
            <w:proofErr w:type="gramStart"/>
            <w:r w:rsidRPr="00831F36">
              <w:rPr>
                <w:sz w:val="24"/>
                <w:szCs w:val="24"/>
              </w:rPr>
              <w:t>.р</w:t>
            </w:r>
            <w:proofErr w:type="gramEnd"/>
            <w:r w:rsidRPr="00831F36">
              <w:rPr>
                <w:sz w:val="24"/>
                <w:szCs w:val="24"/>
              </w:rPr>
              <w:t>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BF578E" w:rsidRPr="00831F36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36">
              <w:rPr>
                <w:sz w:val="24"/>
                <w:szCs w:val="24"/>
              </w:rPr>
              <w:t>внебюджетные источники 0 тыс. руб. (</w:t>
            </w:r>
            <w:proofErr w:type="spellStart"/>
            <w:r w:rsidRPr="00831F36">
              <w:rPr>
                <w:sz w:val="24"/>
                <w:szCs w:val="24"/>
              </w:rPr>
              <w:t>прогнозно</w:t>
            </w:r>
            <w:proofErr w:type="spellEnd"/>
            <w:r w:rsidRPr="00831F36">
              <w:rPr>
                <w:sz w:val="24"/>
                <w:szCs w:val="24"/>
              </w:rPr>
              <w:t>)</w:t>
            </w:r>
          </w:p>
          <w:p w:rsidR="00CB1A5A" w:rsidRPr="00831F36" w:rsidRDefault="00CB1A5A" w:rsidP="00CB1A5A">
            <w:pPr>
              <w:pStyle w:val="a3"/>
            </w:pPr>
          </w:p>
        </w:tc>
      </w:tr>
    </w:tbl>
    <w:p w:rsidR="00B96723" w:rsidRPr="0009406E" w:rsidRDefault="00B96723" w:rsidP="00B9672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410D1D" w:rsidRPr="0009406E" w:rsidRDefault="00410D1D" w:rsidP="00410D1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II. </w:t>
      </w:r>
    </w:p>
    <w:p w:rsidR="00410D1D" w:rsidRPr="0009406E" w:rsidRDefault="00410D1D" w:rsidP="00410D1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</w:p>
    <w:p w:rsidR="00410D1D" w:rsidRPr="0009406E" w:rsidRDefault="00410D1D" w:rsidP="00410D1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отдыха и оздоровления детей 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410D1D" w:rsidRPr="0009406E" w:rsidRDefault="00410D1D" w:rsidP="00B96723">
      <w:pPr>
        <w:autoSpaceDE w:val="0"/>
        <w:autoSpaceDN w:val="0"/>
        <w:adjustRightInd w:val="0"/>
        <w:ind w:firstLine="330"/>
        <w:jc w:val="center"/>
        <w:rPr>
          <w:sz w:val="24"/>
          <w:szCs w:val="24"/>
        </w:rPr>
      </w:pPr>
    </w:p>
    <w:p w:rsidR="00B96723" w:rsidRPr="0009406E" w:rsidRDefault="00B96723" w:rsidP="00B96723">
      <w:pPr>
        <w:autoSpaceDE w:val="0"/>
        <w:autoSpaceDN w:val="0"/>
        <w:adjustRightInd w:val="0"/>
        <w:ind w:firstLine="33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Характеристика текущего состояния организации отдыха и оздоровления детей.</w:t>
      </w:r>
    </w:p>
    <w:p w:rsidR="00B96723" w:rsidRPr="0009406E" w:rsidRDefault="00B96723" w:rsidP="00B96723">
      <w:pPr>
        <w:pStyle w:val="a9"/>
        <w:spacing w:line="276" w:lineRule="auto"/>
        <w:ind w:firstLine="300"/>
        <w:jc w:val="both"/>
        <w:rPr>
          <w:color w:val="auto"/>
        </w:rPr>
      </w:pPr>
      <w:r w:rsidRPr="0009406E">
        <w:rPr>
          <w:color w:val="auto"/>
        </w:rPr>
        <w:t xml:space="preserve">Организация отдыха, оздоровления и занятости детей и </w:t>
      </w:r>
      <w:r w:rsidR="00410D1D" w:rsidRPr="0009406E">
        <w:rPr>
          <w:color w:val="auto"/>
        </w:rPr>
        <w:t>подростков</w:t>
      </w:r>
      <w:r w:rsidRPr="0009406E">
        <w:rPr>
          <w:color w:val="auto"/>
        </w:rPr>
        <w:t xml:space="preserve"> всегда была и остается одним из приоритетных направлений работы социальной сферы. В </w:t>
      </w:r>
      <w:proofErr w:type="spellStart"/>
      <w:r w:rsidR="00410D1D" w:rsidRPr="0009406E">
        <w:rPr>
          <w:color w:val="auto"/>
        </w:rPr>
        <w:t>Ровеннском</w:t>
      </w:r>
      <w:proofErr w:type="spellEnd"/>
      <w:r w:rsidR="00410D1D" w:rsidRPr="0009406E">
        <w:rPr>
          <w:color w:val="auto"/>
        </w:rPr>
        <w:t xml:space="preserve"> муниципальном </w:t>
      </w:r>
      <w:r w:rsidRPr="0009406E">
        <w:rPr>
          <w:color w:val="auto"/>
        </w:rPr>
        <w:t xml:space="preserve">районе сложилась эффективная система организованных форм оздоровления, отдыха и  занятости детей, поэтому  в течение последних пяти лет  отмечается положительная динамика в итогах оздоровительной кампании. Охват детей </w:t>
      </w:r>
      <w:r w:rsidRPr="0009406E">
        <w:rPr>
          <w:color w:val="auto"/>
        </w:rPr>
        <w:lastRenderedPageBreak/>
        <w:t xml:space="preserve">всеми видами отдыха увеличивается. </w:t>
      </w:r>
    </w:p>
    <w:p w:rsidR="00B96723" w:rsidRPr="0009406E" w:rsidRDefault="00B96723" w:rsidP="00B9672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Организованными формами отдыха, оздоровления и занятости в 201</w:t>
      </w:r>
      <w:r w:rsidR="00A96599" w:rsidRPr="0009406E">
        <w:rPr>
          <w:rFonts w:ascii="Times New Roman" w:hAnsi="Times New Roman" w:cs="Times New Roman"/>
          <w:sz w:val="24"/>
          <w:szCs w:val="24"/>
        </w:rPr>
        <w:t>7</w:t>
      </w:r>
      <w:r w:rsidRPr="0009406E">
        <w:rPr>
          <w:rFonts w:ascii="Times New Roman" w:hAnsi="Times New Roman" w:cs="Times New Roman"/>
          <w:sz w:val="24"/>
          <w:szCs w:val="24"/>
        </w:rPr>
        <w:t xml:space="preserve"> году  были охвачены </w:t>
      </w:r>
      <w:r w:rsidR="00537D70">
        <w:rPr>
          <w:rFonts w:ascii="Times New Roman" w:hAnsi="Times New Roman" w:cs="Times New Roman"/>
          <w:sz w:val="24"/>
          <w:szCs w:val="24"/>
        </w:rPr>
        <w:t>1770</w:t>
      </w:r>
      <w:r w:rsidRPr="0009406E">
        <w:rPr>
          <w:rFonts w:ascii="Times New Roman" w:hAnsi="Times New Roman" w:cs="Times New Roman"/>
          <w:sz w:val="24"/>
          <w:szCs w:val="24"/>
        </w:rPr>
        <w:t xml:space="preserve">  детей, что составляет  </w:t>
      </w:r>
      <w:r w:rsidR="00A96599" w:rsidRPr="0009406E">
        <w:rPr>
          <w:rFonts w:ascii="Times New Roman" w:hAnsi="Times New Roman" w:cs="Times New Roman"/>
          <w:sz w:val="24"/>
          <w:szCs w:val="24"/>
        </w:rPr>
        <w:t>96</w:t>
      </w:r>
      <w:r w:rsidRPr="0009406E">
        <w:rPr>
          <w:rFonts w:ascii="Times New Roman" w:hAnsi="Times New Roman" w:cs="Times New Roman"/>
          <w:sz w:val="24"/>
          <w:szCs w:val="24"/>
        </w:rPr>
        <w:t xml:space="preserve">% от общего количества обучающихся в образовательных учреждениях  в </w:t>
      </w:r>
      <w:r w:rsidR="00A96599" w:rsidRPr="0009406E">
        <w:rPr>
          <w:rFonts w:ascii="Times New Roman" w:hAnsi="Times New Roman" w:cs="Times New Roman"/>
          <w:sz w:val="24"/>
          <w:szCs w:val="24"/>
        </w:rPr>
        <w:t>Ровенском</w:t>
      </w:r>
      <w:r w:rsidRPr="0009406E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B96723" w:rsidRPr="0009406E" w:rsidRDefault="00B96723" w:rsidP="00B96723">
      <w:pPr>
        <w:jc w:val="center"/>
        <w:rPr>
          <w:b/>
          <w:sz w:val="24"/>
          <w:szCs w:val="24"/>
        </w:rPr>
      </w:pPr>
    </w:p>
    <w:p w:rsidR="00B96723" w:rsidRPr="0009406E" w:rsidRDefault="00B96723" w:rsidP="00B96723">
      <w:pPr>
        <w:pStyle w:val="a9"/>
        <w:spacing w:line="276" w:lineRule="auto"/>
        <w:ind w:firstLine="300"/>
        <w:jc w:val="both"/>
        <w:rPr>
          <w:color w:val="auto"/>
        </w:rPr>
      </w:pPr>
    </w:p>
    <w:p w:rsidR="00B96723" w:rsidRPr="0009406E" w:rsidRDefault="00B96723" w:rsidP="00B96723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  <w:lang w:eastAsia="ru-RU"/>
        </w:rPr>
      </w:pPr>
    </w:p>
    <w:p w:rsidR="00B96723" w:rsidRPr="0009406E" w:rsidRDefault="00B96723" w:rsidP="00B96723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 xml:space="preserve">Наиболее распространенной и массовой  формой организации отдыха, оздоровления и занятости  учащихся в летний период являются лагеря с дневным пребыванием детей на базах образовательных учреждений. </w:t>
      </w:r>
    </w:p>
    <w:p w:rsidR="00B96723" w:rsidRPr="0009406E" w:rsidRDefault="00B96723" w:rsidP="00B96723">
      <w:pPr>
        <w:ind w:firstLine="360"/>
        <w:contextualSpacing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За счет бюджетных средств летом 201</w:t>
      </w:r>
      <w:r w:rsidR="004B75FE" w:rsidRPr="0009406E">
        <w:rPr>
          <w:sz w:val="24"/>
          <w:szCs w:val="24"/>
        </w:rPr>
        <w:t>7</w:t>
      </w:r>
      <w:r w:rsidRPr="0009406E">
        <w:rPr>
          <w:sz w:val="24"/>
          <w:szCs w:val="24"/>
        </w:rPr>
        <w:t xml:space="preserve"> года </w:t>
      </w:r>
      <w:r w:rsidR="004B75FE" w:rsidRPr="0009406E">
        <w:rPr>
          <w:sz w:val="24"/>
          <w:szCs w:val="24"/>
        </w:rPr>
        <w:t>в 9 общеобразовательных</w:t>
      </w:r>
      <w:r w:rsidRPr="0009406E">
        <w:rPr>
          <w:sz w:val="24"/>
          <w:szCs w:val="24"/>
        </w:rPr>
        <w:t xml:space="preserve"> </w:t>
      </w:r>
      <w:r w:rsidR="004B75FE" w:rsidRPr="0009406E">
        <w:rPr>
          <w:sz w:val="24"/>
          <w:szCs w:val="24"/>
        </w:rPr>
        <w:t xml:space="preserve">школах организована работа </w:t>
      </w:r>
      <w:r w:rsidRPr="0009406E">
        <w:rPr>
          <w:sz w:val="24"/>
          <w:szCs w:val="24"/>
        </w:rPr>
        <w:t xml:space="preserve">лагерей с дневным пребыванием с охватом </w:t>
      </w:r>
      <w:r w:rsidR="004B75FE" w:rsidRPr="0009406E">
        <w:rPr>
          <w:sz w:val="24"/>
          <w:szCs w:val="24"/>
        </w:rPr>
        <w:t>_</w:t>
      </w:r>
      <w:r w:rsidR="00537D70">
        <w:rPr>
          <w:sz w:val="24"/>
          <w:szCs w:val="24"/>
        </w:rPr>
        <w:t>225</w:t>
      </w:r>
      <w:r w:rsidR="004B75FE" w:rsidRPr="0009406E">
        <w:rPr>
          <w:sz w:val="24"/>
          <w:szCs w:val="24"/>
        </w:rPr>
        <w:t>_</w:t>
      </w:r>
      <w:r w:rsidRPr="0009406E">
        <w:rPr>
          <w:sz w:val="24"/>
          <w:szCs w:val="24"/>
        </w:rPr>
        <w:t xml:space="preserve">детей. </w:t>
      </w:r>
    </w:p>
    <w:p w:rsidR="00B96723" w:rsidRPr="0009406E" w:rsidRDefault="00B96723" w:rsidP="00B96723">
      <w:pPr>
        <w:ind w:left="20" w:right="-1" w:firstLine="640"/>
        <w:contextualSpacing/>
        <w:jc w:val="both"/>
        <w:rPr>
          <w:sz w:val="24"/>
          <w:szCs w:val="24"/>
          <w:lang w:eastAsia="ru-RU"/>
        </w:rPr>
      </w:pPr>
      <w:r w:rsidRPr="0009406E">
        <w:rPr>
          <w:sz w:val="24"/>
          <w:szCs w:val="24"/>
          <w:shd w:val="clear" w:color="auto" w:fill="FFFFFF"/>
          <w:lang w:eastAsia="ru-RU"/>
        </w:rPr>
        <w:t>Под особым контролем  находятся вопросы организации отдыха, оздоровления и занятости несовершеннолетних, состоящих на профилактических учетах.</w:t>
      </w:r>
    </w:p>
    <w:p w:rsidR="00B96723" w:rsidRPr="0009406E" w:rsidRDefault="004B75FE" w:rsidP="00B96723">
      <w:pPr>
        <w:ind w:firstLine="440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В</w:t>
      </w:r>
      <w:r w:rsidR="00B96723" w:rsidRPr="0009406E">
        <w:rPr>
          <w:sz w:val="24"/>
          <w:szCs w:val="24"/>
        </w:rPr>
        <w:t xml:space="preserve"> целях эффективной организации летного отдыха детей </w:t>
      </w:r>
      <w:r w:rsidRPr="0009406E">
        <w:rPr>
          <w:sz w:val="24"/>
          <w:szCs w:val="24"/>
        </w:rPr>
        <w:t>Ровенского муниципального</w:t>
      </w:r>
      <w:r w:rsidR="00B96723" w:rsidRPr="0009406E">
        <w:rPr>
          <w:sz w:val="24"/>
          <w:szCs w:val="24"/>
        </w:rPr>
        <w:t xml:space="preserve"> района необходимо уделить большее внимание проведению консультаций для всех категорий специалистов, организующих отдых, оздоровление и занятость детей и </w:t>
      </w:r>
      <w:r w:rsidRPr="0009406E">
        <w:rPr>
          <w:sz w:val="24"/>
          <w:szCs w:val="24"/>
        </w:rPr>
        <w:t>подростков</w:t>
      </w:r>
      <w:r w:rsidR="00B96723" w:rsidRPr="0009406E">
        <w:rPr>
          <w:sz w:val="24"/>
          <w:szCs w:val="24"/>
        </w:rPr>
        <w:t xml:space="preserve">, проведению информационно-разъяснительной работы с родителями (законными представителями).   </w:t>
      </w:r>
    </w:p>
    <w:p w:rsidR="00B96723" w:rsidRPr="0009406E" w:rsidRDefault="00B96723" w:rsidP="00B96723">
      <w:pPr>
        <w:ind w:firstLine="440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Важным звеном оздоровительной кампании является межведомственное 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контроля, организацию информационного обеспечения, укрепление материально-технической базы учреждений, оказывающих услуги по организации отдыха и оздоровления детей и подростков.</w:t>
      </w:r>
    </w:p>
    <w:p w:rsidR="004B75FE" w:rsidRPr="0009406E" w:rsidRDefault="004B75FE" w:rsidP="00B96723">
      <w:pPr>
        <w:spacing w:line="360" w:lineRule="auto"/>
        <w:ind w:firstLine="708"/>
        <w:jc w:val="center"/>
        <w:rPr>
          <w:sz w:val="24"/>
          <w:szCs w:val="24"/>
        </w:rPr>
      </w:pPr>
    </w:p>
    <w:p w:rsidR="004B75FE" w:rsidRPr="0009406E" w:rsidRDefault="004B75FE" w:rsidP="004B75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4B75FE" w:rsidRPr="0009406E" w:rsidRDefault="004B75FE" w:rsidP="004B75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4B75FE" w:rsidRPr="0009406E" w:rsidRDefault="004B75FE" w:rsidP="004B75FE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«Отдых и оздоровление детей»</w:t>
      </w:r>
    </w:p>
    <w:p w:rsidR="004B75FE" w:rsidRPr="0009406E" w:rsidRDefault="004B75FE" w:rsidP="004B75FE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4B75FE" w:rsidRPr="0009406E" w:rsidRDefault="004B75FE" w:rsidP="004B75FE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4B75FE" w:rsidRPr="0009406E" w:rsidRDefault="004B75FE" w:rsidP="004B75F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Создание  оптимальных условий для обеспечения качественного отдыха и оздоровления детей Ровенского муниципального района</w:t>
      </w:r>
    </w:p>
    <w:p w:rsidR="004B75FE" w:rsidRPr="0009406E" w:rsidRDefault="004B75FE" w:rsidP="004B75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B75FE" w:rsidRPr="0009406E" w:rsidRDefault="004B75FE" w:rsidP="004B75FE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4B75FE" w:rsidRPr="0009406E" w:rsidRDefault="004B75FE" w:rsidP="004B75FE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1.Обеспечение отдыха и оздоровления детей Ровенского муниципального  района.</w:t>
      </w:r>
    </w:p>
    <w:p w:rsidR="004B75FE" w:rsidRPr="0009406E" w:rsidRDefault="004B75FE" w:rsidP="004B75FE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 xml:space="preserve"> 2. Развитие </w:t>
      </w:r>
      <w:proofErr w:type="spellStart"/>
      <w:r w:rsidRPr="0009406E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09406E">
        <w:rPr>
          <w:rFonts w:ascii="Times New Roman" w:hAnsi="Times New Roman" w:cs="Times New Roman"/>
          <w:sz w:val="24"/>
          <w:szCs w:val="24"/>
        </w:rPr>
        <w:t xml:space="preserve">  форм организации детского отдыха.</w:t>
      </w:r>
    </w:p>
    <w:p w:rsidR="004B75FE" w:rsidRPr="0009406E" w:rsidRDefault="004B75FE" w:rsidP="004B75FE">
      <w:pPr>
        <w:pStyle w:val="ConsPlusNonformat"/>
        <w:widowControl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3. Подготовка квалифицированных  кадров, владеющих современными педагогическими и оздоровительными технологиями.</w:t>
      </w:r>
    </w:p>
    <w:p w:rsidR="004B75FE" w:rsidRPr="0009406E" w:rsidRDefault="004B75FE" w:rsidP="004B75FE">
      <w:pPr>
        <w:autoSpaceDE w:val="0"/>
        <w:autoSpaceDN w:val="0"/>
        <w:adjustRightInd w:val="0"/>
        <w:rPr>
          <w:sz w:val="24"/>
          <w:szCs w:val="24"/>
        </w:rPr>
      </w:pPr>
      <w:r w:rsidRPr="0009406E">
        <w:rPr>
          <w:sz w:val="24"/>
          <w:szCs w:val="24"/>
        </w:rPr>
        <w:t>4. Обеспечение межведомственного взаимодействия по организации отдыха,  оздоровления и занятости детей.</w:t>
      </w:r>
    </w:p>
    <w:p w:rsidR="004B75FE" w:rsidRPr="0009406E" w:rsidRDefault="004B75FE" w:rsidP="004B75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1701"/>
        <w:gridCol w:w="1417"/>
        <w:gridCol w:w="1418"/>
        <w:gridCol w:w="1417"/>
      </w:tblGrid>
      <w:tr w:rsidR="004B75FE" w:rsidRPr="0009406E" w:rsidTr="00347859">
        <w:tc>
          <w:tcPr>
            <w:tcW w:w="3936" w:type="dxa"/>
            <w:vMerge w:val="restart"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701" w:type="dxa"/>
            <w:vMerge w:val="restart"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3"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4B75FE" w:rsidRPr="0009406E" w:rsidTr="00347859">
        <w:tc>
          <w:tcPr>
            <w:tcW w:w="3936" w:type="dxa"/>
            <w:vMerge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2020 год</w:t>
            </w:r>
          </w:p>
        </w:tc>
      </w:tr>
      <w:tr w:rsidR="004B75FE" w:rsidRPr="0009406E" w:rsidTr="00347859">
        <w:tc>
          <w:tcPr>
            <w:tcW w:w="3936" w:type="dxa"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B75FE" w:rsidRPr="0009406E" w:rsidRDefault="004B75FE" w:rsidP="00347859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</w:tr>
      <w:tr w:rsidR="004B75FE" w:rsidRPr="0009406E" w:rsidTr="00347859">
        <w:tc>
          <w:tcPr>
            <w:tcW w:w="3936" w:type="dxa"/>
          </w:tcPr>
          <w:p w:rsidR="004B75FE" w:rsidRPr="0009406E" w:rsidRDefault="004B75FE" w:rsidP="003478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Показатель 1</w:t>
            </w:r>
          </w:p>
          <w:p w:rsidR="004B75FE" w:rsidRPr="0009406E" w:rsidRDefault="004B75FE" w:rsidP="00347859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701" w:type="dxa"/>
          </w:tcPr>
          <w:p w:rsidR="004B75FE" w:rsidRPr="0009406E" w:rsidRDefault="004B75FE" w:rsidP="00347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4B75FE" w:rsidRPr="0009406E" w:rsidRDefault="004B75FE" w:rsidP="00347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4B75FE" w:rsidRPr="0009406E" w:rsidRDefault="004B75FE" w:rsidP="00347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B75FE" w:rsidRPr="0009406E" w:rsidRDefault="004B75FE" w:rsidP="00347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25</w:t>
            </w:r>
          </w:p>
        </w:tc>
      </w:tr>
    </w:tbl>
    <w:p w:rsidR="004B75FE" w:rsidRPr="0009406E" w:rsidRDefault="004B75FE" w:rsidP="00B96723">
      <w:pPr>
        <w:spacing w:line="360" w:lineRule="auto"/>
        <w:ind w:firstLine="708"/>
        <w:jc w:val="center"/>
        <w:rPr>
          <w:sz w:val="24"/>
          <w:szCs w:val="24"/>
        </w:rPr>
      </w:pPr>
    </w:p>
    <w:p w:rsidR="0009406E" w:rsidRPr="0009406E" w:rsidRDefault="0009406E" w:rsidP="0009406E">
      <w:pPr>
        <w:pStyle w:val="a3"/>
        <w:ind w:firstLine="993"/>
        <w:jc w:val="both"/>
      </w:pPr>
      <w:r w:rsidRPr="0009406E">
        <w:lastRenderedPageBreak/>
        <w:t>Сроки реализации Подпрограммы – 2018-2020 годы. 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BD7631" w:rsidRPr="0009406E" w:rsidRDefault="00BD7631" w:rsidP="0004078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BD7631" w:rsidRPr="0009406E" w:rsidRDefault="00BD7631" w:rsidP="0004078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BD7631" w:rsidRPr="0009406E" w:rsidRDefault="00BD7631" w:rsidP="0004078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BD7631" w:rsidRPr="0009406E" w:rsidRDefault="00BD7631" w:rsidP="00BD7631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>Подпрограмма №5 «Патриотическое воспитание детей и подростков</w:t>
      </w:r>
      <w:r w:rsidR="00ED4FC1" w:rsidRPr="0009406E">
        <w:rPr>
          <w:sz w:val="24"/>
          <w:szCs w:val="24"/>
        </w:rPr>
        <w:t xml:space="preserve"> </w:t>
      </w:r>
      <w:r w:rsidRPr="0009406E">
        <w:rPr>
          <w:rFonts w:eastAsia="BatangChe"/>
          <w:b/>
          <w:sz w:val="24"/>
          <w:szCs w:val="24"/>
          <w:lang w:eastAsia="ru-RU"/>
        </w:rPr>
        <w:t>в Ровенском муниципальном районе»</w:t>
      </w:r>
    </w:p>
    <w:p w:rsidR="00BD7631" w:rsidRPr="0009406E" w:rsidRDefault="00BD7631" w:rsidP="00BD7631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BD7631" w:rsidRPr="0009406E" w:rsidRDefault="00BD7631" w:rsidP="00BD7631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BD7631" w:rsidRPr="0009406E" w:rsidRDefault="00BD7631" w:rsidP="00BD7631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Паспорт подпрограммы  «Патриотическое воспитание детей и подростков </w:t>
      </w:r>
    </w:p>
    <w:p w:rsidR="00BD7631" w:rsidRPr="0009406E" w:rsidRDefault="00BD7631" w:rsidP="00BD7631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BD7631" w:rsidRPr="0009406E" w:rsidRDefault="00BD7631" w:rsidP="00BD7631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379"/>
      </w:tblGrid>
      <w:tr w:rsidR="00BD7631" w:rsidRPr="0009406E" w:rsidTr="003478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BD7631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09406E">
              <w:rPr>
                <w:rFonts w:eastAsia="BatangChe"/>
                <w:sz w:val="24"/>
                <w:szCs w:val="24"/>
                <w:lang w:eastAsia="ru-RU"/>
              </w:rPr>
              <w:t>«Патриотическое воспитание детей и подростков в Ровенском муниципальном районе»</w:t>
            </w:r>
          </w:p>
          <w:p w:rsidR="00BD7631" w:rsidRPr="0009406E" w:rsidRDefault="00BD7631" w:rsidP="00347859">
            <w:pPr>
              <w:pStyle w:val="a3"/>
            </w:pPr>
            <w:r w:rsidRPr="0009406E">
              <w:t xml:space="preserve"> (далее - Подпрограмма)</w:t>
            </w:r>
          </w:p>
        </w:tc>
      </w:tr>
      <w:tr w:rsidR="00BD7631" w:rsidRPr="0009406E" w:rsidTr="003478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BD7631" w:rsidRPr="0009406E" w:rsidTr="003478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Соисполнители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 xml:space="preserve">Отсутствуют </w:t>
            </w:r>
          </w:p>
          <w:p w:rsidR="00BD7631" w:rsidRPr="0009406E" w:rsidRDefault="00BD7631" w:rsidP="00347859">
            <w:pPr>
              <w:pStyle w:val="a3"/>
            </w:pPr>
          </w:p>
        </w:tc>
      </w:tr>
      <w:tr w:rsidR="00BD7631" w:rsidRPr="0009406E" w:rsidTr="003478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Участники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BD7631" w:rsidRPr="0009406E" w:rsidTr="003478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Программно-целевые инструменты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Отсутствуют</w:t>
            </w:r>
          </w:p>
        </w:tc>
      </w:tr>
      <w:tr w:rsidR="00BD7631" w:rsidRPr="0009406E" w:rsidTr="003478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Цель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Совершенствование системы патриотического воспитания</w:t>
            </w:r>
            <w:r w:rsidR="00ED4FC1" w:rsidRPr="0009406E">
              <w:t xml:space="preserve"> детей</w:t>
            </w:r>
            <w:r w:rsidR="00661CB7" w:rsidRPr="0009406E">
              <w:t xml:space="preserve"> </w:t>
            </w:r>
            <w:r w:rsidR="00ED4FC1" w:rsidRPr="0009406E">
              <w:t>и</w:t>
            </w:r>
            <w:r w:rsidR="00661CB7" w:rsidRPr="0009406E">
              <w:t xml:space="preserve"> </w:t>
            </w:r>
            <w:r w:rsidR="00ED4FC1" w:rsidRPr="0009406E">
              <w:t>подростков</w:t>
            </w:r>
            <w:r w:rsidRPr="0009406E">
              <w:t xml:space="preserve"> </w:t>
            </w:r>
            <w:r w:rsidR="00ED4FC1" w:rsidRPr="0009406E">
              <w:t xml:space="preserve">и допризывная подготовка молодежи </w:t>
            </w:r>
            <w:r w:rsidR="00ED4FC1" w:rsidRPr="0009406E">
              <w:rPr>
                <w:rFonts w:eastAsia="BatangChe"/>
                <w:lang w:eastAsia="ru-RU"/>
              </w:rPr>
              <w:t>в Ровенском муниципальном районе</w:t>
            </w:r>
          </w:p>
        </w:tc>
      </w:tr>
      <w:tr w:rsidR="00BD7631" w:rsidRPr="0009406E" w:rsidTr="003478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BD7631">
            <w:pPr>
              <w:widowControl w:val="0"/>
              <w:tabs>
                <w:tab w:val="num" w:pos="3054"/>
              </w:tabs>
              <w:ind w:left="33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1.Создание комплекса нормативно-правового и организационно-методического обеспечения функционирования системы патриотического воспитания детей и подростков</w:t>
            </w:r>
            <w:r w:rsidR="00661CB7" w:rsidRPr="0009406E">
              <w:rPr>
                <w:sz w:val="24"/>
                <w:szCs w:val="24"/>
              </w:rPr>
              <w:t xml:space="preserve"> воспитания и допризывной подготовки молодежи</w:t>
            </w:r>
            <w:r w:rsidRPr="0009406E">
              <w:rPr>
                <w:sz w:val="24"/>
                <w:szCs w:val="24"/>
              </w:rPr>
              <w:t xml:space="preserve">.  </w:t>
            </w:r>
          </w:p>
          <w:p w:rsidR="00BD7631" w:rsidRPr="0009406E" w:rsidRDefault="00BD7631" w:rsidP="00BD7631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2. Координация деятельности, анализ и обобщение опыта работы в сфере патриотического воспитания детей и подростков </w:t>
            </w:r>
            <w:r w:rsidR="00661CB7" w:rsidRPr="0009406E">
              <w:rPr>
                <w:sz w:val="24"/>
                <w:szCs w:val="24"/>
              </w:rPr>
              <w:t xml:space="preserve"> воспитания и допризывной подготовки молодежи </w:t>
            </w:r>
            <w:r w:rsidRPr="0009406E">
              <w:rPr>
                <w:sz w:val="24"/>
                <w:szCs w:val="24"/>
              </w:rPr>
              <w:t>в Ровенском муниципальном районе</w:t>
            </w:r>
            <w:proofErr w:type="gramStart"/>
            <w:r w:rsidRPr="0009406E">
              <w:rPr>
                <w:sz w:val="24"/>
                <w:szCs w:val="24"/>
              </w:rPr>
              <w:t>..</w:t>
            </w:r>
            <w:proofErr w:type="gramEnd"/>
          </w:p>
          <w:p w:rsidR="00BD7631" w:rsidRPr="0009406E" w:rsidRDefault="00BD7631" w:rsidP="00BD7631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</w:p>
        </w:tc>
      </w:tr>
      <w:tr w:rsidR="00BD7631" w:rsidRPr="0009406E" w:rsidTr="003478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2" w:rsidRPr="0009406E" w:rsidRDefault="00ED0152" w:rsidP="00ED0152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1. </w:t>
            </w:r>
            <w:r w:rsidR="00537D70">
              <w:rPr>
                <w:sz w:val="24"/>
                <w:szCs w:val="24"/>
              </w:rPr>
              <w:t>Увеличение у</w:t>
            </w:r>
            <w:r w:rsidRPr="0009406E">
              <w:rPr>
                <w:sz w:val="24"/>
                <w:szCs w:val="24"/>
              </w:rPr>
              <w:t>дельн</w:t>
            </w:r>
            <w:r w:rsidR="00537D70">
              <w:rPr>
                <w:sz w:val="24"/>
                <w:szCs w:val="24"/>
              </w:rPr>
              <w:t>ого</w:t>
            </w:r>
            <w:r w:rsidRPr="0009406E">
              <w:rPr>
                <w:sz w:val="24"/>
                <w:szCs w:val="24"/>
              </w:rPr>
              <w:t xml:space="preserve"> вес</w:t>
            </w:r>
            <w:r w:rsidR="00537D70">
              <w:rPr>
                <w:sz w:val="24"/>
                <w:szCs w:val="24"/>
              </w:rPr>
              <w:t>а</w:t>
            </w:r>
            <w:r w:rsidRPr="0009406E">
              <w:rPr>
                <w:sz w:val="24"/>
                <w:szCs w:val="24"/>
              </w:rPr>
              <w:t xml:space="preserve"> молодежи, регулярно участвующей в мероприятиях патриотической направленности,  работе патриотических объединений от общего числа молодёжи.</w:t>
            </w:r>
          </w:p>
          <w:p w:rsidR="00BD7631" w:rsidRPr="0009406E" w:rsidRDefault="00BD7631" w:rsidP="00ED0152">
            <w:pPr>
              <w:pStyle w:val="a3"/>
            </w:pPr>
          </w:p>
        </w:tc>
      </w:tr>
      <w:tr w:rsidR="00BD7631" w:rsidRPr="0009406E" w:rsidTr="003478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Этапы и 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2018-2020 годы.</w:t>
            </w:r>
          </w:p>
        </w:tc>
      </w:tr>
      <w:tr w:rsidR="00BD7631" w:rsidRPr="0009406E" w:rsidTr="003478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1" w:rsidRPr="0009406E" w:rsidRDefault="00BD7631" w:rsidP="00347859">
            <w:pPr>
              <w:pStyle w:val="a3"/>
            </w:pPr>
            <w:r w:rsidRPr="0009406E">
              <w:t>Объемы финансового обеспечения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9406E">
              <w:rPr>
                <w:b/>
                <w:sz w:val="24"/>
                <w:szCs w:val="24"/>
                <w:lang w:eastAsia="ru-RU"/>
              </w:rPr>
              <w:t>Подпрограмма №5 «Патриотическое воспитание детей и подростков Ровенского муниципального района»</w:t>
            </w:r>
          </w:p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165_ тыс. руб</w:t>
            </w:r>
            <w:proofErr w:type="gramStart"/>
            <w:r w:rsidRPr="0009406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Pr="0009406E">
              <w:rPr>
                <w:sz w:val="24"/>
                <w:szCs w:val="24"/>
                <w:u w:val="single"/>
              </w:rPr>
              <w:t>75</w:t>
            </w:r>
            <w:r w:rsidRPr="0009406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), областной бюджет 0 тыс.руб.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внебюджетные источники 90 тыс. руб.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2018 год: 55 тыс. руб</w:t>
            </w:r>
            <w:proofErr w:type="gramStart"/>
            <w:r w:rsidRPr="0009406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 xml:space="preserve">), из них: бюджет </w:t>
            </w:r>
            <w:r w:rsidRPr="0009406E">
              <w:rPr>
                <w:sz w:val="24"/>
                <w:szCs w:val="24"/>
              </w:rPr>
              <w:lastRenderedPageBreak/>
              <w:t>Ровенского муниципального района 25тыс. руб.,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 xml:space="preserve">), </w:t>
            </w:r>
          </w:p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областной бюджет -_0 тыс</w:t>
            </w:r>
            <w:proofErr w:type="gramStart"/>
            <w:r w:rsidRPr="0009406E">
              <w:rPr>
                <w:sz w:val="24"/>
                <w:szCs w:val="24"/>
              </w:rPr>
              <w:t>.р</w:t>
            </w:r>
            <w:proofErr w:type="gramEnd"/>
            <w:r w:rsidRPr="0009406E">
              <w:rPr>
                <w:sz w:val="24"/>
                <w:szCs w:val="24"/>
              </w:rPr>
              <w:t>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внебюджетные источники –30тыс. руб.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2019год: 55 тыс. руб</w:t>
            </w:r>
            <w:proofErr w:type="gramStart"/>
            <w:r w:rsidRPr="0009406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 xml:space="preserve">), из них: бюджет Ровенского муниципального района – </w:t>
            </w:r>
            <w:r w:rsidRPr="0009406E">
              <w:rPr>
                <w:sz w:val="24"/>
                <w:szCs w:val="24"/>
                <w:u w:val="single"/>
              </w:rPr>
              <w:t>______25_</w:t>
            </w:r>
            <w:r w:rsidRPr="0009406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 xml:space="preserve">), </w:t>
            </w:r>
          </w:p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областной бюджет -0 тыс</w:t>
            </w:r>
            <w:proofErr w:type="gramStart"/>
            <w:r w:rsidRPr="0009406E">
              <w:rPr>
                <w:sz w:val="24"/>
                <w:szCs w:val="24"/>
              </w:rPr>
              <w:t>.р</w:t>
            </w:r>
            <w:proofErr w:type="gramEnd"/>
            <w:r w:rsidRPr="0009406E">
              <w:rPr>
                <w:sz w:val="24"/>
                <w:szCs w:val="24"/>
              </w:rPr>
              <w:t>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внебюджетные источники –30 тыс. руб.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2020 год: 55 тыс. руб</w:t>
            </w:r>
            <w:proofErr w:type="gramStart"/>
            <w:r w:rsidRPr="0009406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Pr="0009406E">
              <w:rPr>
                <w:sz w:val="24"/>
                <w:szCs w:val="24"/>
                <w:u w:val="single"/>
              </w:rPr>
              <w:t>25</w:t>
            </w:r>
            <w:r w:rsidRPr="0009406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 xml:space="preserve">), </w:t>
            </w:r>
          </w:p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областной бюджет -0_ тыс</w:t>
            </w:r>
            <w:proofErr w:type="gramStart"/>
            <w:r w:rsidRPr="0009406E">
              <w:rPr>
                <w:sz w:val="24"/>
                <w:szCs w:val="24"/>
              </w:rPr>
              <w:t>.р</w:t>
            </w:r>
            <w:proofErr w:type="gramEnd"/>
            <w:r w:rsidRPr="0009406E">
              <w:rPr>
                <w:sz w:val="24"/>
                <w:szCs w:val="24"/>
              </w:rPr>
              <w:t>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BF578E" w:rsidRPr="0009406E" w:rsidRDefault="00BF578E" w:rsidP="00BF5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внебюджетные источники –_30 тыс. руб. (</w:t>
            </w:r>
            <w:proofErr w:type="spellStart"/>
            <w:r w:rsidRPr="0009406E">
              <w:rPr>
                <w:sz w:val="24"/>
                <w:szCs w:val="24"/>
              </w:rPr>
              <w:t>прогнозно</w:t>
            </w:r>
            <w:proofErr w:type="spellEnd"/>
            <w:r w:rsidRPr="0009406E">
              <w:rPr>
                <w:sz w:val="24"/>
                <w:szCs w:val="24"/>
              </w:rPr>
              <w:t>)</w:t>
            </w:r>
          </w:p>
          <w:p w:rsidR="00661CB7" w:rsidRPr="0009406E" w:rsidRDefault="00661CB7" w:rsidP="00661C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7631" w:rsidRPr="0009406E" w:rsidRDefault="00BD7631" w:rsidP="00347859">
            <w:pPr>
              <w:pStyle w:val="a3"/>
            </w:pPr>
          </w:p>
        </w:tc>
      </w:tr>
    </w:tbl>
    <w:p w:rsidR="0033269F" w:rsidRPr="0009406E" w:rsidRDefault="0033269F" w:rsidP="0033269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69F" w:rsidRPr="0009406E" w:rsidRDefault="0033269F" w:rsidP="0033269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II. </w:t>
      </w:r>
    </w:p>
    <w:p w:rsidR="0033269F" w:rsidRPr="0009406E" w:rsidRDefault="0033269F" w:rsidP="0033269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  <w:r w:rsidRPr="0009406E">
        <w:rPr>
          <w:rFonts w:eastAsia="BatangChe"/>
          <w:sz w:val="24"/>
          <w:szCs w:val="24"/>
          <w:lang w:eastAsia="ru-RU"/>
        </w:rPr>
        <w:t xml:space="preserve">патриотическое воспитание детей и подростков </w:t>
      </w:r>
      <w:r w:rsidRPr="0009406E">
        <w:rPr>
          <w:sz w:val="24"/>
          <w:szCs w:val="24"/>
        </w:rPr>
        <w:t xml:space="preserve">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BD7631" w:rsidRPr="0009406E" w:rsidRDefault="00BD7631" w:rsidP="0004078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040783" w:rsidRPr="0009406E" w:rsidRDefault="00040783" w:rsidP="00040783">
      <w:pPr>
        <w:pStyle w:val="a3"/>
        <w:tabs>
          <w:tab w:val="left" w:pos="1418"/>
        </w:tabs>
        <w:ind w:firstLine="709"/>
        <w:jc w:val="both"/>
      </w:pPr>
      <w:r w:rsidRPr="0009406E">
        <w:t>Патриотическое воспитание является особенно важным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потенциала страны, стремления к укреплению государства.</w:t>
      </w:r>
    </w:p>
    <w:p w:rsidR="00D9345D" w:rsidRPr="0009406E" w:rsidRDefault="00040783" w:rsidP="00040783">
      <w:pPr>
        <w:pStyle w:val="a3"/>
        <w:tabs>
          <w:tab w:val="left" w:pos="1418"/>
        </w:tabs>
        <w:ind w:firstLine="709"/>
        <w:jc w:val="both"/>
      </w:pPr>
      <w:r w:rsidRPr="0009406E">
        <w:rPr>
          <w:color w:val="0D0D0D"/>
        </w:rPr>
        <w:t xml:space="preserve"> </w:t>
      </w:r>
      <w:r w:rsidRPr="0009406E">
        <w:t xml:space="preserve">В </w:t>
      </w:r>
      <w:r w:rsidR="00D9345D" w:rsidRPr="0009406E">
        <w:t>Ровенском муниципальном районе</w:t>
      </w:r>
      <w:r w:rsidRPr="0009406E">
        <w:t xml:space="preserve">, благодаря реализации Подпрограммы в предыдущие годы, осуществлялось взаимодействие всех структур </w:t>
      </w:r>
      <w:r w:rsidR="00D9345D" w:rsidRPr="0009406E">
        <w:t>Ровенского муниципального района</w:t>
      </w:r>
      <w:r w:rsidRPr="0009406E">
        <w:t xml:space="preserve"> по вопросам патриотического воспитания молодежи. </w:t>
      </w:r>
    </w:p>
    <w:p w:rsidR="00040783" w:rsidRPr="0009406E" w:rsidRDefault="00040783" w:rsidP="00040783">
      <w:pPr>
        <w:pStyle w:val="a3"/>
        <w:tabs>
          <w:tab w:val="left" w:pos="1418"/>
        </w:tabs>
        <w:ind w:firstLine="709"/>
        <w:jc w:val="both"/>
      </w:pPr>
      <w:r w:rsidRPr="0009406E">
        <w:t xml:space="preserve">Во взаимодействии с </w:t>
      </w:r>
      <w:r w:rsidR="00D9345D" w:rsidRPr="0009406E">
        <w:t>общеобразовательными учреждениями района, МАУ ФОК «Старт», ВК</w:t>
      </w:r>
      <w:r w:rsidRPr="0009406E">
        <w:t xml:space="preserve"> проводится </w:t>
      </w:r>
      <w:r w:rsidR="00D9345D" w:rsidRPr="0009406E">
        <w:t xml:space="preserve">районная </w:t>
      </w:r>
      <w:r w:rsidRPr="0009406E">
        <w:t>военно-спортивная игра «Зарница». В 201</w:t>
      </w:r>
      <w:r w:rsidR="00D9345D" w:rsidRPr="0009406E">
        <w:t>7</w:t>
      </w:r>
      <w:r w:rsidRPr="0009406E">
        <w:t xml:space="preserve"> году отряд юнармейцев МБОУ </w:t>
      </w:r>
      <w:r w:rsidR="00D9345D" w:rsidRPr="0009406E">
        <w:t>СОШ с. Приволжское</w:t>
      </w:r>
      <w:r w:rsidRPr="0009406E">
        <w:t xml:space="preserve"> принял участие в областной игре. </w:t>
      </w:r>
    </w:p>
    <w:p w:rsidR="00040783" w:rsidRPr="0009406E" w:rsidRDefault="00040783" w:rsidP="00040783">
      <w:pPr>
        <w:pStyle w:val="a3"/>
        <w:tabs>
          <w:tab w:val="left" w:pos="1418"/>
        </w:tabs>
        <w:ind w:firstLine="709"/>
        <w:jc w:val="both"/>
      </w:pPr>
      <w:r w:rsidRPr="0009406E">
        <w:t xml:space="preserve">При активном участии молодежи организованы </w:t>
      </w:r>
      <w:r w:rsidR="00537D70">
        <w:t>масштабные мероприятия и акции,</w:t>
      </w:r>
      <w:r w:rsidRPr="0009406E">
        <w:t xml:space="preserve"> приуроченн</w:t>
      </w:r>
      <w:r w:rsidR="00537D70">
        <w:t>ые</w:t>
      </w:r>
      <w:r w:rsidRPr="0009406E">
        <w:t xml:space="preserve"> к 9 мая, встречи воинов-интернационалистов и участников боевых действий, дни Призывника, конкурс уголков российской государственности и </w:t>
      </w:r>
      <w:proofErr w:type="gramStart"/>
      <w:r w:rsidRPr="0009406E">
        <w:t>другое</w:t>
      </w:r>
      <w:proofErr w:type="gramEnd"/>
      <w:r w:rsidRPr="0009406E">
        <w:t xml:space="preserve">. </w:t>
      </w:r>
    </w:p>
    <w:p w:rsidR="00040783" w:rsidRPr="0009406E" w:rsidRDefault="00040783" w:rsidP="00040783">
      <w:pPr>
        <w:pStyle w:val="a3"/>
        <w:tabs>
          <w:tab w:val="left" w:pos="1418"/>
        </w:tabs>
        <w:ind w:firstLine="709"/>
        <w:jc w:val="both"/>
      </w:pPr>
      <w:r w:rsidRPr="0009406E">
        <w:rPr>
          <w:color w:val="000000"/>
        </w:rPr>
        <w:t>С целью популяризации государственных символов Российской Федерации в 201</w:t>
      </w:r>
      <w:r w:rsidR="00D9345D" w:rsidRPr="0009406E">
        <w:rPr>
          <w:color w:val="000000"/>
        </w:rPr>
        <w:t xml:space="preserve">7 </w:t>
      </w:r>
      <w:r w:rsidRPr="0009406E">
        <w:t>году проводилось торжественное вручение паспортов</w:t>
      </w:r>
      <w:r w:rsidR="00D9345D" w:rsidRPr="0009406E">
        <w:t xml:space="preserve"> </w:t>
      </w:r>
      <w:r w:rsidRPr="0009406E">
        <w:t>гражданам РФ, достигшим 14 - летнего возраста. Всего в 201</w:t>
      </w:r>
      <w:r w:rsidR="00D9345D" w:rsidRPr="0009406E">
        <w:t>7</w:t>
      </w:r>
      <w:r w:rsidRPr="0009406E">
        <w:t xml:space="preserve"> году в торжественной обстановке паспорт получили </w:t>
      </w:r>
      <w:r w:rsidR="00D9345D" w:rsidRPr="0009406E">
        <w:t>____</w:t>
      </w:r>
      <w:r w:rsidRPr="0009406E">
        <w:t xml:space="preserve"> молодых </w:t>
      </w:r>
      <w:r w:rsidR="00D9345D" w:rsidRPr="0009406E">
        <w:t>жителей Ровенского муниципального района</w:t>
      </w:r>
      <w:r w:rsidRPr="0009406E">
        <w:t xml:space="preserve">. </w:t>
      </w:r>
    </w:p>
    <w:p w:rsidR="00040783" w:rsidRPr="0009406E" w:rsidRDefault="00040783" w:rsidP="00040783">
      <w:pPr>
        <w:pStyle w:val="a3"/>
        <w:tabs>
          <w:tab w:val="left" w:pos="1418"/>
        </w:tabs>
        <w:ind w:firstLine="709"/>
        <w:jc w:val="both"/>
      </w:pPr>
      <w:r w:rsidRPr="0009406E">
        <w:t xml:space="preserve">На территории </w:t>
      </w:r>
      <w:r w:rsidR="00D9345D" w:rsidRPr="0009406E">
        <w:t>района</w:t>
      </w:r>
      <w:r w:rsidRPr="0009406E">
        <w:t xml:space="preserve"> </w:t>
      </w:r>
      <w:r w:rsidR="00537D70">
        <w:t>функционируют</w:t>
      </w:r>
      <w:r w:rsidRPr="0009406E">
        <w:t xml:space="preserve"> </w:t>
      </w:r>
      <w:r w:rsidR="00D9345D" w:rsidRPr="0009406E">
        <w:t>13</w:t>
      </w:r>
      <w:r w:rsidRPr="0009406E">
        <w:t xml:space="preserve"> </w:t>
      </w:r>
      <w:r w:rsidR="00D9345D" w:rsidRPr="0009406E">
        <w:t>военно-патриотических</w:t>
      </w:r>
      <w:r w:rsidR="00537D70">
        <w:t xml:space="preserve"> отрядов</w:t>
      </w:r>
      <w:r w:rsidR="00D9345D" w:rsidRPr="0009406E">
        <w:t>. Ежегодно проводятся смотры строя и песни, в которых участвуют представители всех 13 общеобразовательных учреждений Ровенского района.</w:t>
      </w:r>
    </w:p>
    <w:p w:rsidR="00D9345D" w:rsidRPr="0009406E" w:rsidRDefault="00DF3916" w:rsidP="00040783">
      <w:pPr>
        <w:pStyle w:val="a3"/>
        <w:tabs>
          <w:tab w:val="left" w:pos="1418"/>
        </w:tabs>
        <w:ind w:firstLine="709"/>
        <w:jc w:val="both"/>
      </w:pPr>
      <w:r>
        <w:t xml:space="preserve">Охват   кадетским движением школ района составляет 100%. </w:t>
      </w:r>
      <w:r w:rsidR="00D9345D" w:rsidRPr="0009406E">
        <w:t>15 кадетских классов с общим охватом более 250 человек обучающихся</w:t>
      </w:r>
      <w:r w:rsidR="00537D70">
        <w:t>,</w:t>
      </w:r>
      <w:r w:rsidR="00D9345D" w:rsidRPr="0009406E">
        <w:t xml:space="preserve"> функционируют во всех общеобразовательных школах</w:t>
      </w:r>
    </w:p>
    <w:p w:rsidR="00040783" w:rsidRPr="0009406E" w:rsidRDefault="00040783" w:rsidP="00040783">
      <w:pPr>
        <w:tabs>
          <w:tab w:val="left" w:pos="1418"/>
        </w:tabs>
        <w:ind w:firstLine="709"/>
        <w:rPr>
          <w:color w:val="0D0D0D"/>
          <w:sz w:val="24"/>
          <w:szCs w:val="24"/>
        </w:rPr>
      </w:pPr>
    </w:p>
    <w:p w:rsidR="00040783" w:rsidRPr="0009406E" w:rsidRDefault="00040783" w:rsidP="00040783">
      <w:pPr>
        <w:tabs>
          <w:tab w:val="left" w:pos="1418"/>
        </w:tabs>
        <w:rPr>
          <w:color w:val="0D0D0D"/>
          <w:sz w:val="24"/>
          <w:szCs w:val="24"/>
          <w:highlight w:val="yellow"/>
        </w:rPr>
      </w:pPr>
    </w:p>
    <w:p w:rsidR="008D21C6" w:rsidRPr="0009406E" w:rsidRDefault="008D21C6" w:rsidP="008D21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8D21C6" w:rsidRPr="0009406E" w:rsidRDefault="008D21C6" w:rsidP="008D21C6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09406E">
        <w:rPr>
          <w:rFonts w:eastAsia="BatangChe"/>
          <w:sz w:val="24"/>
          <w:szCs w:val="24"/>
          <w:lang w:eastAsia="ru-RU"/>
        </w:rPr>
        <w:t xml:space="preserve">«Патриотическое воспитание детей и подростков </w:t>
      </w:r>
      <w:r w:rsidRPr="0009406E">
        <w:rPr>
          <w:sz w:val="24"/>
          <w:szCs w:val="24"/>
        </w:rPr>
        <w:t xml:space="preserve">и допризывная подготовка молодежи </w:t>
      </w:r>
      <w:r w:rsidRPr="0009406E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040783" w:rsidRPr="0009406E" w:rsidRDefault="00040783" w:rsidP="00040783">
      <w:pPr>
        <w:tabs>
          <w:tab w:val="left" w:pos="1418"/>
        </w:tabs>
        <w:ind w:firstLine="709"/>
        <w:rPr>
          <w:b/>
          <w:color w:val="0D0D0D"/>
          <w:sz w:val="24"/>
          <w:szCs w:val="24"/>
        </w:rPr>
      </w:pPr>
    </w:p>
    <w:p w:rsidR="00040783" w:rsidRPr="0009406E" w:rsidRDefault="00040783" w:rsidP="00040783">
      <w:pPr>
        <w:tabs>
          <w:tab w:val="left" w:pos="1418"/>
        </w:tabs>
        <w:ind w:firstLine="709"/>
        <w:rPr>
          <w:color w:val="0D0D0D"/>
          <w:sz w:val="24"/>
          <w:szCs w:val="24"/>
        </w:rPr>
      </w:pPr>
      <w:r w:rsidRPr="0009406E">
        <w:rPr>
          <w:color w:val="0D0D0D"/>
          <w:sz w:val="24"/>
          <w:szCs w:val="24"/>
        </w:rPr>
        <w:t xml:space="preserve">Цель Подпрограммы - </w:t>
      </w:r>
      <w:r w:rsidR="0009406E" w:rsidRPr="0009406E">
        <w:rPr>
          <w:sz w:val="24"/>
          <w:szCs w:val="24"/>
        </w:rPr>
        <w:t xml:space="preserve">Совершенствование системы патриотического воспитания детей и подростков и допризывная подготовка молодежи </w:t>
      </w:r>
      <w:r w:rsidR="0009406E" w:rsidRPr="0009406E">
        <w:rPr>
          <w:rFonts w:eastAsia="BatangChe"/>
          <w:sz w:val="24"/>
          <w:szCs w:val="24"/>
          <w:lang w:eastAsia="ru-RU"/>
        </w:rPr>
        <w:t>в Ровенском муниципальном районе</w:t>
      </w:r>
      <w:r w:rsidRPr="0009406E">
        <w:rPr>
          <w:color w:val="0D0D0D"/>
          <w:sz w:val="24"/>
          <w:szCs w:val="24"/>
        </w:rPr>
        <w:t xml:space="preserve">. </w:t>
      </w:r>
    </w:p>
    <w:p w:rsidR="0009406E" w:rsidRPr="0009406E" w:rsidRDefault="0009406E" w:rsidP="0009406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09406E" w:rsidRPr="0009406E" w:rsidRDefault="0009406E" w:rsidP="0009406E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040783" w:rsidRPr="0009406E" w:rsidRDefault="00040783" w:rsidP="00040783">
      <w:pPr>
        <w:widowControl w:val="0"/>
        <w:tabs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 xml:space="preserve">1. Создание комплекса нормативно-правового и организационно-методического обеспечения функционирования системы патриотического воспитания и допризывной подготовки.  </w:t>
      </w:r>
    </w:p>
    <w:p w:rsidR="00040783" w:rsidRPr="0009406E" w:rsidRDefault="00040783" w:rsidP="00040783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2. Координация деятельности, анализ и обобщение опыта работы в сфере патриотического воспитания и допризывной подготовки молодёжи в городе Зимы.</w:t>
      </w:r>
    </w:p>
    <w:p w:rsidR="00040783" w:rsidRPr="0009406E" w:rsidRDefault="00040783" w:rsidP="00040783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3. Система мер по совершенствованию процесса патриотического воспитания, допризывной подготовки молодёжи в городе.</w:t>
      </w:r>
    </w:p>
    <w:p w:rsidR="00040783" w:rsidRPr="0009406E" w:rsidRDefault="00040783" w:rsidP="00040783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4.   Пропаганда патриотизма в средствах массовой информации.</w:t>
      </w:r>
    </w:p>
    <w:p w:rsidR="00040783" w:rsidRPr="0009406E" w:rsidRDefault="00040783" w:rsidP="00040783">
      <w:pPr>
        <w:ind w:firstLine="709"/>
        <w:rPr>
          <w:color w:val="0D0D0D"/>
          <w:sz w:val="24"/>
          <w:szCs w:val="24"/>
        </w:rPr>
      </w:pPr>
    </w:p>
    <w:p w:rsidR="0009406E" w:rsidRPr="0009406E" w:rsidRDefault="0009406E" w:rsidP="0009406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229" w:tblpY="183"/>
        <w:tblW w:w="9889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1701"/>
        <w:gridCol w:w="1417"/>
        <w:gridCol w:w="1418"/>
        <w:gridCol w:w="1417"/>
      </w:tblGrid>
      <w:tr w:rsidR="0009406E" w:rsidRPr="0009406E" w:rsidTr="00DF3916">
        <w:tc>
          <w:tcPr>
            <w:tcW w:w="3936" w:type="dxa"/>
            <w:vMerge w:val="restart"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701" w:type="dxa"/>
            <w:vMerge w:val="restart"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3"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09406E" w:rsidRPr="0009406E" w:rsidTr="00DF3916">
        <w:tc>
          <w:tcPr>
            <w:tcW w:w="3936" w:type="dxa"/>
            <w:vMerge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2020 год</w:t>
            </w:r>
          </w:p>
        </w:tc>
      </w:tr>
      <w:tr w:rsidR="0009406E" w:rsidRPr="0009406E" w:rsidTr="00DF3916">
        <w:tc>
          <w:tcPr>
            <w:tcW w:w="3936" w:type="dxa"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9406E" w:rsidRPr="0009406E" w:rsidRDefault="0009406E" w:rsidP="00DF3916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</w:tr>
      <w:tr w:rsidR="0009406E" w:rsidRPr="0009406E" w:rsidTr="00DF3916">
        <w:tc>
          <w:tcPr>
            <w:tcW w:w="3936" w:type="dxa"/>
          </w:tcPr>
          <w:p w:rsidR="0009406E" w:rsidRPr="0009406E" w:rsidRDefault="0009406E" w:rsidP="00DF3916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Показатель 1</w:t>
            </w:r>
          </w:p>
          <w:p w:rsidR="0009406E" w:rsidRPr="0009406E" w:rsidRDefault="0009406E" w:rsidP="00DF3916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701" w:type="dxa"/>
          </w:tcPr>
          <w:p w:rsidR="0009406E" w:rsidRPr="0009406E" w:rsidRDefault="0009406E" w:rsidP="00DF3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09406E" w:rsidRPr="0009406E" w:rsidRDefault="0009406E" w:rsidP="00DF3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18" w:type="dxa"/>
          </w:tcPr>
          <w:p w:rsidR="0009406E" w:rsidRPr="0009406E" w:rsidRDefault="0009406E" w:rsidP="00DF3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99,8</w:t>
            </w:r>
          </w:p>
        </w:tc>
        <w:tc>
          <w:tcPr>
            <w:tcW w:w="1417" w:type="dxa"/>
          </w:tcPr>
          <w:p w:rsidR="0009406E" w:rsidRPr="0009406E" w:rsidRDefault="0009406E" w:rsidP="00DF3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</w:tr>
    </w:tbl>
    <w:p w:rsidR="0009406E" w:rsidRPr="0009406E" w:rsidRDefault="0009406E" w:rsidP="00040783">
      <w:pPr>
        <w:ind w:firstLine="709"/>
        <w:rPr>
          <w:color w:val="0D0D0D"/>
          <w:sz w:val="24"/>
          <w:szCs w:val="24"/>
        </w:rPr>
      </w:pPr>
    </w:p>
    <w:p w:rsidR="00040783" w:rsidRPr="0009406E" w:rsidRDefault="00040783" w:rsidP="0009406E">
      <w:pPr>
        <w:pStyle w:val="a3"/>
        <w:ind w:firstLine="993"/>
        <w:jc w:val="both"/>
      </w:pPr>
      <w:r w:rsidRPr="0009406E">
        <w:t>Сроки реализации Подпрограммы – 201</w:t>
      </w:r>
      <w:r w:rsidR="0009406E" w:rsidRPr="0009406E">
        <w:t>8</w:t>
      </w:r>
      <w:r w:rsidRPr="0009406E">
        <w:t>-2020 годы. 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B96723" w:rsidRPr="0009406E" w:rsidRDefault="00B96723" w:rsidP="00807445">
      <w:pPr>
        <w:rPr>
          <w:sz w:val="24"/>
          <w:szCs w:val="24"/>
        </w:rPr>
      </w:pPr>
    </w:p>
    <w:p w:rsidR="00040783" w:rsidRDefault="00040783" w:rsidP="00807445">
      <w:pPr>
        <w:rPr>
          <w:sz w:val="24"/>
          <w:szCs w:val="24"/>
        </w:rPr>
        <w:sectPr w:rsidR="00040783" w:rsidSect="006F5CA5">
          <w:pgSz w:w="11906" w:h="16838"/>
          <w:pgMar w:top="1418" w:right="850" w:bottom="426" w:left="1701" w:header="708" w:footer="708" w:gutter="0"/>
          <w:cols w:space="708"/>
          <w:docGrid w:linePitch="360"/>
        </w:sectPr>
      </w:pPr>
    </w:p>
    <w:p w:rsidR="00807445" w:rsidRPr="00D428C4" w:rsidRDefault="00807445" w:rsidP="00807445">
      <w:pPr>
        <w:tabs>
          <w:tab w:val="left" w:pos="10915"/>
        </w:tabs>
        <w:ind w:left="11520"/>
        <w:rPr>
          <w:bCs/>
          <w:sz w:val="24"/>
          <w:szCs w:val="24"/>
        </w:rPr>
      </w:pPr>
      <w:r w:rsidRPr="00D428C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Pr="00D428C4">
        <w:rPr>
          <w:sz w:val="24"/>
          <w:szCs w:val="24"/>
        </w:rPr>
        <w:t xml:space="preserve">1 к муниципальной программе </w:t>
      </w:r>
      <w:r w:rsidRPr="00D428C4">
        <w:rPr>
          <w:bCs/>
          <w:sz w:val="24"/>
          <w:szCs w:val="24"/>
        </w:rPr>
        <w:t xml:space="preserve">«Развитие системы </w:t>
      </w:r>
      <w:r>
        <w:rPr>
          <w:bCs/>
          <w:sz w:val="24"/>
          <w:szCs w:val="24"/>
        </w:rPr>
        <w:t xml:space="preserve">образования на территории Ровенского </w:t>
      </w:r>
      <w:r w:rsidRPr="00D428C4">
        <w:rPr>
          <w:bCs/>
          <w:sz w:val="24"/>
          <w:szCs w:val="24"/>
        </w:rPr>
        <w:t xml:space="preserve">муниципального района на </w:t>
      </w:r>
      <w:r>
        <w:rPr>
          <w:bCs/>
          <w:sz w:val="24"/>
          <w:szCs w:val="24"/>
        </w:rPr>
        <w:t>201</w:t>
      </w:r>
      <w:r w:rsidR="0035346D" w:rsidRPr="0035346D">
        <w:rPr>
          <w:bCs/>
          <w:sz w:val="24"/>
          <w:szCs w:val="24"/>
        </w:rPr>
        <w:t>8</w:t>
      </w:r>
      <w:r w:rsidR="00BC61E6">
        <w:rPr>
          <w:bCs/>
          <w:sz w:val="24"/>
          <w:szCs w:val="24"/>
        </w:rPr>
        <w:t>-20</w:t>
      </w:r>
      <w:r w:rsidR="0035346D" w:rsidRPr="0035346D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год</w:t>
      </w:r>
      <w:r w:rsidR="00BC61E6">
        <w:rPr>
          <w:bCs/>
          <w:sz w:val="24"/>
          <w:szCs w:val="24"/>
        </w:rPr>
        <w:t>ы</w:t>
      </w:r>
      <w:r w:rsidRPr="00D428C4">
        <w:rPr>
          <w:bCs/>
          <w:sz w:val="24"/>
          <w:szCs w:val="24"/>
        </w:rPr>
        <w:t>»</w:t>
      </w:r>
    </w:p>
    <w:p w:rsidR="00807445" w:rsidRDefault="00807445" w:rsidP="00807445">
      <w:pPr>
        <w:tabs>
          <w:tab w:val="left" w:pos="10915"/>
          <w:tab w:val="left" w:pos="11199"/>
        </w:tabs>
        <w:ind w:left="11482"/>
        <w:jc w:val="right"/>
        <w:rPr>
          <w:sz w:val="24"/>
          <w:szCs w:val="24"/>
        </w:rPr>
      </w:pP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Сведения</w:t>
      </w: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о целевых показателях муниципальной программы</w:t>
      </w:r>
    </w:p>
    <w:p w:rsidR="001371B9" w:rsidRPr="00AF3238" w:rsidRDefault="001371B9" w:rsidP="001371B9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AF3238">
        <w:rPr>
          <w:bCs/>
          <w:sz w:val="24"/>
          <w:szCs w:val="24"/>
        </w:rPr>
        <w:t xml:space="preserve">«Развитие образования на территории </w:t>
      </w:r>
      <w:r>
        <w:rPr>
          <w:bCs/>
          <w:sz w:val="24"/>
          <w:szCs w:val="24"/>
        </w:rPr>
        <w:t>Ровенского</w:t>
      </w:r>
      <w:r w:rsidRPr="00AF3238">
        <w:rPr>
          <w:bCs/>
          <w:sz w:val="24"/>
          <w:szCs w:val="24"/>
        </w:rPr>
        <w:t xml:space="preserve"> муниципального района  </w:t>
      </w:r>
      <w:r>
        <w:rPr>
          <w:bCs/>
          <w:sz w:val="24"/>
          <w:szCs w:val="24"/>
        </w:rPr>
        <w:t>до 20</w:t>
      </w:r>
      <w:r w:rsidRPr="0035346D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года</w:t>
      </w:r>
      <w:r w:rsidRPr="00AF3238">
        <w:rPr>
          <w:bCs/>
          <w:sz w:val="24"/>
          <w:szCs w:val="24"/>
        </w:rPr>
        <w:t>»</w:t>
      </w: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807445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муниципальной программы)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5038"/>
        <w:gridCol w:w="1618"/>
        <w:gridCol w:w="1455"/>
        <w:gridCol w:w="1455"/>
        <w:gridCol w:w="1455"/>
        <w:gridCol w:w="3182"/>
      </w:tblGrid>
      <w:tr w:rsidR="00807445" w:rsidTr="000A0EF5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</w:p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год завершения действия программы</w:t>
            </w:r>
          </w:p>
        </w:tc>
      </w:tr>
      <w:tr w:rsidR="00BC61E6" w:rsidTr="00732C4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Default="00BC61E6" w:rsidP="007E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E5EF9">
              <w:rPr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7E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E5EF9">
              <w:rPr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7E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E5EF9">
              <w:rPr>
                <w:sz w:val="24"/>
                <w:szCs w:val="24"/>
              </w:rPr>
              <w:t>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7445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D428C4" w:rsidRDefault="00807445" w:rsidP="007E5E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 xml:space="preserve">Муниципальная программа </w:t>
            </w:r>
            <w:r w:rsidRPr="00D428C4">
              <w:rPr>
                <w:bCs/>
                <w:sz w:val="24"/>
                <w:szCs w:val="24"/>
              </w:rPr>
              <w:t xml:space="preserve">«Развитие системы образования на территории  </w:t>
            </w:r>
            <w:r>
              <w:rPr>
                <w:bCs/>
                <w:sz w:val="24"/>
                <w:szCs w:val="24"/>
              </w:rPr>
              <w:t>Ровенского</w:t>
            </w:r>
            <w:r w:rsidRPr="00D428C4">
              <w:rPr>
                <w:bCs/>
                <w:sz w:val="24"/>
                <w:szCs w:val="24"/>
              </w:rPr>
              <w:t xml:space="preserve">  муниципального района  на 201</w:t>
            </w:r>
            <w:r w:rsidR="007E5EF9">
              <w:rPr>
                <w:bCs/>
                <w:sz w:val="24"/>
                <w:szCs w:val="24"/>
              </w:rPr>
              <w:t>8</w:t>
            </w:r>
            <w:r w:rsidR="00BC61E6">
              <w:rPr>
                <w:bCs/>
                <w:sz w:val="24"/>
                <w:szCs w:val="24"/>
              </w:rPr>
              <w:t>-20</w:t>
            </w:r>
            <w:r w:rsidR="007E5EF9">
              <w:rPr>
                <w:bCs/>
                <w:sz w:val="24"/>
                <w:szCs w:val="24"/>
              </w:rPr>
              <w:t xml:space="preserve">20 </w:t>
            </w:r>
            <w:r w:rsidRPr="00D428C4">
              <w:rPr>
                <w:bCs/>
                <w:sz w:val="24"/>
                <w:szCs w:val="24"/>
              </w:rPr>
              <w:t>год</w:t>
            </w:r>
            <w:r w:rsidR="00BC61E6">
              <w:rPr>
                <w:bCs/>
                <w:sz w:val="24"/>
                <w:szCs w:val="24"/>
              </w:rPr>
              <w:t>ы</w:t>
            </w:r>
            <w:r w:rsidRPr="00D428C4">
              <w:rPr>
                <w:bCs/>
                <w:sz w:val="24"/>
                <w:szCs w:val="24"/>
              </w:rPr>
              <w:t>»</w:t>
            </w:r>
          </w:p>
        </w:tc>
      </w:tr>
      <w:tr w:rsidR="00807445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D428C4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</w:t>
            </w:r>
            <w:proofErr w:type="gramStart"/>
            <w:r w:rsidR="00CB6A2E">
              <w:rPr>
                <w:sz w:val="24"/>
                <w:szCs w:val="24"/>
              </w:rPr>
              <w:t>1</w:t>
            </w:r>
            <w:proofErr w:type="gramEnd"/>
            <w:r w:rsidRPr="00584EF3">
              <w:rPr>
                <w:sz w:val="24"/>
                <w:szCs w:val="24"/>
              </w:rPr>
              <w:t xml:space="preserve"> «Развитие системы дошкольного образования"</w:t>
            </w:r>
          </w:p>
        </w:tc>
      </w:tr>
      <w:tr w:rsidR="00DF3916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6" w:rsidRDefault="00DF3916" w:rsidP="00DF3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Pr="00D428C4" w:rsidRDefault="00DF3916" w:rsidP="00DF3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</w:p>
          <w:p w:rsidR="00DF3916" w:rsidRDefault="00DF3916" w:rsidP="00DF3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DF3916" w:rsidRDefault="00DF3916" w:rsidP="00DF39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Default="00DF3916" w:rsidP="00DF3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Pr="0009406E" w:rsidRDefault="00DF3916" w:rsidP="00DF3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6" w:rsidRPr="0009406E" w:rsidRDefault="00DF3916" w:rsidP="00DF3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6" w:rsidRPr="0009406E" w:rsidRDefault="00DF3916" w:rsidP="00DF3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Default="00DF3916" w:rsidP="00DF3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F3916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6" w:rsidRDefault="00DF3916" w:rsidP="00DF3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Default="00DF3916" w:rsidP="00DF3916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2</w:t>
            </w:r>
          </w:p>
          <w:p w:rsidR="00DF3916" w:rsidRPr="00713AC3" w:rsidRDefault="00DF3916" w:rsidP="00DF3916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713AC3">
              <w:rPr>
                <w:bCs/>
                <w:sz w:val="24"/>
                <w:szCs w:val="24"/>
              </w:rPr>
              <w:t>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Pr="00713AC3" w:rsidRDefault="00DF3916" w:rsidP="00DF391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713AC3"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Pr="0009406E" w:rsidRDefault="00DF3916" w:rsidP="00DF391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6" w:rsidRPr="0009406E" w:rsidRDefault="00DF3916" w:rsidP="00DF391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6" w:rsidRPr="0009406E" w:rsidRDefault="00DF3916" w:rsidP="00DF391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Default="00DF3916" w:rsidP="00DF3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F3916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6" w:rsidRDefault="00DF3916" w:rsidP="00DF3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Default="00DF3916" w:rsidP="00DF3916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3</w:t>
            </w:r>
          </w:p>
          <w:p w:rsidR="00DF3916" w:rsidRPr="00713AC3" w:rsidRDefault="00DF3916" w:rsidP="00DF3916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713AC3">
              <w:rPr>
                <w:bCs/>
                <w:sz w:val="24"/>
                <w:szCs w:val="24"/>
              </w:rPr>
              <w:t xml:space="preserve">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Pr="00713AC3" w:rsidRDefault="00DF3916" w:rsidP="00DF391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713AC3"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Pr="0009406E" w:rsidRDefault="00DF3916" w:rsidP="00DF391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6" w:rsidRPr="0009406E" w:rsidRDefault="00DF3916" w:rsidP="00DF391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6" w:rsidRPr="0009406E" w:rsidRDefault="00DF3916" w:rsidP="00DF391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16" w:rsidRDefault="00DF3916" w:rsidP="00DF3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93C00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0" w:rsidRPr="00D428C4" w:rsidRDefault="00993C00" w:rsidP="00993C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584EF3">
              <w:rPr>
                <w:sz w:val="24"/>
                <w:szCs w:val="24"/>
              </w:rPr>
              <w:t xml:space="preserve"> «Развитие системы общего образования"</w:t>
            </w:r>
          </w:p>
        </w:tc>
      </w:tr>
      <w:tr w:rsidR="00463BEE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09406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D428C4" w:rsidRDefault="00463BEE" w:rsidP="00463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</w:p>
          <w:p w:rsidR="00463BEE" w:rsidRPr="00D428C4" w:rsidRDefault="00463BEE" w:rsidP="00463BEE">
            <w:pPr>
              <w:jc w:val="both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Доля обучающихся в государственных (муниципальных) общеобразовательных организаций, занимающихся в одну смену, в общей </w:t>
            </w:r>
            <w:proofErr w:type="gramStart"/>
            <w:r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463BE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463BE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63BEE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09406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D428C4" w:rsidRDefault="00463BEE" w:rsidP="00463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2</w:t>
            </w:r>
          </w:p>
          <w:p w:rsidR="00463BEE" w:rsidRPr="00D428C4" w:rsidRDefault="00463BEE" w:rsidP="00463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463BEE"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463BEE" w:rsidP="00463BEE"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463BEE" w:rsidP="00463BEE"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63BEE" w:rsidTr="004E752F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09406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D428C4" w:rsidRDefault="00463BEE" w:rsidP="00463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3</w:t>
            </w:r>
          </w:p>
          <w:p w:rsidR="00463BEE" w:rsidRPr="00D428C4" w:rsidRDefault="00463BEE" w:rsidP="00463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463BEE"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463BEE" w:rsidP="00463BEE"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463BEE" w:rsidP="00463BEE"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63BEE" w:rsidTr="004E752F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09406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4.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95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D04488">
            <w:pPr>
              <w:jc w:val="center"/>
            </w:pPr>
            <w:r w:rsidRPr="00ED5310">
              <w:rPr>
                <w:sz w:val="24"/>
                <w:szCs w:val="24"/>
              </w:rPr>
              <w:t>2020</w:t>
            </w:r>
          </w:p>
        </w:tc>
      </w:tr>
      <w:tr w:rsidR="00463BEE" w:rsidTr="004E752F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09406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5</w:t>
            </w:r>
          </w:p>
          <w:p w:rsidR="00463BEE" w:rsidRPr="00463BEE" w:rsidRDefault="00463BEE" w:rsidP="00463B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463BEE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63BEE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72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83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Pr="00463BEE" w:rsidRDefault="00DF3916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D04488">
            <w:pPr>
              <w:jc w:val="center"/>
            </w:pPr>
            <w:r w:rsidRPr="00ED5310">
              <w:rPr>
                <w:sz w:val="24"/>
                <w:szCs w:val="24"/>
              </w:rPr>
              <w:t>2020</w:t>
            </w:r>
          </w:p>
        </w:tc>
      </w:tr>
      <w:tr w:rsidR="00463BEE" w:rsidTr="004E752F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Default="0009406E" w:rsidP="00463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6</w:t>
            </w:r>
          </w:p>
          <w:p w:rsidR="00463BEE" w:rsidRPr="00463BEE" w:rsidRDefault="00463BEE" w:rsidP="00463B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. 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Pr="00463BEE" w:rsidRDefault="00463BEE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65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Pr="00463BEE" w:rsidRDefault="00DF3916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E" w:rsidRPr="00463BEE" w:rsidRDefault="00DF3916" w:rsidP="00463BE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EE" w:rsidRDefault="00463BEE" w:rsidP="00D04488">
            <w:pPr>
              <w:jc w:val="center"/>
            </w:pPr>
            <w:r w:rsidRPr="00ED5310">
              <w:rPr>
                <w:sz w:val="24"/>
                <w:szCs w:val="24"/>
              </w:rPr>
              <w:t>2020</w:t>
            </w:r>
          </w:p>
        </w:tc>
      </w:tr>
      <w:tr w:rsidR="00993C00" w:rsidTr="00CB6A2E">
        <w:trPr>
          <w:trHeight w:val="421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0" w:rsidRDefault="00993C00" w:rsidP="00993C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6A2E">
              <w:rPr>
                <w:bCs/>
                <w:color w:val="000000"/>
                <w:sz w:val="24"/>
                <w:szCs w:val="24"/>
                <w:lang w:eastAsia="ru-RU"/>
              </w:rPr>
              <w:t>Подпрограмма №3 «Развитие системы дополнительного образования</w:t>
            </w:r>
          </w:p>
        </w:tc>
      </w:tr>
      <w:tr w:rsidR="00993C00" w:rsidTr="004E752F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0" w:rsidRDefault="0009406E" w:rsidP="00993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0" w:rsidRPr="00D428C4" w:rsidRDefault="00993C00" w:rsidP="00993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обучающихся, </w:t>
            </w:r>
            <w:r>
              <w:rPr>
                <w:color w:val="000000"/>
                <w:sz w:val="22"/>
                <w:szCs w:val="22"/>
                <w:lang w:eastAsia="ru-RU"/>
              </w:rPr>
              <w:t>получивших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общедоступно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и  бесплатно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дополнительно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образовани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>детей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0" w:rsidRDefault="00993C00" w:rsidP="00993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0" w:rsidRPr="0072042D" w:rsidRDefault="00993C00" w:rsidP="00993C00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0" w:rsidRPr="0072042D" w:rsidRDefault="00993C00" w:rsidP="00993C00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0" w:rsidRPr="0072042D" w:rsidRDefault="00993C00" w:rsidP="00993C00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0" w:rsidRDefault="00993C00" w:rsidP="00993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93C00" w:rsidRPr="008C16D7" w:rsidTr="000A0EF5">
        <w:trPr>
          <w:trHeight w:val="57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0" w:rsidRPr="008C16D7" w:rsidRDefault="00993C00" w:rsidP="00993C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97A">
              <w:rPr>
                <w:sz w:val="24"/>
                <w:szCs w:val="24"/>
                <w:lang w:eastAsia="ru-RU"/>
              </w:rPr>
              <w:t>Подпрограмма</w:t>
            </w:r>
            <w:proofErr w:type="gramStart"/>
            <w:r>
              <w:rPr>
                <w:sz w:val="24"/>
                <w:szCs w:val="24"/>
                <w:lang w:eastAsia="ru-RU"/>
              </w:rPr>
              <w:t>4</w:t>
            </w:r>
            <w:proofErr w:type="gramEnd"/>
            <w:r w:rsidRPr="00AC497A">
              <w:rPr>
                <w:sz w:val="24"/>
                <w:szCs w:val="24"/>
                <w:lang w:eastAsia="ru-RU"/>
              </w:rPr>
              <w:t xml:space="preserve"> "Отдых и оздоровление детей"</w:t>
            </w:r>
          </w:p>
        </w:tc>
      </w:tr>
      <w:tr w:rsidR="00993C00" w:rsidTr="00732C46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0" w:rsidRPr="00D428C4" w:rsidRDefault="0009406E" w:rsidP="00993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0" w:rsidRPr="008C16D7" w:rsidRDefault="00993C00" w:rsidP="00993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16D7">
              <w:rPr>
                <w:sz w:val="24"/>
                <w:szCs w:val="24"/>
                <w:lang w:eastAsia="ru-RU"/>
              </w:rPr>
              <w:t>Показатель 1</w:t>
            </w:r>
          </w:p>
          <w:p w:rsidR="00993C00" w:rsidRPr="005D484C" w:rsidRDefault="00993C00" w:rsidP="00993C0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детей, отдохнувших за лето в детских </w:t>
            </w:r>
            <w:r>
              <w:rPr>
                <w:sz w:val="24"/>
                <w:szCs w:val="24"/>
                <w:lang w:eastAsia="ru-RU"/>
              </w:rPr>
              <w:lastRenderedPageBreak/>
              <w:t>оздоровительных  учреждениях (лагерях)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0" w:rsidRPr="005D484C" w:rsidRDefault="00993C00" w:rsidP="00993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484C"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0" w:rsidRDefault="00993C00" w:rsidP="00993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0" w:rsidRDefault="00993C00" w:rsidP="00993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0" w:rsidRDefault="00993C00" w:rsidP="00993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0" w:rsidRDefault="00993C00" w:rsidP="00993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93C00" w:rsidRPr="008C16D7" w:rsidTr="000A0EF5">
        <w:trPr>
          <w:trHeight w:val="57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0" w:rsidRPr="008C16D7" w:rsidRDefault="00993C00" w:rsidP="00993C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Подпрограмма5 «Патриотическое воспитание детей и подростков Ровенского муниципального района» </w:t>
            </w:r>
          </w:p>
        </w:tc>
      </w:tr>
      <w:tr w:rsidR="0009406E" w:rsidTr="00732C46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6E" w:rsidRPr="00D428C4" w:rsidRDefault="0009406E" w:rsidP="000940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6E" w:rsidRPr="0009406E" w:rsidRDefault="0009406E" w:rsidP="0009406E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Показатель 1</w:t>
            </w:r>
          </w:p>
          <w:p w:rsidR="0009406E" w:rsidRPr="0009406E" w:rsidRDefault="0009406E" w:rsidP="0009406E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6E" w:rsidRDefault="0009406E" w:rsidP="000940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6E" w:rsidRDefault="0009406E" w:rsidP="000940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6E" w:rsidRDefault="0009406E" w:rsidP="000940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6E" w:rsidRDefault="0009406E" w:rsidP="000940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6E" w:rsidRDefault="0009406E" w:rsidP="000940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B108EA" w:rsidRDefault="00B108EA" w:rsidP="00B108EA">
      <w:pPr>
        <w:tabs>
          <w:tab w:val="left" w:pos="10915"/>
        </w:tabs>
      </w:pPr>
    </w:p>
    <w:p w:rsidR="00B108EA" w:rsidRDefault="00B108EA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9406E" w:rsidRDefault="0009406E" w:rsidP="00B108EA">
      <w:pPr>
        <w:tabs>
          <w:tab w:val="left" w:pos="10915"/>
        </w:tabs>
      </w:pPr>
    </w:p>
    <w:p w:rsidR="0009406E" w:rsidRDefault="0009406E" w:rsidP="00B108EA">
      <w:pPr>
        <w:tabs>
          <w:tab w:val="left" w:pos="10915"/>
        </w:tabs>
      </w:pPr>
    </w:p>
    <w:p w:rsidR="0009406E" w:rsidRDefault="0009406E" w:rsidP="00B108EA">
      <w:pPr>
        <w:tabs>
          <w:tab w:val="left" w:pos="10915"/>
        </w:tabs>
      </w:pPr>
    </w:p>
    <w:p w:rsidR="0009406E" w:rsidRDefault="0009406E" w:rsidP="00B108EA">
      <w:pPr>
        <w:tabs>
          <w:tab w:val="left" w:pos="10915"/>
        </w:tabs>
      </w:pPr>
    </w:p>
    <w:p w:rsidR="0009406E" w:rsidRDefault="0009406E" w:rsidP="00B108EA">
      <w:pPr>
        <w:tabs>
          <w:tab w:val="left" w:pos="10915"/>
        </w:tabs>
      </w:pPr>
    </w:p>
    <w:p w:rsidR="0009406E" w:rsidRDefault="0009406E" w:rsidP="00B108EA">
      <w:pPr>
        <w:tabs>
          <w:tab w:val="left" w:pos="10915"/>
        </w:tabs>
      </w:pPr>
    </w:p>
    <w:p w:rsidR="0009406E" w:rsidRDefault="0009406E" w:rsidP="00B108EA">
      <w:pPr>
        <w:tabs>
          <w:tab w:val="left" w:pos="10915"/>
        </w:tabs>
      </w:pPr>
    </w:p>
    <w:p w:rsidR="0009406E" w:rsidRDefault="0009406E" w:rsidP="00B108EA">
      <w:pPr>
        <w:tabs>
          <w:tab w:val="left" w:pos="10915"/>
        </w:tabs>
      </w:pPr>
    </w:p>
    <w:p w:rsidR="0009406E" w:rsidRDefault="0009406E" w:rsidP="00B108EA">
      <w:pPr>
        <w:tabs>
          <w:tab w:val="left" w:pos="10915"/>
        </w:tabs>
      </w:pPr>
    </w:p>
    <w:p w:rsidR="00CE6B2F" w:rsidRDefault="00CE6B2F" w:rsidP="00B108EA">
      <w:pPr>
        <w:tabs>
          <w:tab w:val="left" w:pos="10915"/>
        </w:tabs>
      </w:pPr>
    </w:p>
    <w:p w:rsidR="00CE6B2F" w:rsidRDefault="00CE6B2F" w:rsidP="00B108EA">
      <w:pPr>
        <w:tabs>
          <w:tab w:val="left" w:pos="10915"/>
        </w:tabs>
      </w:pPr>
    </w:p>
    <w:p w:rsidR="00CE6B2F" w:rsidRDefault="00CE6B2F" w:rsidP="00B108EA">
      <w:pPr>
        <w:tabs>
          <w:tab w:val="left" w:pos="10915"/>
        </w:tabs>
      </w:pPr>
    </w:p>
    <w:p w:rsidR="00CE6B2F" w:rsidRDefault="00CE6B2F" w:rsidP="00B108EA">
      <w:pPr>
        <w:tabs>
          <w:tab w:val="left" w:pos="10915"/>
        </w:tabs>
      </w:pPr>
    </w:p>
    <w:p w:rsidR="00CE6B2F" w:rsidRDefault="00CE6B2F" w:rsidP="00B108EA">
      <w:pPr>
        <w:tabs>
          <w:tab w:val="left" w:pos="10915"/>
        </w:tabs>
      </w:pPr>
    </w:p>
    <w:p w:rsidR="00CE6B2F" w:rsidRDefault="00CE6B2F" w:rsidP="00B108EA">
      <w:pPr>
        <w:tabs>
          <w:tab w:val="left" w:pos="10915"/>
        </w:tabs>
      </w:pPr>
    </w:p>
    <w:p w:rsidR="00CE6B2F" w:rsidRDefault="00CE6B2F" w:rsidP="00B108EA">
      <w:pPr>
        <w:tabs>
          <w:tab w:val="left" w:pos="10915"/>
        </w:tabs>
      </w:pPr>
    </w:p>
    <w:p w:rsidR="0009406E" w:rsidRDefault="0009406E" w:rsidP="00B108EA">
      <w:pPr>
        <w:tabs>
          <w:tab w:val="left" w:pos="10915"/>
        </w:tabs>
      </w:pPr>
    </w:p>
    <w:p w:rsidR="0009406E" w:rsidRDefault="0009406E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E076D9" w:rsidRPr="00AF3238" w:rsidRDefault="00DA33B8" w:rsidP="00E076D9">
      <w:pPr>
        <w:widowControl w:val="0"/>
        <w:autoSpaceDE w:val="0"/>
        <w:autoSpaceDN w:val="0"/>
        <w:ind w:left="9214"/>
        <w:rPr>
          <w:bCs/>
          <w:sz w:val="24"/>
          <w:szCs w:val="24"/>
        </w:rPr>
      </w:pPr>
      <w:r w:rsidRPr="00D428C4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="00661DF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428C4">
        <w:rPr>
          <w:sz w:val="24"/>
          <w:szCs w:val="24"/>
        </w:rPr>
        <w:t xml:space="preserve"> к муниципальной программе </w:t>
      </w:r>
      <w:r w:rsidR="00E076D9" w:rsidRPr="00F828DC">
        <w:rPr>
          <w:bCs/>
          <w:sz w:val="24"/>
          <w:szCs w:val="24"/>
        </w:rPr>
        <w:t>«</w:t>
      </w:r>
      <w:r w:rsidR="00E076D9" w:rsidRPr="00AF3238">
        <w:rPr>
          <w:bCs/>
          <w:sz w:val="24"/>
          <w:szCs w:val="24"/>
        </w:rPr>
        <w:t xml:space="preserve">Развитие образования на территории </w:t>
      </w:r>
      <w:r w:rsidR="00E076D9">
        <w:rPr>
          <w:bCs/>
          <w:sz w:val="24"/>
          <w:szCs w:val="24"/>
        </w:rPr>
        <w:t>Ровенского</w:t>
      </w:r>
      <w:r w:rsidR="00E076D9" w:rsidRPr="00AF3238">
        <w:rPr>
          <w:bCs/>
          <w:sz w:val="24"/>
          <w:szCs w:val="24"/>
        </w:rPr>
        <w:t xml:space="preserve"> муниципального района  </w:t>
      </w:r>
      <w:r w:rsidR="00E076D9">
        <w:rPr>
          <w:bCs/>
          <w:sz w:val="24"/>
          <w:szCs w:val="24"/>
        </w:rPr>
        <w:t>до 20</w:t>
      </w:r>
      <w:r w:rsidR="00E076D9" w:rsidRPr="0035346D">
        <w:rPr>
          <w:bCs/>
          <w:sz w:val="24"/>
          <w:szCs w:val="24"/>
        </w:rPr>
        <w:t>20</w:t>
      </w:r>
      <w:r w:rsidR="00E076D9">
        <w:rPr>
          <w:bCs/>
          <w:sz w:val="24"/>
          <w:szCs w:val="24"/>
        </w:rPr>
        <w:t xml:space="preserve"> года</w:t>
      </w:r>
      <w:r w:rsidR="00E076D9" w:rsidRPr="00AF3238">
        <w:rPr>
          <w:bCs/>
          <w:sz w:val="24"/>
          <w:szCs w:val="24"/>
        </w:rPr>
        <w:t>»</w:t>
      </w:r>
    </w:p>
    <w:p w:rsidR="00661DF1" w:rsidRPr="00F828DC" w:rsidRDefault="00661DF1" w:rsidP="00DA501B">
      <w:pPr>
        <w:tabs>
          <w:tab w:val="left" w:pos="4678"/>
          <w:tab w:val="left" w:pos="10915"/>
        </w:tabs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Перечень</w:t>
      </w:r>
    </w:p>
    <w:p w:rsidR="00661DF1" w:rsidRPr="00F828DC" w:rsidRDefault="00661DF1" w:rsidP="00661DF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основных мероприятий муниципальной программы</w:t>
      </w:r>
    </w:p>
    <w:p w:rsidR="001371B9" w:rsidRPr="00AF3238" w:rsidRDefault="00661DF1" w:rsidP="001371B9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828DC">
        <w:rPr>
          <w:bCs/>
          <w:sz w:val="24"/>
          <w:szCs w:val="24"/>
        </w:rPr>
        <w:t>«</w:t>
      </w:r>
      <w:r w:rsidR="001371B9" w:rsidRPr="00AF3238">
        <w:rPr>
          <w:bCs/>
          <w:sz w:val="24"/>
          <w:szCs w:val="24"/>
        </w:rPr>
        <w:t xml:space="preserve">Развитие образования на территории </w:t>
      </w:r>
      <w:r w:rsidR="001371B9">
        <w:rPr>
          <w:bCs/>
          <w:sz w:val="24"/>
          <w:szCs w:val="24"/>
        </w:rPr>
        <w:t>Ровенского</w:t>
      </w:r>
      <w:r w:rsidR="001371B9" w:rsidRPr="00AF3238">
        <w:rPr>
          <w:bCs/>
          <w:sz w:val="24"/>
          <w:szCs w:val="24"/>
        </w:rPr>
        <w:t xml:space="preserve"> муниципального района  </w:t>
      </w:r>
      <w:r w:rsidR="001371B9">
        <w:rPr>
          <w:bCs/>
          <w:sz w:val="24"/>
          <w:szCs w:val="24"/>
        </w:rPr>
        <w:t>до 20</w:t>
      </w:r>
      <w:r w:rsidR="001371B9" w:rsidRPr="0035346D">
        <w:rPr>
          <w:bCs/>
          <w:sz w:val="24"/>
          <w:szCs w:val="24"/>
        </w:rPr>
        <w:t>20</w:t>
      </w:r>
      <w:r w:rsidR="001371B9">
        <w:rPr>
          <w:bCs/>
          <w:sz w:val="24"/>
          <w:szCs w:val="24"/>
        </w:rPr>
        <w:t xml:space="preserve"> года</w:t>
      </w:r>
      <w:r w:rsidR="001371B9" w:rsidRPr="00AF3238">
        <w:rPr>
          <w:bCs/>
          <w:sz w:val="24"/>
          <w:szCs w:val="24"/>
        </w:rPr>
        <w:t>»</w:t>
      </w:r>
    </w:p>
    <w:p w:rsidR="00661DF1" w:rsidRDefault="00661DF1" w:rsidP="001371B9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661DF1" w:rsidRDefault="00661DF1" w:rsidP="00DA33B8">
      <w:pPr>
        <w:tabs>
          <w:tab w:val="left" w:pos="10915"/>
        </w:tabs>
      </w:pPr>
    </w:p>
    <w:tbl>
      <w:tblPr>
        <w:tblW w:w="15324" w:type="dxa"/>
        <w:tblInd w:w="93" w:type="dxa"/>
        <w:tblLayout w:type="fixed"/>
        <w:tblLook w:val="04A0"/>
      </w:tblPr>
      <w:tblGrid>
        <w:gridCol w:w="2180"/>
        <w:gridCol w:w="1720"/>
        <w:gridCol w:w="600"/>
        <w:gridCol w:w="1800"/>
        <w:gridCol w:w="166"/>
        <w:gridCol w:w="1121"/>
        <w:gridCol w:w="1505"/>
        <w:gridCol w:w="1606"/>
        <w:gridCol w:w="100"/>
        <w:gridCol w:w="1124"/>
        <w:gridCol w:w="1134"/>
        <w:gridCol w:w="1134"/>
        <w:gridCol w:w="268"/>
        <w:gridCol w:w="437"/>
        <w:gridCol w:w="429"/>
      </w:tblGrid>
      <w:tr w:rsidR="00DA33B8" w:rsidRPr="00DA33B8" w:rsidTr="002C04B5">
        <w:trPr>
          <w:gridAfter w:val="1"/>
          <w:wAfter w:w="429" w:type="dxa"/>
          <w:trHeight w:val="720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4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</w:tr>
      <w:tr w:rsidR="00BC61E6" w:rsidRPr="00DA33B8" w:rsidTr="002C04B5">
        <w:trPr>
          <w:gridAfter w:val="1"/>
          <w:wAfter w:w="429" w:type="dxa"/>
          <w:trHeight w:val="600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«Развитие системы образования на территории Ровенского муниципального района на </w:t>
            </w:r>
            <w:r w:rsidR="00474162" w:rsidRPr="00474162">
              <w:rPr>
                <w:b/>
                <w:bCs/>
                <w:sz w:val="24"/>
                <w:szCs w:val="24"/>
              </w:rPr>
              <w:t>2018-2020</w:t>
            </w:r>
            <w:r w:rsidR="00474162">
              <w:rPr>
                <w:bCs/>
                <w:sz w:val="24"/>
                <w:szCs w:val="24"/>
              </w:rPr>
              <w:t xml:space="preserve"> </w:t>
            </w:r>
            <w:r w:rsidRPr="00DA33B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  <w:r w:rsidR="00474162">
              <w:rPr>
                <w:b/>
                <w:bCs/>
                <w:color w:val="000000"/>
                <w:sz w:val="22"/>
                <w:szCs w:val="22"/>
                <w:lang w:eastAsia="ru-RU"/>
              </w:rPr>
              <w:t>ы</w:t>
            </w:r>
            <w:r w:rsidRPr="00DA33B8"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474162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2018-2020 </w:t>
            </w:r>
            <w:r w:rsidR="00BC61E6">
              <w:rPr>
                <w:sz w:val="24"/>
                <w:szCs w:val="24"/>
              </w:rPr>
              <w:t>годы</w:t>
            </w: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253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993C00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CB6A2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DA33B8">
              <w:rPr>
                <w:b/>
                <w:bCs/>
                <w:color w:val="000000"/>
                <w:sz w:val="24"/>
                <w:szCs w:val="24"/>
                <w:lang w:eastAsia="ru-RU"/>
              </w:rPr>
              <w:t>«Развитие системы дошкольного образования"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276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114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1.1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61E6" w:rsidRPr="00DA33B8" w:rsidTr="002C04B5">
        <w:trPr>
          <w:gridAfter w:val="1"/>
          <w:wAfter w:w="429" w:type="dxa"/>
          <w:trHeight w:val="525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474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741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</w:t>
            </w:r>
            <w:r w:rsidR="0047416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BC61E6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2C04B5">
        <w:trPr>
          <w:gridAfter w:val="1"/>
          <w:wAfter w:w="429" w:type="dxa"/>
          <w:trHeight w:val="253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2C04B5">
        <w:trPr>
          <w:gridAfter w:val="1"/>
          <w:wAfter w:w="429" w:type="dxa"/>
          <w:trHeight w:val="465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Частичное финансирование расходов на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>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Отдел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Увеличение доли муниципальных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>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474162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2018-2020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DA33B8" w:rsidRPr="00DA33B8" w:rsidTr="002C04B5">
        <w:trPr>
          <w:gridAfter w:val="1"/>
          <w:wAfter w:w="429" w:type="dxa"/>
          <w:trHeight w:val="645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253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171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 1.2«Обеспечение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2C04B5">
        <w:trPr>
          <w:gridAfter w:val="1"/>
          <w:wAfter w:w="429" w:type="dxa"/>
          <w:trHeight w:val="480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474162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2018-2020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15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 1.3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2C04B5">
        <w:trPr>
          <w:gridAfter w:val="1"/>
          <w:wAfter w:w="429" w:type="dxa"/>
          <w:trHeight w:val="510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A33B8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474162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2018-2020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23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</w:t>
            </w:r>
            <w:r w:rsidR="00993C00">
              <w:rPr>
                <w:b/>
                <w:bCs/>
                <w:color w:val="000000"/>
                <w:lang w:eastAsia="ru-RU"/>
              </w:rPr>
              <w:t xml:space="preserve"> №</w:t>
            </w:r>
            <w:r w:rsidR="00CB6A2E">
              <w:rPr>
                <w:b/>
                <w:bCs/>
                <w:color w:val="000000"/>
                <w:lang w:eastAsia="ru-RU"/>
              </w:rPr>
              <w:t>2</w:t>
            </w:r>
            <w:r w:rsidRPr="00DA33B8">
              <w:rPr>
                <w:b/>
                <w:bCs/>
                <w:color w:val="000000"/>
                <w:lang w:eastAsia="ru-RU"/>
              </w:rPr>
              <w:t xml:space="preserve"> «Развитие системы общего образования"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23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10717" w:rsidRPr="00DA33B8" w:rsidTr="002C04B5">
        <w:trPr>
          <w:gridAfter w:val="1"/>
          <w:wAfter w:w="429" w:type="dxa"/>
          <w:trHeight w:val="1902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lastRenderedPageBreak/>
              <w:t>О</w:t>
            </w:r>
            <w:r w:rsidRPr="00DA33B8">
              <w:rPr>
                <w:i/>
                <w:iCs/>
                <w:color w:val="000000"/>
                <w:lang w:eastAsia="ru-RU"/>
              </w:rPr>
              <w:t>сновное мероприятие 2.1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10717" w:rsidRPr="00DA33B8" w:rsidTr="002C04B5">
        <w:trPr>
          <w:gridAfter w:val="1"/>
          <w:wAfter w:w="429" w:type="dxa"/>
          <w:trHeight w:val="125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2C04B5">
        <w:trPr>
          <w:gridAfter w:val="1"/>
          <w:wAfter w:w="429" w:type="dxa"/>
          <w:trHeight w:val="675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A33B8">
              <w:rPr>
                <w:color w:val="000000"/>
                <w:lang w:eastAsia="ru-RU"/>
              </w:rPr>
              <w:t>Расходы на выполнение государственных заданий районными бюджетными учреждениями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Получение обучающимися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266F2E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2018-2020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6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147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2.2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2C04B5">
        <w:trPr>
          <w:gridAfter w:val="1"/>
          <w:wAfter w:w="429" w:type="dxa"/>
          <w:trHeight w:val="795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Получение обучающимися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266F2E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2018-2020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253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2C04B5">
        <w:trPr>
          <w:gridAfter w:val="1"/>
          <w:wAfter w:w="429" w:type="dxa"/>
          <w:trHeight w:val="115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2.3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2C04B5">
        <w:trPr>
          <w:gridAfter w:val="1"/>
          <w:wAfter w:w="429" w:type="dxa"/>
          <w:trHeight w:val="115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DA33B8">
              <w:rPr>
                <w:color w:val="000000"/>
                <w:lang w:eastAsia="ru-RU"/>
              </w:rPr>
              <w:lastRenderedPageBreak/>
              <w:t>Предоставление  питания отдельным категориям обучающихся в муниципальных общеобразовательных организациях</w:t>
            </w:r>
            <w:proofErr w:type="gramEnd"/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66F2E" w:rsidP="0006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2018-2020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245884" w:rsidRPr="00DA33B8" w:rsidTr="002C04B5">
        <w:trPr>
          <w:gridAfter w:val="1"/>
          <w:wAfter w:w="429" w:type="dxa"/>
          <w:trHeight w:val="115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245884" w:rsidRDefault="00245884" w:rsidP="00245884">
            <w:pPr>
              <w:suppressAutoHyphens w:val="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Основное мероприятие 2.4.Создание условий в общеобразовательных организациях, расположенных в сельской местности</w:t>
            </w:r>
            <w:proofErr w:type="gramStart"/>
            <w:r>
              <w:rPr>
                <w:i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i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06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6B2F" w:rsidRPr="00DA33B8" w:rsidTr="002C04B5">
        <w:trPr>
          <w:gridAfter w:val="1"/>
          <w:wAfter w:w="429" w:type="dxa"/>
          <w:trHeight w:val="765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B2F" w:rsidRPr="00CE6B2F" w:rsidRDefault="00CE6B2F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E6B2F">
              <w:rPr>
                <w:color w:val="000000"/>
                <w:lang w:eastAsia="ru-RU"/>
              </w:rPr>
              <w:t>Создание условий в общеобразовательных организациях, расположенных в сельской местности</w:t>
            </w:r>
            <w:proofErr w:type="gramStart"/>
            <w:r w:rsidRPr="00CE6B2F">
              <w:rPr>
                <w:color w:val="000000"/>
                <w:lang w:eastAsia="ru-RU"/>
              </w:rPr>
              <w:t xml:space="preserve"> ,</w:t>
            </w:r>
            <w:proofErr w:type="gramEnd"/>
            <w:r w:rsidRPr="00CE6B2F">
              <w:rPr>
                <w:color w:val="000000"/>
                <w:lang w:eastAsia="ru-RU"/>
              </w:rPr>
              <w:t xml:space="preserve"> условий для занятий физической культурой и спортом в МБОУ СОШ с. Первомайское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B2F" w:rsidRPr="00DA33B8" w:rsidRDefault="00CE6B2F" w:rsidP="00FD1E1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B2F" w:rsidRPr="00DA33B8" w:rsidRDefault="00CE6B2F" w:rsidP="00FD1E1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B2F" w:rsidRDefault="00CE6B2F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245884" w:rsidRPr="00DA33B8" w:rsidTr="002C04B5">
        <w:trPr>
          <w:gridAfter w:val="1"/>
          <w:wAfter w:w="429" w:type="dxa"/>
          <w:trHeight w:val="765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23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23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</w:t>
            </w:r>
            <w:r w:rsidR="00993C00">
              <w:rPr>
                <w:b/>
                <w:bCs/>
                <w:color w:val="000000"/>
                <w:lang w:eastAsia="ru-RU"/>
              </w:rPr>
              <w:t xml:space="preserve"> №</w:t>
            </w:r>
            <w:r w:rsidR="00CB6A2E">
              <w:rPr>
                <w:b/>
                <w:bCs/>
                <w:color w:val="000000"/>
                <w:lang w:eastAsia="ru-RU"/>
              </w:rPr>
              <w:t xml:space="preserve">3 </w:t>
            </w:r>
            <w:r w:rsidRPr="00DA33B8">
              <w:rPr>
                <w:b/>
                <w:bCs/>
                <w:color w:val="000000"/>
                <w:lang w:eastAsia="ru-RU"/>
              </w:rPr>
              <w:t xml:space="preserve"> «Развитие системы дополнительного образования"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2C04B5">
        <w:trPr>
          <w:gridAfter w:val="1"/>
          <w:wAfter w:w="429" w:type="dxa"/>
          <w:trHeight w:val="23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9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 3.1 «Оказание муниципальных услуг  организациями дополнительного образования»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2C04B5">
        <w:trPr>
          <w:gridAfter w:val="1"/>
          <w:wAfter w:w="429" w:type="dxa"/>
          <w:trHeight w:val="495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Расходы на выполнение государственных заданий районным бюджетным учреждениям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66F2E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2018-2020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245884" w:rsidRPr="00DA33B8" w:rsidTr="002C04B5">
        <w:trPr>
          <w:gridAfter w:val="1"/>
          <w:wAfter w:w="429" w:type="dxa"/>
          <w:trHeight w:val="255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DA33B8">
              <w:rPr>
                <w:b/>
                <w:bCs/>
                <w:color w:val="000000"/>
                <w:lang w:eastAsia="ru-RU"/>
              </w:rPr>
              <w:t>Подпрограмма</w:t>
            </w:r>
            <w:r w:rsidR="00993C00">
              <w:rPr>
                <w:b/>
                <w:bCs/>
                <w:color w:val="000000"/>
                <w:lang w:eastAsia="ru-RU"/>
              </w:rPr>
              <w:t>№</w:t>
            </w:r>
            <w:proofErr w:type="spellEnd"/>
            <w:r w:rsidR="00C41A5A">
              <w:rPr>
                <w:b/>
                <w:bCs/>
                <w:color w:val="000000"/>
                <w:lang w:eastAsia="ru-RU"/>
              </w:rPr>
              <w:t xml:space="preserve"> 4</w:t>
            </w:r>
            <w:r w:rsidRPr="00DA33B8">
              <w:rPr>
                <w:b/>
                <w:bCs/>
                <w:color w:val="000000"/>
                <w:lang w:eastAsia="ru-RU"/>
              </w:rPr>
              <w:t xml:space="preserve"> "Отдых и оздоровление детей"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2C04B5">
        <w:trPr>
          <w:gridAfter w:val="1"/>
          <w:wAfter w:w="429" w:type="dxa"/>
          <w:trHeight w:val="23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E6B2F" w:rsidRPr="00DA33B8" w:rsidTr="002C04B5">
        <w:trPr>
          <w:gridAfter w:val="1"/>
          <w:wAfter w:w="429" w:type="dxa"/>
          <w:trHeight w:val="9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B2F" w:rsidRPr="00DA33B8" w:rsidRDefault="00CE6B2F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4.1.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" Организация отдыха и оздоровления детей в каникулярное время"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B2F" w:rsidRDefault="00CE6B2F">
            <w:r w:rsidRPr="00884297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B2F" w:rsidRPr="00DA33B8" w:rsidRDefault="00CE6B2F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B2F" w:rsidRPr="00DA33B8" w:rsidRDefault="00CE6B2F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sz w:val="22"/>
                <w:szCs w:val="22"/>
                <w:lang w:eastAsia="ru-RU"/>
              </w:rPr>
              <w:t>2018-2020</w:t>
            </w:r>
          </w:p>
        </w:tc>
      </w:tr>
      <w:tr w:rsidR="00CE6B2F" w:rsidRPr="00DA33B8" w:rsidTr="002C04B5">
        <w:trPr>
          <w:gridAfter w:val="1"/>
          <w:wAfter w:w="429" w:type="dxa"/>
          <w:trHeight w:val="9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B2F" w:rsidRPr="00DA33B8" w:rsidRDefault="00CE6B2F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2F" w:rsidRDefault="00CE6B2F">
            <w:r w:rsidRPr="00884297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2F" w:rsidRPr="00DA33B8" w:rsidRDefault="00CE6B2F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B2F" w:rsidRPr="00DA33B8" w:rsidRDefault="00CE6B2F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E6B2F" w:rsidRPr="00DA33B8" w:rsidTr="002C04B5">
        <w:trPr>
          <w:gridAfter w:val="1"/>
          <w:wAfter w:w="429" w:type="dxa"/>
          <w:trHeight w:val="510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B2F" w:rsidRPr="00DA33B8" w:rsidRDefault="00CE6B2F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B2F" w:rsidRDefault="00CE6B2F">
            <w:r w:rsidRPr="00884297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B2F" w:rsidRPr="00DA33B8" w:rsidRDefault="00CE6B2F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Обеспечение качественным питанием обучающихся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в детских оздоровительных лагерях с дневным пребыванием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>при общеобразовательных организациях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B2F" w:rsidRDefault="00CE6B2F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2018-2020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245884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345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</w:t>
            </w:r>
            <w:r w:rsidR="00C41A5A">
              <w:rPr>
                <w:b/>
                <w:bCs/>
                <w:color w:val="000000"/>
                <w:lang w:eastAsia="ru-RU"/>
              </w:rPr>
              <w:t xml:space="preserve"> </w:t>
            </w:r>
            <w:r w:rsidR="00993C00">
              <w:rPr>
                <w:b/>
                <w:bCs/>
                <w:color w:val="000000"/>
                <w:lang w:eastAsia="ru-RU"/>
              </w:rPr>
              <w:t>№</w:t>
            </w:r>
            <w:r w:rsidR="00C41A5A">
              <w:rPr>
                <w:b/>
                <w:bCs/>
                <w:color w:val="000000"/>
                <w:lang w:eastAsia="ru-RU"/>
              </w:rPr>
              <w:t>5</w:t>
            </w:r>
            <w:r w:rsidRPr="00DA33B8">
              <w:rPr>
                <w:b/>
                <w:bCs/>
                <w:color w:val="000000"/>
                <w:lang w:eastAsia="ru-RU"/>
              </w:rPr>
              <w:t xml:space="preserve"> "Патриотическое воспитание детей и подростков Ровенского муниципального района"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2C04B5">
        <w:trPr>
          <w:gridAfter w:val="1"/>
          <w:wAfter w:w="429" w:type="dxa"/>
          <w:trHeight w:val="23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90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</w:t>
            </w:r>
            <w:r w:rsidR="00C41A5A">
              <w:rPr>
                <w:color w:val="000000"/>
                <w:sz w:val="22"/>
                <w:szCs w:val="22"/>
                <w:lang w:eastAsia="ru-RU"/>
              </w:rPr>
              <w:t xml:space="preserve">5.1.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2C04B5">
        <w:trPr>
          <w:gridAfter w:val="1"/>
          <w:wAfter w:w="429" w:type="dxa"/>
          <w:trHeight w:val="510"/>
        </w:trPr>
        <w:tc>
          <w:tcPr>
            <w:tcW w:w="4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Обеспечение организации проведение "зарницы смотров-конкурсов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3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40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66F2E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2018-2020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245884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30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C04B5">
        <w:trPr>
          <w:gridAfter w:val="1"/>
          <w:wAfter w:w="429" w:type="dxa"/>
          <w:trHeight w:val="270"/>
        </w:trPr>
        <w:tc>
          <w:tcPr>
            <w:tcW w:w="4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C04B5" w:rsidRPr="002C04B5" w:rsidTr="002C04B5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076D9" w:rsidRPr="00E076D9" w:rsidRDefault="00E076D9" w:rsidP="00E076D9">
            <w:pPr>
              <w:widowControl w:val="0"/>
              <w:autoSpaceDE w:val="0"/>
              <w:autoSpaceDN w:val="0"/>
              <w:ind w:left="7366"/>
              <w:rPr>
                <w:sz w:val="24"/>
                <w:szCs w:val="24"/>
              </w:rPr>
            </w:pPr>
          </w:p>
          <w:p w:rsidR="00E076D9" w:rsidRPr="00E076D9" w:rsidRDefault="00E076D9" w:rsidP="00E076D9">
            <w:pPr>
              <w:widowControl w:val="0"/>
              <w:autoSpaceDE w:val="0"/>
              <w:autoSpaceDN w:val="0"/>
              <w:ind w:left="7366"/>
              <w:rPr>
                <w:bCs/>
                <w:sz w:val="24"/>
                <w:szCs w:val="24"/>
              </w:rPr>
            </w:pPr>
            <w:r w:rsidRPr="00E076D9">
              <w:rPr>
                <w:sz w:val="24"/>
                <w:szCs w:val="24"/>
              </w:rPr>
              <w:lastRenderedPageBreak/>
              <w:t xml:space="preserve">Приложение № 3 к муниципальной программе </w:t>
            </w:r>
            <w:r w:rsidRPr="00E076D9">
              <w:rPr>
                <w:bCs/>
                <w:sz w:val="24"/>
                <w:szCs w:val="24"/>
              </w:rPr>
              <w:t>«Развитие образования на территории Ровенского муниципального района  до 2020 года»</w:t>
            </w:r>
          </w:p>
          <w:p w:rsidR="00E076D9" w:rsidRPr="00E076D9" w:rsidRDefault="00E076D9" w:rsidP="00E076D9">
            <w:pPr>
              <w:suppressAutoHyphens w:val="0"/>
              <w:ind w:left="7366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C04B5" w:rsidRPr="00E076D9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076D9">
              <w:rPr>
                <w:color w:val="000000"/>
                <w:sz w:val="22"/>
                <w:szCs w:val="22"/>
                <w:lang w:eastAsia="ru-RU"/>
              </w:rPr>
              <w:t>СВЕДЕНИЯ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C04B5" w:rsidRPr="002C04B5" w:rsidTr="002C04B5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4B5" w:rsidRPr="00E076D9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076D9">
              <w:rPr>
                <w:color w:val="000000"/>
                <w:sz w:val="22"/>
                <w:szCs w:val="22"/>
                <w:lang w:eastAsia="ru-RU"/>
              </w:rPr>
              <w:t>об объемах и источниках финансового обеспечения</w:t>
            </w:r>
            <w:r w:rsidR="00E076D9" w:rsidRPr="00E076D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076D9">
              <w:rPr>
                <w:color w:val="000000"/>
                <w:sz w:val="22"/>
                <w:szCs w:val="22"/>
                <w:lang w:eastAsia="ru-RU"/>
              </w:rPr>
              <w:t>муниципальной программы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C04B5" w:rsidRPr="002C04B5" w:rsidTr="002C04B5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4B5" w:rsidRPr="00E076D9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076D9">
              <w:rPr>
                <w:color w:val="000000"/>
                <w:sz w:val="22"/>
                <w:szCs w:val="22"/>
                <w:lang w:eastAsia="ru-RU"/>
              </w:rPr>
              <w:t>"Развитие образования на территории Ровенского муниципального района до 2020 года"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C04B5" w:rsidRPr="002C04B5" w:rsidTr="002C04B5">
        <w:trPr>
          <w:trHeight w:val="1695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>Срок начала реализации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>Источники финансового обеспечения</w:t>
            </w:r>
          </w:p>
        </w:tc>
        <w:tc>
          <w:tcPr>
            <w:tcW w:w="46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 xml:space="preserve">Объемы финансового обеспечения </w:t>
            </w:r>
            <w:proofErr w:type="spellStart"/>
            <w:r w:rsidRPr="002C04B5">
              <w:rPr>
                <w:color w:val="000000"/>
                <w:sz w:val="22"/>
                <w:szCs w:val="22"/>
                <w:lang w:eastAsia="ru-RU"/>
              </w:rPr>
              <w:t>прогнозно</w:t>
            </w:r>
            <w:proofErr w:type="spellEnd"/>
            <w:r w:rsidRPr="002C04B5">
              <w:rPr>
                <w:color w:val="000000"/>
                <w:sz w:val="22"/>
                <w:szCs w:val="22"/>
                <w:lang w:eastAsia="ru-RU"/>
              </w:rPr>
              <w:t xml:space="preserve"> (всего)</w:t>
            </w:r>
          </w:p>
        </w:tc>
      </w:tr>
      <w:tr w:rsidR="002C04B5" w:rsidRPr="002C04B5" w:rsidTr="00E076D9">
        <w:trPr>
          <w:trHeight w:val="315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2C04B5" w:rsidRPr="002C04B5" w:rsidTr="00E076D9">
        <w:trPr>
          <w:trHeight w:val="115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Муниципальная программа «Развитие системы образования на территории Ровенского муниципального района на 2017 год»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197 011,6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192 224,0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199 409,9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588 645,5</w:t>
            </w:r>
          </w:p>
        </w:tc>
      </w:tr>
      <w:tr w:rsidR="002C04B5" w:rsidRPr="002C04B5" w:rsidTr="00E076D9">
        <w:trPr>
          <w:trHeight w:val="64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152194,3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147084,3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152494,8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451 773,4</w:t>
            </w:r>
          </w:p>
        </w:tc>
      </w:tr>
      <w:tr w:rsidR="002C04B5" w:rsidRPr="002C04B5" w:rsidTr="00E076D9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39 443,6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39 231,6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40 419,3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119 094,5</w:t>
            </w:r>
          </w:p>
        </w:tc>
      </w:tr>
      <w:tr w:rsidR="002C04B5" w:rsidRPr="002C04B5" w:rsidTr="00E076D9">
        <w:trPr>
          <w:trHeight w:val="64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5 373,7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5 908,1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6 495,8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17 777,6</w:t>
            </w:r>
          </w:p>
        </w:tc>
      </w:tr>
      <w:tr w:rsidR="002C04B5" w:rsidRPr="002C04B5" w:rsidTr="00E076D9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,Подпрограмма 1 «Развитие системы дошкольного образования"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54444,4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55295,9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58194,1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167934,4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34863,5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33698,8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35332,4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103894,7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14237,2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16395,9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46352,1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6465,8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17687,6</w:t>
            </w:r>
          </w:p>
        </w:tc>
      </w:tr>
      <w:tr w:rsidR="002C04B5" w:rsidRPr="002C04B5" w:rsidTr="00E076D9">
        <w:trPr>
          <w:trHeight w:val="238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C04B5">
              <w:rPr>
                <w:i/>
                <w:iCs/>
                <w:color w:val="000000"/>
                <w:lang w:eastAsia="ru-RU"/>
              </w:rPr>
              <w:t>Основное мероприятие 1.1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73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19580,9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21597,1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22861,7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64039,7</w:t>
            </w:r>
          </w:p>
        </w:tc>
      </w:tr>
      <w:tr w:rsidR="002C04B5" w:rsidRPr="002C04B5" w:rsidTr="00E076D9">
        <w:trPr>
          <w:trHeight w:val="5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14237,2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16395,9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46352,1</w:t>
            </w:r>
          </w:p>
        </w:tc>
      </w:tr>
      <w:tr w:rsidR="002C04B5" w:rsidRPr="002C04B5" w:rsidTr="00E076D9">
        <w:trPr>
          <w:trHeight w:val="66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6465,8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17687,6</w:t>
            </w:r>
          </w:p>
        </w:tc>
      </w:tr>
      <w:tr w:rsidR="002C04B5" w:rsidRPr="002C04B5" w:rsidTr="00E076D9">
        <w:trPr>
          <w:trHeight w:val="96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73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941,5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2824,5</w:t>
            </w:r>
          </w:p>
        </w:tc>
      </w:tr>
      <w:tr w:rsidR="002C04B5" w:rsidRPr="002C04B5" w:rsidTr="00E076D9">
        <w:trPr>
          <w:trHeight w:val="5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941,5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2824,5</w:t>
            </w:r>
          </w:p>
        </w:tc>
      </w:tr>
      <w:tr w:rsidR="002C04B5" w:rsidRPr="002C04B5" w:rsidTr="00E076D9">
        <w:trPr>
          <w:trHeight w:val="5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9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90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</w:t>
            </w:r>
          </w:p>
        </w:tc>
      </w:tr>
      <w:tr w:rsidR="002C04B5" w:rsidRPr="002C04B5" w:rsidTr="00E076D9">
        <w:trPr>
          <w:trHeight w:val="9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9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</w:t>
            </w:r>
          </w:p>
        </w:tc>
      </w:tr>
      <w:tr w:rsidR="002C04B5" w:rsidRPr="002C04B5" w:rsidTr="00E076D9">
        <w:trPr>
          <w:trHeight w:val="9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9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3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C04B5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 1.2«Обеспечение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72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32338,2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31163,9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32797,5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96299,6</w:t>
            </w:r>
          </w:p>
        </w:tc>
      </w:tr>
      <w:tr w:rsidR="002C04B5" w:rsidRPr="002C04B5" w:rsidTr="00E076D9">
        <w:trPr>
          <w:trHeight w:val="64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32338,2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31163,9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32797,5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96299,6</w:t>
            </w:r>
          </w:p>
        </w:tc>
      </w:tr>
      <w:tr w:rsidR="002C04B5" w:rsidRPr="002C04B5" w:rsidTr="00E076D9">
        <w:trPr>
          <w:trHeight w:val="48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9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5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Обеспечение надлежащего осуществления по решению вопросов местного значения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70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313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C04B5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 1.3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5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1593,4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4755,6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1593,4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4755,6</w:t>
            </w:r>
          </w:p>
        </w:tc>
      </w:tr>
      <w:tr w:rsidR="002C04B5" w:rsidRPr="002C04B5" w:rsidTr="00E076D9">
        <w:trPr>
          <w:trHeight w:val="6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79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6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Подпрограмма 2 «Развитие системы общего образования"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140212,4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134622,2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138855,6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413690,2</w:t>
            </w:r>
          </w:p>
        </w:tc>
      </w:tr>
      <w:tr w:rsidR="002C04B5" w:rsidRPr="002C04B5" w:rsidTr="00E076D9">
        <w:trPr>
          <w:trHeight w:val="8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76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117226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113385,5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117162,4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347773,9</w:t>
            </w:r>
          </w:p>
        </w:tc>
      </w:tr>
      <w:tr w:rsidR="002C04B5" w:rsidRPr="002C04B5" w:rsidTr="00E076D9">
        <w:trPr>
          <w:trHeight w:val="73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22986,4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21236,7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21693,2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65916,3</w:t>
            </w:r>
          </w:p>
        </w:tc>
      </w:tr>
      <w:tr w:rsidR="002C04B5" w:rsidRPr="002C04B5" w:rsidTr="00E076D9">
        <w:trPr>
          <w:trHeight w:val="6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9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C04B5">
              <w:rPr>
                <w:i/>
                <w:iCs/>
                <w:color w:val="000000"/>
                <w:lang w:eastAsia="ru-RU"/>
              </w:rPr>
              <w:t>Основное мероприятие 2.1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75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4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Расходы на выполнение государственных заданий районными бюджетными учреждениями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22986,4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21236,7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21693,2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65916,3</w:t>
            </w:r>
          </w:p>
        </w:tc>
      </w:tr>
      <w:tr w:rsidR="002C04B5" w:rsidRPr="002C04B5" w:rsidTr="00E076D9">
        <w:trPr>
          <w:trHeight w:val="6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22986,4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21236,7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21693,2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65916,3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7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</w:t>
            </w:r>
            <w:r w:rsidRPr="002C04B5">
              <w:rPr>
                <w:color w:val="000000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lastRenderedPageBreak/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358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C04B5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2.2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7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C04B5">
              <w:rPr>
                <w:i/>
                <w:iCs/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113556,2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109715,7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113364,3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336636,2</w:t>
            </w:r>
          </w:p>
        </w:tc>
      </w:tr>
      <w:tr w:rsidR="002C04B5" w:rsidRPr="002C04B5" w:rsidTr="00E076D9">
        <w:trPr>
          <w:trHeight w:val="69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7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113556,2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109715,7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113364,3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336636,2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72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20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C04B5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2.3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72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2C04B5">
              <w:rPr>
                <w:color w:val="000000"/>
                <w:lang w:eastAsia="ru-RU"/>
              </w:rPr>
              <w:t>Предоставление  питания отдельным категориям обучающихся в муниципальных общеобразовательных организациях</w:t>
            </w:r>
            <w:proofErr w:type="gramEnd"/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3798,1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11137,7</w:t>
            </w:r>
          </w:p>
        </w:tc>
      </w:tr>
      <w:tr w:rsidR="002C04B5" w:rsidRPr="002C04B5" w:rsidTr="00E076D9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3798,1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11137,7</w:t>
            </w:r>
          </w:p>
        </w:tc>
      </w:tr>
      <w:tr w:rsidR="002C04B5" w:rsidRPr="002C04B5" w:rsidTr="00E076D9">
        <w:trPr>
          <w:trHeight w:val="5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49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24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C04B5">
              <w:rPr>
                <w:i/>
                <w:iCs/>
                <w:color w:val="000000"/>
                <w:lang w:eastAsia="ru-RU"/>
              </w:rPr>
              <w:t>Основное мероприятие 2.4.Создание условий в общеобразовательных организациях, расположенных в сельской местности</w:t>
            </w:r>
            <w:proofErr w:type="gramStart"/>
            <w:r w:rsidRPr="002C04B5">
              <w:rPr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2C04B5">
              <w:rPr>
                <w:i/>
                <w:iCs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0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Ремонт спортивного зала МБОУ СОШ с. </w:t>
            </w:r>
            <w:proofErr w:type="gramStart"/>
            <w:r w:rsidRPr="002C04B5">
              <w:rPr>
                <w:color w:val="000000"/>
                <w:lang w:eastAsia="ru-RU"/>
              </w:rPr>
              <w:t>Первомайское</w:t>
            </w:r>
            <w:proofErr w:type="gramEnd"/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color w:val="000000"/>
                <w:sz w:val="22"/>
                <w:szCs w:val="22"/>
                <w:lang w:eastAsia="ru-RU"/>
              </w:rPr>
              <w:t xml:space="preserve">Функционирование муниципальных общеобразовательных организаций  в соответствии с современными </w:t>
            </w:r>
            <w:r w:rsidRPr="002C04B5">
              <w:rPr>
                <w:color w:val="000000"/>
                <w:sz w:val="22"/>
                <w:szCs w:val="22"/>
                <w:lang w:eastAsia="ru-RU"/>
              </w:rPr>
              <w:lastRenderedPageBreak/>
              <w:t>требованиями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4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7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Подпрограмма 3 «Развитие системы дополнительного образования»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1405,2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4155,9</w:t>
            </w:r>
          </w:p>
        </w:tc>
      </w:tr>
      <w:tr w:rsidR="002C04B5" w:rsidRPr="002C04B5" w:rsidTr="00E076D9">
        <w:trPr>
          <w:trHeight w:val="5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7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1405,2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4051,1</w:t>
            </w:r>
          </w:p>
        </w:tc>
      </w:tr>
      <w:tr w:rsidR="002C04B5" w:rsidRPr="002C04B5" w:rsidTr="00E076D9">
        <w:trPr>
          <w:trHeight w:val="6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163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C04B5">
              <w:rPr>
                <w:i/>
                <w:iCs/>
                <w:color w:val="000000"/>
                <w:lang w:eastAsia="ru-RU"/>
              </w:rPr>
              <w:t>Основное мероприятие 3.1 «Оказание муниципальных услуг  организациями дополнительного образования»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Расходы на выполнение государственных заданий районным бюджетным учреждениям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1405,2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4016,2</w:t>
            </w:r>
          </w:p>
        </w:tc>
      </w:tr>
      <w:tr w:rsidR="002C04B5" w:rsidRPr="002C04B5" w:rsidTr="00E076D9">
        <w:trPr>
          <w:trHeight w:val="66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1405,2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4016,2</w:t>
            </w:r>
          </w:p>
        </w:tc>
      </w:tr>
      <w:tr w:rsidR="002C04B5" w:rsidRPr="002C04B5" w:rsidTr="00E076D9">
        <w:trPr>
          <w:trHeight w:val="5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45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Обеспечение повышения оплаты труда </w:t>
            </w:r>
            <w:proofErr w:type="gramStart"/>
            <w:r w:rsidRPr="002C04B5">
              <w:rPr>
                <w:color w:val="000000"/>
                <w:lang w:eastAsia="ru-RU"/>
              </w:rPr>
              <w:t>отдельных</w:t>
            </w:r>
            <w:proofErr w:type="gramEnd"/>
            <w:r w:rsidRPr="002C04B5">
              <w:rPr>
                <w:color w:val="000000"/>
                <w:lang w:eastAsia="ru-RU"/>
              </w:rPr>
              <w:t xml:space="preserve"> отдельным категориям </w:t>
            </w:r>
            <w:r w:rsidRPr="002C04B5">
              <w:rPr>
                <w:color w:val="000000"/>
                <w:lang w:eastAsia="ru-RU"/>
              </w:rPr>
              <w:lastRenderedPageBreak/>
              <w:t>работникам бюджетной сферы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Получение общедоступного и  бесплатного дополнительного </w:t>
            </w:r>
            <w:r w:rsidRPr="002C04B5">
              <w:rPr>
                <w:color w:val="000000"/>
                <w:lang w:eastAsia="ru-RU"/>
              </w:rPr>
              <w:lastRenderedPageBreak/>
              <w:t>образования детей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lastRenderedPageBreak/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139,7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104,8</w:t>
            </w:r>
          </w:p>
        </w:tc>
      </w:tr>
      <w:tr w:rsidR="002C04B5" w:rsidRPr="002C04B5" w:rsidTr="00E076D9">
        <w:trPr>
          <w:trHeight w:val="6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34,9</w:t>
            </w:r>
          </w:p>
        </w:tc>
      </w:tr>
      <w:tr w:rsidR="002C04B5" w:rsidRPr="002C04B5" w:rsidTr="00E076D9">
        <w:trPr>
          <w:trHeight w:val="57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42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Реализация расходных обязательств, возникших при выполнении полномочий по решению вопросов местного значения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Подпрограмма</w:t>
            </w:r>
            <w:proofErr w:type="gramStart"/>
            <w:r w:rsidRPr="002C04B5">
              <w:rPr>
                <w:b/>
                <w:bCs/>
                <w:color w:val="000000"/>
                <w:lang w:eastAsia="ru-RU"/>
              </w:rPr>
              <w:t>4</w:t>
            </w:r>
            <w:proofErr w:type="gramEnd"/>
            <w:r w:rsidRPr="002C04B5">
              <w:rPr>
                <w:b/>
                <w:bCs/>
                <w:color w:val="000000"/>
                <w:lang w:eastAsia="ru-RU"/>
              </w:rPr>
              <w:t xml:space="preserve">  "Отдых и оздоровление детей"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2700</w:t>
            </w:r>
          </w:p>
        </w:tc>
      </w:tr>
      <w:tr w:rsidR="002C04B5" w:rsidRPr="002C04B5" w:rsidTr="00E076D9">
        <w:trPr>
          <w:trHeight w:val="51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2700</w:t>
            </w:r>
          </w:p>
        </w:tc>
      </w:tr>
      <w:tr w:rsidR="002C04B5" w:rsidRPr="002C04B5" w:rsidTr="00E076D9">
        <w:trPr>
          <w:trHeight w:val="6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14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4.1. Основное мероприятие " Организация отдыха и оздоровления детей в каникулярное время"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9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lastRenderedPageBreak/>
              <w:t>Обеспечение организации отдыха детей в лагерях дневного пребывания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Обеспечение качественным питанием </w:t>
            </w:r>
            <w:proofErr w:type="gramStart"/>
            <w:r w:rsidRPr="002C04B5">
              <w:rPr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790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2370</w:t>
            </w:r>
          </w:p>
        </w:tc>
      </w:tr>
      <w:tr w:rsidR="002C04B5" w:rsidRPr="002C04B5" w:rsidTr="00E076D9">
        <w:trPr>
          <w:trHeight w:val="6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 детских оздоровительных лагерях с дневным пребыванием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при общеобразовательных организациях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7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790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2370</w:t>
            </w:r>
          </w:p>
        </w:tc>
      </w:tr>
      <w:tr w:rsidR="002C04B5" w:rsidRPr="002C04B5" w:rsidTr="00E076D9">
        <w:trPr>
          <w:trHeight w:val="55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Организация подвоза детей к месту отдыха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30</w:t>
            </w:r>
          </w:p>
        </w:tc>
      </w:tr>
      <w:tr w:rsidR="002C04B5" w:rsidRPr="002C04B5" w:rsidTr="00E076D9">
        <w:trPr>
          <w:trHeight w:val="6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30</w:t>
            </w:r>
          </w:p>
        </w:tc>
      </w:tr>
      <w:tr w:rsidR="002C04B5" w:rsidRPr="002C04B5" w:rsidTr="00E076D9">
        <w:trPr>
          <w:trHeight w:val="55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Обеспечение организации отдыха в загородных оздоровительных лагерях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300</w:t>
            </w:r>
          </w:p>
        </w:tc>
      </w:tr>
      <w:tr w:rsidR="002C04B5" w:rsidRPr="002C04B5" w:rsidTr="00E076D9">
        <w:trPr>
          <w:trHeight w:val="67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300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 xml:space="preserve">Подпрограмма 5 </w:t>
            </w:r>
            <w:r w:rsidRPr="002C04B5">
              <w:rPr>
                <w:b/>
                <w:bCs/>
                <w:color w:val="000000"/>
                <w:lang w:eastAsia="ru-RU"/>
              </w:rPr>
              <w:lastRenderedPageBreak/>
              <w:t>"Патриотическое воспитание детей и подростков Ровенского муниципального района"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165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 xml:space="preserve">25,0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 xml:space="preserve">25,0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 xml:space="preserve">25,0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75</w:t>
            </w:r>
          </w:p>
        </w:tc>
      </w:tr>
      <w:tr w:rsidR="002C04B5" w:rsidRPr="002C04B5" w:rsidTr="00E076D9">
        <w:trPr>
          <w:trHeight w:val="78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 xml:space="preserve">30,0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 xml:space="preserve">30,0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 xml:space="preserve">30,0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90</w:t>
            </w:r>
          </w:p>
        </w:tc>
      </w:tr>
      <w:tr w:rsidR="002C04B5" w:rsidRPr="002C04B5" w:rsidTr="00E076D9">
        <w:trPr>
          <w:trHeight w:val="18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5.1. 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73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Обеспечение организации проведение "зарницы смотров-конкурсов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Январь 2018г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165</w:t>
            </w:r>
          </w:p>
        </w:tc>
      </w:tr>
      <w:tr w:rsidR="002C04B5" w:rsidRPr="002C04B5" w:rsidTr="00E076D9">
        <w:trPr>
          <w:trHeight w:val="66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4B5" w:rsidRPr="002C04B5" w:rsidRDefault="002C04B5" w:rsidP="002C04B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C04B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 </w:t>
            </w:r>
          </w:p>
        </w:tc>
      </w:tr>
      <w:tr w:rsidR="002C04B5" w:rsidRPr="002C04B5" w:rsidTr="00E076D9">
        <w:trPr>
          <w:trHeight w:val="52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 xml:space="preserve">25,0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 xml:space="preserve">25,0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2C04B5">
              <w:rPr>
                <w:rFonts w:ascii="Calibri" w:hAnsi="Calibri"/>
                <w:color w:val="000000"/>
                <w:lang w:eastAsia="ru-RU"/>
              </w:rPr>
              <w:t xml:space="preserve">25,0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75</w:t>
            </w:r>
          </w:p>
        </w:tc>
      </w:tr>
      <w:tr w:rsidR="002C04B5" w:rsidRPr="002C04B5" w:rsidTr="00E076D9">
        <w:trPr>
          <w:trHeight w:val="72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4B5" w:rsidRPr="002C04B5" w:rsidRDefault="002C04B5" w:rsidP="002C04B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 xml:space="preserve">30,0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 xml:space="preserve">30,0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2C04B5">
              <w:rPr>
                <w:b/>
                <w:bCs/>
                <w:color w:val="000000"/>
                <w:lang w:eastAsia="ru-RU"/>
              </w:rPr>
              <w:t xml:space="preserve">30,0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4B5" w:rsidRPr="002C04B5" w:rsidRDefault="002C04B5" w:rsidP="002C04B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C04B5">
              <w:rPr>
                <w:color w:val="000000"/>
                <w:lang w:eastAsia="ru-RU"/>
              </w:rPr>
              <w:t>90</w:t>
            </w:r>
          </w:p>
        </w:tc>
      </w:tr>
    </w:tbl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613EC0" w:rsidRPr="00D32FD0" w:rsidRDefault="00613EC0" w:rsidP="00807445">
      <w:pPr>
        <w:rPr>
          <w:b/>
        </w:rPr>
      </w:pPr>
    </w:p>
    <w:sectPr w:rsidR="00613EC0" w:rsidRPr="00D32FD0" w:rsidSect="003D377C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BD512A"/>
    <w:multiLevelType w:val="hybridMultilevel"/>
    <w:tmpl w:val="E222C25E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AD2C2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51FD7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65E8"/>
    <w:multiLevelType w:val="hybridMultilevel"/>
    <w:tmpl w:val="0DB64CB2"/>
    <w:lvl w:ilvl="0" w:tplc="8CA87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D622F8"/>
    <w:multiLevelType w:val="hybridMultilevel"/>
    <w:tmpl w:val="DD0A58DA"/>
    <w:lvl w:ilvl="0" w:tplc="C882AC5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F9C3C19"/>
    <w:multiLevelType w:val="hybridMultilevel"/>
    <w:tmpl w:val="A8380F02"/>
    <w:lvl w:ilvl="0" w:tplc="8674839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4D275B9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9">
    <w:nsid w:val="4AD6424B"/>
    <w:multiLevelType w:val="hybridMultilevel"/>
    <w:tmpl w:val="D55A8662"/>
    <w:lvl w:ilvl="0" w:tplc="BAD2C28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4BCC2621"/>
    <w:multiLevelType w:val="hybridMultilevel"/>
    <w:tmpl w:val="EBD840E2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B80574"/>
    <w:multiLevelType w:val="hybridMultilevel"/>
    <w:tmpl w:val="FFAE5C7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55D806B9"/>
    <w:multiLevelType w:val="hybridMultilevel"/>
    <w:tmpl w:val="A28C3E9C"/>
    <w:lvl w:ilvl="0" w:tplc="3C76E4F0">
      <w:start w:val="2"/>
      <w:numFmt w:val="decimal"/>
      <w:lvlText w:val="%1."/>
      <w:lvlJc w:val="left"/>
      <w:pPr>
        <w:ind w:left="92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6A7067F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D5B95"/>
    <w:multiLevelType w:val="hybridMultilevel"/>
    <w:tmpl w:val="36B29242"/>
    <w:lvl w:ilvl="0" w:tplc="E42AC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7B4B2C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6">
    <w:nsid w:val="5FBE4450"/>
    <w:multiLevelType w:val="hybridMultilevel"/>
    <w:tmpl w:val="C61E1C1C"/>
    <w:lvl w:ilvl="0" w:tplc="BAD2C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7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16"/>
  </w:num>
  <w:num w:numId="10">
    <w:abstractNumId w:val="10"/>
  </w:num>
  <w:num w:numId="11">
    <w:abstractNumId w:val="9"/>
  </w:num>
  <w:num w:numId="12">
    <w:abstractNumId w:val="2"/>
  </w:num>
  <w:num w:numId="13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6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C45"/>
    <w:rsid w:val="00000901"/>
    <w:rsid w:val="00001F4C"/>
    <w:rsid w:val="000222E1"/>
    <w:rsid w:val="000227AD"/>
    <w:rsid w:val="000247B3"/>
    <w:rsid w:val="00027D82"/>
    <w:rsid w:val="00032677"/>
    <w:rsid w:val="00040783"/>
    <w:rsid w:val="00041176"/>
    <w:rsid w:val="000414DF"/>
    <w:rsid w:val="00041CA7"/>
    <w:rsid w:val="00044068"/>
    <w:rsid w:val="000442D9"/>
    <w:rsid w:val="0004611D"/>
    <w:rsid w:val="00055D59"/>
    <w:rsid w:val="00057433"/>
    <w:rsid w:val="00061339"/>
    <w:rsid w:val="00062069"/>
    <w:rsid w:val="000667F3"/>
    <w:rsid w:val="00067F1B"/>
    <w:rsid w:val="00075CC1"/>
    <w:rsid w:val="0007761F"/>
    <w:rsid w:val="00091479"/>
    <w:rsid w:val="0009406E"/>
    <w:rsid w:val="000A0EF5"/>
    <w:rsid w:val="000A4D0E"/>
    <w:rsid w:val="000B128D"/>
    <w:rsid w:val="000B77B3"/>
    <w:rsid w:val="000C5578"/>
    <w:rsid w:val="000D1772"/>
    <w:rsid w:val="000E139E"/>
    <w:rsid w:val="001100A6"/>
    <w:rsid w:val="00115BBF"/>
    <w:rsid w:val="00116058"/>
    <w:rsid w:val="00116B48"/>
    <w:rsid w:val="00117917"/>
    <w:rsid w:val="00120051"/>
    <w:rsid w:val="00122A27"/>
    <w:rsid w:val="001238D5"/>
    <w:rsid w:val="001340FF"/>
    <w:rsid w:val="001371B9"/>
    <w:rsid w:val="00146CCE"/>
    <w:rsid w:val="00153C81"/>
    <w:rsid w:val="001568E6"/>
    <w:rsid w:val="0016084E"/>
    <w:rsid w:val="00164ECE"/>
    <w:rsid w:val="0016548A"/>
    <w:rsid w:val="00171058"/>
    <w:rsid w:val="0017376A"/>
    <w:rsid w:val="00176087"/>
    <w:rsid w:val="00177487"/>
    <w:rsid w:val="001803C5"/>
    <w:rsid w:val="0018647F"/>
    <w:rsid w:val="00191EA3"/>
    <w:rsid w:val="00195024"/>
    <w:rsid w:val="001C2A2A"/>
    <w:rsid w:val="001C7364"/>
    <w:rsid w:val="001D6D80"/>
    <w:rsid w:val="001D72C7"/>
    <w:rsid w:val="001E0CBC"/>
    <w:rsid w:val="001F61D5"/>
    <w:rsid w:val="001F741D"/>
    <w:rsid w:val="0021400B"/>
    <w:rsid w:val="00220B00"/>
    <w:rsid w:val="0022390F"/>
    <w:rsid w:val="00230851"/>
    <w:rsid w:val="00234F19"/>
    <w:rsid w:val="00240AD1"/>
    <w:rsid w:val="0024411B"/>
    <w:rsid w:val="00245884"/>
    <w:rsid w:val="00250C7B"/>
    <w:rsid w:val="00251CB2"/>
    <w:rsid w:val="0026078C"/>
    <w:rsid w:val="00266F2E"/>
    <w:rsid w:val="0027231B"/>
    <w:rsid w:val="002762A1"/>
    <w:rsid w:val="00286441"/>
    <w:rsid w:val="002924F0"/>
    <w:rsid w:val="00293B25"/>
    <w:rsid w:val="00296651"/>
    <w:rsid w:val="002A0756"/>
    <w:rsid w:val="002A5932"/>
    <w:rsid w:val="002A67DF"/>
    <w:rsid w:val="002C04B5"/>
    <w:rsid w:val="002C7A11"/>
    <w:rsid w:val="002D45E8"/>
    <w:rsid w:val="002D5B3D"/>
    <w:rsid w:val="002F2B05"/>
    <w:rsid w:val="002F33C0"/>
    <w:rsid w:val="002F4B33"/>
    <w:rsid w:val="002F52E3"/>
    <w:rsid w:val="003036BD"/>
    <w:rsid w:val="00304924"/>
    <w:rsid w:val="00304AAF"/>
    <w:rsid w:val="0033269F"/>
    <w:rsid w:val="003340E3"/>
    <w:rsid w:val="0034745E"/>
    <w:rsid w:val="00347859"/>
    <w:rsid w:val="0035346D"/>
    <w:rsid w:val="00353D86"/>
    <w:rsid w:val="003578AB"/>
    <w:rsid w:val="00360CAF"/>
    <w:rsid w:val="00375416"/>
    <w:rsid w:val="00380831"/>
    <w:rsid w:val="00382BD8"/>
    <w:rsid w:val="00383972"/>
    <w:rsid w:val="00386BBA"/>
    <w:rsid w:val="003925DC"/>
    <w:rsid w:val="003A1E9F"/>
    <w:rsid w:val="003A2DA6"/>
    <w:rsid w:val="003A6C81"/>
    <w:rsid w:val="003B4C4A"/>
    <w:rsid w:val="003C13F1"/>
    <w:rsid w:val="003C44E6"/>
    <w:rsid w:val="003C49EA"/>
    <w:rsid w:val="003C71CE"/>
    <w:rsid w:val="003D377C"/>
    <w:rsid w:val="003D6972"/>
    <w:rsid w:val="003F0D15"/>
    <w:rsid w:val="003F17BC"/>
    <w:rsid w:val="003F3DAE"/>
    <w:rsid w:val="00400849"/>
    <w:rsid w:val="00406C64"/>
    <w:rsid w:val="00410D1D"/>
    <w:rsid w:val="00445CD2"/>
    <w:rsid w:val="00450984"/>
    <w:rsid w:val="00463BEE"/>
    <w:rsid w:val="004647DF"/>
    <w:rsid w:val="00472F3B"/>
    <w:rsid w:val="00474162"/>
    <w:rsid w:val="004826BA"/>
    <w:rsid w:val="00482BA6"/>
    <w:rsid w:val="00484AC2"/>
    <w:rsid w:val="00485E81"/>
    <w:rsid w:val="004B063A"/>
    <w:rsid w:val="004B75FE"/>
    <w:rsid w:val="004C6239"/>
    <w:rsid w:val="004D3009"/>
    <w:rsid w:val="004E2586"/>
    <w:rsid w:val="004E752F"/>
    <w:rsid w:val="004F5D27"/>
    <w:rsid w:val="004F67C9"/>
    <w:rsid w:val="00502312"/>
    <w:rsid w:val="00521332"/>
    <w:rsid w:val="00522C15"/>
    <w:rsid w:val="0052543D"/>
    <w:rsid w:val="0053048D"/>
    <w:rsid w:val="00537D70"/>
    <w:rsid w:val="00542312"/>
    <w:rsid w:val="00544A25"/>
    <w:rsid w:val="00545A0E"/>
    <w:rsid w:val="00545EC8"/>
    <w:rsid w:val="0055451C"/>
    <w:rsid w:val="005848C4"/>
    <w:rsid w:val="00593766"/>
    <w:rsid w:val="0059562C"/>
    <w:rsid w:val="005964E9"/>
    <w:rsid w:val="005B0EC0"/>
    <w:rsid w:val="005B6D4B"/>
    <w:rsid w:val="005C38A9"/>
    <w:rsid w:val="005C4801"/>
    <w:rsid w:val="005C6137"/>
    <w:rsid w:val="005C6784"/>
    <w:rsid w:val="005C7E14"/>
    <w:rsid w:val="005E3209"/>
    <w:rsid w:val="005F3B92"/>
    <w:rsid w:val="005F4081"/>
    <w:rsid w:val="005F6C4D"/>
    <w:rsid w:val="006072F9"/>
    <w:rsid w:val="00610A42"/>
    <w:rsid w:val="00612AA9"/>
    <w:rsid w:val="00613EC0"/>
    <w:rsid w:val="00614643"/>
    <w:rsid w:val="006235C6"/>
    <w:rsid w:val="00625015"/>
    <w:rsid w:val="006267A4"/>
    <w:rsid w:val="00641F2D"/>
    <w:rsid w:val="00652D02"/>
    <w:rsid w:val="00655432"/>
    <w:rsid w:val="00660A56"/>
    <w:rsid w:val="00661CB7"/>
    <w:rsid w:val="00661DF1"/>
    <w:rsid w:val="00666891"/>
    <w:rsid w:val="006833E5"/>
    <w:rsid w:val="00686FAC"/>
    <w:rsid w:val="00696896"/>
    <w:rsid w:val="00697FA8"/>
    <w:rsid w:val="006A25BA"/>
    <w:rsid w:val="006A3E6C"/>
    <w:rsid w:val="006C4E64"/>
    <w:rsid w:val="006C5067"/>
    <w:rsid w:val="006E75C9"/>
    <w:rsid w:val="006F3FF9"/>
    <w:rsid w:val="006F5CA5"/>
    <w:rsid w:val="00713AC3"/>
    <w:rsid w:val="00715B22"/>
    <w:rsid w:val="0072474F"/>
    <w:rsid w:val="00731DD4"/>
    <w:rsid w:val="00732C46"/>
    <w:rsid w:val="00737D8F"/>
    <w:rsid w:val="00741769"/>
    <w:rsid w:val="00753FBE"/>
    <w:rsid w:val="00764EB2"/>
    <w:rsid w:val="00771826"/>
    <w:rsid w:val="00773F80"/>
    <w:rsid w:val="00780487"/>
    <w:rsid w:val="007834C7"/>
    <w:rsid w:val="007857CC"/>
    <w:rsid w:val="00793422"/>
    <w:rsid w:val="00793E05"/>
    <w:rsid w:val="007A06C3"/>
    <w:rsid w:val="007A0FFB"/>
    <w:rsid w:val="007C56F8"/>
    <w:rsid w:val="007D010F"/>
    <w:rsid w:val="007E048E"/>
    <w:rsid w:val="007E5EF9"/>
    <w:rsid w:val="007F3B6F"/>
    <w:rsid w:val="007F4930"/>
    <w:rsid w:val="00802A37"/>
    <w:rsid w:val="008038FF"/>
    <w:rsid w:val="00805BEC"/>
    <w:rsid w:val="00807445"/>
    <w:rsid w:val="0081281B"/>
    <w:rsid w:val="00813EC8"/>
    <w:rsid w:val="00823E76"/>
    <w:rsid w:val="008263C2"/>
    <w:rsid w:val="00827C84"/>
    <w:rsid w:val="00830C91"/>
    <w:rsid w:val="00831F36"/>
    <w:rsid w:val="00837FF3"/>
    <w:rsid w:val="00844B1E"/>
    <w:rsid w:val="00845627"/>
    <w:rsid w:val="00847FD1"/>
    <w:rsid w:val="00851B7C"/>
    <w:rsid w:val="00883955"/>
    <w:rsid w:val="00883C2B"/>
    <w:rsid w:val="00883E45"/>
    <w:rsid w:val="0088621D"/>
    <w:rsid w:val="008A07C6"/>
    <w:rsid w:val="008A1B94"/>
    <w:rsid w:val="008A5F97"/>
    <w:rsid w:val="008B49E4"/>
    <w:rsid w:val="008D21C6"/>
    <w:rsid w:val="008F2933"/>
    <w:rsid w:val="0090187C"/>
    <w:rsid w:val="00907869"/>
    <w:rsid w:val="00915BCC"/>
    <w:rsid w:val="0092181D"/>
    <w:rsid w:val="00940A3C"/>
    <w:rsid w:val="0094491F"/>
    <w:rsid w:val="00955E7C"/>
    <w:rsid w:val="00962C45"/>
    <w:rsid w:val="009655D3"/>
    <w:rsid w:val="00993C00"/>
    <w:rsid w:val="00994DD8"/>
    <w:rsid w:val="00996084"/>
    <w:rsid w:val="0099727B"/>
    <w:rsid w:val="009A0F15"/>
    <w:rsid w:val="009A3D3C"/>
    <w:rsid w:val="009D1740"/>
    <w:rsid w:val="009D62A3"/>
    <w:rsid w:val="009F5802"/>
    <w:rsid w:val="009F7629"/>
    <w:rsid w:val="00A01922"/>
    <w:rsid w:val="00A01FC5"/>
    <w:rsid w:val="00A10552"/>
    <w:rsid w:val="00A14BCA"/>
    <w:rsid w:val="00A24DBE"/>
    <w:rsid w:val="00A30F5F"/>
    <w:rsid w:val="00A315DE"/>
    <w:rsid w:val="00A3643C"/>
    <w:rsid w:val="00A40C76"/>
    <w:rsid w:val="00A47C0C"/>
    <w:rsid w:val="00A5148E"/>
    <w:rsid w:val="00A51986"/>
    <w:rsid w:val="00A5540B"/>
    <w:rsid w:val="00A55BE5"/>
    <w:rsid w:val="00A61429"/>
    <w:rsid w:val="00A63271"/>
    <w:rsid w:val="00A65177"/>
    <w:rsid w:val="00A66285"/>
    <w:rsid w:val="00A7018D"/>
    <w:rsid w:val="00A7131F"/>
    <w:rsid w:val="00A750E8"/>
    <w:rsid w:val="00A76607"/>
    <w:rsid w:val="00A76F83"/>
    <w:rsid w:val="00A85B5A"/>
    <w:rsid w:val="00A937B2"/>
    <w:rsid w:val="00A96599"/>
    <w:rsid w:val="00AA0E4A"/>
    <w:rsid w:val="00AA3D71"/>
    <w:rsid w:val="00AA6D20"/>
    <w:rsid w:val="00AB33EE"/>
    <w:rsid w:val="00AB72E7"/>
    <w:rsid w:val="00AD46E9"/>
    <w:rsid w:val="00AE1216"/>
    <w:rsid w:val="00AE1B18"/>
    <w:rsid w:val="00AE532F"/>
    <w:rsid w:val="00AF29E6"/>
    <w:rsid w:val="00AF421B"/>
    <w:rsid w:val="00AF7BA2"/>
    <w:rsid w:val="00B005DA"/>
    <w:rsid w:val="00B032B2"/>
    <w:rsid w:val="00B108EA"/>
    <w:rsid w:val="00B300F5"/>
    <w:rsid w:val="00B3221B"/>
    <w:rsid w:val="00B3304B"/>
    <w:rsid w:val="00B35871"/>
    <w:rsid w:val="00B543C5"/>
    <w:rsid w:val="00B74946"/>
    <w:rsid w:val="00B818EE"/>
    <w:rsid w:val="00B96723"/>
    <w:rsid w:val="00BA4A0F"/>
    <w:rsid w:val="00BB32B4"/>
    <w:rsid w:val="00BB5176"/>
    <w:rsid w:val="00BB5966"/>
    <w:rsid w:val="00BC0772"/>
    <w:rsid w:val="00BC1771"/>
    <w:rsid w:val="00BC2B2F"/>
    <w:rsid w:val="00BC61E6"/>
    <w:rsid w:val="00BD7631"/>
    <w:rsid w:val="00BE3F7D"/>
    <w:rsid w:val="00BE6A2C"/>
    <w:rsid w:val="00BF578E"/>
    <w:rsid w:val="00BF730A"/>
    <w:rsid w:val="00C01FAA"/>
    <w:rsid w:val="00C10F3F"/>
    <w:rsid w:val="00C15639"/>
    <w:rsid w:val="00C16C71"/>
    <w:rsid w:val="00C177BB"/>
    <w:rsid w:val="00C22882"/>
    <w:rsid w:val="00C271CA"/>
    <w:rsid w:val="00C2726B"/>
    <w:rsid w:val="00C32460"/>
    <w:rsid w:val="00C326D4"/>
    <w:rsid w:val="00C347B8"/>
    <w:rsid w:val="00C3698B"/>
    <w:rsid w:val="00C41A5A"/>
    <w:rsid w:val="00C457CA"/>
    <w:rsid w:val="00C50B7D"/>
    <w:rsid w:val="00C56F79"/>
    <w:rsid w:val="00C57036"/>
    <w:rsid w:val="00C63237"/>
    <w:rsid w:val="00C650A2"/>
    <w:rsid w:val="00C71EF8"/>
    <w:rsid w:val="00C8060D"/>
    <w:rsid w:val="00C8253E"/>
    <w:rsid w:val="00C94EF5"/>
    <w:rsid w:val="00CA0E98"/>
    <w:rsid w:val="00CA1761"/>
    <w:rsid w:val="00CA19D0"/>
    <w:rsid w:val="00CA6B30"/>
    <w:rsid w:val="00CB1085"/>
    <w:rsid w:val="00CB1A5A"/>
    <w:rsid w:val="00CB6A2E"/>
    <w:rsid w:val="00CD1235"/>
    <w:rsid w:val="00CE0E50"/>
    <w:rsid w:val="00CE1A2D"/>
    <w:rsid w:val="00CE25F3"/>
    <w:rsid w:val="00CE2C78"/>
    <w:rsid w:val="00CE6B2F"/>
    <w:rsid w:val="00D04488"/>
    <w:rsid w:val="00D04A02"/>
    <w:rsid w:val="00D10717"/>
    <w:rsid w:val="00D116C9"/>
    <w:rsid w:val="00D11F44"/>
    <w:rsid w:val="00D157F2"/>
    <w:rsid w:val="00D16FF1"/>
    <w:rsid w:val="00D23722"/>
    <w:rsid w:val="00D30243"/>
    <w:rsid w:val="00D31D7E"/>
    <w:rsid w:val="00D32FD0"/>
    <w:rsid w:val="00D41748"/>
    <w:rsid w:val="00D43052"/>
    <w:rsid w:val="00D63849"/>
    <w:rsid w:val="00D653B1"/>
    <w:rsid w:val="00D9345D"/>
    <w:rsid w:val="00D940AA"/>
    <w:rsid w:val="00DA13F4"/>
    <w:rsid w:val="00DA33B8"/>
    <w:rsid w:val="00DA501B"/>
    <w:rsid w:val="00DB3E71"/>
    <w:rsid w:val="00DC3606"/>
    <w:rsid w:val="00DC38EE"/>
    <w:rsid w:val="00DC5290"/>
    <w:rsid w:val="00DC67E5"/>
    <w:rsid w:val="00DD273F"/>
    <w:rsid w:val="00DE0740"/>
    <w:rsid w:val="00DF3916"/>
    <w:rsid w:val="00E03DE2"/>
    <w:rsid w:val="00E04CCC"/>
    <w:rsid w:val="00E06936"/>
    <w:rsid w:val="00E076D9"/>
    <w:rsid w:val="00E10CE2"/>
    <w:rsid w:val="00E13629"/>
    <w:rsid w:val="00E16909"/>
    <w:rsid w:val="00E16EF8"/>
    <w:rsid w:val="00E1785D"/>
    <w:rsid w:val="00E20A8B"/>
    <w:rsid w:val="00E3383A"/>
    <w:rsid w:val="00E53078"/>
    <w:rsid w:val="00E56763"/>
    <w:rsid w:val="00E56B11"/>
    <w:rsid w:val="00E71C28"/>
    <w:rsid w:val="00E72DEE"/>
    <w:rsid w:val="00E91A07"/>
    <w:rsid w:val="00E938F3"/>
    <w:rsid w:val="00EB04C0"/>
    <w:rsid w:val="00EC0A0E"/>
    <w:rsid w:val="00EC2E54"/>
    <w:rsid w:val="00EC6EB0"/>
    <w:rsid w:val="00ED0152"/>
    <w:rsid w:val="00ED4A35"/>
    <w:rsid w:val="00ED4FC1"/>
    <w:rsid w:val="00EE0188"/>
    <w:rsid w:val="00EE0283"/>
    <w:rsid w:val="00F0682A"/>
    <w:rsid w:val="00F317A8"/>
    <w:rsid w:val="00F319E2"/>
    <w:rsid w:val="00F334F3"/>
    <w:rsid w:val="00F33A0C"/>
    <w:rsid w:val="00F46BD9"/>
    <w:rsid w:val="00F507E6"/>
    <w:rsid w:val="00F50DFF"/>
    <w:rsid w:val="00F65154"/>
    <w:rsid w:val="00F71EB4"/>
    <w:rsid w:val="00F83475"/>
    <w:rsid w:val="00F83EE7"/>
    <w:rsid w:val="00F923E2"/>
    <w:rsid w:val="00FA529F"/>
    <w:rsid w:val="00FA7511"/>
    <w:rsid w:val="00FC5CDB"/>
    <w:rsid w:val="00FC79EE"/>
    <w:rsid w:val="00FD0CFA"/>
    <w:rsid w:val="00FD1AD8"/>
    <w:rsid w:val="00FD1E1E"/>
    <w:rsid w:val="00FE239A"/>
    <w:rsid w:val="00FE3DF2"/>
    <w:rsid w:val="00FE69EE"/>
    <w:rsid w:val="00FF204F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Cell">
    <w:name w:val="ConsPlusCell"/>
    <w:rsid w:val="00DC5290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672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9">
    <w:name w:val="Нормальный"/>
    <w:rsid w:val="00B9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B9672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110">
    <w:name w:val="Абзац списка11"/>
    <w:basedOn w:val="a"/>
    <w:rsid w:val="00B967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rsid w:val="0004078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2C04B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04B5"/>
    <w:rPr>
      <w:color w:val="800080"/>
      <w:u w:val="single"/>
    </w:rPr>
  </w:style>
  <w:style w:type="paragraph" w:customStyle="1" w:styleId="xl65">
    <w:name w:val="xl65"/>
    <w:basedOn w:val="a"/>
    <w:rsid w:val="002C04B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69">
    <w:name w:val="xl6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0">
    <w:name w:val="xl7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1">
    <w:name w:val="xl7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6">
    <w:name w:val="xl7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7">
    <w:name w:val="xl7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2">
    <w:name w:val="xl8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5">
    <w:name w:val="xl8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6">
    <w:name w:val="xl8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7">
    <w:name w:val="xl8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9">
    <w:name w:val="xl89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3">
    <w:name w:val="xl9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6">
    <w:name w:val="xl9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7">
    <w:name w:val="xl9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98">
    <w:name w:val="xl9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color w:val="000000"/>
      <w:lang w:eastAsia="ru-RU"/>
    </w:rPr>
  </w:style>
  <w:style w:type="paragraph" w:customStyle="1" w:styleId="xl102">
    <w:name w:val="xl10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04B5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6">
    <w:name w:val="xl106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19">
    <w:name w:val="xl11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0">
    <w:name w:val="xl12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1">
    <w:name w:val="xl121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7">
    <w:name w:val="xl127"/>
    <w:basedOn w:val="a"/>
    <w:rsid w:val="002C04B5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C04B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D7B2-0D49-4205-BBEE-E49F8100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44</Pages>
  <Words>10612</Words>
  <Characters>60494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2018-01-15T05:28:00Z</cp:lastPrinted>
  <dcterms:created xsi:type="dcterms:W3CDTF">2017-12-29T05:43:00Z</dcterms:created>
  <dcterms:modified xsi:type="dcterms:W3CDTF">2018-08-03T08:47:00Z</dcterms:modified>
</cp:coreProperties>
</file>