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5C" w:rsidRPr="004446A9" w:rsidRDefault="008B525C" w:rsidP="008B525C">
      <w:pPr>
        <w:jc w:val="center"/>
        <w:rPr>
          <w:rFonts w:ascii="Courier New" w:hAnsi="Courier New"/>
          <w:spacing w:val="20"/>
          <w:lang w:val="en-US"/>
        </w:rPr>
      </w:pPr>
      <w:r>
        <w:rPr>
          <w:noProof/>
        </w:rPr>
        <w:drawing>
          <wp:inline distT="0" distB="0" distL="0" distR="0">
            <wp:extent cx="508000" cy="660400"/>
            <wp:effectExtent l="19050" t="0" r="635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srcRect/>
                    <a:stretch>
                      <a:fillRect/>
                    </a:stretch>
                  </pic:blipFill>
                  <pic:spPr bwMode="auto">
                    <a:xfrm>
                      <a:off x="0" y="0"/>
                      <a:ext cx="508000" cy="660400"/>
                    </a:xfrm>
                    <a:prstGeom prst="rect">
                      <a:avLst/>
                    </a:prstGeom>
                    <a:noFill/>
                    <a:ln w="9525">
                      <a:noFill/>
                      <a:miter lim="800000"/>
                      <a:headEnd/>
                      <a:tailEnd/>
                    </a:ln>
                  </pic:spPr>
                </pic:pic>
              </a:graphicData>
            </a:graphic>
          </wp:inline>
        </w:drawing>
      </w:r>
    </w:p>
    <w:p w:rsidR="008B525C" w:rsidRPr="004446A9" w:rsidRDefault="008B525C" w:rsidP="008B525C">
      <w:pPr>
        <w:pStyle w:val="a4"/>
        <w:tabs>
          <w:tab w:val="left" w:pos="0"/>
        </w:tabs>
        <w:spacing w:line="252" w:lineRule="auto"/>
        <w:ind w:firstLine="0"/>
        <w:jc w:val="center"/>
        <w:rPr>
          <w:b/>
          <w:spacing w:val="24"/>
          <w:sz w:val="32"/>
          <w:szCs w:val="32"/>
        </w:rPr>
      </w:pPr>
    </w:p>
    <w:p w:rsidR="008B525C" w:rsidRPr="007164A9" w:rsidRDefault="008B525C" w:rsidP="008B525C">
      <w:pPr>
        <w:pStyle w:val="a4"/>
        <w:tabs>
          <w:tab w:val="clear" w:pos="4153"/>
          <w:tab w:val="clear" w:pos="8306"/>
          <w:tab w:val="center" w:pos="0"/>
          <w:tab w:val="right" w:pos="9356"/>
        </w:tabs>
        <w:spacing w:line="252" w:lineRule="auto"/>
        <w:ind w:firstLine="0"/>
        <w:jc w:val="center"/>
        <w:rPr>
          <w:b/>
          <w:spacing w:val="24"/>
          <w:sz w:val="24"/>
          <w:szCs w:val="24"/>
        </w:rPr>
      </w:pPr>
      <w:r w:rsidRPr="00F26E7F">
        <w:rPr>
          <w:b/>
          <w:spacing w:val="24"/>
          <w:sz w:val="24"/>
          <w:szCs w:val="24"/>
        </w:rPr>
        <w:t xml:space="preserve"> РОВЕНСКАЯ РАЙОННАЯ АДМИНИСТРАЦИЯ</w:t>
      </w:r>
    </w:p>
    <w:p w:rsidR="008B525C" w:rsidRPr="00683B0E" w:rsidRDefault="008B525C" w:rsidP="008B525C">
      <w:pPr>
        <w:pStyle w:val="a4"/>
        <w:tabs>
          <w:tab w:val="clear" w:pos="4153"/>
          <w:tab w:val="clear" w:pos="8306"/>
          <w:tab w:val="center" w:pos="0"/>
          <w:tab w:val="right" w:pos="9356"/>
        </w:tabs>
        <w:spacing w:line="252" w:lineRule="auto"/>
        <w:ind w:firstLine="0"/>
        <w:jc w:val="center"/>
        <w:rPr>
          <w:b/>
          <w:spacing w:val="24"/>
          <w:sz w:val="24"/>
          <w:szCs w:val="24"/>
        </w:rPr>
      </w:pPr>
      <w:r w:rsidRPr="00683B0E">
        <w:rPr>
          <w:b/>
          <w:spacing w:val="24"/>
          <w:sz w:val="24"/>
          <w:szCs w:val="24"/>
        </w:rPr>
        <w:t>РОВЕНСКОГО МУНИЦИПАЛЬНОГО РАЙОНА</w:t>
      </w:r>
    </w:p>
    <w:p w:rsidR="008B525C" w:rsidRPr="00683B0E" w:rsidRDefault="008B525C" w:rsidP="008B525C">
      <w:pPr>
        <w:pStyle w:val="a4"/>
        <w:tabs>
          <w:tab w:val="clear" w:pos="4153"/>
          <w:tab w:val="clear" w:pos="8306"/>
          <w:tab w:val="center" w:pos="0"/>
          <w:tab w:val="right" w:pos="9356"/>
        </w:tabs>
        <w:spacing w:line="252" w:lineRule="auto"/>
        <w:ind w:firstLine="0"/>
        <w:jc w:val="center"/>
        <w:rPr>
          <w:b/>
          <w:spacing w:val="24"/>
          <w:sz w:val="24"/>
          <w:szCs w:val="24"/>
        </w:rPr>
      </w:pPr>
      <w:r w:rsidRPr="00683B0E">
        <w:rPr>
          <w:b/>
          <w:spacing w:val="24"/>
          <w:sz w:val="24"/>
          <w:szCs w:val="24"/>
        </w:rPr>
        <w:t>САРАТОВСКОЙ ОБЛАСТИ</w:t>
      </w:r>
    </w:p>
    <w:p w:rsidR="008B525C" w:rsidRDefault="008B525C" w:rsidP="008B525C">
      <w:pPr>
        <w:pStyle w:val="a4"/>
        <w:tabs>
          <w:tab w:val="clear" w:pos="4153"/>
          <w:tab w:val="clear" w:pos="8306"/>
          <w:tab w:val="center" w:pos="0"/>
          <w:tab w:val="right" w:pos="9356"/>
        </w:tabs>
        <w:spacing w:line="252" w:lineRule="auto"/>
        <w:ind w:firstLine="0"/>
        <w:jc w:val="center"/>
        <w:rPr>
          <w:b/>
          <w:spacing w:val="24"/>
          <w:sz w:val="24"/>
        </w:rPr>
      </w:pPr>
    </w:p>
    <w:p w:rsidR="008B525C" w:rsidRPr="00450F84" w:rsidRDefault="008B525C" w:rsidP="008B525C">
      <w:pPr>
        <w:pStyle w:val="a4"/>
        <w:tabs>
          <w:tab w:val="clear" w:pos="4153"/>
          <w:tab w:val="clear" w:pos="8306"/>
          <w:tab w:val="center" w:pos="0"/>
          <w:tab w:val="right" w:pos="9356"/>
        </w:tabs>
        <w:spacing w:line="252" w:lineRule="auto"/>
        <w:ind w:firstLine="0"/>
        <w:jc w:val="center"/>
        <w:rPr>
          <w:b/>
          <w:spacing w:val="24"/>
          <w:szCs w:val="28"/>
        </w:rPr>
      </w:pPr>
      <w:proofErr w:type="gramStart"/>
      <w:r>
        <w:rPr>
          <w:b/>
          <w:spacing w:val="24"/>
          <w:szCs w:val="28"/>
        </w:rPr>
        <w:t>П</w:t>
      </w:r>
      <w:proofErr w:type="gramEnd"/>
      <w:r>
        <w:rPr>
          <w:b/>
          <w:spacing w:val="24"/>
          <w:szCs w:val="28"/>
        </w:rPr>
        <w:t xml:space="preserve"> О С Т А Н О В Л Е Н И Е</w:t>
      </w:r>
    </w:p>
    <w:p w:rsidR="008B525C" w:rsidRDefault="008B525C" w:rsidP="008B525C"/>
    <w:p w:rsidR="008B525C" w:rsidRDefault="008B525C" w:rsidP="008B525C"/>
    <w:p w:rsidR="008B525C" w:rsidRPr="00682005" w:rsidRDefault="00EC2D39" w:rsidP="008B525C">
      <w:pPr>
        <w:jc w:val="both"/>
        <w:rPr>
          <w:b/>
          <w:sz w:val="28"/>
          <w:szCs w:val="28"/>
        </w:rPr>
      </w:pPr>
      <w:r w:rsidRPr="00EC2D39">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95pt;margin-top:13.45pt;width:69.5pt;height:0;z-index:251658240" o:connectortype="straight"/>
        </w:pict>
      </w:r>
      <w:r w:rsidRPr="00EC2D39">
        <w:rPr>
          <w:noProof/>
          <w:sz w:val="28"/>
          <w:szCs w:val="28"/>
        </w:rPr>
        <w:pict>
          <v:shape id="_x0000_s1027" type="#_x0000_t32" style="position:absolute;left:0;text-align:left;margin-left:160.25pt;margin-top:13.45pt;width:38.5pt;height:0;z-index:251659264" o:connectortype="straight"/>
        </w:pict>
      </w:r>
      <w:r w:rsidR="008B525C" w:rsidRPr="00682005">
        <w:rPr>
          <w:sz w:val="28"/>
          <w:szCs w:val="28"/>
        </w:rPr>
        <w:t>От</w:t>
      </w:r>
      <w:r w:rsidR="0055535E" w:rsidRPr="00682005">
        <w:rPr>
          <w:sz w:val="28"/>
          <w:szCs w:val="28"/>
        </w:rPr>
        <w:t xml:space="preserve">  </w:t>
      </w:r>
      <w:r w:rsidR="00C06E5F">
        <w:rPr>
          <w:sz w:val="28"/>
          <w:szCs w:val="28"/>
        </w:rPr>
        <w:t>07.05.2024</w:t>
      </w:r>
      <w:r w:rsidR="00682005" w:rsidRPr="00682005">
        <w:rPr>
          <w:sz w:val="28"/>
          <w:szCs w:val="28"/>
        </w:rPr>
        <w:t xml:space="preserve"> г.</w:t>
      </w:r>
      <w:r w:rsidR="0055535E" w:rsidRPr="00682005">
        <w:rPr>
          <w:sz w:val="28"/>
          <w:szCs w:val="28"/>
        </w:rPr>
        <w:t xml:space="preserve">                 </w:t>
      </w:r>
      <w:r w:rsidR="008B525C" w:rsidRPr="00682005">
        <w:rPr>
          <w:sz w:val="28"/>
          <w:szCs w:val="28"/>
        </w:rPr>
        <w:t>№</w:t>
      </w:r>
      <w:r w:rsidR="00682005" w:rsidRPr="00682005">
        <w:rPr>
          <w:sz w:val="28"/>
          <w:szCs w:val="28"/>
        </w:rPr>
        <w:t xml:space="preserve"> </w:t>
      </w:r>
      <w:r w:rsidR="00076B7C">
        <w:rPr>
          <w:sz w:val="28"/>
          <w:szCs w:val="28"/>
        </w:rPr>
        <w:t>71</w:t>
      </w:r>
    </w:p>
    <w:p w:rsidR="008B525C" w:rsidRDefault="008B525C" w:rsidP="008B525C">
      <w:pPr>
        <w:jc w:val="center"/>
        <w:rPr>
          <w:sz w:val="24"/>
          <w:szCs w:val="24"/>
        </w:rPr>
      </w:pPr>
    </w:p>
    <w:p w:rsidR="008B525C" w:rsidRPr="000E545D" w:rsidRDefault="008B525C" w:rsidP="008B525C">
      <w:pPr>
        <w:jc w:val="center"/>
        <w:rPr>
          <w:rFonts w:ascii="Arial" w:hAnsi="Arial"/>
          <w:sz w:val="24"/>
          <w:szCs w:val="24"/>
        </w:rPr>
      </w:pPr>
      <w:bookmarkStart w:id="0" w:name="_GoBack"/>
      <w:bookmarkEnd w:id="0"/>
      <w:r w:rsidRPr="000E545D">
        <w:rPr>
          <w:sz w:val="24"/>
          <w:szCs w:val="24"/>
        </w:rPr>
        <w:t>р.п. Ровное</w:t>
      </w:r>
    </w:p>
    <w:p w:rsidR="008B525C" w:rsidRDefault="008B525C" w:rsidP="008B525C">
      <w:pPr>
        <w:jc w:val="both"/>
        <w:rPr>
          <w:b/>
          <w:sz w:val="28"/>
          <w:szCs w:val="28"/>
        </w:rPr>
      </w:pPr>
    </w:p>
    <w:p w:rsidR="008B525C" w:rsidRPr="00847586" w:rsidRDefault="008B525C" w:rsidP="008B525C">
      <w:pPr>
        <w:jc w:val="both"/>
        <w:rPr>
          <w:b/>
          <w:sz w:val="28"/>
          <w:szCs w:val="28"/>
        </w:rPr>
      </w:pPr>
      <w:proofErr w:type="gramStart"/>
      <w:r w:rsidRPr="00847586">
        <w:rPr>
          <w:b/>
          <w:sz w:val="28"/>
          <w:szCs w:val="28"/>
        </w:rPr>
        <w:t>О</w:t>
      </w:r>
      <w:r w:rsidR="00BC7B52" w:rsidRPr="00847586">
        <w:rPr>
          <w:b/>
          <w:sz w:val="28"/>
          <w:szCs w:val="28"/>
        </w:rPr>
        <w:t xml:space="preserve">б утверждении </w:t>
      </w:r>
      <w:r w:rsidR="00847586" w:rsidRPr="00847586">
        <w:rPr>
          <w:b/>
          <w:sz w:val="28"/>
          <w:szCs w:val="28"/>
        </w:rPr>
        <w:t xml:space="preserve">Положения об обеспечении безопасности персональных данных при их обработке в информационных системах персональных данных в </w:t>
      </w:r>
      <w:r w:rsidR="00BC7B52" w:rsidRPr="00847586">
        <w:rPr>
          <w:b/>
          <w:sz w:val="28"/>
          <w:szCs w:val="28"/>
        </w:rPr>
        <w:t>Ровенской районной администрации</w:t>
      </w:r>
      <w:proofErr w:type="gramEnd"/>
      <w:r w:rsidR="00BC7B52" w:rsidRPr="00847586">
        <w:rPr>
          <w:b/>
          <w:sz w:val="28"/>
          <w:szCs w:val="28"/>
        </w:rPr>
        <w:t xml:space="preserve"> Ровенского муниципального района Саратовской области</w:t>
      </w:r>
    </w:p>
    <w:p w:rsidR="008B525C" w:rsidRDefault="008B525C" w:rsidP="008B525C">
      <w:pPr>
        <w:ind w:firstLine="720"/>
        <w:jc w:val="both"/>
        <w:rPr>
          <w:b/>
          <w:sz w:val="28"/>
          <w:szCs w:val="28"/>
        </w:rPr>
      </w:pPr>
    </w:p>
    <w:p w:rsidR="00847586" w:rsidRDefault="00847586" w:rsidP="00847586">
      <w:pPr>
        <w:ind w:firstLine="708"/>
        <w:jc w:val="both"/>
        <w:rPr>
          <w:sz w:val="28"/>
          <w:szCs w:val="28"/>
        </w:rPr>
      </w:pPr>
      <w:proofErr w:type="gramStart"/>
      <w:r>
        <w:rPr>
          <w:sz w:val="28"/>
          <w:szCs w:val="28"/>
        </w:rPr>
        <w:t xml:space="preserve">В целях осуществления мероприятий по защите информационных систем персональных данных в </w:t>
      </w:r>
      <w:r w:rsidRPr="00847586">
        <w:rPr>
          <w:sz w:val="28"/>
          <w:szCs w:val="28"/>
        </w:rPr>
        <w:t>Ровенской районной администрации Ровенского муниципального района Саратовской области</w:t>
      </w:r>
      <w:r>
        <w:rPr>
          <w:sz w:val="28"/>
          <w:szCs w:val="28"/>
        </w:rPr>
        <w:t xml:space="preserve"> и в соответствии с </w:t>
      </w:r>
      <w:r w:rsidRPr="00F770AE">
        <w:rPr>
          <w:sz w:val="28"/>
          <w:szCs w:val="28"/>
        </w:rPr>
        <w:t>Федеральны</w:t>
      </w:r>
      <w:r>
        <w:rPr>
          <w:sz w:val="28"/>
          <w:szCs w:val="28"/>
        </w:rPr>
        <w:t>м</w:t>
      </w:r>
      <w:r w:rsidRPr="00F770AE">
        <w:rPr>
          <w:sz w:val="28"/>
          <w:szCs w:val="28"/>
        </w:rPr>
        <w:t xml:space="preserve"> закон</w:t>
      </w:r>
      <w:r>
        <w:rPr>
          <w:sz w:val="28"/>
          <w:szCs w:val="28"/>
        </w:rPr>
        <w:t>ом</w:t>
      </w:r>
      <w:r w:rsidRPr="00F770AE">
        <w:rPr>
          <w:sz w:val="28"/>
          <w:szCs w:val="28"/>
        </w:rPr>
        <w:t xml:space="preserve"> Российской Федерации от 27 июля 2006г. №152-ФЗ «О персональных данных»</w:t>
      </w:r>
      <w:r>
        <w:rPr>
          <w:sz w:val="28"/>
          <w:szCs w:val="28"/>
        </w:rPr>
        <w:t>, Федеральным</w:t>
      </w:r>
      <w:r w:rsidRPr="00F770AE">
        <w:rPr>
          <w:sz w:val="28"/>
          <w:szCs w:val="28"/>
        </w:rPr>
        <w:t xml:space="preserve"> закон</w:t>
      </w:r>
      <w:r>
        <w:rPr>
          <w:sz w:val="28"/>
          <w:szCs w:val="28"/>
        </w:rPr>
        <w:t>ом</w:t>
      </w:r>
      <w:r w:rsidRPr="00F770AE">
        <w:rPr>
          <w:sz w:val="28"/>
          <w:szCs w:val="28"/>
        </w:rPr>
        <w:t xml:space="preserve"> Российской Федерации от 27 июля 2006</w:t>
      </w:r>
      <w:r>
        <w:rPr>
          <w:sz w:val="28"/>
          <w:szCs w:val="28"/>
        </w:rPr>
        <w:t xml:space="preserve"> </w:t>
      </w:r>
      <w:r w:rsidRPr="00F770AE">
        <w:rPr>
          <w:sz w:val="28"/>
          <w:szCs w:val="28"/>
        </w:rPr>
        <w:t>г</w:t>
      </w:r>
      <w:r>
        <w:rPr>
          <w:sz w:val="28"/>
          <w:szCs w:val="28"/>
        </w:rPr>
        <w:t>ода</w:t>
      </w:r>
      <w:r w:rsidRPr="00F770AE">
        <w:rPr>
          <w:sz w:val="28"/>
          <w:szCs w:val="28"/>
        </w:rPr>
        <w:t xml:space="preserve"> №149-ФЗ «Об информации, информационных технологиях и о защите информации»</w:t>
      </w:r>
      <w:r>
        <w:rPr>
          <w:sz w:val="28"/>
          <w:szCs w:val="28"/>
        </w:rPr>
        <w:t>, п</w:t>
      </w:r>
      <w:r w:rsidRPr="00F770AE">
        <w:rPr>
          <w:sz w:val="28"/>
          <w:szCs w:val="28"/>
        </w:rPr>
        <w:t>остановление</w:t>
      </w:r>
      <w:r>
        <w:rPr>
          <w:sz w:val="28"/>
          <w:szCs w:val="28"/>
        </w:rPr>
        <w:t>м</w:t>
      </w:r>
      <w:r w:rsidRPr="00F770AE">
        <w:rPr>
          <w:sz w:val="28"/>
          <w:szCs w:val="28"/>
        </w:rPr>
        <w:t xml:space="preserve"> Правительства Российской Федерации от 15 сентября</w:t>
      </w:r>
      <w:proofErr w:type="gramEnd"/>
      <w:r w:rsidRPr="00F770AE">
        <w:rPr>
          <w:sz w:val="28"/>
          <w:szCs w:val="28"/>
        </w:rPr>
        <w:t xml:space="preserve"> </w:t>
      </w:r>
      <w:proofErr w:type="gramStart"/>
      <w:r w:rsidRPr="00F770AE">
        <w:rPr>
          <w:sz w:val="28"/>
          <w:szCs w:val="28"/>
        </w:rPr>
        <w:t>2008</w:t>
      </w:r>
      <w:r>
        <w:rPr>
          <w:sz w:val="28"/>
          <w:szCs w:val="28"/>
        </w:rPr>
        <w:t xml:space="preserve"> </w:t>
      </w:r>
      <w:r w:rsidRPr="00F770AE">
        <w:rPr>
          <w:sz w:val="28"/>
          <w:szCs w:val="28"/>
        </w:rPr>
        <w:t>г</w:t>
      </w:r>
      <w:r>
        <w:rPr>
          <w:sz w:val="28"/>
          <w:szCs w:val="28"/>
        </w:rPr>
        <w:t>ода</w:t>
      </w:r>
      <w:r w:rsidRPr="00F770AE">
        <w:rPr>
          <w:sz w:val="28"/>
          <w:szCs w:val="28"/>
        </w:rPr>
        <w:t xml:space="preserve"> №687 «Об утверждении Положения об особенностях обработки персональных данных, осуществляемой без использования средств автоматизации»</w:t>
      </w:r>
      <w:r>
        <w:rPr>
          <w:sz w:val="28"/>
          <w:szCs w:val="28"/>
        </w:rPr>
        <w:t>, п</w:t>
      </w:r>
      <w:r w:rsidRPr="00F770AE">
        <w:rPr>
          <w:sz w:val="28"/>
          <w:szCs w:val="28"/>
        </w:rPr>
        <w:t>остановление</w:t>
      </w:r>
      <w:r>
        <w:rPr>
          <w:sz w:val="28"/>
          <w:szCs w:val="28"/>
        </w:rPr>
        <w:t>м</w:t>
      </w:r>
      <w:r w:rsidRPr="00F770AE">
        <w:rPr>
          <w:sz w:val="28"/>
          <w:szCs w:val="28"/>
        </w:rPr>
        <w:t xml:space="preserve"> Правительства Российской Федерации от 1 ноября 2012</w:t>
      </w:r>
      <w:r>
        <w:rPr>
          <w:sz w:val="28"/>
          <w:szCs w:val="28"/>
        </w:rPr>
        <w:t xml:space="preserve"> </w:t>
      </w:r>
      <w:r w:rsidRPr="00F770AE">
        <w:rPr>
          <w:sz w:val="28"/>
          <w:szCs w:val="28"/>
        </w:rPr>
        <w:t>г</w:t>
      </w:r>
      <w:r>
        <w:rPr>
          <w:sz w:val="28"/>
          <w:szCs w:val="28"/>
        </w:rPr>
        <w:t>ода</w:t>
      </w:r>
      <w:r w:rsidRPr="00F770AE">
        <w:rPr>
          <w:sz w:val="28"/>
          <w:szCs w:val="28"/>
        </w:rPr>
        <w:t xml:space="preserve"> №1119 «Об утверждении требований к защите персональных данных при их обработке</w:t>
      </w:r>
      <w:r>
        <w:rPr>
          <w:sz w:val="28"/>
          <w:szCs w:val="28"/>
        </w:rPr>
        <w:t xml:space="preserve"> </w:t>
      </w:r>
      <w:r w:rsidRPr="00F770AE">
        <w:rPr>
          <w:sz w:val="28"/>
          <w:szCs w:val="28"/>
        </w:rPr>
        <w:t>в информационных системах персональных данных»</w:t>
      </w:r>
      <w:r>
        <w:rPr>
          <w:sz w:val="28"/>
          <w:szCs w:val="28"/>
        </w:rPr>
        <w:t>, п</w:t>
      </w:r>
      <w:r w:rsidRPr="00F770AE">
        <w:rPr>
          <w:sz w:val="28"/>
          <w:szCs w:val="28"/>
        </w:rPr>
        <w:t>риказ</w:t>
      </w:r>
      <w:r>
        <w:rPr>
          <w:sz w:val="28"/>
          <w:szCs w:val="28"/>
        </w:rPr>
        <w:t>ом</w:t>
      </w:r>
      <w:r w:rsidRPr="00F770AE">
        <w:rPr>
          <w:sz w:val="28"/>
          <w:szCs w:val="28"/>
        </w:rPr>
        <w:t xml:space="preserve"> ФСТЭК России от 18 февраля 2013</w:t>
      </w:r>
      <w:r>
        <w:rPr>
          <w:sz w:val="28"/>
          <w:szCs w:val="28"/>
        </w:rPr>
        <w:t xml:space="preserve"> </w:t>
      </w:r>
      <w:r w:rsidRPr="00F770AE">
        <w:rPr>
          <w:sz w:val="28"/>
          <w:szCs w:val="28"/>
        </w:rPr>
        <w:t>г</w:t>
      </w:r>
      <w:r>
        <w:rPr>
          <w:sz w:val="28"/>
          <w:szCs w:val="28"/>
        </w:rPr>
        <w:t>ода</w:t>
      </w:r>
      <w:r w:rsidRPr="00F770AE">
        <w:rPr>
          <w:sz w:val="28"/>
          <w:szCs w:val="28"/>
        </w:rPr>
        <w:t xml:space="preserve"> №21 «Об утверждении Состава и содержания организационных и технических мер по</w:t>
      </w:r>
      <w:proofErr w:type="gramEnd"/>
      <w:r w:rsidRPr="00F770AE">
        <w:rPr>
          <w:sz w:val="28"/>
          <w:szCs w:val="28"/>
        </w:rPr>
        <w:t xml:space="preserve"> обеспечению безопасности персональных данных при их обработке в информационных системах персональных данных»</w:t>
      </w:r>
      <w:r>
        <w:rPr>
          <w:sz w:val="28"/>
          <w:szCs w:val="28"/>
        </w:rPr>
        <w:t>,</w:t>
      </w:r>
    </w:p>
    <w:p w:rsidR="00847586" w:rsidRDefault="00847586" w:rsidP="00847586">
      <w:pPr>
        <w:ind w:firstLine="708"/>
        <w:jc w:val="both"/>
        <w:rPr>
          <w:sz w:val="28"/>
          <w:szCs w:val="28"/>
        </w:rPr>
      </w:pPr>
      <w:r>
        <w:rPr>
          <w:sz w:val="28"/>
          <w:szCs w:val="28"/>
        </w:rPr>
        <w:t>1. Утвердить</w:t>
      </w:r>
      <w:r w:rsidRPr="00BA69C4">
        <w:rPr>
          <w:sz w:val="28"/>
          <w:szCs w:val="28"/>
        </w:rPr>
        <w:t xml:space="preserve"> Положени</w:t>
      </w:r>
      <w:r>
        <w:rPr>
          <w:sz w:val="28"/>
          <w:szCs w:val="28"/>
        </w:rPr>
        <w:t>е</w:t>
      </w:r>
      <w:r w:rsidRPr="00BA69C4">
        <w:rPr>
          <w:sz w:val="28"/>
          <w:szCs w:val="28"/>
        </w:rPr>
        <w:t xml:space="preserve"> об обеспечении безопасности персональных данных при их обработке в информационных системах персональных данных в </w:t>
      </w:r>
      <w:r w:rsidRPr="00847586">
        <w:rPr>
          <w:sz w:val="28"/>
          <w:szCs w:val="28"/>
        </w:rPr>
        <w:t>Ровенской районной администрации Ровенского муниципального района Саратовской области</w:t>
      </w:r>
      <w:r>
        <w:rPr>
          <w:sz w:val="28"/>
          <w:szCs w:val="28"/>
        </w:rPr>
        <w:t xml:space="preserve"> согласно приложению.</w:t>
      </w:r>
    </w:p>
    <w:p w:rsidR="00AC5AB9" w:rsidRDefault="0055535E" w:rsidP="00005296">
      <w:pPr>
        <w:ind w:firstLine="540"/>
        <w:jc w:val="both"/>
        <w:rPr>
          <w:sz w:val="28"/>
          <w:szCs w:val="28"/>
        </w:rPr>
      </w:pPr>
      <w:r>
        <w:rPr>
          <w:sz w:val="28"/>
          <w:szCs w:val="28"/>
        </w:rPr>
        <w:t>2</w:t>
      </w:r>
      <w:r w:rsidR="00AC5AB9">
        <w:rPr>
          <w:sz w:val="28"/>
          <w:szCs w:val="28"/>
        </w:rPr>
        <w:t>. Настоящее постановление вступает в силу со дня его официального опублико</w:t>
      </w:r>
      <w:r w:rsidR="00F14B36">
        <w:rPr>
          <w:sz w:val="28"/>
          <w:szCs w:val="28"/>
        </w:rPr>
        <w:t>вания в районной газете «Знамя П</w:t>
      </w:r>
      <w:r w:rsidR="00AC5AB9">
        <w:rPr>
          <w:sz w:val="28"/>
          <w:szCs w:val="28"/>
        </w:rPr>
        <w:t>обеды».</w:t>
      </w:r>
    </w:p>
    <w:p w:rsidR="00D97446" w:rsidRDefault="00D97446" w:rsidP="00D97446">
      <w:pPr>
        <w:autoSpaceDE w:val="0"/>
        <w:autoSpaceDN w:val="0"/>
        <w:adjustRightInd w:val="0"/>
        <w:jc w:val="both"/>
        <w:rPr>
          <w:b/>
          <w:sz w:val="28"/>
          <w:szCs w:val="28"/>
        </w:rPr>
      </w:pPr>
    </w:p>
    <w:p w:rsidR="00D97446" w:rsidRDefault="00D97446" w:rsidP="00D97446">
      <w:pPr>
        <w:autoSpaceDE w:val="0"/>
        <w:autoSpaceDN w:val="0"/>
        <w:adjustRightInd w:val="0"/>
        <w:jc w:val="both"/>
        <w:rPr>
          <w:b/>
          <w:sz w:val="28"/>
          <w:szCs w:val="28"/>
        </w:rPr>
      </w:pPr>
      <w:r w:rsidRPr="00D97446">
        <w:rPr>
          <w:b/>
          <w:sz w:val="28"/>
          <w:szCs w:val="28"/>
        </w:rPr>
        <w:t>Глава</w:t>
      </w:r>
    </w:p>
    <w:p w:rsidR="00F14B36" w:rsidRDefault="00F14B36" w:rsidP="00F14B36">
      <w:pPr>
        <w:autoSpaceDE w:val="0"/>
        <w:autoSpaceDN w:val="0"/>
        <w:adjustRightInd w:val="0"/>
        <w:jc w:val="both"/>
        <w:rPr>
          <w:b/>
          <w:sz w:val="28"/>
          <w:szCs w:val="28"/>
        </w:rPr>
      </w:pPr>
      <w:r>
        <w:rPr>
          <w:b/>
          <w:sz w:val="28"/>
          <w:szCs w:val="28"/>
        </w:rPr>
        <w:t>муниципального района                                                                     В.С. Котов</w:t>
      </w:r>
    </w:p>
    <w:p w:rsidR="00847586" w:rsidRDefault="00F14B36" w:rsidP="00F14B36">
      <w:pPr>
        <w:autoSpaceDE w:val="0"/>
        <w:autoSpaceDN w:val="0"/>
        <w:adjustRightInd w:val="0"/>
        <w:jc w:val="center"/>
        <w:rPr>
          <w:sz w:val="24"/>
          <w:szCs w:val="24"/>
        </w:rPr>
      </w:pPr>
      <w:r>
        <w:rPr>
          <w:sz w:val="24"/>
          <w:szCs w:val="24"/>
        </w:rPr>
        <w:t xml:space="preserve">                                                                     </w:t>
      </w:r>
    </w:p>
    <w:p w:rsidR="00847586" w:rsidRDefault="00847586" w:rsidP="00F14B36">
      <w:pPr>
        <w:autoSpaceDE w:val="0"/>
        <w:autoSpaceDN w:val="0"/>
        <w:adjustRightInd w:val="0"/>
        <w:jc w:val="center"/>
        <w:rPr>
          <w:sz w:val="24"/>
          <w:szCs w:val="24"/>
        </w:rPr>
      </w:pPr>
    </w:p>
    <w:p w:rsidR="00847586" w:rsidRDefault="00847586" w:rsidP="00F14B36">
      <w:pPr>
        <w:autoSpaceDE w:val="0"/>
        <w:autoSpaceDN w:val="0"/>
        <w:adjustRightInd w:val="0"/>
        <w:jc w:val="center"/>
        <w:rPr>
          <w:sz w:val="24"/>
          <w:szCs w:val="24"/>
        </w:rPr>
      </w:pPr>
    </w:p>
    <w:p w:rsidR="00847586" w:rsidRDefault="00847586" w:rsidP="00F14B36">
      <w:pPr>
        <w:autoSpaceDE w:val="0"/>
        <w:autoSpaceDN w:val="0"/>
        <w:adjustRightInd w:val="0"/>
        <w:jc w:val="center"/>
        <w:rPr>
          <w:sz w:val="24"/>
          <w:szCs w:val="24"/>
        </w:rPr>
      </w:pPr>
    </w:p>
    <w:p w:rsidR="00D97446" w:rsidRDefault="00847586" w:rsidP="00847586">
      <w:pPr>
        <w:autoSpaceDE w:val="0"/>
        <w:autoSpaceDN w:val="0"/>
        <w:adjustRightInd w:val="0"/>
        <w:ind w:left="4320"/>
        <w:rPr>
          <w:sz w:val="24"/>
          <w:szCs w:val="24"/>
        </w:rPr>
      </w:pPr>
      <w:r>
        <w:rPr>
          <w:sz w:val="24"/>
          <w:szCs w:val="24"/>
        </w:rPr>
        <w:lastRenderedPageBreak/>
        <w:t xml:space="preserve">                                </w:t>
      </w:r>
      <w:r w:rsidR="00D97446">
        <w:rPr>
          <w:sz w:val="24"/>
          <w:szCs w:val="24"/>
        </w:rPr>
        <w:t xml:space="preserve">Приложение </w:t>
      </w:r>
    </w:p>
    <w:p w:rsidR="00D97446" w:rsidRDefault="00D97446" w:rsidP="00D97446">
      <w:pPr>
        <w:ind w:left="6237"/>
        <w:rPr>
          <w:sz w:val="24"/>
          <w:szCs w:val="24"/>
        </w:rPr>
      </w:pPr>
      <w:r>
        <w:rPr>
          <w:sz w:val="24"/>
          <w:szCs w:val="24"/>
        </w:rPr>
        <w:t>к постановлению Ровенской районной администрации</w:t>
      </w:r>
    </w:p>
    <w:p w:rsidR="00D97446" w:rsidRDefault="00D97446" w:rsidP="00D97446">
      <w:pPr>
        <w:ind w:left="6237"/>
        <w:rPr>
          <w:sz w:val="24"/>
          <w:szCs w:val="24"/>
        </w:rPr>
      </w:pPr>
      <w:r>
        <w:rPr>
          <w:sz w:val="24"/>
          <w:szCs w:val="24"/>
        </w:rPr>
        <w:t xml:space="preserve">от </w:t>
      </w:r>
      <w:r w:rsidR="006C3E54">
        <w:rPr>
          <w:sz w:val="24"/>
          <w:szCs w:val="24"/>
        </w:rPr>
        <w:t>07</w:t>
      </w:r>
      <w:r w:rsidR="0064731D">
        <w:rPr>
          <w:sz w:val="24"/>
          <w:szCs w:val="24"/>
        </w:rPr>
        <w:t>.0</w:t>
      </w:r>
      <w:r w:rsidR="006C3E54">
        <w:rPr>
          <w:sz w:val="24"/>
          <w:szCs w:val="24"/>
        </w:rPr>
        <w:t>5</w:t>
      </w:r>
      <w:r w:rsidR="0064731D">
        <w:rPr>
          <w:sz w:val="24"/>
          <w:szCs w:val="24"/>
        </w:rPr>
        <w:t>.</w:t>
      </w:r>
      <w:r w:rsidR="006C3E54">
        <w:rPr>
          <w:sz w:val="24"/>
          <w:szCs w:val="24"/>
        </w:rPr>
        <w:t>2</w:t>
      </w:r>
      <w:r w:rsidR="0064731D">
        <w:rPr>
          <w:sz w:val="24"/>
          <w:szCs w:val="24"/>
        </w:rPr>
        <w:t>4</w:t>
      </w:r>
      <w:r>
        <w:rPr>
          <w:sz w:val="24"/>
          <w:szCs w:val="24"/>
        </w:rPr>
        <w:t xml:space="preserve">г.   № </w:t>
      </w:r>
      <w:r w:rsidR="006C3E54">
        <w:rPr>
          <w:sz w:val="24"/>
          <w:szCs w:val="24"/>
        </w:rPr>
        <w:t>71</w:t>
      </w:r>
    </w:p>
    <w:p w:rsidR="00D97446" w:rsidRDefault="00D97446" w:rsidP="00D97446">
      <w:pPr>
        <w:autoSpaceDE w:val="0"/>
        <w:autoSpaceDN w:val="0"/>
        <w:adjustRightInd w:val="0"/>
        <w:ind w:firstLine="540"/>
        <w:jc w:val="right"/>
        <w:rPr>
          <w:sz w:val="28"/>
          <w:szCs w:val="28"/>
        </w:rPr>
      </w:pPr>
    </w:p>
    <w:p w:rsidR="00847586" w:rsidRPr="0026427A" w:rsidRDefault="00847586" w:rsidP="00847586">
      <w:pPr>
        <w:jc w:val="center"/>
        <w:rPr>
          <w:b/>
          <w:sz w:val="28"/>
          <w:szCs w:val="28"/>
        </w:rPr>
      </w:pPr>
      <w:r w:rsidRPr="0026427A">
        <w:rPr>
          <w:b/>
          <w:sz w:val="28"/>
          <w:szCs w:val="28"/>
        </w:rPr>
        <w:t>ПОЛОЖЕНИЕ</w:t>
      </w:r>
    </w:p>
    <w:p w:rsidR="00847586" w:rsidRDefault="001B3A44" w:rsidP="00847586">
      <w:pPr>
        <w:shd w:val="clear" w:color="auto" w:fill="FFFFFF"/>
        <w:jc w:val="center"/>
        <w:rPr>
          <w:b/>
          <w:sz w:val="28"/>
          <w:szCs w:val="28"/>
        </w:rPr>
      </w:pPr>
      <w:r w:rsidRPr="00847586">
        <w:rPr>
          <w:b/>
          <w:sz w:val="28"/>
          <w:szCs w:val="28"/>
        </w:rPr>
        <w:t>об обеспечении безопасности персональных данных при их обработке в информационных системах персональных данных в Ровенской районной администрации Ровенского муниципального района Саратовской области</w:t>
      </w:r>
    </w:p>
    <w:p w:rsidR="00847586" w:rsidRPr="0026427A" w:rsidRDefault="00847586" w:rsidP="00847586">
      <w:pPr>
        <w:shd w:val="clear" w:color="auto" w:fill="FFFFFF"/>
        <w:jc w:val="center"/>
        <w:rPr>
          <w:sz w:val="28"/>
          <w:szCs w:val="28"/>
        </w:rPr>
      </w:pPr>
    </w:p>
    <w:p w:rsidR="00847586" w:rsidRDefault="00847586" w:rsidP="00847586">
      <w:pPr>
        <w:pStyle w:val="af6"/>
        <w:spacing w:before="0" w:line="240" w:lineRule="auto"/>
        <w:jc w:val="center"/>
        <w:rPr>
          <w:rFonts w:ascii="Times New Roman" w:hAnsi="Times New Roman"/>
          <w:snapToGrid w:val="0"/>
          <w:color w:val="auto"/>
          <w:lang w:val="ru-RU"/>
        </w:rPr>
      </w:pPr>
      <w:bookmarkStart w:id="1" w:name="_Toc256352944"/>
      <w:bookmarkStart w:id="2" w:name="_Toc264554505"/>
      <w:bookmarkStart w:id="3" w:name="_Toc280104943"/>
      <w:bookmarkStart w:id="4" w:name="_Toc324511581"/>
      <w:r>
        <w:rPr>
          <w:rFonts w:ascii="Times New Roman" w:hAnsi="Times New Roman"/>
          <w:snapToGrid w:val="0"/>
          <w:color w:val="auto"/>
          <w:lang w:val="ru-RU"/>
        </w:rPr>
        <w:t xml:space="preserve">1. </w:t>
      </w:r>
      <w:r w:rsidRPr="0063083C">
        <w:rPr>
          <w:rFonts w:ascii="Times New Roman" w:hAnsi="Times New Roman"/>
          <w:snapToGrid w:val="0"/>
          <w:color w:val="auto"/>
        </w:rPr>
        <w:t>Общие положения</w:t>
      </w:r>
      <w:bookmarkEnd w:id="1"/>
      <w:bookmarkEnd w:id="2"/>
      <w:bookmarkEnd w:id="3"/>
      <w:bookmarkEnd w:id="4"/>
    </w:p>
    <w:p w:rsidR="00847586" w:rsidRPr="00EE44DE" w:rsidRDefault="00847586" w:rsidP="00847586">
      <w:pPr>
        <w:rPr>
          <w:lang w:eastAsia="en-US"/>
        </w:rPr>
      </w:pPr>
    </w:p>
    <w:p w:rsidR="00847586" w:rsidRPr="0026427A" w:rsidRDefault="00847586" w:rsidP="00847586">
      <w:pPr>
        <w:pStyle w:val="af1"/>
        <w:numPr>
          <w:ilvl w:val="0"/>
          <w:numId w:val="23"/>
        </w:numPr>
        <w:spacing w:before="0" w:after="0" w:line="240" w:lineRule="auto"/>
        <w:ind w:left="426" w:hanging="357"/>
        <w:contextualSpacing w:val="0"/>
        <w:rPr>
          <w:b/>
          <w:sz w:val="28"/>
          <w:szCs w:val="28"/>
        </w:rPr>
      </w:pPr>
      <w:bookmarkStart w:id="5" w:name="_Toc263662617"/>
      <w:r w:rsidRPr="0026427A">
        <w:rPr>
          <w:b/>
          <w:sz w:val="28"/>
          <w:szCs w:val="28"/>
        </w:rPr>
        <w:t>Правовые и нормативно-методические источники документа</w:t>
      </w:r>
      <w:bookmarkEnd w:id="5"/>
    </w:p>
    <w:p w:rsidR="00847586" w:rsidRPr="0026427A" w:rsidRDefault="00847586" w:rsidP="00847586">
      <w:pPr>
        <w:pStyle w:val="af1"/>
        <w:tabs>
          <w:tab w:val="clear" w:pos="851"/>
          <w:tab w:val="left" w:pos="0"/>
        </w:tabs>
        <w:spacing w:before="0" w:after="0" w:line="240" w:lineRule="auto"/>
        <w:ind w:firstLine="567"/>
        <w:contextualSpacing w:val="0"/>
        <w:rPr>
          <w:sz w:val="28"/>
          <w:szCs w:val="28"/>
        </w:rPr>
      </w:pPr>
      <w:r w:rsidRPr="0026427A">
        <w:rPr>
          <w:sz w:val="28"/>
          <w:szCs w:val="28"/>
        </w:rPr>
        <w:t xml:space="preserve">Настоящее Положение о порядке обработки и </w:t>
      </w:r>
      <w:r w:rsidRPr="00D12789">
        <w:rPr>
          <w:sz w:val="28"/>
          <w:szCs w:val="28"/>
        </w:rPr>
        <w:t xml:space="preserve">обеспечения безопасности </w:t>
      </w:r>
      <w:proofErr w:type="gramStart"/>
      <w:r w:rsidRPr="0026427A">
        <w:rPr>
          <w:sz w:val="28"/>
          <w:szCs w:val="28"/>
        </w:rPr>
        <w:t>персональных</w:t>
      </w:r>
      <w:proofErr w:type="gramEnd"/>
      <w:r w:rsidRPr="0026427A">
        <w:rPr>
          <w:sz w:val="28"/>
          <w:szCs w:val="28"/>
        </w:rPr>
        <w:t xml:space="preserve"> данных в информационных системах персональных данных </w:t>
      </w:r>
      <w:r>
        <w:rPr>
          <w:sz w:val="28"/>
          <w:szCs w:val="28"/>
        </w:rPr>
        <w:t xml:space="preserve">в </w:t>
      </w:r>
      <w:r w:rsidRPr="00847586">
        <w:rPr>
          <w:sz w:val="28"/>
          <w:szCs w:val="28"/>
        </w:rPr>
        <w:t xml:space="preserve">Ровенской районной администрации Ровенского муниципального района </w:t>
      </w:r>
      <w:r w:rsidRPr="0026427A">
        <w:rPr>
          <w:sz w:val="28"/>
          <w:szCs w:val="28"/>
        </w:rPr>
        <w:t xml:space="preserve">разработано в соответствии со следующими нормативно-правовыми документами: </w:t>
      </w:r>
    </w:p>
    <w:p w:rsidR="00847586" w:rsidRPr="00BC2063" w:rsidRDefault="00847586" w:rsidP="00847586">
      <w:pPr>
        <w:pStyle w:val="51"/>
        <w:numPr>
          <w:ilvl w:val="0"/>
          <w:numId w:val="33"/>
        </w:numPr>
        <w:spacing w:line="240" w:lineRule="auto"/>
        <w:ind w:firstLine="709"/>
        <w:jc w:val="both"/>
        <w:rPr>
          <w:sz w:val="28"/>
          <w:szCs w:val="28"/>
        </w:rPr>
      </w:pPr>
      <w:r>
        <w:rPr>
          <w:sz w:val="28"/>
          <w:szCs w:val="28"/>
        </w:rPr>
        <w:t>Федеральный</w:t>
      </w:r>
      <w:r w:rsidRPr="00BC2063">
        <w:rPr>
          <w:sz w:val="28"/>
          <w:szCs w:val="28"/>
        </w:rPr>
        <w:t xml:space="preserve"> закон Росси</w:t>
      </w:r>
      <w:r>
        <w:rPr>
          <w:sz w:val="28"/>
          <w:szCs w:val="28"/>
        </w:rPr>
        <w:t>йской Федерации от 27 июля 2006</w:t>
      </w:r>
      <w:r w:rsidRPr="00BC2063">
        <w:rPr>
          <w:sz w:val="28"/>
          <w:szCs w:val="28"/>
        </w:rPr>
        <w:t>г. №152-ФЗ «О персональных данных»;</w:t>
      </w:r>
    </w:p>
    <w:p w:rsidR="00847586" w:rsidRPr="00BC2063" w:rsidRDefault="00847586" w:rsidP="00847586">
      <w:pPr>
        <w:pStyle w:val="51"/>
        <w:numPr>
          <w:ilvl w:val="0"/>
          <w:numId w:val="33"/>
        </w:numPr>
        <w:spacing w:line="240" w:lineRule="auto"/>
        <w:ind w:firstLine="709"/>
        <w:jc w:val="both"/>
        <w:rPr>
          <w:sz w:val="28"/>
          <w:szCs w:val="28"/>
        </w:rPr>
      </w:pPr>
      <w:r w:rsidRPr="00BC2063">
        <w:rPr>
          <w:sz w:val="28"/>
          <w:szCs w:val="28"/>
        </w:rPr>
        <w:t>Федеральн</w:t>
      </w:r>
      <w:r>
        <w:rPr>
          <w:sz w:val="28"/>
          <w:szCs w:val="28"/>
        </w:rPr>
        <w:t>ый</w:t>
      </w:r>
      <w:r w:rsidRPr="00BC2063">
        <w:rPr>
          <w:sz w:val="28"/>
          <w:szCs w:val="28"/>
        </w:rPr>
        <w:t xml:space="preserve"> закон Росси</w:t>
      </w:r>
      <w:r>
        <w:rPr>
          <w:sz w:val="28"/>
          <w:szCs w:val="28"/>
        </w:rPr>
        <w:t>йской Федерации от 27 июля 2006</w:t>
      </w:r>
      <w:r w:rsidRPr="00BC2063">
        <w:rPr>
          <w:sz w:val="28"/>
          <w:szCs w:val="28"/>
        </w:rPr>
        <w:t>г. №149-ФЗ «Об информации, информационных технологиях и о защите информации»;</w:t>
      </w:r>
    </w:p>
    <w:p w:rsidR="00847586" w:rsidRPr="00BC2063" w:rsidRDefault="00847586" w:rsidP="00847586">
      <w:pPr>
        <w:pStyle w:val="51"/>
        <w:numPr>
          <w:ilvl w:val="0"/>
          <w:numId w:val="33"/>
        </w:numPr>
        <w:spacing w:line="240" w:lineRule="auto"/>
        <w:ind w:firstLine="709"/>
        <w:jc w:val="both"/>
        <w:rPr>
          <w:sz w:val="28"/>
          <w:szCs w:val="28"/>
        </w:rPr>
      </w:pPr>
      <w:r>
        <w:rPr>
          <w:sz w:val="28"/>
          <w:szCs w:val="28"/>
        </w:rPr>
        <w:t>Постановление</w:t>
      </w:r>
      <w:r w:rsidRPr="00BC2063">
        <w:rPr>
          <w:sz w:val="28"/>
          <w:szCs w:val="28"/>
        </w:rPr>
        <w:t xml:space="preserve"> Правительства Российско</w:t>
      </w:r>
      <w:r>
        <w:rPr>
          <w:sz w:val="28"/>
          <w:szCs w:val="28"/>
        </w:rPr>
        <w:t>й Федерации от 15 сентября 2008</w:t>
      </w:r>
      <w:r w:rsidRPr="00BC2063">
        <w:rPr>
          <w:sz w:val="28"/>
          <w:szCs w:val="28"/>
        </w:rPr>
        <w:t>г. №687 «Об утверждении Положения об особенностях обработки персональных данных, осуществляемой без использования средств автоматизации»;</w:t>
      </w:r>
    </w:p>
    <w:p w:rsidR="00847586" w:rsidRPr="00BC2063" w:rsidRDefault="00847586" w:rsidP="00847586">
      <w:pPr>
        <w:pStyle w:val="51"/>
        <w:numPr>
          <w:ilvl w:val="0"/>
          <w:numId w:val="33"/>
        </w:numPr>
        <w:spacing w:line="240" w:lineRule="auto"/>
        <w:ind w:firstLine="709"/>
        <w:jc w:val="both"/>
        <w:rPr>
          <w:sz w:val="28"/>
          <w:szCs w:val="28"/>
        </w:rPr>
      </w:pPr>
      <w:r w:rsidRPr="00BC2063">
        <w:rPr>
          <w:sz w:val="28"/>
          <w:szCs w:val="28"/>
        </w:rPr>
        <w:t>Постановлени</w:t>
      </w:r>
      <w:r>
        <w:rPr>
          <w:sz w:val="28"/>
          <w:szCs w:val="28"/>
        </w:rPr>
        <w:t>е</w:t>
      </w:r>
      <w:r w:rsidRPr="00BC2063">
        <w:rPr>
          <w:sz w:val="28"/>
          <w:szCs w:val="28"/>
        </w:rPr>
        <w:t xml:space="preserve"> Правительства Россий</w:t>
      </w:r>
      <w:r>
        <w:rPr>
          <w:sz w:val="28"/>
          <w:szCs w:val="28"/>
        </w:rPr>
        <w:t>ской Федерации от 1 ноября 2012</w:t>
      </w:r>
      <w:r w:rsidRPr="00BC2063">
        <w:rPr>
          <w:sz w:val="28"/>
          <w:szCs w:val="28"/>
        </w:rPr>
        <w:t>г. №1119 «Об утверждении требований к защите персональных данных при их обработке в информационных системах персональных данных»;</w:t>
      </w:r>
    </w:p>
    <w:p w:rsidR="00847586" w:rsidRPr="00BC2063" w:rsidRDefault="00847586" w:rsidP="00847586">
      <w:pPr>
        <w:pStyle w:val="51"/>
        <w:numPr>
          <w:ilvl w:val="0"/>
          <w:numId w:val="33"/>
        </w:numPr>
        <w:spacing w:line="240" w:lineRule="auto"/>
        <w:ind w:firstLine="709"/>
        <w:jc w:val="both"/>
        <w:rPr>
          <w:sz w:val="28"/>
          <w:szCs w:val="28"/>
        </w:rPr>
      </w:pPr>
      <w:r>
        <w:rPr>
          <w:sz w:val="28"/>
          <w:szCs w:val="28"/>
        </w:rPr>
        <w:t>Приказ</w:t>
      </w:r>
      <w:r w:rsidRPr="00BC2063">
        <w:rPr>
          <w:sz w:val="28"/>
          <w:szCs w:val="28"/>
        </w:rPr>
        <w:t xml:space="preserve"> </w:t>
      </w:r>
      <w:r>
        <w:rPr>
          <w:sz w:val="28"/>
          <w:szCs w:val="28"/>
        </w:rPr>
        <w:t>ФСТЭК России от 18 февраля 2013г. №</w:t>
      </w:r>
      <w:r w:rsidRPr="00BC2063">
        <w:rPr>
          <w:sz w:val="28"/>
          <w:szCs w:val="28"/>
        </w:rPr>
        <w:t>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47586" w:rsidRPr="00BC2063" w:rsidRDefault="00847586" w:rsidP="00847586">
      <w:pPr>
        <w:pStyle w:val="51"/>
        <w:numPr>
          <w:ilvl w:val="0"/>
          <w:numId w:val="33"/>
        </w:numPr>
        <w:spacing w:line="240" w:lineRule="auto"/>
        <w:ind w:firstLine="709"/>
        <w:jc w:val="both"/>
        <w:rPr>
          <w:sz w:val="28"/>
          <w:szCs w:val="28"/>
        </w:rPr>
      </w:pPr>
      <w:r w:rsidRPr="00BC2063">
        <w:rPr>
          <w:sz w:val="28"/>
          <w:szCs w:val="28"/>
        </w:rPr>
        <w:t>методически</w:t>
      </w:r>
      <w:r>
        <w:rPr>
          <w:sz w:val="28"/>
          <w:szCs w:val="28"/>
        </w:rPr>
        <w:t>е</w:t>
      </w:r>
      <w:r w:rsidRPr="00BC2063">
        <w:rPr>
          <w:sz w:val="28"/>
          <w:szCs w:val="28"/>
        </w:rPr>
        <w:t xml:space="preserve"> документ</w:t>
      </w:r>
      <w:r>
        <w:rPr>
          <w:sz w:val="28"/>
          <w:szCs w:val="28"/>
        </w:rPr>
        <w:t>ы</w:t>
      </w:r>
      <w:r w:rsidRPr="00BC2063">
        <w:rPr>
          <w:sz w:val="28"/>
          <w:szCs w:val="28"/>
        </w:rPr>
        <w:t xml:space="preserve"> ФСБ России, ФСТЭК России, </w:t>
      </w:r>
      <w:r>
        <w:rPr>
          <w:sz w:val="28"/>
          <w:szCs w:val="28"/>
        </w:rPr>
        <w:t>Ф</w:t>
      </w:r>
      <w:r w:rsidRPr="00A8111F">
        <w:rPr>
          <w:sz w:val="28"/>
          <w:szCs w:val="28"/>
        </w:rPr>
        <w:t>едеральн</w:t>
      </w:r>
      <w:r>
        <w:rPr>
          <w:sz w:val="28"/>
          <w:szCs w:val="28"/>
        </w:rPr>
        <w:t>ой</w:t>
      </w:r>
      <w:r w:rsidRPr="00A8111F">
        <w:rPr>
          <w:sz w:val="28"/>
          <w:szCs w:val="28"/>
        </w:rPr>
        <w:t xml:space="preserve"> служб</w:t>
      </w:r>
      <w:r>
        <w:rPr>
          <w:sz w:val="28"/>
          <w:szCs w:val="28"/>
        </w:rPr>
        <w:t>ы</w:t>
      </w:r>
      <w:r w:rsidRPr="00A8111F">
        <w:rPr>
          <w:sz w:val="28"/>
          <w:szCs w:val="28"/>
        </w:rPr>
        <w:t xml:space="preserve"> по надзору в сфере связи, информационных технологий и массовых коммуникаций</w:t>
      </w:r>
      <w:r w:rsidRPr="00BC2063">
        <w:rPr>
          <w:sz w:val="28"/>
          <w:szCs w:val="28"/>
        </w:rPr>
        <w:t>.</w:t>
      </w:r>
    </w:p>
    <w:p w:rsidR="00847586" w:rsidRPr="0026427A" w:rsidRDefault="00847586" w:rsidP="00847586">
      <w:pPr>
        <w:rPr>
          <w:sz w:val="28"/>
          <w:szCs w:val="28"/>
        </w:rPr>
      </w:pPr>
    </w:p>
    <w:p w:rsidR="00847586" w:rsidRPr="0026427A" w:rsidRDefault="00847586" w:rsidP="00847586">
      <w:pPr>
        <w:pStyle w:val="ac"/>
        <w:numPr>
          <w:ilvl w:val="0"/>
          <w:numId w:val="23"/>
        </w:numPr>
        <w:ind w:left="426"/>
        <w:rPr>
          <w:b/>
          <w:snapToGrid w:val="0"/>
          <w:sz w:val="28"/>
          <w:szCs w:val="28"/>
        </w:rPr>
      </w:pPr>
      <w:r w:rsidRPr="0026427A">
        <w:rPr>
          <w:b/>
          <w:snapToGrid w:val="0"/>
          <w:sz w:val="28"/>
          <w:szCs w:val="28"/>
        </w:rPr>
        <w:t>Термины и определения:</w:t>
      </w:r>
    </w:p>
    <w:p w:rsidR="00847586" w:rsidRPr="0026427A" w:rsidRDefault="00847586" w:rsidP="00847586">
      <w:pPr>
        <w:ind w:firstLine="709"/>
        <w:jc w:val="both"/>
        <w:rPr>
          <w:sz w:val="28"/>
          <w:szCs w:val="28"/>
        </w:rPr>
      </w:pPr>
      <w:r w:rsidRPr="0026427A">
        <w:rPr>
          <w:b/>
          <w:sz w:val="28"/>
          <w:szCs w:val="28"/>
        </w:rPr>
        <w:t>Блокирование персональных данных</w:t>
      </w:r>
      <w:r w:rsidRPr="0026427A">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47586" w:rsidRPr="0026427A" w:rsidRDefault="00847586" w:rsidP="00847586">
      <w:pPr>
        <w:ind w:firstLine="709"/>
        <w:jc w:val="both"/>
        <w:rPr>
          <w:sz w:val="28"/>
          <w:szCs w:val="28"/>
        </w:rPr>
      </w:pPr>
      <w:r w:rsidRPr="0026427A">
        <w:rPr>
          <w:b/>
          <w:sz w:val="28"/>
          <w:szCs w:val="28"/>
        </w:rPr>
        <w:t>Документированная информация</w:t>
      </w:r>
      <w:r w:rsidRPr="0026427A">
        <w:rPr>
          <w:sz w:val="28"/>
          <w:szCs w:val="28"/>
        </w:rPr>
        <w:t> - зафиксированная на материальном носителе информация с реквизитами, позволяющими ее идентифицировать.</w:t>
      </w:r>
    </w:p>
    <w:p w:rsidR="00847586" w:rsidRPr="0026427A" w:rsidRDefault="00847586" w:rsidP="00847586">
      <w:pPr>
        <w:ind w:firstLine="709"/>
        <w:jc w:val="both"/>
        <w:rPr>
          <w:sz w:val="28"/>
          <w:szCs w:val="28"/>
        </w:rPr>
      </w:pPr>
      <w:r w:rsidRPr="0026427A">
        <w:rPr>
          <w:b/>
          <w:sz w:val="28"/>
          <w:szCs w:val="28"/>
        </w:rPr>
        <w:t>Заявитель</w:t>
      </w:r>
      <w:r w:rsidRPr="0026427A">
        <w:rPr>
          <w:sz w:val="28"/>
          <w:szCs w:val="2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Pr="0026427A">
        <w:rPr>
          <w:sz w:val="28"/>
          <w:szCs w:val="28"/>
        </w:rPr>
        <w:lastRenderedPageBreak/>
        <w:t>обратившиеся в орган исполнительной власти с запросом о предоставлении государственной или муниципальной услуги, выраженным в устной, письменной или электронной форме.</w:t>
      </w:r>
    </w:p>
    <w:p w:rsidR="00847586" w:rsidRPr="0026427A" w:rsidRDefault="00847586" w:rsidP="00847586">
      <w:pPr>
        <w:ind w:firstLine="709"/>
        <w:jc w:val="both"/>
        <w:rPr>
          <w:sz w:val="28"/>
          <w:szCs w:val="28"/>
        </w:rPr>
      </w:pPr>
      <w:r w:rsidRPr="0026427A">
        <w:rPr>
          <w:b/>
          <w:sz w:val="28"/>
          <w:szCs w:val="28"/>
        </w:rPr>
        <w:t>Информационная система персональных данных</w:t>
      </w:r>
      <w:r w:rsidRPr="0026427A">
        <w:rPr>
          <w:sz w:val="28"/>
          <w:szCs w:val="28"/>
        </w:rPr>
        <w:t xml:space="preserve"> </w:t>
      </w:r>
      <w:r>
        <w:rPr>
          <w:sz w:val="28"/>
          <w:szCs w:val="28"/>
        </w:rPr>
        <w:t>(</w:t>
      </w:r>
      <w:proofErr w:type="spellStart"/>
      <w:r>
        <w:rPr>
          <w:sz w:val="28"/>
          <w:szCs w:val="28"/>
        </w:rPr>
        <w:t>ИСПДн</w:t>
      </w:r>
      <w:proofErr w:type="spellEnd"/>
      <w:r>
        <w:rPr>
          <w:sz w:val="28"/>
          <w:szCs w:val="28"/>
        </w:rPr>
        <w:t xml:space="preserve">) </w:t>
      </w:r>
      <w:r w:rsidRPr="0026427A">
        <w:rPr>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47586" w:rsidRPr="0026427A" w:rsidRDefault="00847586" w:rsidP="00847586">
      <w:pPr>
        <w:ind w:firstLine="709"/>
        <w:jc w:val="both"/>
        <w:rPr>
          <w:sz w:val="28"/>
          <w:szCs w:val="28"/>
        </w:rPr>
      </w:pPr>
      <w:r w:rsidRPr="0026427A">
        <w:rPr>
          <w:b/>
          <w:sz w:val="28"/>
          <w:szCs w:val="28"/>
        </w:rPr>
        <w:t>Конфиденциальная информация</w:t>
      </w:r>
      <w:r w:rsidRPr="0026427A">
        <w:rPr>
          <w:sz w:val="28"/>
          <w:szCs w:val="28"/>
        </w:rPr>
        <w:t> — 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rsidR="00847586" w:rsidRPr="0026427A" w:rsidRDefault="00847586" w:rsidP="00847586">
      <w:pPr>
        <w:ind w:firstLine="709"/>
        <w:jc w:val="both"/>
        <w:rPr>
          <w:sz w:val="28"/>
          <w:szCs w:val="28"/>
        </w:rPr>
      </w:pPr>
      <w:r w:rsidRPr="0026427A">
        <w:rPr>
          <w:b/>
          <w:sz w:val="28"/>
          <w:szCs w:val="28"/>
        </w:rPr>
        <w:t>Конфиденциальность персональных данных</w:t>
      </w:r>
      <w:r w:rsidRPr="0026427A">
        <w:rPr>
          <w:sz w:val="28"/>
          <w:szCs w:val="28"/>
        </w:rPr>
        <w:t> – операторы и иные лица, получившие доступ к персональным данным, если иное не предусмотрено федеральным законом,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47586" w:rsidRPr="0026427A" w:rsidRDefault="00847586" w:rsidP="00847586">
      <w:pPr>
        <w:ind w:firstLine="709"/>
        <w:jc w:val="both"/>
        <w:rPr>
          <w:sz w:val="28"/>
          <w:szCs w:val="28"/>
        </w:rPr>
      </w:pPr>
      <w:r w:rsidRPr="0026427A">
        <w:rPr>
          <w:b/>
          <w:sz w:val="28"/>
          <w:szCs w:val="28"/>
        </w:rPr>
        <w:t>Неавтоматизированная обработка персональных данных</w:t>
      </w:r>
      <w:r w:rsidRPr="0026427A">
        <w:rPr>
          <w:sz w:val="28"/>
          <w:szCs w:val="28"/>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47586" w:rsidRPr="0026427A" w:rsidRDefault="00847586" w:rsidP="00847586">
      <w:pPr>
        <w:ind w:firstLine="709"/>
        <w:jc w:val="both"/>
        <w:rPr>
          <w:sz w:val="28"/>
          <w:szCs w:val="28"/>
        </w:rPr>
      </w:pPr>
      <w:proofErr w:type="gramStart"/>
      <w:r w:rsidRPr="0026427A">
        <w:rPr>
          <w:b/>
          <w:sz w:val="28"/>
          <w:szCs w:val="28"/>
        </w:rPr>
        <w:t>Обработка персональных данных</w:t>
      </w:r>
      <w:r w:rsidRPr="0026427A">
        <w:rPr>
          <w:sz w:val="28"/>
          <w:szCs w:val="28"/>
        </w:rPr>
        <w:t xml:space="preserve">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47586" w:rsidRPr="0026427A" w:rsidRDefault="00847586" w:rsidP="00847586">
      <w:pPr>
        <w:ind w:firstLine="709"/>
        <w:jc w:val="both"/>
        <w:rPr>
          <w:sz w:val="28"/>
          <w:szCs w:val="28"/>
        </w:rPr>
      </w:pPr>
      <w:r w:rsidRPr="0026427A">
        <w:rPr>
          <w:b/>
          <w:sz w:val="28"/>
          <w:szCs w:val="28"/>
        </w:rPr>
        <w:t>Оператор</w:t>
      </w:r>
      <w:r w:rsidRPr="0026427A">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847586" w:rsidRPr="0026427A" w:rsidRDefault="00847586" w:rsidP="00847586">
      <w:pPr>
        <w:ind w:firstLine="709"/>
        <w:jc w:val="both"/>
        <w:rPr>
          <w:sz w:val="28"/>
          <w:szCs w:val="28"/>
        </w:rPr>
      </w:pPr>
      <w:r w:rsidRPr="0026427A">
        <w:rPr>
          <w:b/>
          <w:sz w:val="28"/>
          <w:szCs w:val="28"/>
        </w:rPr>
        <w:t>Персональные данны</w:t>
      </w:r>
      <w:r w:rsidRPr="00D87743">
        <w:rPr>
          <w:b/>
          <w:sz w:val="28"/>
          <w:szCs w:val="28"/>
        </w:rPr>
        <w:t>е</w:t>
      </w:r>
      <w:r>
        <w:rPr>
          <w:sz w:val="28"/>
          <w:szCs w:val="28"/>
        </w:rPr>
        <w:t xml:space="preserve"> (ПД)</w:t>
      </w:r>
      <w:r w:rsidRPr="0026427A">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47586" w:rsidRPr="0026427A" w:rsidRDefault="00847586" w:rsidP="00847586">
      <w:pPr>
        <w:ind w:firstLine="709"/>
        <w:jc w:val="both"/>
        <w:rPr>
          <w:sz w:val="28"/>
          <w:szCs w:val="28"/>
        </w:rPr>
      </w:pPr>
      <w:r w:rsidRPr="0026427A">
        <w:rPr>
          <w:b/>
          <w:sz w:val="28"/>
          <w:szCs w:val="28"/>
        </w:rPr>
        <w:t>Персональная ответственность</w:t>
      </w:r>
      <w:r w:rsidRPr="0026427A">
        <w:rPr>
          <w:sz w:val="28"/>
          <w:szCs w:val="28"/>
        </w:rPr>
        <w:t xml:space="preserve">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47586" w:rsidRPr="0026427A" w:rsidRDefault="00847586" w:rsidP="00847586">
      <w:pPr>
        <w:ind w:firstLine="709"/>
        <w:jc w:val="both"/>
        <w:rPr>
          <w:sz w:val="28"/>
          <w:szCs w:val="28"/>
        </w:rPr>
      </w:pPr>
      <w:r w:rsidRPr="0026427A">
        <w:rPr>
          <w:b/>
          <w:sz w:val="28"/>
          <w:szCs w:val="28"/>
        </w:rPr>
        <w:t>Распространение персональных данных</w:t>
      </w:r>
      <w:r w:rsidRPr="0026427A">
        <w:rPr>
          <w:sz w:val="28"/>
          <w:szCs w:val="28"/>
        </w:rPr>
        <w:t xml:space="preserve"> – действия, направленные на раскрытие персональных данных неопределенному кругу лиц.</w:t>
      </w:r>
    </w:p>
    <w:p w:rsidR="00847586" w:rsidRPr="0026427A" w:rsidRDefault="00847586" w:rsidP="00847586">
      <w:pPr>
        <w:ind w:firstLine="709"/>
        <w:jc w:val="both"/>
        <w:rPr>
          <w:sz w:val="28"/>
          <w:szCs w:val="28"/>
        </w:rPr>
      </w:pPr>
      <w:r w:rsidRPr="0026427A">
        <w:rPr>
          <w:b/>
          <w:sz w:val="28"/>
          <w:szCs w:val="28"/>
        </w:rPr>
        <w:t>Предоставление персональных данных</w:t>
      </w:r>
      <w:r w:rsidRPr="0026427A">
        <w:rPr>
          <w:sz w:val="28"/>
          <w:szCs w:val="28"/>
        </w:rPr>
        <w:t xml:space="preserve"> – действия, направленные на раскрытие персональных данных определенному лицу или определенному кругу лиц.</w:t>
      </w:r>
    </w:p>
    <w:p w:rsidR="00847586" w:rsidRPr="0026427A" w:rsidRDefault="00847586" w:rsidP="00847586">
      <w:pPr>
        <w:ind w:firstLine="709"/>
        <w:jc w:val="both"/>
        <w:rPr>
          <w:sz w:val="28"/>
          <w:szCs w:val="28"/>
        </w:rPr>
      </w:pPr>
      <w:r w:rsidRPr="0026427A">
        <w:rPr>
          <w:b/>
          <w:sz w:val="28"/>
          <w:szCs w:val="28"/>
        </w:rPr>
        <w:lastRenderedPageBreak/>
        <w:t>Система защиты персональных данных</w:t>
      </w:r>
      <w:r w:rsidRPr="0026427A">
        <w:rPr>
          <w:sz w:val="28"/>
          <w:szCs w:val="28"/>
        </w:rPr>
        <w:t xml:space="preserve"> - комплекс организационных мер и программно-технических средств защиты информации от несанкционированного доступа к информации в информационной системе персональных данных;</w:t>
      </w:r>
    </w:p>
    <w:p w:rsidR="00847586" w:rsidRPr="0026427A" w:rsidRDefault="00847586" w:rsidP="00847586">
      <w:pPr>
        <w:pStyle w:val="af3"/>
        <w:spacing w:before="0" w:after="0" w:line="240" w:lineRule="auto"/>
        <w:ind w:firstLine="720"/>
        <w:rPr>
          <w:sz w:val="28"/>
          <w:szCs w:val="28"/>
        </w:rPr>
      </w:pPr>
      <w:r w:rsidRPr="0026427A">
        <w:rPr>
          <w:b/>
          <w:sz w:val="28"/>
          <w:szCs w:val="28"/>
        </w:rPr>
        <w:t xml:space="preserve">Трансграничная передача персональных данных - </w:t>
      </w:r>
      <w:r w:rsidRPr="0026427A">
        <w:rPr>
          <w:sz w:val="28"/>
          <w:szCs w:val="28"/>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47586" w:rsidRPr="0026427A" w:rsidRDefault="00847586" w:rsidP="00847586">
      <w:pPr>
        <w:ind w:firstLine="709"/>
        <w:jc w:val="both"/>
        <w:rPr>
          <w:sz w:val="28"/>
          <w:szCs w:val="28"/>
        </w:rPr>
      </w:pPr>
      <w:r w:rsidRPr="0026427A">
        <w:rPr>
          <w:b/>
          <w:sz w:val="28"/>
          <w:szCs w:val="28"/>
        </w:rPr>
        <w:t>Уничтожение персональных данных</w:t>
      </w:r>
      <w:r w:rsidRPr="0026427A">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47586" w:rsidRPr="0026427A" w:rsidRDefault="00847586" w:rsidP="00847586">
      <w:pPr>
        <w:ind w:firstLine="709"/>
        <w:jc w:val="both"/>
        <w:rPr>
          <w:sz w:val="28"/>
          <w:szCs w:val="28"/>
        </w:rPr>
      </w:pPr>
    </w:p>
    <w:p w:rsidR="00847586" w:rsidRPr="0026427A" w:rsidRDefault="00847586" w:rsidP="00847586">
      <w:pPr>
        <w:pStyle w:val="af1"/>
        <w:numPr>
          <w:ilvl w:val="0"/>
          <w:numId w:val="23"/>
        </w:numPr>
        <w:spacing w:before="0" w:after="0" w:line="240" w:lineRule="auto"/>
        <w:ind w:left="426" w:hanging="426"/>
        <w:contextualSpacing w:val="0"/>
        <w:rPr>
          <w:b/>
          <w:sz w:val="28"/>
          <w:szCs w:val="28"/>
        </w:rPr>
      </w:pPr>
      <w:r w:rsidRPr="0026427A">
        <w:rPr>
          <w:b/>
          <w:sz w:val="28"/>
          <w:szCs w:val="28"/>
        </w:rPr>
        <w:t>Назначение положения</w:t>
      </w:r>
    </w:p>
    <w:p w:rsidR="00847586" w:rsidRPr="0026427A" w:rsidRDefault="00847586" w:rsidP="00847586">
      <w:pPr>
        <w:ind w:firstLine="709"/>
        <w:jc w:val="both"/>
        <w:rPr>
          <w:sz w:val="28"/>
          <w:szCs w:val="28"/>
        </w:rPr>
      </w:pPr>
      <w:r w:rsidRPr="0026427A">
        <w:rPr>
          <w:sz w:val="28"/>
          <w:szCs w:val="28"/>
        </w:rPr>
        <w:t>Целью документа является определение порядка получения, использования, обработки, хранения, доступа, передачи персональных данных субъектов ПД; обеспечение защиты прав и свобод субъектов ПД при обработке их персональных данных, а также установление ответственности должностных лиц, имеющих доступ к персональным данным субъектов, за невыполнение требований норм, регулирующих обработку и защиту персональных данных.</w:t>
      </w:r>
    </w:p>
    <w:p w:rsidR="00847586" w:rsidRPr="0026427A" w:rsidRDefault="00847586" w:rsidP="00847586">
      <w:pPr>
        <w:ind w:firstLine="709"/>
        <w:rPr>
          <w:sz w:val="28"/>
          <w:szCs w:val="28"/>
        </w:rPr>
      </w:pPr>
    </w:p>
    <w:p w:rsidR="00847586" w:rsidRPr="0026427A" w:rsidRDefault="00847586" w:rsidP="00847586">
      <w:pPr>
        <w:pStyle w:val="af1"/>
        <w:numPr>
          <w:ilvl w:val="0"/>
          <w:numId w:val="23"/>
        </w:numPr>
        <w:spacing w:before="0" w:after="0" w:line="240" w:lineRule="auto"/>
        <w:ind w:left="0" w:firstLine="0"/>
        <w:contextualSpacing w:val="0"/>
        <w:rPr>
          <w:b/>
          <w:sz w:val="28"/>
          <w:szCs w:val="28"/>
        </w:rPr>
      </w:pPr>
      <w:r w:rsidRPr="0026427A">
        <w:rPr>
          <w:b/>
          <w:sz w:val="28"/>
          <w:szCs w:val="28"/>
        </w:rPr>
        <w:t>Область действия документа</w:t>
      </w:r>
    </w:p>
    <w:p w:rsidR="00847586" w:rsidRPr="0026427A" w:rsidRDefault="00847586" w:rsidP="00847586">
      <w:pPr>
        <w:ind w:firstLine="709"/>
        <w:jc w:val="both"/>
        <w:rPr>
          <w:sz w:val="28"/>
          <w:szCs w:val="28"/>
        </w:rPr>
      </w:pPr>
      <w:r w:rsidRPr="0026427A">
        <w:rPr>
          <w:sz w:val="28"/>
          <w:szCs w:val="28"/>
        </w:rPr>
        <w:t xml:space="preserve">Настоящий документ предназначен для пользователей информационных систем персональных данных </w:t>
      </w:r>
      <w:r>
        <w:rPr>
          <w:sz w:val="28"/>
          <w:szCs w:val="28"/>
        </w:rPr>
        <w:t xml:space="preserve">в </w:t>
      </w:r>
      <w:r w:rsidRPr="00847586">
        <w:rPr>
          <w:sz w:val="28"/>
          <w:szCs w:val="28"/>
        </w:rPr>
        <w:t>Ровенской районной администрации Ровенского муниципального района</w:t>
      </w:r>
      <w:r w:rsidRPr="0026427A">
        <w:rPr>
          <w:sz w:val="28"/>
          <w:szCs w:val="28"/>
        </w:rPr>
        <w:t>, которые в рамках своих должностных обязанностей имеют доступ и (или) осуществляют обработку персональных данных субъектов ПД.</w:t>
      </w:r>
    </w:p>
    <w:p w:rsidR="00847586" w:rsidRPr="0026427A" w:rsidRDefault="00847586" w:rsidP="00847586">
      <w:pPr>
        <w:ind w:firstLine="709"/>
        <w:jc w:val="both"/>
        <w:rPr>
          <w:sz w:val="28"/>
          <w:szCs w:val="28"/>
        </w:rPr>
      </w:pPr>
    </w:p>
    <w:p w:rsidR="00847586" w:rsidRPr="00895D1B" w:rsidRDefault="00847586" w:rsidP="00847586">
      <w:pPr>
        <w:pStyle w:val="af1"/>
        <w:numPr>
          <w:ilvl w:val="0"/>
          <w:numId w:val="23"/>
        </w:numPr>
        <w:spacing w:before="0" w:after="0" w:line="240" w:lineRule="auto"/>
        <w:ind w:left="0" w:firstLine="0"/>
        <w:contextualSpacing w:val="0"/>
        <w:rPr>
          <w:b/>
          <w:sz w:val="28"/>
          <w:szCs w:val="28"/>
        </w:rPr>
      </w:pPr>
      <w:bookmarkStart w:id="6" w:name="_Toc251769326"/>
      <w:bookmarkStart w:id="7" w:name="_Toc256009192"/>
      <w:bookmarkStart w:id="8" w:name="_Toc256352945"/>
      <w:bookmarkStart w:id="9" w:name="_Toc264554506"/>
      <w:bookmarkStart w:id="10" w:name="_Toc280104945"/>
      <w:r w:rsidRPr="00895D1B">
        <w:rPr>
          <w:b/>
          <w:sz w:val="28"/>
          <w:szCs w:val="28"/>
        </w:rPr>
        <w:t>Цели обработки персональных данных</w:t>
      </w:r>
      <w:bookmarkEnd w:id="6"/>
      <w:bookmarkEnd w:id="7"/>
      <w:bookmarkEnd w:id="8"/>
      <w:bookmarkEnd w:id="9"/>
      <w:bookmarkEnd w:id="10"/>
    </w:p>
    <w:p w:rsidR="00847586" w:rsidRDefault="00847586" w:rsidP="00847586">
      <w:pPr>
        <w:pStyle w:val="af1"/>
        <w:tabs>
          <w:tab w:val="clear" w:pos="851"/>
        </w:tabs>
        <w:spacing w:before="0" w:after="0" w:line="240" w:lineRule="auto"/>
        <w:ind w:firstLine="709"/>
        <w:contextualSpacing w:val="0"/>
        <w:rPr>
          <w:sz w:val="28"/>
          <w:szCs w:val="28"/>
        </w:rPr>
      </w:pPr>
      <w:r w:rsidRPr="00895D1B">
        <w:rPr>
          <w:sz w:val="28"/>
          <w:szCs w:val="28"/>
        </w:rPr>
        <w:t xml:space="preserve">Целью обработки персональных данных является обработка персональных данных сотрудников </w:t>
      </w:r>
      <w:r>
        <w:rPr>
          <w:sz w:val="28"/>
          <w:szCs w:val="28"/>
        </w:rPr>
        <w:t xml:space="preserve">в </w:t>
      </w:r>
      <w:r w:rsidRPr="00847586">
        <w:rPr>
          <w:sz w:val="28"/>
          <w:szCs w:val="28"/>
        </w:rPr>
        <w:t>Ровенской районной администрации Ровенского муниципального района</w:t>
      </w:r>
      <w:r w:rsidRPr="00895D1B">
        <w:rPr>
          <w:sz w:val="28"/>
          <w:szCs w:val="28"/>
        </w:rPr>
        <w:t xml:space="preserve"> в рамках трудового законодательства, а также предоставление структурными подразделениями администрации </w:t>
      </w:r>
      <w:r>
        <w:rPr>
          <w:sz w:val="28"/>
          <w:szCs w:val="28"/>
        </w:rPr>
        <w:t xml:space="preserve">в </w:t>
      </w:r>
      <w:r w:rsidRPr="00847586">
        <w:rPr>
          <w:sz w:val="28"/>
          <w:szCs w:val="28"/>
        </w:rPr>
        <w:t xml:space="preserve">Ровенской районной администрации Ровенского муниципального района </w:t>
      </w:r>
      <w:r w:rsidRPr="00895D1B">
        <w:rPr>
          <w:sz w:val="28"/>
          <w:szCs w:val="28"/>
        </w:rPr>
        <w:t xml:space="preserve">государственных и муниципальных услуг субъектам персональных данных. </w:t>
      </w:r>
    </w:p>
    <w:p w:rsidR="00847586" w:rsidRPr="00895D1B" w:rsidRDefault="00847586" w:rsidP="00847586">
      <w:pPr>
        <w:pStyle w:val="af1"/>
        <w:tabs>
          <w:tab w:val="clear" w:pos="851"/>
        </w:tabs>
        <w:spacing w:before="0" w:after="0" w:line="240" w:lineRule="auto"/>
        <w:ind w:firstLine="709"/>
        <w:contextualSpacing w:val="0"/>
        <w:rPr>
          <w:sz w:val="28"/>
          <w:szCs w:val="28"/>
        </w:rPr>
      </w:pPr>
    </w:p>
    <w:p w:rsidR="00847586" w:rsidRDefault="00847586" w:rsidP="00847586">
      <w:pPr>
        <w:pStyle w:val="1"/>
        <w:rPr>
          <w:snapToGrid w:val="0"/>
          <w:szCs w:val="28"/>
          <w:lang w:val="ru-RU"/>
        </w:rPr>
      </w:pPr>
      <w:bookmarkStart w:id="11" w:name="_Toc268102183"/>
      <w:bookmarkStart w:id="12" w:name="_Toc324511582"/>
      <w:r w:rsidRPr="00847586">
        <w:rPr>
          <w:snapToGrid w:val="0"/>
          <w:szCs w:val="28"/>
          <w:lang w:val="ru-RU"/>
        </w:rPr>
        <w:t xml:space="preserve">2. </w:t>
      </w:r>
      <w:bookmarkEnd w:id="11"/>
      <w:r w:rsidRPr="00847586">
        <w:rPr>
          <w:snapToGrid w:val="0"/>
          <w:szCs w:val="28"/>
          <w:lang w:val="ru-RU"/>
        </w:rPr>
        <w:t>Общие требования при обработке ПД</w:t>
      </w:r>
      <w:bookmarkEnd w:id="12"/>
    </w:p>
    <w:p w:rsidR="00847586" w:rsidRPr="00EE44DE" w:rsidRDefault="00847586" w:rsidP="00847586"/>
    <w:p w:rsidR="00847586" w:rsidRPr="0026427A" w:rsidRDefault="00847586" w:rsidP="00847586">
      <w:pPr>
        <w:ind w:firstLine="709"/>
        <w:rPr>
          <w:snapToGrid w:val="0"/>
          <w:sz w:val="28"/>
          <w:szCs w:val="28"/>
        </w:rPr>
      </w:pPr>
      <w:r w:rsidRPr="0026427A">
        <w:rPr>
          <w:snapToGrid w:val="0"/>
          <w:sz w:val="28"/>
          <w:szCs w:val="28"/>
        </w:rPr>
        <w:t>В целях обеспечения прав и свобод человека и гражданина при обработке ПД обязаны соблюдаться следующие требования:</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rFonts w:eastAsia="Times New Roman"/>
          <w:snapToGrid w:val="0"/>
          <w:sz w:val="28"/>
          <w:szCs w:val="28"/>
          <w:lang w:eastAsia="ru-RU"/>
        </w:rPr>
        <w:t>Персональные данные не могут быть использованы в целях причинения имущественного и/или морального вреда гражданам, затруднения реализации прав и свобод граждан Российской Федерации.</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sz w:val="28"/>
          <w:szCs w:val="28"/>
        </w:rPr>
        <w:t>Обработка персональных данных ограничивается достижением заранее определенных и законных целей. Не допускается обработка персональных данных, не</w:t>
      </w:r>
      <w:r>
        <w:rPr>
          <w:sz w:val="28"/>
          <w:szCs w:val="28"/>
        </w:rPr>
        <w:t xml:space="preserve"> </w:t>
      </w:r>
      <w:r w:rsidRPr="0026427A">
        <w:rPr>
          <w:sz w:val="28"/>
          <w:szCs w:val="28"/>
        </w:rPr>
        <w:t>совместимая с целями сбора персональных данных.</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sz w:val="28"/>
          <w:szCs w:val="28"/>
        </w:rPr>
        <w:lastRenderedPageBreak/>
        <w:t xml:space="preserve">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rFonts w:eastAsia="Times New Roman"/>
          <w:snapToGrid w:val="0"/>
          <w:sz w:val="28"/>
          <w:szCs w:val="28"/>
          <w:lang w:eastAsia="ru-RU"/>
        </w:rPr>
        <w:t>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sz w:val="28"/>
          <w:szCs w:val="28"/>
        </w:rPr>
        <w:t xml:space="preserve">Пользователи информационных систем персональных данных </w:t>
      </w:r>
      <w:r>
        <w:rPr>
          <w:sz w:val="28"/>
          <w:szCs w:val="28"/>
        </w:rPr>
        <w:t xml:space="preserve">в </w:t>
      </w:r>
      <w:r w:rsidRPr="00847586">
        <w:rPr>
          <w:sz w:val="28"/>
          <w:szCs w:val="28"/>
        </w:rPr>
        <w:t xml:space="preserve">Ровенской районной администрации Ровенского муниципального района </w:t>
      </w:r>
      <w:r w:rsidRPr="0026427A">
        <w:rPr>
          <w:rFonts w:eastAsia="Times New Roman"/>
          <w:snapToGrid w:val="0"/>
          <w:sz w:val="28"/>
          <w:szCs w:val="28"/>
          <w:lang w:eastAsia="ru-RU"/>
        </w:rPr>
        <w:t xml:space="preserve">должны быть ознакомлены под роспись с документами администрации </w:t>
      </w:r>
      <w:r>
        <w:rPr>
          <w:sz w:val="28"/>
          <w:szCs w:val="28"/>
        </w:rPr>
        <w:t xml:space="preserve">в </w:t>
      </w:r>
      <w:r w:rsidRPr="00847586">
        <w:rPr>
          <w:sz w:val="28"/>
          <w:szCs w:val="28"/>
        </w:rPr>
        <w:t>Ровенской районной администрации Ровенского муниципального района</w:t>
      </w:r>
      <w:r w:rsidRPr="0026427A">
        <w:rPr>
          <w:rFonts w:eastAsia="Times New Roman"/>
          <w:snapToGrid w:val="0"/>
          <w:sz w:val="28"/>
          <w:szCs w:val="28"/>
          <w:lang w:eastAsia="ru-RU"/>
        </w:rPr>
        <w:t>, устанавливающими порядок обработки персональных данных субъектов, а также их права и обязанности в этой области.</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sz w:val="28"/>
          <w:szCs w:val="28"/>
        </w:rPr>
        <w:t>Физические и юридические лица – субъекты ПД</w:t>
      </w:r>
      <w:r w:rsidRPr="0026427A">
        <w:rPr>
          <w:rFonts w:eastAsia="Times New Roman"/>
          <w:snapToGrid w:val="0"/>
          <w:sz w:val="28"/>
          <w:szCs w:val="28"/>
          <w:lang w:eastAsia="ru-RU"/>
        </w:rPr>
        <w:t xml:space="preserve"> или их законные представители имеют право ознакомиться с документами администрации </w:t>
      </w:r>
      <w:r>
        <w:rPr>
          <w:sz w:val="28"/>
          <w:szCs w:val="28"/>
        </w:rPr>
        <w:t xml:space="preserve">в </w:t>
      </w:r>
      <w:r w:rsidRPr="00847586">
        <w:rPr>
          <w:sz w:val="28"/>
          <w:szCs w:val="28"/>
        </w:rPr>
        <w:t>Ровенской районной администрации Ровенского муниципального района</w:t>
      </w:r>
      <w:r w:rsidRPr="0026427A">
        <w:rPr>
          <w:rFonts w:eastAsia="Times New Roman"/>
          <w:snapToGrid w:val="0"/>
          <w:sz w:val="28"/>
          <w:szCs w:val="28"/>
          <w:lang w:eastAsia="ru-RU"/>
        </w:rPr>
        <w:t xml:space="preserve"> (оператора), устанавливающими порядок обработки их персональных данных, а также их права и обязанности в этой области.</w:t>
      </w:r>
    </w:p>
    <w:p w:rsidR="00847586" w:rsidRPr="0026427A" w:rsidRDefault="00847586" w:rsidP="00847586">
      <w:pPr>
        <w:pStyle w:val="Sourcelist"/>
        <w:numPr>
          <w:ilvl w:val="0"/>
          <w:numId w:val="20"/>
        </w:numPr>
        <w:ind w:left="0" w:firstLine="709"/>
        <w:jc w:val="both"/>
        <w:rPr>
          <w:rFonts w:eastAsia="Times New Roman"/>
          <w:snapToGrid w:val="0"/>
          <w:sz w:val="28"/>
          <w:szCs w:val="28"/>
          <w:lang w:eastAsia="ru-RU"/>
        </w:rPr>
      </w:pPr>
      <w:r w:rsidRPr="0026427A">
        <w:rPr>
          <w:rFonts w:eastAsia="Times New Roman"/>
          <w:snapToGrid w:val="0"/>
          <w:sz w:val="28"/>
          <w:szCs w:val="28"/>
          <w:lang w:eastAsia="ru-RU"/>
        </w:rPr>
        <w:t>Субъекты персональных данных не должны отказываться от своих прав на сохранение и защиту тайны.</w:t>
      </w:r>
    </w:p>
    <w:p w:rsidR="00847586" w:rsidRPr="00847586" w:rsidRDefault="00847586" w:rsidP="00847586">
      <w:pPr>
        <w:pStyle w:val="1"/>
        <w:rPr>
          <w:snapToGrid w:val="0"/>
          <w:szCs w:val="28"/>
          <w:lang w:val="ru-RU"/>
        </w:rPr>
      </w:pPr>
      <w:bookmarkStart w:id="13" w:name="_Toc268102185"/>
    </w:p>
    <w:p w:rsidR="00847586" w:rsidRDefault="00847586" w:rsidP="00847586">
      <w:pPr>
        <w:pStyle w:val="1"/>
        <w:rPr>
          <w:snapToGrid w:val="0"/>
          <w:szCs w:val="28"/>
          <w:lang w:val="ru-RU"/>
        </w:rPr>
      </w:pPr>
      <w:bookmarkStart w:id="14" w:name="_Toc324511583"/>
      <w:r w:rsidRPr="00847586">
        <w:rPr>
          <w:snapToGrid w:val="0"/>
          <w:szCs w:val="28"/>
          <w:lang w:val="ru-RU"/>
        </w:rPr>
        <w:t>3. Основные условия проведения обработки персональных данных</w:t>
      </w:r>
      <w:bookmarkEnd w:id="13"/>
      <w:bookmarkEnd w:id="14"/>
    </w:p>
    <w:p w:rsidR="00847586" w:rsidRPr="00EE44DE" w:rsidRDefault="00847586" w:rsidP="00847586"/>
    <w:p w:rsidR="00847586" w:rsidRPr="0026427A" w:rsidRDefault="00847586" w:rsidP="00847586">
      <w:pPr>
        <w:pStyle w:val="ac"/>
        <w:tabs>
          <w:tab w:val="left" w:pos="0"/>
        </w:tabs>
        <w:ind w:left="0" w:firstLine="709"/>
        <w:jc w:val="both"/>
        <w:rPr>
          <w:snapToGrid w:val="0"/>
          <w:sz w:val="28"/>
          <w:szCs w:val="28"/>
        </w:rPr>
      </w:pPr>
      <w:r w:rsidRPr="0026427A">
        <w:rPr>
          <w:snapToGrid w:val="0"/>
          <w:sz w:val="28"/>
          <w:szCs w:val="28"/>
        </w:rPr>
        <w:t>Обработка персональных данных осуществляется:</w:t>
      </w:r>
    </w:p>
    <w:p w:rsidR="00847586" w:rsidRDefault="00847586" w:rsidP="00847586">
      <w:pPr>
        <w:numPr>
          <w:ilvl w:val="0"/>
          <w:numId w:val="24"/>
        </w:numPr>
        <w:ind w:left="0" w:firstLine="709"/>
        <w:jc w:val="both"/>
        <w:rPr>
          <w:snapToGrid w:val="0"/>
          <w:sz w:val="28"/>
          <w:szCs w:val="28"/>
        </w:rPr>
      </w:pPr>
      <w:r>
        <w:rPr>
          <w:snapToGrid w:val="0"/>
          <w:sz w:val="28"/>
          <w:szCs w:val="28"/>
        </w:rPr>
        <w:t xml:space="preserve">после получения </w:t>
      </w:r>
      <w:r w:rsidRPr="0026427A">
        <w:rPr>
          <w:snapToGrid w:val="0"/>
          <w:sz w:val="28"/>
          <w:szCs w:val="28"/>
        </w:rPr>
        <w:t>согласия субъекта персональных данных, за исключением</w:t>
      </w:r>
      <w:r>
        <w:rPr>
          <w:snapToGrid w:val="0"/>
          <w:sz w:val="28"/>
          <w:szCs w:val="28"/>
        </w:rPr>
        <w:t xml:space="preserve"> случаев, если:</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 xml:space="preserve">а)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rFonts w:eastAsia="Calibri"/>
          <w:sz w:val="28"/>
          <w:szCs w:val="28"/>
        </w:rPr>
        <w:t>выполнения</w:t>
      </w:r>
      <w:proofErr w:type="gramEnd"/>
      <w:r>
        <w:rPr>
          <w:rFonts w:eastAsia="Calibri"/>
          <w:sz w:val="28"/>
          <w:szCs w:val="28"/>
        </w:rPr>
        <w:t xml:space="preserve"> возложенных законодательством Российской Федерации на оператора функций, полномочий и обязанностей;</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 xml:space="preserve">б)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r w:rsidRPr="00FC2844">
        <w:rPr>
          <w:rFonts w:eastAsia="Calibri"/>
          <w:sz w:val="28"/>
          <w:szCs w:val="28"/>
        </w:rPr>
        <w:t>законодательством</w:t>
      </w:r>
      <w:r>
        <w:rPr>
          <w:rFonts w:eastAsia="Calibri"/>
          <w:sz w:val="28"/>
          <w:szCs w:val="28"/>
        </w:rPr>
        <w:t xml:space="preserve"> Российской Федерации об исполнительном производстве;</w:t>
      </w:r>
    </w:p>
    <w:p w:rsidR="00847586" w:rsidRDefault="00847586" w:rsidP="00847586">
      <w:pPr>
        <w:autoSpaceDE w:val="0"/>
        <w:autoSpaceDN w:val="0"/>
        <w:adjustRightInd w:val="0"/>
        <w:ind w:firstLine="709"/>
        <w:jc w:val="both"/>
        <w:rPr>
          <w:rFonts w:eastAsia="Calibri"/>
          <w:sz w:val="28"/>
          <w:szCs w:val="28"/>
        </w:rPr>
      </w:pPr>
      <w:proofErr w:type="gramStart"/>
      <w:r>
        <w:rPr>
          <w:rFonts w:eastAsia="Calibri"/>
          <w:sz w:val="28"/>
          <w:szCs w:val="28"/>
        </w:rPr>
        <w:t xml:space="preserve">в)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sidRPr="00FC2844">
        <w:rPr>
          <w:rFonts w:eastAsia="Calibri"/>
          <w:sz w:val="28"/>
          <w:szCs w:val="28"/>
        </w:rPr>
        <w:t>законом</w:t>
      </w:r>
      <w:r>
        <w:rPr>
          <w:rFonts w:eastAsia="Calibri"/>
          <w:sz w:val="28"/>
          <w:szCs w:val="28"/>
        </w:rPr>
        <w:t xml:space="preserve"> от 27 июля 2010 года №210-ФЗ «Об организации предоставления государственных и муниципальных услуг», включая регистрацию субъекта персональных данных на едином</w:t>
      </w:r>
      <w:proofErr w:type="gramEnd"/>
      <w:r>
        <w:rPr>
          <w:rFonts w:eastAsia="Calibri"/>
          <w:sz w:val="28"/>
          <w:szCs w:val="28"/>
        </w:rPr>
        <w:t xml:space="preserve"> </w:t>
      </w:r>
      <w:proofErr w:type="gramStart"/>
      <w:r>
        <w:rPr>
          <w:rFonts w:eastAsia="Calibri"/>
          <w:sz w:val="28"/>
          <w:szCs w:val="28"/>
        </w:rPr>
        <w:t>портале</w:t>
      </w:r>
      <w:proofErr w:type="gramEnd"/>
      <w:r>
        <w:rPr>
          <w:rFonts w:eastAsia="Calibri"/>
          <w:sz w:val="28"/>
          <w:szCs w:val="28"/>
        </w:rPr>
        <w:t xml:space="preserve"> государственных и муниципальных услуг и (или) региональных порталах государственных и муниципальных услуг;</w:t>
      </w:r>
    </w:p>
    <w:p w:rsidR="00847586" w:rsidRDefault="00847586" w:rsidP="00847586">
      <w:pPr>
        <w:autoSpaceDE w:val="0"/>
        <w:autoSpaceDN w:val="0"/>
        <w:adjustRightInd w:val="0"/>
        <w:ind w:firstLine="709"/>
        <w:jc w:val="both"/>
        <w:rPr>
          <w:rFonts w:eastAsia="Calibri"/>
          <w:sz w:val="28"/>
          <w:szCs w:val="28"/>
        </w:rPr>
      </w:pPr>
      <w:proofErr w:type="gramStart"/>
      <w:r>
        <w:rPr>
          <w:rFonts w:eastAsia="Calibri"/>
          <w:sz w:val="28"/>
          <w:szCs w:val="28"/>
        </w:rPr>
        <w:t xml:space="preserve">г) обработка персональных данных необходима для исполнения договора, стороной которого либо </w:t>
      </w:r>
      <w:proofErr w:type="spellStart"/>
      <w:r>
        <w:rPr>
          <w:rFonts w:eastAsia="Calibri"/>
          <w:sz w:val="28"/>
          <w:szCs w:val="28"/>
        </w:rPr>
        <w:t>выгодоприобретателем</w:t>
      </w:r>
      <w:proofErr w:type="spellEnd"/>
      <w:r>
        <w:rPr>
          <w:rFonts w:eastAsia="Calibri"/>
          <w:sz w:val="28"/>
          <w:szCs w:val="28"/>
        </w:rPr>
        <w:t xml:space="preserve"> или поручителем по </w:t>
      </w:r>
      <w:r>
        <w:rPr>
          <w:rFonts w:eastAsia="Calibri"/>
          <w:sz w:val="28"/>
          <w:szCs w:val="28"/>
        </w:rPr>
        <w:lastRenderedPageBreak/>
        <w:t xml:space="preserve">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Pr>
          <w:rFonts w:eastAsia="Calibri"/>
          <w:sz w:val="28"/>
          <w:szCs w:val="28"/>
        </w:rPr>
        <w:t>выгодоприобретателем</w:t>
      </w:r>
      <w:proofErr w:type="spellEnd"/>
      <w:r>
        <w:rPr>
          <w:rFonts w:eastAsia="Calibri"/>
          <w:sz w:val="28"/>
          <w:szCs w:val="28"/>
        </w:rPr>
        <w:t xml:space="preserve"> или поручителем;</w:t>
      </w:r>
      <w:proofErr w:type="gramEnd"/>
    </w:p>
    <w:p w:rsidR="00847586" w:rsidRDefault="00847586" w:rsidP="00847586">
      <w:pPr>
        <w:autoSpaceDE w:val="0"/>
        <w:autoSpaceDN w:val="0"/>
        <w:adjustRightInd w:val="0"/>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е)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ж)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47586" w:rsidRDefault="00847586" w:rsidP="00847586">
      <w:pPr>
        <w:autoSpaceDE w:val="0"/>
        <w:autoSpaceDN w:val="0"/>
        <w:adjustRightInd w:val="0"/>
        <w:ind w:firstLine="709"/>
        <w:jc w:val="both"/>
        <w:rPr>
          <w:rFonts w:eastAsia="Calibri"/>
          <w:sz w:val="28"/>
          <w:szCs w:val="28"/>
        </w:rPr>
      </w:pPr>
      <w:proofErr w:type="spellStart"/>
      <w:r>
        <w:rPr>
          <w:rFonts w:eastAsia="Calibri"/>
          <w:sz w:val="28"/>
          <w:szCs w:val="28"/>
        </w:rPr>
        <w:t>з</w:t>
      </w:r>
      <w:proofErr w:type="spellEnd"/>
      <w:r>
        <w:rPr>
          <w:rFonts w:eastAsia="Calibri"/>
          <w:sz w:val="28"/>
          <w:szCs w:val="28"/>
        </w:rPr>
        <w:t>)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и)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к) осуществляется обработка персональных данных, подлежащих опубликованию или обязательному раскрытию в соответствии с федеральным законом.</w:t>
      </w:r>
    </w:p>
    <w:p w:rsidR="00847586" w:rsidRDefault="00847586" w:rsidP="00847586">
      <w:pPr>
        <w:numPr>
          <w:ilvl w:val="0"/>
          <w:numId w:val="24"/>
        </w:numPr>
        <w:ind w:left="0" w:firstLine="709"/>
        <w:jc w:val="both"/>
        <w:rPr>
          <w:snapToGrid w:val="0"/>
          <w:sz w:val="28"/>
          <w:szCs w:val="28"/>
        </w:rPr>
      </w:pPr>
      <w:r w:rsidRPr="0026427A">
        <w:rPr>
          <w:snapToGrid w:val="0"/>
          <w:sz w:val="28"/>
          <w:szCs w:val="28"/>
        </w:rPr>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Саратовской области, за исключением случаев, </w:t>
      </w:r>
      <w:r>
        <w:rPr>
          <w:snapToGrid w:val="0"/>
          <w:sz w:val="28"/>
          <w:szCs w:val="28"/>
        </w:rPr>
        <w:t>если персональные данные:</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 xml:space="preserve">а) обрабатываются в соответствии с </w:t>
      </w:r>
      <w:r w:rsidRPr="00771ABC">
        <w:rPr>
          <w:rFonts w:eastAsia="Calibri"/>
          <w:sz w:val="28"/>
          <w:szCs w:val="28"/>
        </w:rPr>
        <w:t>трудовым законодательством</w:t>
      </w:r>
      <w:r>
        <w:rPr>
          <w:rFonts w:eastAsia="Calibri"/>
          <w:sz w:val="28"/>
          <w:szCs w:val="28"/>
        </w:rPr>
        <w:t>;</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б) получены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47586" w:rsidRDefault="00847586" w:rsidP="00847586">
      <w:pPr>
        <w:autoSpaceDE w:val="0"/>
        <w:autoSpaceDN w:val="0"/>
        <w:adjustRightInd w:val="0"/>
        <w:ind w:firstLine="709"/>
        <w:jc w:val="both"/>
        <w:rPr>
          <w:rFonts w:eastAsia="Calibri"/>
          <w:sz w:val="28"/>
          <w:szCs w:val="28"/>
        </w:rPr>
      </w:pPr>
      <w:proofErr w:type="gramStart"/>
      <w:r>
        <w:rPr>
          <w:rFonts w:eastAsia="Calibri"/>
          <w:sz w:val="28"/>
          <w:szCs w:val="28"/>
        </w:rPr>
        <w:t>в) относятся к членам (участникам) общественного объединения или религиозной организации и обрабатываются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 xml:space="preserve">г) </w:t>
      </w:r>
      <w:proofErr w:type="gramStart"/>
      <w:r>
        <w:rPr>
          <w:rFonts w:eastAsia="Calibri"/>
          <w:sz w:val="28"/>
          <w:szCs w:val="28"/>
        </w:rPr>
        <w:t>сделаны</w:t>
      </w:r>
      <w:proofErr w:type="gramEnd"/>
      <w:r>
        <w:rPr>
          <w:rFonts w:eastAsia="Calibri"/>
          <w:sz w:val="28"/>
          <w:szCs w:val="28"/>
        </w:rPr>
        <w:t xml:space="preserve"> субъектом персональных данных общедоступными;</w:t>
      </w:r>
    </w:p>
    <w:p w:rsidR="00847586" w:rsidRDefault="00847586" w:rsidP="00847586">
      <w:pPr>
        <w:autoSpaceDE w:val="0"/>
        <w:autoSpaceDN w:val="0"/>
        <w:adjustRightInd w:val="0"/>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включают в себя только фамилии, имена и отчества субъектов персональных данных;</w:t>
      </w:r>
    </w:p>
    <w:p w:rsidR="00847586" w:rsidRDefault="00847586" w:rsidP="00847586">
      <w:pPr>
        <w:autoSpaceDE w:val="0"/>
        <w:autoSpaceDN w:val="0"/>
        <w:adjustRightInd w:val="0"/>
        <w:ind w:firstLine="709"/>
        <w:jc w:val="both"/>
        <w:rPr>
          <w:rFonts w:eastAsia="Calibri"/>
          <w:sz w:val="28"/>
          <w:szCs w:val="28"/>
        </w:rPr>
      </w:pPr>
      <w:proofErr w:type="gramStart"/>
      <w:r>
        <w:rPr>
          <w:rFonts w:eastAsia="Calibri"/>
          <w:sz w:val="28"/>
          <w:szCs w:val="28"/>
        </w:rPr>
        <w:lastRenderedPageBreak/>
        <w:t>е) необходимы в целях однократного пропуска субъекта персональных данных на территорию, на которой находится оператор, или в иных аналогичных целях;</w:t>
      </w:r>
      <w:proofErr w:type="gramEnd"/>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ж) включены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47586" w:rsidRDefault="00847586" w:rsidP="00847586">
      <w:pPr>
        <w:autoSpaceDE w:val="0"/>
        <w:autoSpaceDN w:val="0"/>
        <w:adjustRightInd w:val="0"/>
        <w:ind w:firstLine="709"/>
        <w:jc w:val="both"/>
        <w:rPr>
          <w:rFonts w:eastAsia="Calibri"/>
          <w:sz w:val="28"/>
          <w:szCs w:val="28"/>
        </w:rPr>
      </w:pPr>
      <w:proofErr w:type="spellStart"/>
      <w:r>
        <w:rPr>
          <w:rFonts w:eastAsia="Calibri"/>
          <w:sz w:val="28"/>
          <w:szCs w:val="28"/>
        </w:rPr>
        <w:t>з</w:t>
      </w:r>
      <w:proofErr w:type="spellEnd"/>
      <w:r>
        <w:rPr>
          <w:rFonts w:eastAsia="Calibri"/>
          <w:sz w:val="28"/>
          <w:szCs w:val="28"/>
        </w:rPr>
        <w:t xml:space="preserve">) обрабатываются без использования средств автоматизации в соответствии с федеральными законами или иными нормативными правовыми </w:t>
      </w:r>
      <w:r w:rsidRPr="00771ABC">
        <w:rPr>
          <w:rFonts w:eastAsia="Calibri"/>
          <w:sz w:val="28"/>
          <w:szCs w:val="28"/>
        </w:rPr>
        <w:t>актами</w:t>
      </w:r>
      <w:r>
        <w:rPr>
          <w:rFonts w:eastAsia="Calibri"/>
          <w:sz w:val="28"/>
          <w:szCs w:val="28"/>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и) обрабатываются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47586" w:rsidRPr="0026427A" w:rsidRDefault="00847586" w:rsidP="00847586">
      <w:pPr>
        <w:numPr>
          <w:ilvl w:val="0"/>
          <w:numId w:val="24"/>
        </w:numPr>
        <w:tabs>
          <w:tab w:val="left" w:pos="993"/>
        </w:tabs>
        <w:ind w:left="0" w:firstLine="709"/>
        <w:jc w:val="both"/>
        <w:rPr>
          <w:snapToGrid w:val="0"/>
          <w:sz w:val="28"/>
          <w:szCs w:val="28"/>
        </w:rPr>
      </w:pPr>
      <w:r w:rsidRPr="0026427A">
        <w:rPr>
          <w:snapToGrid w:val="0"/>
          <w:sz w:val="28"/>
          <w:szCs w:val="28"/>
        </w:rPr>
        <w:t>после принятия необходимых мер по защите персональных данных.</w:t>
      </w:r>
    </w:p>
    <w:p w:rsidR="00847586" w:rsidRPr="0026427A" w:rsidRDefault="00847586" w:rsidP="00847586">
      <w:pPr>
        <w:pStyle w:val="ac"/>
        <w:tabs>
          <w:tab w:val="left" w:pos="0"/>
        </w:tabs>
        <w:ind w:left="0" w:firstLine="709"/>
        <w:contextualSpacing w:val="0"/>
        <w:jc w:val="both"/>
        <w:rPr>
          <w:snapToGrid w:val="0"/>
          <w:sz w:val="28"/>
          <w:szCs w:val="28"/>
        </w:rPr>
      </w:pPr>
      <w:r>
        <w:rPr>
          <w:sz w:val="28"/>
          <w:szCs w:val="28"/>
        </w:rPr>
        <w:t>С</w:t>
      </w:r>
      <w:r w:rsidRPr="0026427A">
        <w:rPr>
          <w:sz w:val="28"/>
          <w:szCs w:val="28"/>
        </w:rPr>
        <w:t xml:space="preserve">огласие на обработку персональных данных может быть отозвано заявителем, субъектом персональных данных. </w:t>
      </w:r>
    </w:p>
    <w:p w:rsidR="00847586" w:rsidRPr="0026427A" w:rsidRDefault="00847586" w:rsidP="00847586">
      <w:pPr>
        <w:pStyle w:val="ac"/>
        <w:tabs>
          <w:tab w:val="left" w:pos="709"/>
        </w:tabs>
        <w:ind w:left="0"/>
        <w:jc w:val="both"/>
        <w:rPr>
          <w:snapToGrid w:val="0"/>
          <w:sz w:val="28"/>
          <w:szCs w:val="28"/>
        </w:rPr>
      </w:pPr>
      <w:r w:rsidRPr="0026427A">
        <w:rPr>
          <w:snapToGrid w:val="0"/>
          <w:sz w:val="28"/>
          <w:szCs w:val="28"/>
        </w:rPr>
        <w:t xml:space="preserve">Запрещается: </w:t>
      </w:r>
    </w:p>
    <w:p w:rsidR="00847586" w:rsidRPr="0026427A" w:rsidRDefault="00847586" w:rsidP="00847586">
      <w:pPr>
        <w:pStyle w:val="ConsPlusNormal"/>
        <w:widowControl/>
        <w:numPr>
          <w:ilvl w:val="0"/>
          <w:numId w:val="25"/>
        </w:numPr>
        <w:ind w:left="0" w:firstLine="709"/>
        <w:jc w:val="both"/>
        <w:rPr>
          <w:rFonts w:ascii="Times New Roman" w:hAnsi="Times New Roman"/>
          <w:snapToGrid w:val="0"/>
          <w:sz w:val="28"/>
          <w:szCs w:val="28"/>
        </w:rPr>
      </w:pPr>
      <w:r w:rsidRPr="0026427A">
        <w:rPr>
          <w:rFonts w:ascii="Times New Roman" w:hAnsi="Times New Roman"/>
          <w:snapToGrid w:val="0"/>
          <w:sz w:val="28"/>
          <w:szCs w:val="28"/>
        </w:rPr>
        <w:t>обрабатывать персональные данные в присутствии лиц, не допущенных к их обработке;</w:t>
      </w:r>
    </w:p>
    <w:p w:rsidR="00847586" w:rsidRPr="0026427A" w:rsidRDefault="00847586" w:rsidP="00847586">
      <w:pPr>
        <w:pStyle w:val="ConsPlusNormal"/>
        <w:widowControl/>
        <w:numPr>
          <w:ilvl w:val="0"/>
          <w:numId w:val="25"/>
        </w:numPr>
        <w:ind w:left="0" w:firstLine="709"/>
        <w:jc w:val="both"/>
        <w:rPr>
          <w:rFonts w:ascii="Times New Roman" w:hAnsi="Times New Roman"/>
          <w:snapToGrid w:val="0"/>
          <w:sz w:val="28"/>
          <w:szCs w:val="28"/>
        </w:rPr>
      </w:pPr>
      <w:r w:rsidRPr="0026427A">
        <w:rPr>
          <w:rFonts w:ascii="Times New Roman" w:hAnsi="Times New Roman"/>
          <w:snapToGrid w:val="0"/>
          <w:sz w:val="28"/>
          <w:szCs w:val="28"/>
        </w:rPr>
        <w:t>осуществлять ввод персональных данных под диктовку.</w:t>
      </w:r>
    </w:p>
    <w:p w:rsidR="00847586" w:rsidRPr="0026427A" w:rsidRDefault="00847586" w:rsidP="00847586">
      <w:pPr>
        <w:ind w:firstLine="709"/>
        <w:rPr>
          <w:snapToGrid w:val="0"/>
          <w:sz w:val="28"/>
          <w:szCs w:val="28"/>
        </w:rPr>
      </w:pPr>
    </w:p>
    <w:p w:rsidR="00847586" w:rsidRDefault="00847586" w:rsidP="00847586">
      <w:pPr>
        <w:pStyle w:val="1"/>
        <w:rPr>
          <w:snapToGrid w:val="0"/>
          <w:szCs w:val="28"/>
          <w:lang w:val="ru-RU"/>
        </w:rPr>
      </w:pPr>
      <w:bookmarkStart w:id="15" w:name="_Toc324511584"/>
      <w:r w:rsidRPr="00847586">
        <w:rPr>
          <w:snapToGrid w:val="0"/>
          <w:szCs w:val="28"/>
          <w:lang w:val="ru-RU"/>
        </w:rPr>
        <w:t>4. Обработка персональных данных с использованием средств автоматизации</w:t>
      </w:r>
      <w:bookmarkEnd w:id="15"/>
    </w:p>
    <w:p w:rsidR="00847586" w:rsidRPr="00EE44DE" w:rsidRDefault="00847586" w:rsidP="00847586"/>
    <w:p w:rsidR="00847586" w:rsidRPr="0026427A" w:rsidRDefault="00847586" w:rsidP="00847586">
      <w:pPr>
        <w:pStyle w:val="a"/>
        <w:numPr>
          <w:ilvl w:val="0"/>
          <w:numId w:val="0"/>
        </w:numPr>
        <w:tabs>
          <w:tab w:val="clear" w:pos="851"/>
          <w:tab w:val="clear" w:pos="1588"/>
          <w:tab w:val="clear" w:pos="1985"/>
          <w:tab w:val="left" w:pos="-2268"/>
          <w:tab w:val="left" w:pos="-709"/>
        </w:tabs>
        <w:spacing w:after="0" w:line="240" w:lineRule="auto"/>
        <w:ind w:firstLine="709"/>
        <w:rPr>
          <w:snapToGrid w:val="0"/>
          <w:sz w:val="28"/>
          <w:szCs w:val="28"/>
        </w:rPr>
      </w:pPr>
      <w:r w:rsidRPr="0026427A">
        <w:rPr>
          <w:snapToGrid w:val="0"/>
          <w:sz w:val="28"/>
          <w:szCs w:val="28"/>
        </w:rPr>
        <w:t xml:space="preserve">Автоматизированная обработка персональных данных в </w:t>
      </w:r>
      <w:r>
        <w:rPr>
          <w:snapToGrid w:val="0"/>
          <w:sz w:val="28"/>
          <w:szCs w:val="28"/>
        </w:rPr>
        <w:t xml:space="preserve">информационных системах персональных данных </w:t>
      </w:r>
      <w:r>
        <w:rPr>
          <w:sz w:val="28"/>
          <w:szCs w:val="28"/>
        </w:rPr>
        <w:t xml:space="preserve">в </w:t>
      </w:r>
      <w:r w:rsidRPr="00847586">
        <w:rPr>
          <w:sz w:val="28"/>
          <w:szCs w:val="28"/>
        </w:rPr>
        <w:t xml:space="preserve">Ровенской районной администрации Ровенского муниципального района </w:t>
      </w:r>
      <w:r w:rsidRPr="0026427A">
        <w:rPr>
          <w:snapToGrid w:val="0"/>
          <w:sz w:val="28"/>
          <w:szCs w:val="28"/>
        </w:rPr>
        <w:t>ведется:</w:t>
      </w:r>
    </w:p>
    <w:p w:rsidR="00847586" w:rsidRPr="0026427A" w:rsidRDefault="00847586" w:rsidP="00847586">
      <w:pPr>
        <w:numPr>
          <w:ilvl w:val="0"/>
          <w:numId w:val="26"/>
        </w:numPr>
        <w:ind w:left="0" w:firstLine="709"/>
        <w:jc w:val="both"/>
        <w:rPr>
          <w:snapToGrid w:val="0"/>
          <w:sz w:val="28"/>
          <w:szCs w:val="28"/>
        </w:rPr>
      </w:pPr>
      <w:r w:rsidRPr="0026427A">
        <w:rPr>
          <w:snapToGrid w:val="0"/>
          <w:sz w:val="28"/>
          <w:szCs w:val="28"/>
        </w:rPr>
        <w:t xml:space="preserve">с использованием технических средств, удовлетворяющих </w:t>
      </w:r>
      <w:r>
        <w:rPr>
          <w:snapToGrid w:val="0"/>
          <w:sz w:val="28"/>
          <w:szCs w:val="28"/>
        </w:rPr>
        <w:t>уровню защищенности</w:t>
      </w:r>
      <w:r w:rsidRPr="0026427A">
        <w:rPr>
          <w:snapToGrid w:val="0"/>
          <w:sz w:val="28"/>
          <w:szCs w:val="28"/>
        </w:rPr>
        <w:t xml:space="preserve"> персональных данных в </w:t>
      </w:r>
      <w:r>
        <w:rPr>
          <w:snapToGrid w:val="0"/>
          <w:sz w:val="28"/>
          <w:szCs w:val="28"/>
        </w:rPr>
        <w:t xml:space="preserve">информационных системах персональных данных </w:t>
      </w:r>
      <w:r>
        <w:rPr>
          <w:sz w:val="28"/>
          <w:szCs w:val="28"/>
        </w:rPr>
        <w:t xml:space="preserve">в </w:t>
      </w:r>
      <w:r w:rsidRPr="00847586">
        <w:rPr>
          <w:sz w:val="28"/>
          <w:szCs w:val="28"/>
        </w:rPr>
        <w:t>Ровенской районной администрации Ровенского муниципального района</w:t>
      </w:r>
      <w:r w:rsidRPr="0026427A">
        <w:rPr>
          <w:snapToGrid w:val="0"/>
          <w:sz w:val="28"/>
          <w:szCs w:val="28"/>
        </w:rPr>
        <w:t>;</w:t>
      </w:r>
    </w:p>
    <w:p w:rsidR="00847586" w:rsidRPr="0026427A" w:rsidRDefault="00847586" w:rsidP="00847586">
      <w:pPr>
        <w:numPr>
          <w:ilvl w:val="0"/>
          <w:numId w:val="26"/>
        </w:numPr>
        <w:tabs>
          <w:tab w:val="left" w:pos="993"/>
        </w:tabs>
        <w:ind w:left="0" w:firstLine="709"/>
        <w:jc w:val="both"/>
        <w:rPr>
          <w:snapToGrid w:val="0"/>
          <w:sz w:val="28"/>
          <w:szCs w:val="28"/>
        </w:rPr>
      </w:pPr>
      <w:r w:rsidRPr="0026427A">
        <w:rPr>
          <w:snapToGrid w:val="0"/>
          <w:sz w:val="28"/>
          <w:szCs w:val="28"/>
        </w:rPr>
        <w:t>при утвержденной организационно-распорядительной документации.</w:t>
      </w:r>
    </w:p>
    <w:p w:rsidR="00847586" w:rsidRPr="0026427A" w:rsidRDefault="00847586" w:rsidP="00847586">
      <w:pPr>
        <w:ind w:firstLine="709"/>
        <w:jc w:val="both"/>
        <w:rPr>
          <w:snapToGrid w:val="0"/>
          <w:sz w:val="28"/>
          <w:szCs w:val="28"/>
        </w:rPr>
      </w:pPr>
      <w:r w:rsidRPr="0026427A">
        <w:rPr>
          <w:sz w:val="28"/>
          <w:szCs w:val="28"/>
        </w:rPr>
        <w:t xml:space="preserve">Не допускается обработка персональных данных в </w:t>
      </w:r>
      <w:r>
        <w:rPr>
          <w:sz w:val="28"/>
          <w:szCs w:val="28"/>
        </w:rPr>
        <w:t xml:space="preserve">информационных системах персональных данных в </w:t>
      </w:r>
      <w:r w:rsidRPr="00847586">
        <w:rPr>
          <w:sz w:val="28"/>
          <w:szCs w:val="28"/>
        </w:rPr>
        <w:t>Ровенской районной администрации Ровенского муниципального района</w:t>
      </w:r>
      <w:r w:rsidRPr="0026427A">
        <w:rPr>
          <w:sz w:val="28"/>
          <w:szCs w:val="28"/>
        </w:rPr>
        <w:t>:</w:t>
      </w:r>
    </w:p>
    <w:p w:rsidR="00847586" w:rsidRPr="0026427A" w:rsidRDefault="00847586" w:rsidP="00847586">
      <w:pPr>
        <w:pStyle w:val="a"/>
        <w:numPr>
          <w:ilvl w:val="0"/>
          <w:numId w:val="27"/>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если не обеспечена конфиденциальность и требов</w:t>
      </w:r>
      <w:r>
        <w:rPr>
          <w:sz w:val="28"/>
          <w:szCs w:val="28"/>
        </w:rPr>
        <w:t>ания по защите указанных данных.</w:t>
      </w:r>
    </w:p>
    <w:p w:rsidR="00847586" w:rsidRPr="0026427A" w:rsidRDefault="00847586" w:rsidP="00847586">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26427A">
        <w:rPr>
          <w:sz w:val="28"/>
          <w:szCs w:val="28"/>
        </w:rPr>
        <w:t>При автоматизированной обработке различных категорий персональных данных должен использоваться отдельный электронный носитель информации для каждой категории персональных данных.</w:t>
      </w:r>
    </w:p>
    <w:p w:rsidR="00847586" w:rsidRPr="0026427A" w:rsidRDefault="00847586" w:rsidP="00847586">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26427A">
        <w:rPr>
          <w:sz w:val="28"/>
          <w:szCs w:val="28"/>
        </w:rPr>
        <w:t xml:space="preserve">При отсутствии технологической возможности осуществления автоматизированной обработки персональных данных в электронном виде на внешних носителях информации необходимо принимать организационные </w:t>
      </w:r>
      <w:r w:rsidRPr="0026427A">
        <w:rPr>
          <w:sz w:val="28"/>
          <w:szCs w:val="28"/>
        </w:rPr>
        <w:lastRenderedPageBreak/>
        <w:t>(охрана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847586" w:rsidRDefault="00847586" w:rsidP="00847586">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26427A">
        <w:rPr>
          <w:sz w:val="28"/>
          <w:szCs w:val="28"/>
        </w:rPr>
        <w:t xml:space="preserve">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 </w:t>
      </w:r>
      <w:r>
        <w:rPr>
          <w:sz w:val="28"/>
          <w:szCs w:val="28"/>
        </w:rPr>
        <w:t>1</w:t>
      </w:r>
      <w:r w:rsidRPr="0026427A">
        <w:rPr>
          <w:sz w:val="28"/>
          <w:szCs w:val="28"/>
        </w:rPr>
        <w:t>.</w:t>
      </w:r>
    </w:p>
    <w:p w:rsidR="00847586" w:rsidRPr="0026427A" w:rsidRDefault="00847586" w:rsidP="00847586">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Pr>
          <w:sz w:val="28"/>
          <w:szCs w:val="28"/>
        </w:rPr>
        <w:t xml:space="preserve">Учет электронных носителей информации, содержащих персональные данные, осуществляется администратором информационной безопасности </w:t>
      </w:r>
      <w:r w:rsidR="00AC4028">
        <w:rPr>
          <w:sz w:val="28"/>
          <w:szCs w:val="28"/>
        </w:rPr>
        <w:t xml:space="preserve">в </w:t>
      </w:r>
      <w:r w:rsidR="00AC4028" w:rsidRPr="00847586">
        <w:rPr>
          <w:sz w:val="28"/>
          <w:szCs w:val="28"/>
        </w:rPr>
        <w:t>Ровенской районной администрации Ровенского муниципального района</w:t>
      </w:r>
      <w:r>
        <w:rPr>
          <w:sz w:val="28"/>
          <w:szCs w:val="28"/>
        </w:rPr>
        <w:t>.</w:t>
      </w:r>
    </w:p>
    <w:p w:rsidR="00847586" w:rsidRPr="0026427A" w:rsidRDefault="00847586" w:rsidP="00847586">
      <w:pPr>
        <w:pStyle w:val="a"/>
        <w:numPr>
          <w:ilvl w:val="0"/>
          <w:numId w:val="0"/>
        </w:numPr>
        <w:tabs>
          <w:tab w:val="clear" w:pos="851"/>
          <w:tab w:val="clear" w:pos="1588"/>
          <w:tab w:val="clear" w:pos="1985"/>
          <w:tab w:val="left" w:pos="-2268"/>
          <w:tab w:val="left" w:pos="-142"/>
        </w:tabs>
        <w:spacing w:after="0" w:line="240" w:lineRule="auto"/>
        <w:ind w:firstLine="709"/>
        <w:rPr>
          <w:sz w:val="28"/>
          <w:szCs w:val="28"/>
        </w:rPr>
      </w:pPr>
      <w:r w:rsidRPr="0026427A">
        <w:rPr>
          <w:sz w:val="28"/>
          <w:szCs w:val="28"/>
        </w:rPr>
        <w:t>При несовместимости целей 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47586" w:rsidRPr="0026427A" w:rsidRDefault="00847586" w:rsidP="00847586">
      <w:pPr>
        <w:pStyle w:val="a"/>
        <w:numPr>
          <w:ilvl w:val="0"/>
          <w:numId w:val="28"/>
        </w:numPr>
        <w:tabs>
          <w:tab w:val="clear" w:pos="851"/>
          <w:tab w:val="clear" w:pos="1588"/>
          <w:tab w:val="clear" w:pos="1985"/>
          <w:tab w:val="left" w:pos="-2268"/>
          <w:tab w:val="left" w:pos="-709"/>
        </w:tabs>
        <w:spacing w:after="0" w:line="240" w:lineRule="auto"/>
        <w:ind w:left="0" w:firstLine="709"/>
        <w:rPr>
          <w:b/>
          <w:snapToGrid w:val="0"/>
          <w:sz w:val="28"/>
          <w:szCs w:val="28"/>
        </w:rPr>
      </w:pPr>
      <w:r w:rsidRPr="0026427A">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47586" w:rsidRPr="00EE44DE" w:rsidRDefault="00847586" w:rsidP="00847586">
      <w:pPr>
        <w:pStyle w:val="a"/>
        <w:numPr>
          <w:ilvl w:val="0"/>
          <w:numId w:val="28"/>
        </w:numPr>
        <w:tabs>
          <w:tab w:val="clear" w:pos="851"/>
          <w:tab w:val="clear" w:pos="1588"/>
          <w:tab w:val="clear" w:pos="1985"/>
          <w:tab w:val="left" w:pos="-2268"/>
          <w:tab w:val="left" w:pos="-426"/>
        </w:tabs>
        <w:spacing w:after="0" w:line="240" w:lineRule="auto"/>
        <w:ind w:left="0" w:firstLine="709"/>
        <w:rPr>
          <w:b/>
          <w:snapToGrid w:val="0"/>
          <w:sz w:val="28"/>
          <w:szCs w:val="28"/>
        </w:rPr>
      </w:pPr>
      <w:r w:rsidRPr="0026427A">
        <w:rPr>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47586" w:rsidRPr="0026427A" w:rsidRDefault="00847586" w:rsidP="00847586">
      <w:pPr>
        <w:pStyle w:val="a"/>
        <w:numPr>
          <w:ilvl w:val="0"/>
          <w:numId w:val="0"/>
        </w:numPr>
        <w:tabs>
          <w:tab w:val="clear" w:pos="851"/>
          <w:tab w:val="clear" w:pos="1588"/>
          <w:tab w:val="clear" w:pos="1985"/>
          <w:tab w:val="left" w:pos="-2268"/>
          <w:tab w:val="left" w:pos="-426"/>
        </w:tabs>
        <w:spacing w:after="0" w:line="240" w:lineRule="auto"/>
        <w:ind w:left="709"/>
        <w:rPr>
          <w:b/>
          <w:snapToGrid w:val="0"/>
          <w:sz w:val="28"/>
          <w:szCs w:val="28"/>
        </w:rPr>
      </w:pPr>
    </w:p>
    <w:p w:rsidR="00847586" w:rsidRDefault="00847586" w:rsidP="00847586">
      <w:pPr>
        <w:pStyle w:val="1"/>
        <w:rPr>
          <w:snapToGrid w:val="0"/>
          <w:szCs w:val="28"/>
          <w:lang w:val="ru-RU"/>
        </w:rPr>
      </w:pPr>
      <w:bookmarkStart w:id="16" w:name="_Toc324511585"/>
      <w:r w:rsidRPr="00847586">
        <w:rPr>
          <w:snapToGrid w:val="0"/>
          <w:szCs w:val="28"/>
          <w:lang w:val="ru-RU"/>
        </w:rPr>
        <w:t xml:space="preserve">5. </w:t>
      </w:r>
      <w:bookmarkStart w:id="17" w:name="_Toc268102188"/>
      <w:r w:rsidRPr="00847586">
        <w:rPr>
          <w:snapToGrid w:val="0"/>
          <w:szCs w:val="28"/>
          <w:lang w:val="ru-RU"/>
        </w:rPr>
        <w:t>Получение персональных данных</w:t>
      </w:r>
      <w:bookmarkEnd w:id="16"/>
      <w:bookmarkEnd w:id="17"/>
    </w:p>
    <w:p w:rsidR="00847586" w:rsidRPr="00EE44DE" w:rsidRDefault="00847586" w:rsidP="00847586"/>
    <w:p w:rsidR="00847586" w:rsidRPr="00D4136A" w:rsidRDefault="00847586" w:rsidP="00847586">
      <w:pPr>
        <w:pStyle w:val="ac"/>
        <w:ind w:left="0" w:firstLine="709"/>
        <w:contextualSpacing w:val="0"/>
        <w:jc w:val="both"/>
        <w:rPr>
          <w:snapToGrid w:val="0"/>
          <w:sz w:val="28"/>
          <w:szCs w:val="28"/>
        </w:rPr>
      </w:pPr>
      <w:r w:rsidRPr="00D4136A">
        <w:rPr>
          <w:snapToGrid w:val="0"/>
          <w:sz w:val="28"/>
          <w:szCs w:val="28"/>
        </w:rPr>
        <w:t>При поступлении на муниципальную службу гражданин предоставляет:</w:t>
      </w:r>
    </w:p>
    <w:p w:rsidR="00847586" w:rsidRPr="00D4136A" w:rsidRDefault="00847586" w:rsidP="00847586">
      <w:pPr>
        <w:pStyle w:val="ac"/>
        <w:ind w:left="0" w:firstLine="709"/>
        <w:contextualSpacing w:val="0"/>
        <w:jc w:val="both"/>
        <w:rPr>
          <w:rFonts w:eastAsia="Calibri"/>
          <w:sz w:val="28"/>
          <w:szCs w:val="28"/>
        </w:rPr>
      </w:pPr>
      <w:r w:rsidRPr="00D4136A">
        <w:rPr>
          <w:snapToGrid w:val="0"/>
          <w:sz w:val="28"/>
          <w:szCs w:val="28"/>
        </w:rPr>
        <w:t xml:space="preserve">- </w:t>
      </w:r>
      <w:r w:rsidRPr="00D4136A">
        <w:rPr>
          <w:rFonts w:eastAsia="Calibri"/>
          <w:sz w:val="28"/>
          <w:szCs w:val="28"/>
        </w:rPr>
        <w:t>заявление с просьбой о поступлении на муниципальную службу и замещении должности муниципальной службы;</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паспорт;</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трудовую книжку, за исключением случаев, когда трудовой договор (контракт) заключается впервые;</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документ об образовании;</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xml:space="preserve">- свидетельство </w:t>
      </w:r>
      <w:proofErr w:type="gramStart"/>
      <w:r w:rsidRPr="00D4136A">
        <w:rPr>
          <w:rFonts w:eastAsia="Calibri"/>
          <w:sz w:val="28"/>
          <w:szCs w:val="28"/>
        </w:rPr>
        <w:t>о постановке физического лица на учет в налоговом органе по месту жительства на территории</w:t>
      </w:r>
      <w:proofErr w:type="gramEnd"/>
      <w:r w:rsidRPr="00D4136A">
        <w:rPr>
          <w:rFonts w:eastAsia="Calibri"/>
          <w:sz w:val="28"/>
          <w:szCs w:val="28"/>
        </w:rPr>
        <w:t xml:space="preserve"> Российской Федерации;</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документы воинского учета - для граждан, пребывающих в запасе, и лиц, подлежащих призыву на военную службу;</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lastRenderedPageBreak/>
        <w:t>- заключение медицинской организации об отсутствии заболевания, препятствующего поступлению на муниципальную службу;</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847586" w:rsidRPr="00D4136A" w:rsidRDefault="00847586" w:rsidP="00847586">
      <w:pPr>
        <w:pStyle w:val="ac"/>
        <w:ind w:left="0" w:firstLine="709"/>
        <w:contextualSpacing w:val="0"/>
        <w:jc w:val="both"/>
        <w:rPr>
          <w:rFonts w:eastAsia="Calibri"/>
          <w:sz w:val="28"/>
          <w:szCs w:val="28"/>
        </w:rPr>
      </w:pPr>
      <w:r w:rsidRPr="00D4136A">
        <w:rPr>
          <w:rFonts w:eastAsia="Calibri"/>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47586" w:rsidRPr="00D4136A" w:rsidRDefault="00847586" w:rsidP="00847586">
      <w:pPr>
        <w:pStyle w:val="ac"/>
        <w:ind w:left="0" w:firstLine="709"/>
        <w:contextualSpacing w:val="0"/>
        <w:jc w:val="both"/>
        <w:rPr>
          <w:b/>
          <w:snapToGrid w:val="0"/>
          <w:sz w:val="28"/>
          <w:szCs w:val="28"/>
        </w:rPr>
      </w:pPr>
      <w:r w:rsidRPr="00D4136A">
        <w:rPr>
          <w:sz w:val="28"/>
          <w:szCs w:val="28"/>
        </w:rPr>
        <w:t>В целях предоставления государственных или муниципальных услуг в электронной форме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воинского учета;</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свидетельства о государственной регистрации актов гражданского состояния;</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подтверждающие регистрацию по месту жительства или по месту пребывания;</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подтверждающие предоставление лицу специального права на управление транспортным средством соответствующего вида;</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на транспортное средство и его составные части, в том числе регистрационные документы;</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о трудовой деятельности, трудовом стаже и заработке гражданина;</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 xml:space="preserve">документы о соответствующих </w:t>
      </w:r>
      <w:proofErr w:type="gramStart"/>
      <w:r w:rsidRPr="00D4136A">
        <w:rPr>
          <w:rFonts w:ascii="Times New Roman" w:eastAsia="Batang" w:hAnsi="Times New Roman"/>
          <w:sz w:val="28"/>
          <w:szCs w:val="28"/>
          <w:lang w:eastAsia="ko-KR"/>
        </w:rPr>
        <w:t>образовании</w:t>
      </w:r>
      <w:proofErr w:type="gramEnd"/>
      <w:r w:rsidRPr="00D4136A">
        <w:rPr>
          <w:rFonts w:ascii="Times New Roman" w:eastAsia="Batang" w:hAnsi="Times New Roman"/>
          <w:sz w:val="28"/>
          <w:szCs w:val="28"/>
          <w:lang w:eastAsia="ko-KR"/>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решения, приговоры, определения и постановления судов общей юрисдикции и арбитражных судов;</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учредительные документы юридического лица;</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lastRenderedPageBreak/>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выдаваемые федеральными государственными учреждениями медико-социальной экспертизы;</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удостоверения и документы, подтверждающие право гражданина на получение социальной поддержки;</w:t>
      </w:r>
    </w:p>
    <w:p w:rsidR="00847586" w:rsidRPr="00D4136A" w:rsidRDefault="00847586" w:rsidP="0084758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о государственных и ведомственных наградах, государственных премиях и знаках отличия.</w:t>
      </w:r>
    </w:p>
    <w:p w:rsidR="00847586" w:rsidRPr="00D4136A" w:rsidRDefault="00847586" w:rsidP="00847586">
      <w:pPr>
        <w:pStyle w:val="ac"/>
        <w:tabs>
          <w:tab w:val="left" w:pos="709"/>
        </w:tabs>
        <w:ind w:left="0" w:firstLine="709"/>
        <w:contextualSpacing w:val="0"/>
        <w:jc w:val="both"/>
        <w:rPr>
          <w:b/>
          <w:snapToGrid w:val="0"/>
          <w:sz w:val="28"/>
          <w:szCs w:val="28"/>
        </w:rPr>
      </w:pPr>
      <w:r w:rsidRPr="00D4136A">
        <w:rPr>
          <w:sz w:val="28"/>
          <w:szCs w:val="28"/>
        </w:rPr>
        <w:t>если иное не предусмотрено законодательными актами при регламентации предоставления государственной или муниципальной услуги.</w:t>
      </w:r>
    </w:p>
    <w:p w:rsidR="00847586" w:rsidRPr="0026427A" w:rsidRDefault="00847586" w:rsidP="00847586">
      <w:pPr>
        <w:pStyle w:val="ac"/>
        <w:ind w:left="0" w:firstLine="709"/>
        <w:contextualSpacing w:val="0"/>
        <w:jc w:val="both"/>
        <w:rPr>
          <w:sz w:val="28"/>
          <w:szCs w:val="28"/>
        </w:rPr>
      </w:pPr>
      <w:proofErr w:type="gramStart"/>
      <w:r w:rsidRPr="00D4136A">
        <w:rPr>
          <w:sz w:val="28"/>
          <w:szCs w:val="28"/>
        </w:rPr>
        <w:t>Запрещается получать и иным способом обрабатывать персональные</w:t>
      </w:r>
      <w:r w:rsidRPr="0026427A">
        <w:rPr>
          <w:sz w:val="28"/>
          <w:szCs w:val="28"/>
        </w:rPr>
        <w:t xml:space="preserve"> данные субъекта, касающиеся расовой, национальной принадлежности политических, религиозных, философских и иных убеждениях, состояния здоровья, частной жизни, членстве в общественных объединениях, в том числе в профессиональных союзах, за исключением случаев, предусмотренных действующим законодательством Российской Федерации.</w:t>
      </w:r>
      <w:proofErr w:type="gramEnd"/>
    </w:p>
    <w:p w:rsidR="00847586" w:rsidRDefault="00847586" w:rsidP="00847586">
      <w:pPr>
        <w:pStyle w:val="1"/>
        <w:rPr>
          <w:snapToGrid w:val="0"/>
          <w:szCs w:val="28"/>
          <w:lang w:val="ru-RU"/>
        </w:rPr>
      </w:pPr>
      <w:bookmarkStart w:id="18" w:name="_Toc324511586"/>
    </w:p>
    <w:p w:rsidR="00847586" w:rsidRDefault="00847586" w:rsidP="00847586">
      <w:pPr>
        <w:pStyle w:val="1"/>
        <w:rPr>
          <w:snapToGrid w:val="0"/>
          <w:szCs w:val="28"/>
          <w:lang w:val="ru-RU"/>
        </w:rPr>
      </w:pPr>
      <w:r w:rsidRPr="00847586">
        <w:rPr>
          <w:snapToGrid w:val="0"/>
          <w:szCs w:val="28"/>
          <w:lang w:val="ru-RU"/>
        </w:rPr>
        <w:t xml:space="preserve">6. </w:t>
      </w:r>
      <w:bookmarkStart w:id="19" w:name="_Toc268102190"/>
      <w:r w:rsidRPr="00847586">
        <w:rPr>
          <w:snapToGrid w:val="0"/>
          <w:szCs w:val="28"/>
          <w:lang w:val="ru-RU"/>
        </w:rPr>
        <w:t>Передача персональных данных</w:t>
      </w:r>
      <w:bookmarkEnd w:id="18"/>
      <w:bookmarkEnd w:id="19"/>
    </w:p>
    <w:p w:rsidR="00847586" w:rsidRPr="00EE44DE" w:rsidRDefault="00847586" w:rsidP="00847586"/>
    <w:p w:rsidR="00847586" w:rsidRPr="0026427A" w:rsidRDefault="00847586" w:rsidP="00847586">
      <w:pPr>
        <w:pStyle w:val="ac"/>
        <w:ind w:left="0" w:firstLine="709"/>
        <w:contextualSpacing w:val="0"/>
        <w:jc w:val="both"/>
        <w:rPr>
          <w:snapToGrid w:val="0"/>
          <w:sz w:val="28"/>
          <w:szCs w:val="28"/>
        </w:rPr>
      </w:pPr>
      <w:r w:rsidRPr="0026427A">
        <w:rPr>
          <w:sz w:val="28"/>
          <w:szCs w:val="28"/>
        </w:rPr>
        <w:t>Предоставление персональных данных субъекта производится в соответствии с требованиями действующего законодательства Российской Федерации.</w:t>
      </w:r>
    </w:p>
    <w:p w:rsidR="00847586" w:rsidRPr="0026427A" w:rsidRDefault="00847586" w:rsidP="00847586">
      <w:pPr>
        <w:pStyle w:val="ac"/>
        <w:ind w:left="0" w:firstLine="709"/>
        <w:contextualSpacing w:val="0"/>
        <w:jc w:val="both"/>
        <w:rPr>
          <w:snapToGrid w:val="0"/>
          <w:sz w:val="28"/>
          <w:szCs w:val="28"/>
        </w:rPr>
      </w:pPr>
      <w:r w:rsidRPr="0026427A">
        <w:rPr>
          <w:snapToGrid w:val="0"/>
          <w:sz w:val="28"/>
          <w:szCs w:val="28"/>
        </w:rPr>
        <w:t>При передаче персональных данных заявителя оператор обязан соблюдать следующие требования:</w:t>
      </w:r>
    </w:p>
    <w:p w:rsidR="00847586" w:rsidRPr="0026427A" w:rsidRDefault="00847586" w:rsidP="00847586">
      <w:pPr>
        <w:pStyle w:val="ac"/>
        <w:numPr>
          <w:ilvl w:val="0"/>
          <w:numId w:val="29"/>
        </w:numPr>
        <w:ind w:left="0" w:firstLine="709"/>
        <w:contextualSpacing w:val="0"/>
        <w:jc w:val="both"/>
        <w:rPr>
          <w:snapToGrid w:val="0"/>
          <w:sz w:val="28"/>
          <w:szCs w:val="28"/>
        </w:rPr>
      </w:pPr>
      <w:r w:rsidRPr="0026427A">
        <w:rPr>
          <w:snapToGrid w:val="0"/>
          <w:sz w:val="28"/>
          <w:szCs w:val="28"/>
        </w:rPr>
        <w:t>не сообщать персональные данные субъекта в коммерческих целях без его письменного согласия;</w:t>
      </w:r>
    </w:p>
    <w:p w:rsidR="00847586" w:rsidRPr="0026427A" w:rsidRDefault="00847586" w:rsidP="00847586">
      <w:pPr>
        <w:pStyle w:val="ac"/>
        <w:numPr>
          <w:ilvl w:val="0"/>
          <w:numId w:val="29"/>
        </w:numPr>
        <w:ind w:left="0" w:firstLine="709"/>
        <w:contextualSpacing w:val="0"/>
        <w:jc w:val="both"/>
        <w:rPr>
          <w:sz w:val="28"/>
          <w:szCs w:val="28"/>
        </w:rPr>
      </w:pPr>
      <w:proofErr w:type="gramStart"/>
      <w:r>
        <w:rPr>
          <w:sz w:val="28"/>
          <w:szCs w:val="28"/>
        </w:rPr>
        <w:t>п</w:t>
      </w:r>
      <w:r w:rsidRPr="0026427A">
        <w:rPr>
          <w:sz w:val="28"/>
          <w:szCs w:val="28"/>
        </w:rPr>
        <w:t>редоставление персональных данных субъекта уполномоченному органу по защите прав субъектов ПД, на который возлагаются функции обеспечения контроля и надзора за соответствием обработки ПД требованиям ФЗ №-152, осуществляется по запросу (указанный уполномоченный орган имеет право запрашивать у органов исполнительной власти информацию, необходимую для реализации своих полномочий, и безвозмездно получать такую информацию).</w:t>
      </w:r>
      <w:proofErr w:type="gramEnd"/>
    </w:p>
    <w:p w:rsidR="00847586" w:rsidRDefault="00847586" w:rsidP="00847586">
      <w:pPr>
        <w:pStyle w:val="ac"/>
        <w:numPr>
          <w:ilvl w:val="0"/>
          <w:numId w:val="29"/>
        </w:numPr>
        <w:ind w:left="0" w:firstLine="709"/>
        <w:contextualSpacing w:val="0"/>
        <w:jc w:val="both"/>
        <w:rPr>
          <w:sz w:val="28"/>
          <w:szCs w:val="28"/>
        </w:rPr>
      </w:pPr>
      <w:r>
        <w:rPr>
          <w:sz w:val="28"/>
          <w:szCs w:val="28"/>
        </w:rPr>
        <w:t>в</w:t>
      </w:r>
      <w:r w:rsidRPr="0026427A">
        <w:rPr>
          <w:sz w:val="28"/>
          <w:szCs w:val="28"/>
        </w:rPr>
        <w:t xml:space="preserve"> случае если лицо, обратившееся к </w:t>
      </w:r>
      <w:r w:rsidR="00AC4028" w:rsidRPr="00847586">
        <w:rPr>
          <w:sz w:val="28"/>
          <w:szCs w:val="28"/>
        </w:rPr>
        <w:t>Ровенской районной администрации Ровенского муниципального района</w:t>
      </w:r>
      <w:r w:rsidRPr="0026427A">
        <w:rPr>
          <w:sz w:val="28"/>
          <w:szCs w:val="28"/>
        </w:rPr>
        <w:t xml:space="preserve"> с запросом на предоставление персональных данных, не уполномочено на получение информации, относящейся к персональным данным, </w:t>
      </w:r>
      <w:r w:rsidR="00AC4028" w:rsidRPr="00847586">
        <w:rPr>
          <w:sz w:val="28"/>
          <w:szCs w:val="28"/>
        </w:rPr>
        <w:t>Ровенск</w:t>
      </w:r>
      <w:r w:rsidR="00AC4028">
        <w:rPr>
          <w:sz w:val="28"/>
          <w:szCs w:val="28"/>
        </w:rPr>
        <w:t>ая</w:t>
      </w:r>
      <w:r w:rsidR="00AC4028" w:rsidRPr="00847586">
        <w:rPr>
          <w:sz w:val="28"/>
          <w:szCs w:val="28"/>
        </w:rPr>
        <w:t xml:space="preserve"> районн</w:t>
      </w:r>
      <w:r w:rsidR="00AC4028">
        <w:rPr>
          <w:sz w:val="28"/>
          <w:szCs w:val="28"/>
        </w:rPr>
        <w:t>ая</w:t>
      </w:r>
      <w:r w:rsidR="00AC4028" w:rsidRPr="00847586">
        <w:rPr>
          <w:sz w:val="28"/>
          <w:szCs w:val="28"/>
        </w:rPr>
        <w:t xml:space="preserve"> администраци</w:t>
      </w:r>
      <w:r w:rsidR="00AC4028">
        <w:rPr>
          <w:sz w:val="28"/>
          <w:szCs w:val="28"/>
        </w:rPr>
        <w:t>я</w:t>
      </w:r>
      <w:r w:rsidR="00AC4028" w:rsidRPr="00847586">
        <w:rPr>
          <w:sz w:val="28"/>
          <w:szCs w:val="28"/>
        </w:rPr>
        <w:t xml:space="preserve"> Ровенского муниципального района </w:t>
      </w:r>
      <w:r w:rsidRPr="0026427A">
        <w:rPr>
          <w:sz w:val="28"/>
          <w:szCs w:val="28"/>
        </w:rPr>
        <w:t xml:space="preserve">обязана отказать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w:t>
      </w:r>
    </w:p>
    <w:p w:rsidR="00847586" w:rsidRPr="0026427A" w:rsidRDefault="00847586" w:rsidP="00847586">
      <w:pPr>
        <w:pStyle w:val="ac"/>
        <w:ind w:left="0"/>
        <w:contextualSpacing w:val="0"/>
        <w:jc w:val="both"/>
        <w:rPr>
          <w:sz w:val="28"/>
          <w:szCs w:val="28"/>
        </w:rPr>
      </w:pPr>
    </w:p>
    <w:p w:rsidR="00847586" w:rsidRDefault="00847586" w:rsidP="00847586">
      <w:pPr>
        <w:pStyle w:val="1"/>
        <w:rPr>
          <w:snapToGrid w:val="0"/>
          <w:szCs w:val="28"/>
          <w:lang w:val="ru-RU"/>
        </w:rPr>
      </w:pPr>
      <w:bookmarkStart w:id="20" w:name="_Toc324511587"/>
      <w:r w:rsidRPr="0026427A">
        <w:rPr>
          <w:snapToGrid w:val="0"/>
          <w:szCs w:val="28"/>
        </w:rPr>
        <w:lastRenderedPageBreak/>
        <w:t xml:space="preserve">7. </w:t>
      </w:r>
      <w:bookmarkStart w:id="21" w:name="_Toc267580503"/>
      <w:bookmarkStart w:id="22" w:name="_Toc268102191"/>
      <w:proofErr w:type="spellStart"/>
      <w:r w:rsidRPr="0026427A">
        <w:rPr>
          <w:snapToGrid w:val="0"/>
          <w:szCs w:val="28"/>
        </w:rPr>
        <w:t>Доступ</w:t>
      </w:r>
      <w:proofErr w:type="spellEnd"/>
      <w:r w:rsidRPr="0026427A">
        <w:rPr>
          <w:snapToGrid w:val="0"/>
          <w:szCs w:val="28"/>
        </w:rPr>
        <w:t xml:space="preserve"> к </w:t>
      </w:r>
      <w:bookmarkEnd w:id="20"/>
      <w:bookmarkEnd w:id="21"/>
      <w:bookmarkEnd w:id="22"/>
      <w:r>
        <w:rPr>
          <w:snapToGrid w:val="0"/>
          <w:szCs w:val="28"/>
          <w:lang w:val="ru-RU"/>
        </w:rPr>
        <w:t>персональным данным</w:t>
      </w:r>
    </w:p>
    <w:p w:rsidR="00847586" w:rsidRPr="00EE44DE" w:rsidRDefault="00847586" w:rsidP="00847586"/>
    <w:p w:rsidR="00847586" w:rsidRPr="00EE44DE" w:rsidRDefault="00847586" w:rsidP="00847586">
      <w:pPr>
        <w:pStyle w:val="ac"/>
        <w:numPr>
          <w:ilvl w:val="1"/>
          <w:numId w:val="22"/>
        </w:numPr>
        <w:ind w:left="0" w:firstLine="709"/>
        <w:contextualSpacing w:val="0"/>
        <w:rPr>
          <w:b/>
          <w:snapToGrid w:val="0"/>
          <w:sz w:val="28"/>
          <w:szCs w:val="28"/>
        </w:rPr>
      </w:pPr>
      <w:bookmarkStart w:id="23" w:name="_Toc126299241"/>
      <w:bookmarkStart w:id="24" w:name="_Toc264554942"/>
      <w:bookmarkStart w:id="25" w:name="_Toc265647748"/>
      <w:bookmarkStart w:id="26" w:name="_Toc266246933"/>
      <w:r w:rsidRPr="00EE44DE">
        <w:rPr>
          <w:b/>
          <w:snapToGrid w:val="0"/>
          <w:sz w:val="28"/>
          <w:szCs w:val="28"/>
        </w:rPr>
        <w:t>Организация допуска к ПД</w:t>
      </w:r>
      <w:bookmarkEnd w:id="23"/>
      <w:bookmarkEnd w:id="24"/>
      <w:bookmarkEnd w:id="25"/>
      <w:bookmarkEnd w:id="26"/>
    </w:p>
    <w:p w:rsidR="00847586" w:rsidRPr="0026427A" w:rsidRDefault="00847586" w:rsidP="00847586">
      <w:pPr>
        <w:pStyle w:val="ac"/>
        <w:ind w:left="0" w:firstLine="720"/>
        <w:contextualSpacing w:val="0"/>
        <w:jc w:val="both"/>
        <w:rPr>
          <w:sz w:val="28"/>
          <w:szCs w:val="28"/>
        </w:rPr>
      </w:pPr>
      <w:r w:rsidRPr="0026427A">
        <w:rPr>
          <w:sz w:val="28"/>
          <w:szCs w:val="28"/>
        </w:rPr>
        <w:t xml:space="preserve">Доступ к персональным данным субъектов </w:t>
      </w:r>
      <w:r>
        <w:rPr>
          <w:sz w:val="28"/>
          <w:szCs w:val="28"/>
        </w:rPr>
        <w:t>персональных данных</w:t>
      </w:r>
      <w:r w:rsidRPr="0026427A">
        <w:rPr>
          <w:sz w:val="28"/>
          <w:szCs w:val="28"/>
        </w:rPr>
        <w:t xml:space="preserve"> имеют только сотрудники, являющиеся пользователями </w:t>
      </w:r>
      <w:r>
        <w:rPr>
          <w:sz w:val="28"/>
          <w:szCs w:val="28"/>
        </w:rPr>
        <w:t xml:space="preserve">информационных систем персональных данных </w:t>
      </w:r>
      <w:r w:rsidR="00AC4028">
        <w:rPr>
          <w:sz w:val="28"/>
          <w:szCs w:val="28"/>
        </w:rPr>
        <w:t xml:space="preserve">в </w:t>
      </w:r>
      <w:r w:rsidR="00AC4028" w:rsidRPr="00847586">
        <w:rPr>
          <w:sz w:val="28"/>
          <w:szCs w:val="28"/>
        </w:rPr>
        <w:t>Ровенской районной администрации Ровенского муниципального района</w:t>
      </w:r>
      <w:r w:rsidRPr="0026427A">
        <w:rPr>
          <w:sz w:val="28"/>
          <w:szCs w:val="28"/>
        </w:rPr>
        <w:t>.</w:t>
      </w:r>
    </w:p>
    <w:p w:rsidR="00847586" w:rsidRDefault="00847586" w:rsidP="00847586">
      <w:pPr>
        <w:pStyle w:val="ac"/>
        <w:ind w:left="0" w:firstLine="720"/>
        <w:contextualSpacing w:val="0"/>
        <w:jc w:val="both"/>
        <w:rPr>
          <w:sz w:val="28"/>
          <w:szCs w:val="28"/>
        </w:rPr>
      </w:pPr>
      <w:r w:rsidRPr="0026427A">
        <w:rPr>
          <w:sz w:val="28"/>
          <w:szCs w:val="28"/>
        </w:rPr>
        <w:t xml:space="preserve">Доступ к персональным данным субъектов других работников </w:t>
      </w:r>
      <w:r w:rsidR="00AC4028">
        <w:rPr>
          <w:sz w:val="28"/>
          <w:szCs w:val="28"/>
        </w:rPr>
        <w:t xml:space="preserve">в </w:t>
      </w:r>
      <w:r w:rsidR="00AC4028" w:rsidRPr="00847586">
        <w:rPr>
          <w:sz w:val="28"/>
          <w:szCs w:val="28"/>
        </w:rPr>
        <w:t>Ровенской районной администрации Ровенского муниципального района</w:t>
      </w:r>
      <w:r w:rsidRPr="0026427A">
        <w:rPr>
          <w:sz w:val="28"/>
          <w:szCs w:val="28"/>
        </w:rPr>
        <w:t>, не имеющих надлежащим образом оформленного допуска, запрещается.</w:t>
      </w:r>
    </w:p>
    <w:p w:rsidR="00847586" w:rsidRPr="0026427A" w:rsidRDefault="00847586" w:rsidP="00847586">
      <w:pPr>
        <w:pStyle w:val="ac"/>
        <w:ind w:left="0" w:firstLine="720"/>
        <w:contextualSpacing w:val="0"/>
        <w:jc w:val="both"/>
        <w:rPr>
          <w:sz w:val="28"/>
          <w:szCs w:val="28"/>
        </w:rPr>
      </w:pPr>
    </w:p>
    <w:p w:rsidR="00847586" w:rsidRPr="00D87743" w:rsidRDefault="00847586" w:rsidP="00847586">
      <w:pPr>
        <w:pStyle w:val="3"/>
        <w:numPr>
          <w:ilvl w:val="1"/>
          <w:numId w:val="21"/>
        </w:numPr>
        <w:tabs>
          <w:tab w:val="clear" w:pos="1296"/>
          <w:tab w:val="num" w:pos="-2268"/>
          <w:tab w:val="left" w:pos="-284"/>
        </w:tabs>
        <w:ind w:left="0" w:firstLine="709"/>
        <w:rPr>
          <w:sz w:val="28"/>
          <w:szCs w:val="28"/>
        </w:rPr>
      </w:pPr>
      <w:bookmarkStart w:id="27" w:name="_Toc256009205"/>
      <w:bookmarkStart w:id="28" w:name="_Toc256352958"/>
      <w:bookmarkStart w:id="29" w:name="_Toc264554520"/>
      <w:bookmarkStart w:id="30" w:name="_Toc265647749"/>
      <w:bookmarkStart w:id="31" w:name="_Toc266246934"/>
      <w:bookmarkStart w:id="32" w:name="_Toc299233988"/>
      <w:r w:rsidRPr="00D87743">
        <w:rPr>
          <w:sz w:val="28"/>
          <w:szCs w:val="28"/>
        </w:rPr>
        <w:t xml:space="preserve">Доступ к </w:t>
      </w:r>
      <w:bookmarkEnd w:id="27"/>
      <w:bookmarkEnd w:id="28"/>
      <w:bookmarkEnd w:id="29"/>
      <w:bookmarkEnd w:id="30"/>
      <w:bookmarkEnd w:id="31"/>
      <w:r w:rsidRPr="00D87743">
        <w:rPr>
          <w:sz w:val="28"/>
          <w:szCs w:val="28"/>
        </w:rPr>
        <w:t>ПД</w:t>
      </w:r>
      <w:bookmarkEnd w:id="32"/>
    </w:p>
    <w:p w:rsidR="00847586" w:rsidRPr="0026427A" w:rsidRDefault="00AC4028" w:rsidP="00847586">
      <w:pPr>
        <w:pStyle w:val="af1"/>
        <w:tabs>
          <w:tab w:val="clear" w:pos="851"/>
          <w:tab w:val="left" w:pos="-567"/>
          <w:tab w:val="left" w:pos="-284"/>
        </w:tabs>
        <w:spacing w:before="0" w:after="0" w:line="240" w:lineRule="auto"/>
        <w:ind w:firstLine="720"/>
        <w:contextualSpacing w:val="0"/>
        <w:rPr>
          <w:sz w:val="28"/>
          <w:szCs w:val="28"/>
        </w:rPr>
      </w:pPr>
      <w:r w:rsidRPr="00847586">
        <w:rPr>
          <w:sz w:val="28"/>
          <w:szCs w:val="28"/>
        </w:rPr>
        <w:t>Ровенск</w:t>
      </w:r>
      <w:r>
        <w:rPr>
          <w:sz w:val="28"/>
          <w:szCs w:val="28"/>
        </w:rPr>
        <w:t>ая</w:t>
      </w:r>
      <w:r w:rsidRPr="00847586">
        <w:rPr>
          <w:sz w:val="28"/>
          <w:szCs w:val="28"/>
        </w:rPr>
        <w:t xml:space="preserve"> районн</w:t>
      </w:r>
      <w:r>
        <w:rPr>
          <w:sz w:val="28"/>
          <w:szCs w:val="28"/>
        </w:rPr>
        <w:t>ая</w:t>
      </w:r>
      <w:r w:rsidRPr="00847586">
        <w:rPr>
          <w:sz w:val="28"/>
          <w:szCs w:val="28"/>
        </w:rPr>
        <w:t xml:space="preserve"> администраци</w:t>
      </w:r>
      <w:r>
        <w:rPr>
          <w:sz w:val="28"/>
          <w:szCs w:val="28"/>
        </w:rPr>
        <w:t>я</w:t>
      </w:r>
      <w:r w:rsidRPr="00847586">
        <w:rPr>
          <w:sz w:val="28"/>
          <w:szCs w:val="28"/>
        </w:rPr>
        <w:t xml:space="preserve"> Ровенского муниципального района </w:t>
      </w:r>
      <w:r w:rsidR="00847586" w:rsidRPr="0026427A">
        <w:rPr>
          <w:sz w:val="28"/>
          <w:szCs w:val="28"/>
        </w:rPr>
        <w:t xml:space="preserve">не допускает распространение ПД без согласия субъекта ПД или наличия иного законного основания, за исключением случаев обезличивания персональных данных и в отношении общедоступных персональных данных. </w:t>
      </w:r>
    </w:p>
    <w:p w:rsidR="00847586" w:rsidRPr="0026427A" w:rsidRDefault="00847586" w:rsidP="00847586">
      <w:pPr>
        <w:pStyle w:val="af1"/>
        <w:tabs>
          <w:tab w:val="clear" w:pos="851"/>
          <w:tab w:val="left" w:pos="-567"/>
          <w:tab w:val="left" w:pos="-284"/>
        </w:tabs>
        <w:spacing w:before="0" w:after="0" w:line="240" w:lineRule="auto"/>
        <w:ind w:firstLine="720"/>
        <w:contextualSpacing w:val="0"/>
        <w:rPr>
          <w:sz w:val="28"/>
          <w:szCs w:val="28"/>
        </w:rPr>
      </w:pPr>
      <w:r w:rsidRPr="0026427A">
        <w:rPr>
          <w:sz w:val="28"/>
          <w:szCs w:val="28"/>
        </w:rPr>
        <w:t xml:space="preserve">Лица, имеющие доступ к персональным данным субъектов ПД, обязаны соблюдать требования по нераспространению персональных данных. </w:t>
      </w:r>
    </w:p>
    <w:p w:rsidR="00847586" w:rsidRPr="0026427A" w:rsidRDefault="00847586" w:rsidP="00847586">
      <w:pPr>
        <w:pStyle w:val="af1"/>
        <w:tabs>
          <w:tab w:val="clear" w:pos="851"/>
          <w:tab w:val="left" w:pos="-567"/>
          <w:tab w:val="left" w:pos="-284"/>
        </w:tabs>
        <w:spacing w:before="0" w:after="0" w:line="240" w:lineRule="auto"/>
        <w:ind w:firstLine="720"/>
        <w:contextualSpacing w:val="0"/>
        <w:rPr>
          <w:sz w:val="28"/>
          <w:szCs w:val="28"/>
        </w:rPr>
      </w:pPr>
      <w:proofErr w:type="gramStart"/>
      <w:r w:rsidRPr="0026427A">
        <w:rPr>
          <w:sz w:val="28"/>
          <w:szCs w:val="28"/>
        </w:rPr>
        <w:t>Сотрудники</w:t>
      </w:r>
      <w:r w:rsidR="00AC4028">
        <w:rPr>
          <w:sz w:val="28"/>
          <w:szCs w:val="28"/>
        </w:rPr>
        <w:t xml:space="preserve"> </w:t>
      </w:r>
      <w:r w:rsidR="00AC4028" w:rsidRPr="00847586">
        <w:rPr>
          <w:sz w:val="28"/>
          <w:szCs w:val="28"/>
        </w:rPr>
        <w:t>Ровенской районной администрации Ровенского муниципального района</w:t>
      </w:r>
      <w:r w:rsidRPr="0026427A">
        <w:rPr>
          <w:sz w:val="28"/>
          <w:szCs w:val="28"/>
        </w:rPr>
        <w:t xml:space="preserve">, являющиеся пользователями </w:t>
      </w:r>
      <w:r>
        <w:rPr>
          <w:sz w:val="28"/>
          <w:szCs w:val="28"/>
        </w:rPr>
        <w:t xml:space="preserve">информационных систем персональных данных администрации </w:t>
      </w:r>
      <w:r w:rsidR="00AC4028">
        <w:rPr>
          <w:sz w:val="28"/>
          <w:szCs w:val="28"/>
        </w:rPr>
        <w:t>Ровенского</w:t>
      </w:r>
      <w:r>
        <w:rPr>
          <w:sz w:val="28"/>
          <w:szCs w:val="28"/>
        </w:rPr>
        <w:t xml:space="preserve"> муниципального района</w:t>
      </w:r>
      <w:r w:rsidRPr="0026427A">
        <w:rPr>
          <w:sz w:val="28"/>
          <w:szCs w:val="28"/>
        </w:rPr>
        <w:t xml:space="preserve">, должны быть ознакомлены под </w:t>
      </w:r>
      <w:r>
        <w:rPr>
          <w:sz w:val="28"/>
          <w:szCs w:val="28"/>
        </w:rPr>
        <w:t>роспись</w:t>
      </w:r>
      <w:r w:rsidRPr="0026427A">
        <w:rPr>
          <w:sz w:val="28"/>
          <w:szCs w:val="28"/>
        </w:rPr>
        <w:t xml:space="preserve"> с настоящим документом, с иными документами, устанавливающими порядок обработки персональных данных субъектов ПД в </w:t>
      </w:r>
      <w:r>
        <w:rPr>
          <w:sz w:val="28"/>
          <w:szCs w:val="28"/>
        </w:rPr>
        <w:t xml:space="preserve">информационных системах персональных данных </w:t>
      </w:r>
      <w:r w:rsidR="00AC4028">
        <w:rPr>
          <w:sz w:val="28"/>
          <w:szCs w:val="28"/>
        </w:rPr>
        <w:t xml:space="preserve">в </w:t>
      </w:r>
      <w:r w:rsidR="00AC4028" w:rsidRPr="00847586">
        <w:rPr>
          <w:sz w:val="28"/>
          <w:szCs w:val="28"/>
        </w:rPr>
        <w:t>Ровенской районной администрации Ровенского муниципального района</w:t>
      </w:r>
      <w:r w:rsidRPr="0026427A">
        <w:rPr>
          <w:sz w:val="28"/>
          <w:szCs w:val="28"/>
        </w:rPr>
        <w:t>, а также об их правах и обязанностях в этой области.</w:t>
      </w:r>
      <w:proofErr w:type="gramEnd"/>
    </w:p>
    <w:p w:rsidR="00847586" w:rsidRDefault="00847586" w:rsidP="00847586">
      <w:pPr>
        <w:pStyle w:val="af1"/>
        <w:tabs>
          <w:tab w:val="clear" w:pos="851"/>
          <w:tab w:val="left" w:pos="-567"/>
          <w:tab w:val="left" w:pos="-284"/>
        </w:tabs>
        <w:spacing w:before="0" w:after="0" w:line="240" w:lineRule="auto"/>
        <w:ind w:firstLine="709"/>
        <w:contextualSpacing w:val="0"/>
        <w:rPr>
          <w:sz w:val="28"/>
          <w:szCs w:val="28"/>
        </w:rPr>
      </w:pPr>
      <w:r w:rsidRPr="0026427A">
        <w:rPr>
          <w:sz w:val="28"/>
          <w:szCs w:val="28"/>
        </w:rPr>
        <w:t>Субъект ПД имеет право на свободный доступ к своим персональным данным, включая право на получение копии любой записи</w:t>
      </w:r>
      <w:r>
        <w:rPr>
          <w:sz w:val="28"/>
          <w:szCs w:val="28"/>
        </w:rPr>
        <w:t>,</w:t>
      </w:r>
      <w:r w:rsidRPr="0026427A">
        <w:rPr>
          <w:sz w:val="28"/>
          <w:szCs w:val="28"/>
        </w:rPr>
        <w:t xml:space="preserve"> содержащей его персональные данные</w:t>
      </w:r>
      <w:r>
        <w:rPr>
          <w:sz w:val="28"/>
          <w:szCs w:val="28"/>
        </w:rPr>
        <w:t>, за исключением случаев, когда:</w:t>
      </w:r>
    </w:p>
    <w:p w:rsidR="00847586" w:rsidRDefault="00847586" w:rsidP="00847586">
      <w:pPr>
        <w:autoSpaceDE w:val="0"/>
        <w:autoSpaceDN w:val="0"/>
        <w:adjustRightInd w:val="0"/>
        <w:ind w:firstLine="709"/>
        <w:jc w:val="both"/>
        <w:rPr>
          <w:rFonts w:eastAsia="Calibri"/>
          <w:sz w:val="28"/>
          <w:szCs w:val="28"/>
        </w:rPr>
      </w:pPr>
      <w:r>
        <w:rPr>
          <w:sz w:val="28"/>
          <w:szCs w:val="28"/>
        </w:rPr>
        <w:t>-</w:t>
      </w:r>
      <w:r>
        <w:rPr>
          <w:rFonts w:eastAsia="Calibri"/>
          <w:sz w:val="28"/>
          <w:szCs w:val="28"/>
        </w:rPr>
        <w:t xml:space="preserve"> обработка персональных данных, включая персональные данные, полученные в результате </w:t>
      </w:r>
      <w:proofErr w:type="spellStart"/>
      <w:r>
        <w:rPr>
          <w:rFonts w:eastAsia="Calibri"/>
          <w:sz w:val="28"/>
          <w:szCs w:val="28"/>
        </w:rPr>
        <w:t>оперативно-разыскной</w:t>
      </w:r>
      <w:proofErr w:type="spellEnd"/>
      <w:r>
        <w:rPr>
          <w:rFonts w:eastAsia="Calibri"/>
          <w:sz w:val="28"/>
          <w:szCs w:val="28"/>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47586" w:rsidRDefault="00847586" w:rsidP="00847586">
      <w:pPr>
        <w:autoSpaceDE w:val="0"/>
        <w:autoSpaceDN w:val="0"/>
        <w:adjustRightInd w:val="0"/>
        <w:ind w:firstLine="709"/>
        <w:jc w:val="both"/>
        <w:rPr>
          <w:rFonts w:eastAsia="Calibri"/>
          <w:sz w:val="28"/>
          <w:szCs w:val="28"/>
        </w:rPr>
      </w:pPr>
      <w:proofErr w:type="gramStart"/>
      <w:r>
        <w:rPr>
          <w:rFonts w:eastAsia="Calibri"/>
          <w:sz w:val="28"/>
          <w:szCs w:val="28"/>
        </w:rPr>
        <w:t xml:space="preserve">-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r w:rsidRPr="003D376D">
        <w:rPr>
          <w:rFonts w:eastAsia="Calibri"/>
          <w:sz w:val="28"/>
          <w:szCs w:val="28"/>
        </w:rPr>
        <w:t>законодательством</w:t>
      </w:r>
      <w:r>
        <w:rPr>
          <w:rFonts w:eastAsia="Calibri"/>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 xml:space="preserve">- обработка персональных данных осуществляется в соответствии с </w:t>
      </w:r>
      <w:r w:rsidRPr="003D376D">
        <w:rPr>
          <w:rFonts w:eastAsia="Calibri"/>
          <w:sz w:val="28"/>
          <w:szCs w:val="28"/>
        </w:rPr>
        <w:t>законодательством</w:t>
      </w:r>
      <w:r>
        <w:rPr>
          <w:rFonts w:eastAsia="Calibri"/>
          <w:sz w:val="28"/>
          <w:szCs w:val="28"/>
        </w:rPr>
        <w:t xml:space="preserve"> о противодействии легализации (отмыванию) доходов, полученных преступным путем, и финансированию терроризма;</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4) доступ субъекта персональных данных к его персональным данным нарушает права и законные интересы третьих лиц;</w:t>
      </w:r>
    </w:p>
    <w:p w:rsidR="00847586" w:rsidRDefault="00847586" w:rsidP="00847586">
      <w:pPr>
        <w:autoSpaceDE w:val="0"/>
        <w:autoSpaceDN w:val="0"/>
        <w:adjustRightInd w:val="0"/>
        <w:ind w:firstLine="709"/>
        <w:jc w:val="both"/>
        <w:rPr>
          <w:rFonts w:eastAsia="Calibri"/>
          <w:sz w:val="28"/>
          <w:szCs w:val="28"/>
        </w:rPr>
      </w:pPr>
      <w:r>
        <w:rPr>
          <w:rFonts w:eastAsia="Calibri"/>
          <w:sz w:val="28"/>
          <w:szCs w:val="28"/>
        </w:rPr>
        <w:t xml:space="preserve">5) обработка персональных данных осуществляется в случаях, предусмотренных </w:t>
      </w:r>
      <w:r w:rsidRPr="003D376D">
        <w:rPr>
          <w:rFonts w:eastAsia="Calibri"/>
          <w:sz w:val="28"/>
          <w:szCs w:val="28"/>
        </w:rPr>
        <w:t>законодательством</w:t>
      </w:r>
      <w:r>
        <w:rPr>
          <w:rFonts w:eastAsia="Calibri"/>
          <w:sz w:val="28"/>
          <w:szCs w:val="28"/>
        </w:rPr>
        <w:t xml:space="preserve"> Российской Федерации о транспортной </w:t>
      </w:r>
      <w:r>
        <w:rPr>
          <w:rFonts w:eastAsia="Calibri"/>
          <w:sz w:val="28"/>
          <w:szCs w:val="28"/>
        </w:rPr>
        <w:lastRenderedPageBreak/>
        <w:t>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47586" w:rsidRPr="0026427A" w:rsidRDefault="00847586" w:rsidP="00847586">
      <w:pPr>
        <w:pStyle w:val="af1"/>
        <w:tabs>
          <w:tab w:val="clear" w:pos="851"/>
          <w:tab w:val="left" w:pos="-567"/>
          <w:tab w:val="left" w:pos="-284"/>
        </w:tabs>
        <w:spacing w:before="0" w:after="0" w:line="240" w:lineRule="auto"/>
        <w:ind w:firstLine="709"/>
        <w:contextualSpacing w:val="0"/>
        <w:rPr>
          <w:sz w:val="28"/>
          <w:szCs w:val="28"/>
        </w:rPr>
      </w:pPr>
      <w:r w:rsidRPr="0026427A">
        <w:rPr>
          <w:sz w:val="28"/>
          <w:szCs w:val="28"/>
        </w:rPr>
        <w:t>Субъект имеет право вносить предложения по внесению изменений в свои данные в случае обнаружения в них неточностей.</w:t>
      </w:r>
    </w:p>
    <w:p w:rsidR="00847586" w:rsidRPr="0026427A" w:rsidRDefault="00847586" w:rsidP="00847586">
      <w:pPr>
        <w:pStyle w:val="af1"/>
        <w:tabs>
          <w:tab w:val="clear" w:pos="851"/>
          <w:tab w:val="left" w:pos="-567"/>
          <w:tab w:val="left" w:pos="-284"/>
        </w:tabs>
        <w:spacing w:before="0" w:after="0" w:line="240" w:lineRule="auto"/>
        <w:ind w:firstLine="720"/>
        <w:contextualSpacing w:val="0"/>
        <w:rPr>
          <w:sz w:val="28"/>
          <w:szCs w:val="28"/>
        </w:rPr>
      </w:pPr>
      <w:r w:rsidRPr="0026427A">
        <w:rPr>
          <w:sz w:val="28"/>
          <w:szCs w:val="28"/>
        </w:rPr>
        <w:t xml:space="preserve">Субъект </w:t>
      </w:r>
      <w:r>
        <w:rPr>
          <w:sz w:val="28"/>
          <w:szCs w:val="28"/>
        </w:rPr>
        <w:t>ПД</w:t>
      </w:r>
      <w:r w:rsidRPr="0026427A">
        <w:rPr>
          <w:sz w:val="28"/>
          <w:szCs w:val="28"/>
        </w:rPr>
        <w:t xml:space="preserve"> имеет право на получение при обращении информации, касающейся обработки его персональных данных, в том числе содержащей: </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 xml:space="preserve">подтверждение факта обработки персональных данных </w:t>
      </w:r>
      <w:r>
        <w:rPr>
          <w:sz w:val="28"/>
          <w:szCs w:val="28"/>
          <w:lang w:eastAsia="zh-CN"/>
        </w:rPr>
        <w:t xml:space="preserve">администрацией </w:t>
      </w:r>
      <w:r w:rsidR="00AC4028">
        <w:rPr>
          <w:sz w:val="28"/>
          <w:szCs w:val="28"/>
          <w:lang w:eastAsia="zh-CN"/>
        </w:rPr>
        <w:t>Ровенского</w:t>
      </w:r>
      <w:r>
        <w:rPr>
          <w:sz w:val="28"/>
          <w:szCs w:val="28"/>
          <w:lang w:eastAsia="zh-CN"/>
        </w:rPr>
        <w:t xml:space="preserve"> муниципального района</w:t>
      </w:r>
      <w:r w:rsidRPr="0026427A">
        <w:rPr>
          <w:sz w:val="28"/>
          <w:szCs w:val="28"/>
        </w:rPr>
        <w:t xml:space="preserve">, а также правовые основания и цель такой обработки; </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 xml:space="preserve">способы обработки персональных данных, применяемые </w:t>
      </w:r>
      <w:r w:rsidR="00AC4028">
        <w:rPr>
          <w:sz w:val="28"/>
          <w:szCs w:val="28"/>
        </w:rPr>
        <w:t xml:space="preserve">в </w:t>
      </w:r>
      <w:r w:rsidR="00AC4028" w:rsidRPr="00847586">
        <w:rPr>
          <w:sz w:val="28"/>
          <w:szCs w:val="28"/>
        </w:rPr>
        <w:t>Ровенской районной администрации Ровенского муниципального района</w:t>
      </w:r>
      <w:r w:rsidRPr="0026427A">
        <w:rPr>
          <w:sz w:val="28"/>
          <w:szCs w:val="28"/>
        </w:rPr>
        <w:t xml:space="preserve">; </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 xml:space="preserve">сведения о лицах, которые имеют доступ к персональным данным или которым может быть предоставлен такой доступ; </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 xml:space="preserve">перечень обрабатываемых персональных данных и источник их получения; </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сроки обработки персональных данных, в том числе сроки их хранения;</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 xml:space="preserve">порядок осуществления субъектом персональных данных прав, предусмотренных настоящим Федеральным законом; </w:t>
      </w:r>
    </w:p>
    <w:p w:rsidR="00847586" w:rsidRPr="0026427A" w:rsidRDefault="00847586" w:rsidP="00847586">
      <w:pPr>
        <w:pStyle w:val="a"/>
        <w:numPr>
          <w:ilvl w:val="0"/>
          <w:numId w:val="30"/>
        </w:numPr>
        <w:tabs>
          <w:tab w:val="clear" w:pos="851"/>
          <w:tab w:val="clear" w:pos="1361"/>
          <w:tab w:val="clear" w:pos="1588"/>
          <w:tab w:val="clear" w:pos="1985"/>
          <w:tab w:val="left" w:pos="-2268"/>
        </w:tabs>
        <w:spacing w:after="0" w:line="240" w:lineRule="auto"/>
        <w:ind w:left="0" w:firstLine="709"/>
        <w:rPr>
          <w:sz w:val="28"/>
          <w:szCs w:val="28"/>
        </w:rPr>
      </w:pPr>
      <w:r w:rsidRPr="0026427A">
        <w:rPr>
          <w:sz w:val="28"/>
          <w:szCs w:val="28"/>
        </w:rPr>
        <w:t xml:space="preserve">иные сведения, предусмотренные Федеральным законом </w:t>
      </w:r>
      <w:r>
        <w:rPr>
          <w:sz w:val="28"/>
          <w:szCs w:val="28"/>
        </w:rPr>
        <w:t xml:space="preserve">№ 152-ФЗ «О персональных данных» </w:t>
      </w:r>
      <w:r w:rsidRPr="0026427A">
        <w:rPr>
          <w:sz w:val="28"/>
          <w:szCs w:val="28"/>
        </w:rPr>
        <w:t>или другими федеральными законами.</w:t>
      </w:r>
    </w:p>
    <w:p w:rsidR="00847586" w:rsidRDefault="00847586" w:rsidP="00847586">
      <w:pPr>
        <w:pStyle w:val="a"/>
        <w:numPr>
          <w:ilvl w:val="0"/>
          <w:numId w:val="0"/>
        </w:numPr>
        <w:tabs>
          <w:tab w:val="clear" w:pos="851"/>
          <w:tab w:val="clear" w:pos="1588"/>
          <w:tab w:val="clear" w:pos="1985"/>
          <w:tab w:val="left" w:pos="-2268"/>
          <w:tab w:val="left" w:pos="-426"/>
          <w:tab w:val="left" w:pos="-142"/>
        </w:tabs>
        <w:spacing w:after="0" w:line="240" w:lineRule="auto"/>
        <w:ind w:firstLine="720"/>
        <w:rPr>
          <w:sz w:val="28"/>
          <w:szCs w:val="28"/>
        </w:rPr>
      </w:pPr>
      <w:r w:rsidRPr="0026427A">
        <w:rPr>
          <w:sz w:val="28"/>
          <w:szCs w:val="28"/>
        </w:rPr>
        <w:t>Доступ к своим персональным данным предоставляется субъекту ПД или его законному представителю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w:t>
      </w:r>
      <w:r>
        <w:rPr>
          <w:sz w:val="28"/>
          <w:szCs w:val="28"/>
        </w:rPr>
        <w:t>ли его законного представителя.</w:t>
      </w:r>
    </w:p>
    <w:p w:rsidR="00847586" w:rsidRDefault="00847586" w:rsidP="00847586">
      <w:pPr>
        <w:pStyle w:val="a"/>
        <w:numPr>
          <w:ilvl w:val="0"/>
          <w:numId w:val="0"/>
        </w:numPr>
        <w:tabs>
          <w:tab w:val="clear" w:pos="851"/>
          <w:tab w:val="clear" w:pos="1588"/>
          <w:tab w:val="clear" w:pos="1985"/>
          <w:tab w:val="left" w:pos="-2268"/>
          <w:tab w:val="left" w:pos="-426"/>
          <w:tab w:val="left" w:pos="-142"/>
        </w:tabs>
        <w:spacing w:after="0" w:line="240" w:lineRule="auto"/>
        <w:ind w:firstLine="720"/>
        <w:rPr>
          <w:sz w:val="28"/>
          <w:szCs w:val="28"/>
        </w:rPr>
      </w:pPr>
    </w:p>
    <w:p w:rsidR="00847586" w:rsidRDefault="00847586" w:rsidP="00847586">
      <w:pPr>
        <w:pStyle w:val="1"/>
        <w:rPr>
          <w:snapToGrid w:val="0"/>
          <w:szCs w:val="28"/>
          <w:lang w:val="ru-RU"/>
        </w:rPr>
      </w:pPr>
      <w:bookmarkStart w:id="33" w:name="_Toc324511588"/>
      <w:r w:rsidRPr="00847586">
        <w:rPr>
          <w:snapToGrid w:val="0"/>
          <w:szCs w:val="28"/>
          <w:lang w:val="ru-RU"/>
        </w:rPr>
        <w:t xml:space="preserve">8. Контроль защиты </w:t>
      </w:r>
      <w:r>
        <w:rPr>
          <w:snapToGrid w:val="0"/>
          <w:szCs w:val="28"/>
          <w:lang w:val="ru-RU"/>
        </w:rPr>
        <w:t>персональных данных</w:t>
      </w:r>
      <w:r w:rsidRPr="00847586">
        <w:rPr>
          <w:snapToGrid w:val="0"/>
          <w:szCs w:val="28"/>
          <w:lang w:val="ru-RU"/>
        </w:rPr>
        <w:t xml:space="preserve">. Порядок разбирательства  по фактам нарушения требований по защите </w:t>
      </w:r>
      <w:r>
        <w:rPr>
          <w:snapToGrid w:val="0"/>
          <w:szCs w:val="28"/>
          <w:lang w:val="ru-RU"/>
        </w:rPr>
        <w:t>персональных данных</w:t>
      </w:r>
      <w:r w:rsidRPr="00847586">
        <w:rPr>
          <w:snapToGrid w:val="0"/>
          <w:szCs w:val="28"/>
          <w:lang w:val="ru-RU"/>
        </w:rPr>
        <w:t xml:space="preserve"> и принятие мер по предотвращению возможных опасных последствий</w:t>
      </w:r>
      <w:bookmarkEnd w:id="33"/>
    </w:p>
    <w:p w:rsidR="00847586" w:rsidRPr="00EE44DE" w:rsidRDefault="00847586" w:rsidP="00847586"/>
    <w:p w:rsidR="00847586" w:rsidRPr="0026427A" w:rsidRDefault="00847586" w:rsidP="00847586">
      <w:pPr>
        <w:ind w:firstLine="709"/>
        <w:jc w:val="both"/>
        <w:rPr>
          <w:sz w:val="28"/>
          <w:szCs w:val="28"/>
        </w:rPr>
      </w:pPr>
      <w:r w:rsidRPr="0026427A">
        <w:rPr>
          <w:sz w:val="28"/>
          <w:szCs w:val="28"/>
        </w:rPr>
        <w:t xml:space="preserve">Ведение контроля защиты персональных данных осуществляется путем проведения периодических, плановых и </w:t>
      </w:r>
      <w:r>
        <w:rPr>
          <w:sz w:val="28"/>
          <w:szCs w:val="28"/>
        </w:rPr>
        <w:t>внеплановых</w:t>
      </w:r>
      <w:r w:rsidRPr="0026427A">
        <w:rPr>
          <w:sz w:val="28"/>
          <w:szCs w:val="28"/>
        </w:rPr>
        <w:t xml:space="preserve"> проверок объектов защиты. Периодические, плановые и </w:t>
      </w:r>
      <w:r>
        <w:rPr>
          <w:sz w:val="28"/>
          <w:szCs w:val="28"/>
        </w:rPr>
        <w:t>внеплановые</w:t>
      </w:r>
      <w:r w:rsidRPr="0026427A">
        <w:rPr>
          <w:sz w:val="28"/>
          <w:szCs w:val="28"/>
        </w:rPr>
        <w:t xml:space="preserve"> проверки объектов защиты проводятся, как правило, силами </w:t>
      </w:r>
      <w:r w:rsidRPr="0026427A">
        <w:rPr>
          <w:iCs/>
          <w:sz w:val="28"/>
          <w:szCs w:val="28"/>
        </w:rPr>
        <w:t xml:space="preserve">администратора информационной безопасности (ИБ) </w:t>
      </w:r>
      <w:r>
        <w:rPr>
          <w:iCs/>
          <w:sz w:val="28"/>
          <w:szCs w:val="28"/>
        </w:rPr>
        <w:t xml:space="preserve">информационных систем персональных данных </w:t>
      </w:r>
      <w:r w:rsidR="00AC4028">
        <w:rPr>
          <w:sz w:val="28"/>
          <w:szCs w:val="28"/>
        </w:rPr>
        <w:t xml:space="preserve">в </w:t>
      </w:r>
      <w:r w:rsidR="00AC4028" w:rsidRPr="00847586">
        <w:rPr>
          <w:sz w:val="28"/>
          <w:szCs w:val="28"/>
        </w:rPr>
        <w:t xml:space="preserve">Ровенской районной администрации Ровенского муниципального района </w:t>
      </w:r>
      <w:r w:rsidRPr="0026427A">
        <w:rPr>
          <w:iCs/>
          <w:sz w:val="28"/>
          <w:szCs w:val="28"/>
        </w:rPr>
        <w:t>и</w:t>
      </w:r>
      <w:r w:rsidR="00AC4028">
        <w:rPr>
          <w:iCs/>
          <w:sz w:val="28"/>
          <w:szCs w:val="28"/>
        </w:rPr>
        <w:t xml:space="preserve"> </w:t>
      </w:r>
      <w:r w:rsidRPr="0026427A">
        <w:rPr>
          <w:iCs/>
          <w:sz w:val="28"/>
          <w:szCs w:val="28"/>
        </w:rPr>
        <w:t xml:space="preserve">(или) ответственного за </w:t>
      </w:r>
      <w:r w:rsidRPr="0026427A">
        <w:rPr>
          <w:rFonts w:eastAsia="Arial Unicode MS"/>
          <w:sz w:val="28"/>
          <w:szCs w:val="28"/>
        </w:rPr>
        <w:t xml:space="preserve">обеспечение безопасности ПД </w:t>
      </w:r>
      <w:r>
        <w:rPr>
          <w:rFonts w:eastAsia="Arial Unicode MS"/>
          <w:sz w:val="28"/>
          <w:szCs w:val="28"/>
        </w:rPr>
        <w:t xml:space="preserve">администрации </w:t>
      </w:r>
      <w:r w:rsidR="00AC4028">
        <w:rPr>
          <w:rFonts w:eastAsia="Arial Unicode MS"/>
          <w:sz w:val="28"/>
          <w:szCs w:val="28"/>
        </w:rPr>
        <w:t>Ровенского</w:t>
      </w:r>
      <w:r>
        <w:rPr>
          <w:rFonts w:eastAsia="Arial Unicode MS"/>
          <w:sz w:val="28"/>
          <w:szCs w:val="28"/>
        </w:rPr>
        <w:t xml:space="preserve"> муниципального района</w:t>
      </w:r>
      <w:r w:rsidRPr="0026427A">
        <w:rPr>
          <w:iCs/>
          <w:sz w:val="28"/>
          <w:szCs w:val="28"/>
        </w:rPr>
        <w:t>,</w:t>
      </w:r>
      <w:r w:rsidRPr="0026427A">
        <w:rPr>
          <w:i/>
          <w:sz w:val="28"/>
          <w:szCs w:val="28"/>
        </w:rPr>
        <w:t xml:space="preserve"> </w:t>
      </w:r>
      <w:r w:rsidRPr="0026427A">
        <w:rPr>
          <w:sz w:val="28"/>
          <w:szCs w:val="28"/>
        </w:rPr>
        <w:t>в соответствии с утвержденным планом или по согласо</w:t>
      </w:r>
      <w:r>
        <w:rPr>
          <w:sz w:val="28"/>
          <w:szCs w:val="28"/>
        </w:rPr>
        <w:t>ванию с г</w:t>
      </w:r>
      <w:r w:rsidRPr="0026427A">
        <w:rPr>
          <w:sz w:val="28"/>
          <w:szCs w:val="28"/>
        </w:rPr>
        <w:t xml:space="preserve">лавой </w:t>
      </w:r>
      <w:r w:rsidR="00AC4028">
        <w:rPr>
          <w:sz w:val="28"/>
          <w:szCs w:val="28"/>
        </w:rPr>
        <w:t>Ровенского</w:t>
      </w:r>
      <w:r w:rsidRPr="0026427A">
        <w:rPr>
          <w:sz w:val="28"/>
          <w:szCs w:val="28"/>
        </w:rPr>
        <w:t xml:space="preserve"> муниципального района.</w:t>
      </w:r>
    </w:p>
    <w:p w:rsidR="00847586" w:rsidRPr="0026427A" w:rsidRDefault="00847586" w:rsidP="00847586">
      <w:pPr>
        <w:ind w:firstLine="709"/>
        <w:jc w:val="both"/>
        <w:rPr>
          <w:sz w:val="28"/>
          <w:szCs w:val="28"/>
        </w:rPr>
      </w:pPr>
      <w:r w:rsidRPr="0026427A">
        <w:rPr>
          <w:sz w:val="28"/>
          <w:szCs w:val="28"/>
        </w:rPr>
        <w:t>При обнаружении нарушений требований по защите ПД администра</w:t>
      </w:r>
      <w:r>
        <w:rPr>
          <w:sz w:val="28"/>
          <w:szCs w:val="28"/>
        </w:rPr>
        <w:t>тор ИБ докладывает о нарушении г</w:t>
      </w:r>
      <w:r w:rsidRPr="0026427A">
        <w:rPr>
          <w:sz w:val="28"/>
          <w:szCs w:val="28"/>
        </w:rPr>
        <w:t xml:space="preserve">лаве </w:t>
      </w:r>
      <w:r w:rsidR="00AC4028">
        <w:rPr>
          <w:sz w:val="28"/>
          <w:szCs w:val="28"/>
        </w:rPr>
        <w:t>Ровенского</w:t>
      </w:r>
      <w:r w:rsidRPr="0026427A">
        <w:rPr>
          <w:sz w:val="28"/>
          <w:szCs w:val="28"/>
        </w:rPr>
        <w:t xml:space="preserve"> муниципального района. Глава </w:t>
      </w:r>
      <w:r w:rsidR="00AC4028">
        <w:rPr>
          <w:sz w:val="28"/>
          <w:szCs w:val="28"/>
        </w:rPr>
        <w:t>Ровенского</w:t>
      </w:r>
      <w:r w:rsidRPr="0026427A">
        <w:rPr>
          <w:sz w:val="28"/>
          <w:szCs w:val="28"/>
        </w:rPr>
        <w:t xml:space="preserve"> муниципального района должен принять решение о </w:t>
      </w:r>
      <w:r w:rsidRPr="0026427A">
        <w:rPr>
          <w:sz w:val="28"/>
          <w:szCs w:val="28"/>
        </w:rPr>
        <w:lastRenderedPageBreak/>
        <w:t xml:space="preserve">продолжении или прекращении обработки ПД и проведения соответствующих организационных и технических мер по устранению нарушения. Результаты контроля системы защиты ПД оформляются администратором ИБ в виде актов. </w:t>
      </w:r>
    </w:p>
    <w:p w:rsidR="00847586" w:rsidRPr="0026427A" w:rsidRDefault="00847586" w:rsidP="00847586">
      <w:pPr>
        <w:ind w:firstLine="709"/>
        <w:jc w:val="both"/>
        <w:rPr>
          <w:sz w:val="28"/>
          <w:szCs w:val="28"/>
        </w:rPr>
      </w:pPr>
      <w:r w:rsidRPr="0026427A">
        <w:rPr>
          <w:sz w:val="28"/>
          <w:szCs w:val="28"/>
        </w:rPr>
        <w:t>Невыполнение предписанных мероприятий по защите ПД, считается предпосылкой к утечке ПД (далее - предпосылка).</w:t>
      </w:r>
    </w:p>
    <w:p w:rsidR="00847586" w:rsidRPr="0026427A" w:rsidRDefault="00847586" w:rsidP="00847586">
      <w:pPr>
        <w:ind w:firstLine="720"/>
        <w:jc w:val="both"/>
        <w:rPr>
          <w:sz w:val="28"/>
          <w:szCs w:val="28"/>
        </w:rPr>
      </w:pPr>
      <w:r w:rsidRPr="0026427A">
        <w:rPr>
          <w:sz w:val="28"/>
          <w:szCs w:val="28"/>
        </w:rPr>
        <w:t>По каждой предпосылке для выяснения обстоятельств и причин  невыполнения установленных требов</w:t>
      </w:r>
      <w:r>
        <w:rPr>
          <w:sz w:val="28"/>
          <w:szCs w:val="28"/>
        </w:rPr>
        <w:t>аний по указанию г</w:t>
      </w:r>
      <w:r w:rsidRPr="0026427A">
        <w:rPr>
          <w:sz w:val="28"/>
          <w:szCs w:val="28"/>
        </w:rPr>
        <w:t xml:space="preserve">лавы </w:t>
      </w:r>
      <w:r w:rsidR="00AC4028">
        <w:rPr>
          <w:sz w:val="28"/>
          <w:szCs w:val="28"/>
        </w:rPr>
        <w:t>Ровенского</w:t>
      </w:r>
      <w:r w:rsidRPr="0026427A">
        <w:rPr>
          <w:sz w:val="28"/>
          <w:szCs w:val="28"/>
        </w:rPr>
        <w:t xml:space="preserve"> муниципального района или ответственного за </w:t>
      </w:r>
      <w:r w:rsidRPr="0026427A">
        <w:rPr>
          <w:rFonts w:eastAsia="Arial Unicode MS"/>
          <w:sz w:val="28"/>
          <w:szCs w:val="28"/>
        </w:rPr>
        <w:t xml:space="preserve">обеспечение безопасности </w:t>
      </w:r>
      <w:r w:rsidRPr="0026427A">
        <w:rPr>
          <w:sz w:val="28"/>
          <w:szCs w:val="28"/>
        </w:rPr>
        <w:t xml:space="preserve">ПД </w:t>
      </w:r>
      <w:r w:rsidR="00AC4028">
        <w:rPr>
          <w:sz w:val="28"/>
          <w:szCs w:val="28"/>
        </w:rPr>
        <w:t xml:space="preserve">в </w:t>
      </w:r>
      <w:r w:rsidR="00AC4028" w:rsidRPr="00847586">
        <w:rPr>
          <w:sz w:val="28"/>
          <w:szCs w:val="28"/>
        </w:rPr>
        <w:t xml:space="preserve">Ровенской районной администрации Ровенского муниципального района </w:t>
      </w:r>
      <w:r w:rsidRPr="0026427A">
        <w:rPr>
          <w:sz w:val="28"/>
          <w:szCs w:val="28"/>
        </w:rPr>
        <w:t>и</w:t>
      </w:r>
      <w:r w:rsidRPr="0026427A">
        <w:rPr>
          <w:i/>
          <w:sz w:val="28"/>
          <w:szCs w:val="28"/>
        </w:rPr>
        <w:t xml:space="preserve"> </w:t>
      </w:r>
      <w:r w:rsidRPr="0026427A">
        <w:rPr>
          <w:sz w:val="28"/>
          <w:szCs w:val="28"/>
        </w:rPr>
        <w:t xml:space="preserve">проводится расследование.   </w:t>
      </w:r>
    </w:p>
    <w:p w:rsidR="00847586" w:rsidRDefault="00847586" w:rsidP="00847586">
      <w:pPr>
        <w:ind w:firstLine="709"/>
        <w:jc w:val="both"/>
        <w:rPr>
          <w:sz w:val="28"/>
          <w:szCs w:val="28"/>
        </w:rPr>
      </w:pPr>
      <w:r w:rsidRPr="0026427A">
        <w:rPr>
          <w:sz w:val="28"/>
          <w:szCs w:val="28"/>
        </w:rPr>
        <w:t>Для проведения расследования назначается комиссия с привлечением администратора ИБ. Комиссия должна установить, имела ли место утечка сведений, и обстоятельства ей сопутствующие. Так же комиссия устанавливает лиц, виновных в нарушении предписанных мероприятий по защите персональных данных, выясняет причины и условия, приводящие к нарушению, и вырабатывает рекомендации по их устранению.</w:t>
      </w:r>
      <w:r>
        <w:rPr>
          <w:sz w:val="28"/>
          <w:szCs w:val="28"/>
        </w:rPr>
        <w:t xml:space="preserve"> После окончания расследования г</w:t>
      </w:r>
      <w:r w:rsidRPr="0026427A">
        <w:rPr>
          <w:sz w:val="28"/>
          <w:szCs w:val="28"/>
        </w:rPr>
        <w:t xml:space="preserve">лава </w:t>
      </w:r>
      <w:r w:rsidR="00AC4028">
        <w:rPr>
          <w:sz w:val="28"/>
          <w:szCs w:val="28"/>
        </w:rPr>
        <w:t>Ровенского</w:t>
      </w:r>
      <w:r w:rsidRPr="0026427A">
        <w:rPr>
          <w:sz w:val="28"/>
          <w:szCs w:val="28"/>
        </w:rPr>
        <w:t xml:space="preserve"> муниципального района принимает решение о мерах, применяемых к виновным лицам, и необходимых мероприятиях по устранению недостатков.</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Мероприятия по физическому контролю доступа включают:</w:t>
      </w:r>
    </w:p>
    <w:p w:rsidR="00847586" w:rsidRPr="00BC2063" w:rsidRDefault="00847586" w:rsidP="00847586">
      <w:pPr>
        <w:pStyle w:val="51"/>
        <w:numPr>
          <w:ilvl w:val="0"/>
          <w:numId w:val="33"/>
        </w:numPr>
        <w:tabs>
          <w:tab w:val="left" w:pos="1134"/>
          <w:tab w:val="left" w:pos="1435"/>
        </w:tabs>
        <w:spacing w:line="240" w:lineRule="auto"/>
        <w:ind w:firstLine="709"/>
        <w:jc w:val="both"/>
        <w:rPr>
          <w:sz w:val="28"/>
          <w:szCs w:val="28"/>
        </w:rPr>
      </w:pPr>
      <w:r w:rsidRPr="00BC2063">
        <w:rPr>
          <w:sz w:val="28"/>
          <w:szCs w:val="28"/>
        </w:rPr>
        <w:t>мероприятия по контролю доступа на территорию;</w:t>
      </w:r>
    </w:p>
    <w:p w:rsidR="00847586" w:rsidRPr="00BC2063" w:rsidRDefault="00847586" w:rsidP="00847586">
      <w:pPr>
        <w:pStyle w:val="51"/>
        <w:numPr>
          <w:ilvl w:val="0"/>
          <w:numId w:val="33"/>
        </w:numPr>
        <w:tabs>
          <w:tab w:val="left" w:pos="1134"/>
          <w:tab w:val="left" w:pos="1435"/>
        </w:tabs>
        <w:spacing w:line="240" w:lineRule="auto"/>
        <w:ind w:firstLine="709"/>
        <w:jc w:val="both"/>
        <w:rPr>
          <w:sz w:val="28"/>
          <w:szCs w:val="28"/>
        </w:rPr>
      </w:pPr>
      <w:r w:rsidRPr="00BC2063">
        <w:rPr>
          <w:sz w:val="28"/>
          <w:szCs w:val="28"/>
        </w:rPr>
        <w:t xml:space="preserve">мероприятия по контролю доступа в помещения с оборудованием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1134"/>
          <w:tab w:val="left" w:pos="1435"/>
        </w:tabs>
        <w:spacing w:line="240" w:lineRule="auto"/>
        <w:ind w:firstLine="709"/>
        <w:jc w:val="both"/>
        <w:rPr>
          <w:sz w:val="28"/>
          <w:szCs w:val="28"/>
        </w:rPr>
      </w:pPr>
      <w:r w:rsidRPr="00BC2063">
        <w:rPr>
          <w:sz w:val="28"/>
          <w:szCs w:val="28"/>
        </w:rPr>
        <w:t xml:space="preserve">мероприятия по контролю доступа к техническим средствам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1134"/>
          <w:tab w:val="left" w:pos="1435"/>
        </w:tabs>
        <w:spacing w:line="240" w:lineRule="auto"/>
        <w:ind w:firstLine="709"/>
        <w:jc w:val="both"/>
        <w:rPr>
          <w:sz w:val="28"/>
          <w:szCs w:val="28"/>
        </w:rPr>
      </w:pPr>
      <w:r w:rsidRPr="00BC2063">
        <w:rPr>
          <w:sz w:val="28"/>
          <w:szCs w:val="28"/>
        </w:rPr>
        <w:t xml:space="preserve">мероприятия по контролю перемещений физических компонентов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 xml:space="preserve">Мероприятия по контролю доступа на территорию должны обеспечить контролируемое нахождение посетителей на территории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spacing w:line="240" w:lineRule="auto"/>
        <w:ind w:firstLine="709"/>
        <w:jc w:val="both"/>
        <w:rPr>
          <w:sz w:val="28"/>
          <w:szCs w:val="28"/>
        </w:rPr>
      </w:pPr>
      <w:r w:rsidRPr="00BC2063">
        <w:rPr>
          <w:sz w:val="28"/>
          <w:szCs w:val="28"/>
        </w:rPr>
        <w:t xml:space="preserve">Помещения с серверным, телекоммуникационным и сетевым оборудованием </w:t>
      </w:r>
      <w:proofErr w:type="spellStart"/>
      <w:r w:rsidRPr="00BC2063">
        <w:rPr>
          <w:sz w:val="28"/>
          <w:szCs w:val="28"/>
        </w:rPr>
        <w:t>ИСПДн</w:t>
      </w:r>
      <w:proofErr w:type="spellEnd"/>
      <w:r w:rsidRPr="00BC2063">
        <w:rPr>
          <w:sz w:val="28"/>
          <w:szCs w:val="28"/>
        </w:rPr>
        <w:t xml:space="preserve"> должны иметь прочные входные двери с надежными замками или приспособлениями для опечатывания. Двери должны быть постоянно закрыты на замок и открываться только для санкционированного прохода сотрудников.</w:t>
      </w:r>
    </w:p>
    <w:p w:rsidR="00847586" w:rsidRPr="00BC2063" w:rsidRDefault="00847586" w:rsidP="00847586">
      <w:pPr>
        <w:pStyle w:val="51"/>
        <w:spacing w:line="240" w:lineRule="auto"/>
        <w:ind w:firstLine="709"/>
        <w:jc w:val="both"/>
        <w:rPr>
          <w:sz w:val="28"/>
          <w:szCs w:val="28"/>
        </w:rPr>
      </w:pPr>
      <w:r w:rsidRPr="00BC2063">
        <w:rPr>
          <w:sz w:val="28"/>
          <w:szCs w:val="28"/>
        </w:rPr>
        <w:t xml:space="preserve">Двери помещений, в которых размещаются </w:t>
      </w:r>
      <w:r w:rsidRPr="0026427A">
        <w:rPr>
          <w:sz w:val="28"/>
          <w:szCs w:val="28"/>
        </w:rPr>
        <w:t>автоматизированн</w:t>
      </w:r>
      <w:r>
        <w:rPr>
          <w:sz w:val="28"/>
          <w:szCs w:val="28"/>
        </w:rPr>
        <w:t>ые</w:t>
      </w:r>
      <w:r w:rsidRPr="0026427A">
        <w:rPr>
          <w:sz w:val="28"/>
          <w:szCs w:val="28"/>
        </w:rPr>
        <w:t xml:space="preserve"> рабоч</w:t>
      </w:r>
      <w:r>
        <w:rPr>
          <w:sz w:val="28"/>
          <w:szCs w:val="28"/>
        </w:rPr>
        <w:t>и</w:t>
      </w:r>
      <w:r w:rsidRPr="0026427A">
        <w:rPr>
          <w:sz w:val="28"/>
          <w:szCs w:val="28"/>
        </w:rPr>
        <w:t>е мест</w:t>
      </w:r>
      <w:r>
        <w:rPr>
          <w:sz w:val="28"/>
          <w:szCs w:val="28"/>
        </w:rPr>
        <w:t>а (АРМ)</w:t>
      </w:r>
      <w:r w:rsidRPr="00BC2063">
        <w:rPr>
          <w:sz w:val="28"/>
          <w:szCs w:val="28"/>
        </w:rPr>
        <w:t xml:space="preserve"> пользователей </w:t>
      </w:r>
      <w:proofErr w:type="spellStart"/>
      <w:r w:rsidRPr="00BC2063">
        <w:rPr>
          <w:sz w:val="28"/>
          <w:szCs w:val="28"/>
        </w:rPr>
        <w:t>ИСПДн</w:t>
      </w:r>
      <w:proofErr w:type="spellEnd"/>
      <w:r w:rsidRPr="00BC2063">
        <w:rPr>
          <w:sz w:val="28"/>
          <w:szCs w:val="28"/>
        </w:rPr>
        <w:t>, должны быть оборудованы замками, либо в этих помещениях должны обеспечиваться мероприятия по контролю действий находящихся в них посторонних лиц.</w:t>
      </w:r>
    </w:p>
    <w:p w:rsidR="00847586" w:rsidRPr="00BC2063" w:rsidRDefault="00847586" w:rsidP="00847586">
      <w:pPr>
        <w:pStyle w:val="51"/>
        <w:spacing w:line="240" w:lineRule="auto"/>
        <w:ind w:firstLine="709"/>
        <w:jc w:val="both"/>
        <w:rPr>
          <w:sz w:val="28"/>
          <w:szCs w:val="28"/>
        </w:rPr>
      </w:pPr>
      <w:r w:rsidRPr="00BC2063">
        <w:rPr>
          <w:sz w:val="28"/>
          <w:szCs w:val="28"/>
        </w:rPr>
        <w:t xml:space="preserve">Нахождение в помещении лиц, не участвующих в технологических процессах обработки </w:t>
      </w:r>
      <w:r>
        <w:rPr>
          <w:sz w:val="28"/>
          <w:szCs w:val="28"/>
        </w:rPr>
        <w:t>персональных данных</w:t>
      </w:r>
      <w:r w:rsidRPr="00BC2063">
        <w:rPr>
          <w:sz w:val="28"/>
          <w:szCs w:val="28"/>
        </w:rPr>
        <w:t xml:space="preserve"> (обслуживающий персонал, другие сотрудники), должно производиться только в присутствии сотрудников, участвующих в соответствующих технологических процессах.</w:t>
      </w:r>
    </w:p>
    <w:p w:rsidR="00847586" w:rsidRPr="00BC2063" w:rsidRDefault="00847586" w:rsidP="00847586">
      <w:pPr>
        <w:pStyle w:val="51"/>
        <w:spacing w:line="240" w:lineRule="auto"/>
        <w:ind w:firstLine="709"/>
        <w:jc w:val="both"/>
        <w:rPr>
          <w:sz w:val="28"/>
          <w:szCs w:val="28"/>
        </w:rPr>
      </w:pPr>
      <w:r w:rsidRPr="00BC2063">
        <w:rPr>
          <w:sz w:val="28"/>
          <w:szCs w:val="28"/>
        </w:rPr>
        <w:t>Расположение мониторов рабочих станций должно препятствовать их несанкционированному просмотру со стороны других лиц, не допущенны</w:t>
      </w:r>
      <w:r>
        <w:rPr>
          <w:sz w:val="28"/>
          <w:szCs w:val="28"/>
        </w:rPr>
        <w:t>х</w:t>
      </w:r>
      <w:r w:rsidRPr="00BC2063">
        <w:rPr>
          <w:sz w:val="28"/>
          <w:szCs w:val="28"/>
        </w:rPr>
        <w:t xml:space="preserve"> к обработке </w:t>
      </w:r>
      <w:r>
        <w:rPr>
          <w:sz w:val="28"/>
          <w:szCs w:val="28"/>
        </w:rPr>
        <w:t>персональных данных</w:t>
      </w:r>
      <w:r w:rsidRPr="00BC2063">
        <w:rPr>
          <w:sz w:val="28"/>
          <w:szCs w:val="28"/>
        </w:rPr>
        <w:t>.</w:t>
      </w:r>
    </w:p>
    <w:p w:rsidR="00847586" w:rsidRDefault="00847586" w:rsidP="00847586">
      <w:pPr>
        <w:pStyle w:val="51"/>
        <w:spacing w:line="240" w:lineRule="auto"/>
        <w:ind w:firstLine="709"/>
        <w:jc w:val="both"/>
        <w:rPr>
          <w:sz w:val="28"/>
          <w:szCs w:val="28"/>
        </w:rPr>
      </w:pPr>
      <w:r w:rsidRPr="00BC2063">
        <w:rPr>
          <w:sz w:val="28"/>
          <w:szCs w:val="28"/>
        </w:rPr>
        <w:t xml:space="preserve">При выносе устройств, хранящих </w:t>
      </w:r>
      <w:r>
        <w:rPr>
          <w:sz w:val="28"/>
          <w:szCs w:val="28"/>
        </w:rPr>
        <w:t>персональные данные</w:t>
      </w:r>
      <w:r w:rsidRPr="00BC2063">
        <w:rPr>
          <w:sz w:val="28"/>
          <w:szCs w:val="28"/>
        </w:rPr>
        <w:t xml:space="preserve">, за пределы </w:t>
      </w:r>
      <w:r>
        <w:rPr>
          <w:sz w:val="28"/>
          <w:szCs w:val="28"/>
        </w:rPr>
        <w:lastRenderedPageBreak/>
        <w:t>контролируемой зоны</w:t>
      </w:r>
      <w:r w:rsidRPr="00BC2063">
        <w:rPr>
          <w:sz w:val="28"/>
          <w:szCs w:val="28"/>
        </w:rPr>
        <w:t xml:space="preserve"> для ремонта, замены и т.п. должно быть обеспечено гарантированное уничтожение информации хранимой на этих устройствах.</w:t>
      </w:r>
    </w:p>
    <w:p w:rsidR="00847586" w:rsidRDefault="00847586" w:rsidP="00847586">
      <w:pPr>
        <w:jc w:val="both"/>
        <w:rPr>
          <w:sz w:val="28"/>
          <w:szCs w:val="28"/>
        </w:rPr>
      </w:pPr>
    </w:p>
    <w:p w:rsidR="00847586" w:rsidRDefault="00847586" w:rsidP="00847586">
      <w:pPr>
        <w:pStyle w:val="1"/>
        <w:rPr>
          <w:snapToGrid w:val="0"/>
          <w:szCs w:val="28"/>
          <w:lang w:val="ru-RU"/>
        </w:rPr>
      </w:pPr>
      <w:r>
        <w:rPr>
          <w:snapToGrid w:val="0"/>
          <w:szCs w:val="28"/>
          <w:lang w:val="ru-RU"/>
        </w:rPr>
        <w:t xml:space="preserve">9. </w:t>
      </w:r>
      <w:r w:rsidRPr="00847586">
        <w:rPr>
          <w:snapToGrid w:val="0"/>
          <w:szCs w:val="28"/>
          <w:lang w:val="ru-RU"/>
        </w:rPr>
        <w:t>Реагирование на нештатные ситуации</w:t>
      </w:r>
    </w:p>
    <w:p w:rsidR="00847586" w:rsidRPr="00EE44DE" w:rsidRDefault="00847586" w:rsidP="00847586"/>
    <w:p w:rsidR="00847586" w:rsidRPr="00BC2063" w:rsidRDefault="00847586" w:rsidP="00847586">
      <w:pPr>
        <w:pStyle w:val="51"/>
        <w:spacing w:line="240" w:lineRule="auto"/>
        <w:ind w:firstLine="700"/>
        <w:jc w:val="both"/>
        <w:rPr>
          <w:sz w:val="28"/>
          <w:szCs w:val="28"/>
        </w:rPr>
      </w:pPr>
      <w:r>
        <w:rPr>
          <w:sz w:val="28"/>
          <w:szCs w:val="28"/>
        </w:rPr>
        <w:t xml:space="preserve">При возникновении </w:t>
      </w:r>
      <w:r w:rsidRPr="00BC2063">
        <w:rPr>
          <w:sz w:val="28"/>
          <w:szCs w:val="28"/>
        </w:rPr>
        <w:t xml:space="preserve"> инцидентов, связанных с </w:t>
      </w:r>
      <w:r>
        <w:rPr>
          <w:sz w:val="28"/>
          <w:szCs w:val="28"/>
        </w:rPr>
        <w:t>несанкционированным доступом</w:t>
      </w:r>
      <w:r w:rsidRPr="00BC2063">
        <w:rPr>
          <w:sz w:val="28"/>
          <w:szCs w:val="28"/>
        </w:rPr>
        <w:t xml:space="preserve"> и другими несанкционированными действиями затрагивающими безопасность </w:t>
      </w:r>
      <w:r>
        <w:rPr>
          <w:sz w:val="28"/>
          <w:szCs w:val="28"/>
        </w:rPr>
        <w:t xml:space="preserve">персональных данных, </w:t>
      </w:r>
      <w:r w:rsidRPr="00BC2063">
        <w:rPr>
          <w:sz w:val="28"/>
          <w:szCs w:val="28"/>
        </w:rPr>
        <w:t>проводит</w:t>
      </w:r>
      <w:r>
        <w:rPr>
          <w:sz w:val="28"/>
          <w:szCs w:val="28"/>
        </w:rPr>
        <w:t>ся соответствующее</w:t>
      </w:r>
      <w:r w:rsidRPr="00BC2063">
        <w:rPr>
          <w:sz w:val="28"/>
          <w:szCs w:val="28"/>
        </w:rPr>
        <w:t xml:space="preserve"> расследовани</w:t>
      </w:r>
      <w:r>
        <w:rPr>
          <w:sz w:val="28"/>
          <w:szCs w:val="28"/>
        </w:rPr>
        <w:t>е нештатных ситуаций</w:t>
      </w:r>
      <w:r w:rsidRPr="00BC2063">
        <w:rPr>
          <w:sz w:val="28"/>
          <w:szCs w:val="28"/>
        </w:rPr>
        <w:t>.</w:t>
      </w:r>
    </w:p>
    <w:p w:rsidR="00847586" w:rsidRPr="00BC2063" w:rsidRDefault="00847586" w:rsidP="00847586">
      <w:pPr>
        <w:pStyle w:val="51"/>
        <w:spacing w:line="240" w:lineRule="auto"/>
        <w:ind w:firstLine="700"/>
        <w:jc w:val="both"/>
        <w:rPr>
          <w:sz w:val="28"/>
          <w:szCs w:val="28"/>
        </w:rPr>
      </w:pPr>
      <w:r w:rsidRPr="00BC2063">
        <w:rPr>
          <w:sz w:val="28"/>
          <w:szCs w:val="28"/>
        </w:rPr>
        <w:t xml:space="preserve">В рамках </w:t>
      </w:r>
      <w:r>
        <w:rPr>
          <w:sz w:val="28"/>
          <w:szCs w:val="28"/>
        </w:rPr>
        <w:t>расследования</w:t>
      </w:r>
      <w:r w:rsidRPr="00BC2063">
        <w:rPr>
          <w:sz w:val="28"/>
          <w:szCs w:val="28"/>
        </w:rPr>
        <w:t xml:space="preserve"> реша</w:t>
      </w:r>
      <w:r>
        <w:rPr>
          <w:sz w:val="28"/>
          <w:szCs w:val="28"/>
        </w:rPr>
        <w:t>ют</w:t>
      </w:r>
      <w:r w:rsidRPr="00BC2063">
        <w:rPr>
          <w:sz w:val="28"/>
          <w:szCs w:val="28"/>
        </w:rPr>
        <w:t>ся следующие задачи:</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расследование инцидентов, связанных с безопасностью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ликвидация последствий инцидентов связанных с безопасностью </w:t>
      </w:r>
      <w:r>
        <w:rPr>
          <w:sz w:val="28"/>
          <w:szCs w:val="28"/>
        </w:rPr>
        <w:t>персональных данных</w:t>
      </w:r>
      <w:r w:rsidRPr="00BC2063">
        <w:rPr>
          <w:sz w:val="28"/>
          <w:szCs w:val="28"/>
        </w:rPr>
        <w:t>;</w:t>
      </w:r>
    </w:p>
    <w:p w:rsidR="00847586"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принятие мер по недопущению возникновения подобных инцидентов в дальнейшем.</w:t>
      </w:r>
    </w:p>
    <w:p w:rsidR="00847586" w:rsidRPr="0026427A" w:rsidRDefault="00847586" w:rsidP="00847586">
      <w:pPr>
        <w:jc w:val="both"/>
        <w:rPr>
          <w:sz w:val="28"/>
          <w:szCs w:val="28"/>
        </w:rPr>
      </w:pPr>
    </w:p>
    <w:p w:rsidR="00847586" w:rsidRDefault="00847586" w:rsidP="00847586">
      <w:pPr>
        <w:pStyle w:val="1"/>
        <w:rPr>
          <w:snapToGrid w:val="0"/>
          <w:szCs w:val="28"/>
          <w:lang w:val="ru-RU"/>
        </w:rPr>
      </w:pPr>
      <w:bookmarkStart w:id="34" w:name="_Toc324511589"/>
      <w:r>
        <w:rPr>
          <w:snapToGrid w:val="0"/>
          <w:szCs w:val="28"/>
          <w:lang w:val="ru-RU"/>
        </w:rPr>
        <w:t>10</w:t>
      </w:r>
      <w:r w:rsidRPr="00847586">
        <w:rPr>
          <w:snapToGrid w:val="0"/>
          <w:szCs w:val="28"/>
          <w:lang w:val="ru-RU"/>
        </w:rPr>
        <w:t xml:space="preserve">. </w:t>
      </w:r>
      <w:bookmarkStart w:id="35" w:name="_Toc256009207"/>
      <w:bookmarkStart w:id="36" w:name="_Toc256352960"/>
      <w:bookmarkStart w:id="37" w:name="_Toc264554522"/>
      <w:bookmarkStart w:id="38" w:name="_Toc266246936"/>
      <w:r w:rsidRPr="00847586">
        <w:rPr>
          <w:snapToGrid w:val="0"/>
          <w:szCs w:val="28"/>
          <w:lang w:val="ru-RU"/>
        </w:rPr>
        <w:t>Блокирование персональных данных</w:t>
      </w:r>
      <w:bookmarkEnd w:id="34"/>
      <w:bookmarkEnd w:id="35"/>
      <w:bookmarkEnd w:id="36"/>
      <w:bookmarkEnd w:id="37"/>
      <w:bookmarkEnd w:id="38"/>
    </w:p>
    <w:p w:rsidR="00847586" w:rsidRPr="00EE44DE" w:rsidRDefault="00847586" w:rsidP="00847586"/>
    <w:p w:rsidR="00847586" w:rsidRPr="0026427A" w:rsidRDefault="00847586" w:rsidP="00847586">
      <w:pPr>
        <w:pStyle w:val="af1"/>
        <w:tabs>
          <w:tab w:val="clear" w:pos="851"/>
          <w:tab w:val="left" w:pos="-284"/>
        </w:tabs>
        <w:spacing w:before="0" w:after="0" w:line="240" w:lineRule="auto"/>
        <w:ind w:firstLine="709"/>
        <w:contextualSpacing w:val="0"/>
        <w:rPr>
          <w:sz w:val="28"/>
          <w:szCs w:val="28"/>
        </w:rPr>
      </w:pPr>
      <w:bookmarkStart w:id="39" w:name="sub_1058"/>
      <w:proofErr w:type="gramStart"/>
      <w:r w:rsidRPr="0026427A">
        <w:rPr>
          <w:sz w:val="28"/>
          <w:szCs w:val="28"/>
        </w:rPr>
        <w:t xml:space="preserve">В случае выявления недостоверных персональных данных субъекта ПД или неправомерных действий с ними пользователей </w:t>
      </w:r>
      <w:r>
        <w:rPr>
          <w:sz w:val="28"/>
          <w:szCs w:val="28"/>
        </w:rPr>
        <w:t xml:space="preserve">информационных систем персональных данных </w:t>
      </w:r>
      <w:r w:rsidR="00B76935" w:rsidRPr="00847586">
        <w:rPr>
          <w:sz w:val="28"/>
          <w:szCs w:val="28"/>
        </w:rPr>
        <w:t>Ровенской районной администрации Ровенского муниципального района</w:t>
      </w:r>
      <w:r w:rsidRPr="0026427A">
        <w:rPr>
          <w:sz w:val="28"/>
          <w:szCs w:val="28"/>
          <w:lang w:eastAsia="zh-CN"/>
        </w:rPr>
        <w:t>,</w:t>
      </w:r>
      <w:r w:rsidRPr="0026427A">
        <w:rPr>
          <w:sz w:val="28"/>
          <w:szCs w:val="28"/>
        </w:rPr>
        <w:t xml:space="preserve"> при обращении или по</w:t>
      </w:r>
      <w:r>
        <w:rPr>
          <w:sz w:val="28"/>
          <w:szCs w:val="28"/>
        </w:rPr>
        <w:t xml:space="preserve"> запросу субъекта ПД</w:t>
      </w:r>
      <w:r w:rsidRPr="0026427A">
        <w:rPr>
          <w:sz w:val="28"/>
          <w:szCs w:val="28"/>
        </w:rPr>
        <w:t xml:space="preserve"> или его законного представителя, либо уполномоченного органа по защите прав субъектов персональных данных осуществляется блокирование персональных данных, относящихся к соответствующему субъекту, с момента такого обращения или получения такого запроса</w:t>
      </w:r>
      <w:proofErr w:type="gramEnd"/>
      <w:r w:rsidRPr="0026427A">
        <w:rPr>
          <w:sz w:val="28"/>
          <w:szCs w:val="28"/>
        </w:rPr>
        <w:t xml:space="preserve"> на период проверки.</w:t>
      </w:r>
    </w:p>
    <w:p w:rsidR="00847586" w:rsidRPr="0026427A" w:rsidRDefault="00847586" w:rsidP="00847586">
      <w:pPr>
        <w:pStyle w:val="af1"/>
        <w:tabs>
          <w:tab w:val="clear" w:pos="851"/>
          <w:tab w:val="left" w:pos="-284"/>
        </w:tabs>
        <w:spacing w:before="0" w:after="0" w:line="240" w:lineRule="auto"/>
        <w:ind w:firstLine="709"/>
        <w:contextualSpacing w:val="0"/>
        <w:rPr>
          <w:sz w:val="28"/>
          <w:szCs w:val="28"/>
        </w:rPr>
      </w:pPr>
      <w:bookmarkStart w:id="40" w:name="sub_1059"/>
      <w:bookmarkEnd w:id="39"/>
      <w:r w:rsidRPr="0026427A">
        <w:rPr>
          <w:sz w:val="28"/>
          <w:szCs w:val="28"/>
        </w:rPr>
        <w:t>В случае подтверждения факта недостоверности персональных данных субъекта ПД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производится уточнение персональных данных, соответствующая блокировка снимается.</w:t>
      </w:r>
    </w:p>
    <w:bookmarkEnd w:id="40"/>
    <w:p w:rsidR="00847586" w:rsidRDefault="00847586" w:rsidP="00847586">
      <w:pPr>
        <w:pStyle w:val="af1"/>
        <w:tabs>
          <w:tab w:val="clear" w:pos="851"/>
          <w:tab w:val="left" w:pos="-284"/>
        </w:tabs>
        <w:spacing w:before="0" w:after="0" w:line="240" w:lineRule="auto"/>
        <w:ind w:firstLine="709"/>
        <w:contextualSpacing w:val="0"/>
        <w:rPr>
          <w:sz w:val="28"/>
          <w:szCs w:val="28"/>
        </w:rPr>
      </w:pPr>
      <w:r w:rsidRPr="0026427A">
        <w:rPr>
          <w:sz w:val="28"/>
          <w:szCs w:val="28"/>
        </w:rPr>
        <w:t>В случае выявления неправомерных действий с персональными данными в срок, не превышающий трех рабочих дней с момента выявления, необходимо устранить допущенные нарушения. В случае невозможности устранения допущенных нарушений в срок, не превышающий десяти рабочих дней с момента выявления неправомерности действий с персональными данными, необходимо уничтожить персональные данные. Об устранении допущенных нарушений или об уничтожении персональных данных</w:t>
      </w:r>
      <w:r w:rsidR="00B76935">
        <w:rPr>
          <w:sz w:val="28"/>
          <w:szCs w:val="28"/>
        </w:rPr>
        <w:t xml:space="preserve"> </w:t>
      </w:r>
      <w:r w:rsidR="00B76935" w:rsidRPr="00847586">
        <w:rPr>
          <w:sz w:val="28"/>
          <w:szCs w:val="28"/>
        </w:rPr>
        <w:t>Ровенск</w:t>
      </w:r>
      <w:r w:rsidR="00B76935">
        <w:rPr>
          <w:sz w:val="28"/>
          <w:szCs w:val="28"/>
        </w:rPr>
        <w:t>ая</w:t>
      </w:r>
      <w:r w:rsidR="00B76935" w:rsidRPr="00847586">
        <w:rPr>
          <w:sz w:val="28"/>
          <w:szCs w:val="28"/>
        </w:rPr>
        <w:t xml:space="preserve"> районн</w:t>
      </w:r>
      <w:r w:rsidR="00B76935">
        <w:rPr>
          <w:sz w:val="28"/>
          <w:szCs w:val="28"/>
        </w:rPr>
        <w:t>ая администрация</w:t>
      </w:r>
      <w:r w:rsidR="00B76935" w:rsidRPr="00847586">
        <w:rPr>
          <w:sz w:val="28"/>
          <w:szCs w:val="28"/>
        </w:rPr>
        <w:t xml:space="preserve"> Ровенского муниципального района </w:t>
      </w:r>
      <w:r w:rsidRPr="0026427A">
        <w:rPr>
          <w:sz w:val="28"/>
          <w:szCs w:val="28"/>
        </w:rPr>
        <w:t>обязана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47586" w:rsidRDefault="00847586" w:rsidP="00847586">
      <w:pPr>
        <w:pStyle w:val="af1"/>
        <w:tabs>
          <w:tab w:val="clear" w:pos="851"/>
          <w:tab w:val="left" w:pos="-284"/>
        </w:tabs>
        <w:spacing w:before="0" w:after="0" w:line="240" w:lineRule="auto"/>
        <w:contextualSpacing w:val="0"/>
        <w:rPr>
          <w:sz w:val="28"/>
          <w:szCs w:val="28"/>
        </w:rPr>
      </w:pPr>
    </w:p>
    <w:p w:rsidR="00847586" w:rsidRDefault="00847586" w:rsidP="00847586">
      <w:pPr>
        <w:pStyle w:val="1"/>
        <w:rPr>
          <w:snapToGrid w:val="0"/>
          <w:szCs w:val="28"/>
          <w:lang w:val="ru-RU"/>
        </w:rPr>
      </w:pPr>
      <w:r>
        <w:rPr>
          <w:snapToGrid w:val="0"/>
          <w:szCs w:val="28"/>
          <w:lang w:val="ru-RU"/>
        </w:rPr>
        <w:t xml:space="preserve">11. </w:t>
      </w:r>
      <w:r w:rsidRPr="009078E6">
        <w:rPr>
          <w:snapToGrid w:val="0"/>
          <w:szCs w:val="28"/>
          <w:lang w:val="ru-RU"/>
        </w:rPr>
        <w:t>Резервирование персональных данных</w:t>
      </w:r>
    </w:p>
    <w:p w:rsidR="00847586" w:rsidRPr="00EE44DE" w:rsidRDefault="00847586" w:rsidP="00847586"/>
    <w:p w:rsidR="00847586" w:rsidRPr="00BC2063" w:rsidRDefault="00847586" w:rsidP="00847586">
      <w:pPr>
        <w:pStyle w:val="51"/>
        <w:spacing w:line="240" w:lineRule="auto"/>
        <w:ind w:firstLine="700"/>
        <w:jc w:val="both"/>
        <w:rPr>
          <w:sz w:val="28"/>
          <w:szCs w:val="28"/>
        </w:rPr>
      </w:pPr>
      <w:r w:rsidRPr="00BC2063">
        <w:rPr>
          <w:sz w:val="28"/>
          <w:szCs w:val="28"/>
        </w:rPr>
        <w:t xml:space="preserve">Резервирование </w:t>
      </w:r>
      <w:r>
        <w:rPr>
          <w:sz w:val="28"/>
          <w:szCs w:val="28"/>
        </w:rPr>
        <w:t>персональных данных</w:t>
      </w:r>
      <w:r w:rsidRPr="00BC2063">
        <w:rPr>
          <w:sz w:val="28"/>
          <w:szCs w:val="28"/>
        </w:rPr>
        <w:t xml:space="preserve"> должно обеспечить </w:t>
      </w:r>
      <w:r w:rsidRPr="00BC2063">
        <w:rPr>
          <w:sz w:val="28"/>
          <w:szCs w:val="28"/>
        </w:rPr>
        <w:lastRenderedPageBreak/>
        <w:t>возможность восстановления информации при нарушении целостности основных хранилищ данных.</w:t>
      </w:r>
    </w:p>
    <w:p w:rsidR="00847586" w:rsidRPr="00BC2063" w:rsidRDefault="00847586" w:rsidP="00847586">
      <w:pPr>
        <w:pStyle w:val="51"/>
        <w:spacing w:line="240" w:lineRule="auto"/>
        <w:ind w:firstLine="700"/>
        <w:jc w:val="both"/>
        <w:rPr>
          <w:sz w:val="28"/>
          <w:szCs w:val="28"/>
        </w:rPr>
      </w:pPr>
      <w:r w:rsidRPr="00BC2063">
        <w:rPr>
          <w:sz w:val="28"/>
          <w:szCs w:val="28"/>
        </w:rPr>
        <w:t xml:space="preserve">Резервированию должна подвергаться информация на серверах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spacing w:line="240" w:lineRule="auto"/>
        <w:ind w:firstLine="700"/>
        <w:jc w:val="both"/>
        <w:rPr>
          <w:sz w:val="28"/>
          <w:szCs w:val="28"/>
        </w:rPr>
      </w:pPr>
      <w:r w:rsidRPr="00BC2063">
        <w:rPr>
          <w:sz w:val="28"/>
          <w:szCs w:val="28"/>
        </w:rPr>
        <w:t>Резервирование должно осуществляться на различные носители информации с соответствующим уровнем надежности и долговечности.</w:t>
      </w:r>
    </w:p>
    <w:p w:rsidR="00847586" w:rsidRPr="00BC2063" w:rsidRDefault="00847586" w:rsidP="00847586">
      <w:pPr>
        <w:pStyle w:val="51"/>
        <w:spacing w:line="240" w:lineRule="auto"/>
        <w:ind w:firstLine="700"/>
        <w:jc w:val="both"/>
        <w:rPr>
          <w:sz w:val="28"/>
          <w:szCs w:val="28"/>
        </w:rPr>
      </w:pPr>
      <w:r w:rsidRPr="00BC2063">
        <w:rPr>
          <w:sz w:val="28"/>
          <w:szCs w:val="28"/>
        </w:rPr>
        <w:t>Хранение резервных копий должно осуществляться в надежных сейфах (металлических шкафах). Хранение (по возможности) должно осуществляться в месте, территориально удаленном от основного хранилища информации.</w:t>
      </w:r>
    </w:p>
    <w:p w:rsidR="00847586" w:rsidRPr="0026427A" w:rsidRDefault="00847586" w:rsidP="00847586">
      <w:pPr>
        <w:pStyle w:val="af1"/>
        <w:tabs>
          <w:tab w:val="clear" w:pos="851"/>
          <w:tab w:val="left" w:pos="-284"/>
        </w:tabs>
        <w:spacing w:before="0" w:after="0" w:line="240" w:lineRule="auto"/>
        <w:contextualSpacing w:val="0"/>
        <w:rPr>
          <w:sz w:val="28"/>
          <w:szCs w:val="28"/>
        </w:rPr>
      </w:pPr>
    </w:p>
    <w:p w:rsidR="00847586" w:rsidRDefault="00847586" w:rsidP="00847586">
      <w:pPr>
        <w:pStyle w:val="1"/>
        <w:rPr>
          <w:snapToGrid w:val="0"/>
          <w:szCs w:val="28"/>
          <w:lang w:val="ru-RU"/>
        </w:rPr>
      </w:pPr>
      <w:bookmarkStart w:id="41" w:name="_Toc324511590"/>
      <w:r w:rsidRPr="00847586">
        <w:rPr>
          <w:snapToGrid w:val="0"/>
          <w:szCs w:val="28"/>
          <w:lang w:val="ru-RU"/>
        </w:rPr>
        <w:t>1</w:t>
      </w:r>
      <w:r>
        <w:rPr>
          <w:snapToGrid w:val="0"/>
          <w:szCs w:val="28"/>
          <w:lang w:val="ru-RU"/>
        </w:rPr>
        <w:t>2</w:t>
      </w:r>
      <w:r w:rsidRPr="00847586">
        <w:rPr>
          <w:snapToGrid w:val="0"/>
          <w:szCs w:val="28"/>
          <w:lang w:val="ru-RU"/>
        </w:rPr>
        <w:t xml:space="preserve">. </w:t>
      </w:r>
      <w:bookmarkStart w:id="42" w:name="_Toc268102195"/>
      <w:r w:rsidRPr="00847586">
        <w:rPr>
          <w:snapToGrid w:val="0"/>
          <w:szCs w:val="28"/>
          <w:lang w:val="ru-RU"/>
        </w:rPr>
        <w:t xml:space="preserve">Права и обязанности субъектов </w:t>
      </w:r>
      <w:bookmarkEnd w:id="42"/>
      <w:r w:rsidRPr="00847586">
        <w:rPr>
          <w:snapToGrid w:val="0"/>
          <w:szCs w:val="28"/>
          <w:lang w:val="ru-RU"/>
        </w:rPr>
        <w:t>ПД и оператора</w:t>
      </w:r>
      <w:bookmarkEnd w:id="41"/>
    </w:p>
    <w:p w:rsidR="00847586" w:rsidRPr="00EE44DE" w:rsidRDefault="00847586" w:rsidP="00847586"/>
    <w:p w:rsidR="00847586" w:rsidRPr="0026427A" w:rsidRDefault="00847586" w:rsidP="00847586">
      <w:pPr>
        <w:pStyle w:val="af1"/>
        <w:tabs>
          <w:tab w:val="clear" w:pos="851"/>
          <w:tab w:val="left" w:pos="-567"/>
          <w:tab w:val="left" w:pos="-284"/>
        </w:tabs>
        <w:spacing w:before="0" w:after="0" w:line="240" w:lineRule="auto"/>
        <w:ind w:firstLine="709"/>
        <w:contextualSpacing w:val="0"/>
        <w:rPr>
          <w:sz w:val="28"/>
          <w:szCs w:val="28"/>
        </w:rPr>
      </w:pPr>
      <w:bookmarkStart w:id="43" w:name="_Toc266246942"/>
      <w:r w:rsidRPr="0026427A">
        <w:rPr>
          <w:sz w:val="28"/>
          <w:szCs w:val="28"/>
        </w:rPr>
        <w:t>Субъект ПД имеет право на свободный доступ к своим персональным данным, включая право на получение копии любой записи (за исключением случаев, предусмотренных п.8 ст.14 Федерального закона №152-ФЗ «О персональных данных»), содержащей его персональные данные. Субъект имеет право вносить предложения по внесению изменений в свои данные в случае обнаружения в них неточностей.</w:t>
      </w:r>
    </w:p>
    <w:p w:rsidR="00847586" w:rsidRPr="0026427A" w:rsidRDefault="00847586" w:rsidP="00847586">
      <w:pPr>
        <w:pStyle w:val="af1"/>
        <w:tabs>
          <w:tab w:val="clear" w:pos="851"/>
          <w:tab w:val="left" w:pos="-567"/>
          <w:tab w:val="left" w:pos="-284"/>
        </w:tabs>
        <w:spacing w:before="0" w:after="0" w:line="240" w:lineRule="auto"/>
        <w:ind w:firstLine="709"/>
        <w:contextualSpacing w:val="0"/>
        <w:rPr>
          <w:sz w:val="28"/>
          <w:szCs w:val="28"/>
        </w:rPr>
      </w:pPr>
      <w:r w:rsidRPr="0026427A">
        <w:rPr>
          <w:sz w:val="28"/>
          <w:szCs w:val="28"/>
        </w:rPr>
        <w:t xml:space="preserve">Субъект персональных данных имеет право на получение при обращении информации, касающейся обработки его персональных данных, в том числе содержащей: </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подтверждение факта обработки персональных данных</w:t>
      </w:r>
      <w:r w:rsidR="00B76935">
        <w:rPr>
          <w:sz w:val="28"/>
          <w:szCs w:val="28"/>
        </w:rPr>
        <w:t xml:space="preserve"> </w:t>
      </w:r>
      <w:r w:rsidR="00B76935" w:rsidRPr="00847586">
        <w:rPr>
          <w:sz w:val="28"/>
          <w:szCs w:val="28"/>
        </w:rPr>
        <w:t>Ровенской районной администрации Ровенского муниципального района</w:t>
      </w:r>
      <w:r w:rsidRPr="0026427A">
        <w:rPr>
          <w:sz w:val="28"/>
          <w:szCs w:val="28"/>
        </w:rPr>
        <w:t xml:space="preserve">, а также правовые основания и цель такой обработки; </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 xml:space="preserve">способы обработки персональных данных, применяемые </w:t>
      </w:r>
      <w:r w:rsidR="00B76935">
        <w:rPr>
          <w:sz w:val="28"/>
          <w:szCs w:val="28"/>
        </w:rPr>
        <w:t xml:space="preserve">в </w:t>
      </w:r>
      <w:r w:rsidR="00B76935" w:rsidRPr="00847586">
        <w:rPr>
          <w:sz w:val="28"/>
          <w:szCs w:val="28"/>
        </w:rPr>
        <w:t>Ровенской районной администрации Ровенского муниципального района</w:t>
      </w:r>
      <w:r w:rsidRPr="0026427A">
        <w:rPr>
          <w:sz w:val="28"/>
          <w:szCs w:val="28"/>
        </w:rPr>
        <w:t xml:space="preserve">; </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 xml:space="preserve">сведения о лицах, которые имеют доступ к персональным данным или которым может быть предоставлен такой доступ; </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 xml:space="preserve">перечень обрабатываемых персональных данных и источник их получения; </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сроки обработки персональных данных, в том числе сроки их хранения;</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порядок осуществления субъектом персональных данных прав, предусмотренных Федеральным законом</w:t>
      </w:r>
      <w:r>
        <w:rPr>
          <w:sz w:val="28"/>
          <w:szCs w:val="28"/>
        </w:rPr>
        <w:t xml:space="preserve"> № 152-ФЗ «О персональных данных»</w:t>
      </w:r>
      <w:r w:rsidRPr="0026427A">
        <w:rPr>
          <w:sz w:val="28"/>
          <w:szCs w:val="28"/>
        </w:rPr>
        <w:t xml:space="preserve">; </w:t>
      </w:r>
    </w:p>
    <w:p w:rsidR="00847586" w:rsidRPr="0026427A" w:rsidRDefault="00847586" w:rsidP="00847586">
      <w:pPr>
        <w:pStyle w:val="a"/>
        <w:numPr>
          <w:ilvl w:val="0"/>
          <w:numId w:val="31"/>
        </w:numPr>
        <w:tabs>
          <w:tab w:val="clear" w:pos="851"/>
          <w:tab w:val="clear" w:pos="1588"/>
          <w:tab w:val="clear" w:pos="1985"/>
          <w:tab w:val="left" w:pos="-2268"/>
        </w:tabs>
        <w:spacing w:after="0" w:line="240" w:lineRule="auto"/>
        <w:ind w:left="0" w:firstLine="709"/>
        <w:rPr>
          <w:sz w:val="28"/>
          <w:szCs w:val="28"/>
        </w:rPr>
      </w:pPr>
      <w:r w:rsidRPr="0026427A">
        <w:rPr>
          <w:sz w:val="28"/>
          <w:szCs w:val="28"/>
        </w:rPr>
        <w:t xml:space="preserve">иные сведения, предусмотренные Федеральным законом </w:t>
      </w:r>
      <w:r>
        <w:rPr>
          <w:sz w:val="28"/>
          <w:szCs w:val="28"/>
        </w:rPr>
        <w:t xml:space="preserve">№ 152-ФЗ «О персональных данных» </w:t>
      </w:r>
      <w:r w:rsidRPr="0026427A">
        <w:rPr>
          <w:sz w:val="28"/>
          <w:szCs w:val="28"/>
        </w:rPr>
        <w:t>или другими федеральными законами.</w:t>
      </w:r>
    </w:p>
    <w:p w:rsidR="00847586" w:rsidRPr="0026427A" w:rsidRDefault="00847586" w:rsidP="00847586">
      <w:pPr>
        <w:pStyle w:val="a"/>
        <w:numPr>
          <w:ilvl w:val="0"/>
          <w:numId w:val="0"/>
        </w:numPr>
        <w:tabs>
          <w:tab w:val="clear" w:pos="851"/>
          <w:tab w:val="clear" w:pos="1588"/>
          <w:tab w:val="clear" w:pos="1985"/>
          <w:tab w:val="left" w:pos="-2268"/>
        </w:tabs>
        <w:spacing w:after="0" w:line="240" w:lineRule="auto"/>
        <w:ind w:firstLine="709"/>
        <w:rPr>
          <w:sz w:val="28"/>
          <w:szCs w:val="28"/>
        </w:rPr>
      </w:pPr>
      <w:r>
        <w:rPr>
          <w:sz w:val="28"/>
          <w:szCs w:val="28"/>
        </w:rPr>
        <w:t>Субъект персональных данных может о</w:t>
      </w:r>
      <w:r w:rsidRPr="0026427A">
        <w:rPr>
          <w:sz w:val="28"/>
          <w:szCs w:val="28"/>
        </w:rPr>
        <w:t xml:space="preserve">бжаловать действия или бездействие </w:t>
      </w:r>
      <w:r>
        <w:rPr>
          <w:sz w:val="28"/>
          <w:szCs w:val="28"/>
        </w:rPr>
        <w:t xml:space="preserve">администрации </w:t>
      </w:r>
      <w:r w:rsidR="00B76935">
        <w:rPr>
          <w:sz w:val="28"/>
          <w:szCs w:val="28"/>
        </w:rPr>
        <w:t>Ровенского</w:t>
      </w:r>
      <w:r>
        <w:rPr>
          <w:sz w:val="28"/>
          <w:szCs w:val="28"/>
        </w:rPr>
        <w:t xml:space="preserve"> муниципального района</w:t>
      </w:r>
      <w:r w:rsidRPr="0026427A">
        <w:rPr>
          <w:sz w:val="28"/>
          <w:szCs w:val="28"/>
        </w:rPr>
        <w:t xml:space="preserve"> в установленном законом порядке, если субъект персональных данных, считает, что обработка его персональных данных осуществляется с нарушением требований Федерального закона № 152-ФЗ «О персональных данных» или иным образом нарушает его права и свободы.</w:t>
      </w:r>
    </w:p>
    <w:p w:rsidR="00847586" w:rsidRPr="0026427A" w:rsidRDefault="00847586" w:rsidP="00847586">
      <w:pPr>
        <w:pStyle w:val="a"/>
        <w:numPr>
          <w:ilvl w:val="0"/>
          <w:numId w:val="0"/>
        </w:numPr>
        <w:tabs>
          <w:tab w:val="clear" w:pos="851"/>
          <w:tab w:val="clear" w:pos="1588"/>
          <w:tab w:val="clear" w:pos="1985"/>
          <w:tab w:val="left" w:pos="-2268"/>
        </w:tabs>
        <w:spacing w:after="0" w:line="240" w:lineRule="auto"/>
        <w:ind w:firstLine="709"/>
        <w:rPr>
          <w:sz w:val="28"/>
          <w:szCs w:val="28"/>
        </w:rPr>
      </w:pPr>
      <w:r w:rsidRPr="0026427A">
        <w:rPr>
          <w:sz w:val="28"/>
          <w:szCs w:val="28"/>
        </w:rPr>
        <w:t>Права и обязанности О</w:t>
      </w:r>
      <w:bookmarkEnd w:id="43"/>
      <w:r w:rsidRPr="0026427A">
        <w:rPr>
          <w:sz w:val="28"/>
          <w:szCs w:val="28"/>
        </w:rPr>
        <w:t>ператора:</w:t>
      </w:r>
    </w:p>
    <w:p w:rsidR="00847586" w:rsidRPr="0026427A" w:rsidRDefault="00847586" w:rsidP="00847586">
      <w:pPr>
        <w:pStyle w:val="a"/>
        <w:numPr>
          <w:ilvl w:val="0"/>
          <w:numId w:val="32"/>
        </w:numPr>
        <w:tabs>
          <w:tab w:val="clear" w:pos="368"/>
          <w:tab w:val="clear" w:pos="851"/>
          <w:tab w:val="clear" w:pos="1588"/>
          <w:tab w:val="clear" w:pos="1985"/>
          <w:tab w:val="left" w:pos="-2268"/>
        </w:tabs>
        <w:spacing w:after="0" w:line="240" w:lineRule="auto"/>
        <w:ind w:left="0" w:firstLine="709"/>
        <w:rPr>
          <w:sz w:val="28"/>
          <w:szCs w:val="28"/>
        </w:rPr>
      </w:pPr>
      <w:r w:rsidRPr="0026427A">
        <w:rPr>
          <w:sz w:val="28"/>
          <w:szCs w:val="28"/>
        </w:rPr>
        <w:t xml:space="preserve">Оператор обязан принимать необходимые и достаточные  меры для обеспечения выполнения обязанностей, предусмотренных Федеральным </w:t>
      </w:r>
      <w:r w:rsidRPr="0026427A">
        <w:rPr>
          <w:sz w:val="28"/>
          <w:szCs w:val="28"/>
        </w:rPr>
        <w:lastRenderedPageBreak/>
        <w:t xml:space="preserve">законом № 152-ФЗ «О персональных данных» и принятыми в соответствии с ним нормативными правовыми актами;  </w:t>
      </w:r>
    </w:p>
    <w:p w:rsidR="00847586" w:rsidRDefault="00847586" w:rsidP="00847586">
      <w:pPr>
        <w:pStyle w:val="a"/>
        <w:numPr>
          <w:ilvl w:val="0"/>
          <w:numId w:val="32"/>
        </w:numPr>
        <w:tabs>
          <w:tab w:val="clear" w:pos="368"/>
          <w:tab w:val="clear" w:pos="851"/>
          <w:tab w:val="clear" w:pos="1588"/>
          <w:tab w:val="clear" w:pos="1985"/>
          <w:tab w:val="left" w:pos="-2268"/>
        </w:tabs>
        <w:spacing w:after="0" w:line="240" w:lineRule="auto"/>
        <w:ind w:left="0" w:firstLine="709"/>
        <w:rPr>
          <w:sz w:val="28"/>
          <w:szCs w:val="28"/>
        </w:rPr>
      </w:pPr>
      <w:r w:rsidRPr="0026427A">
        <w:rPr>
          <w:sz w:val="28"/>
          <w:szCs w:val="28"/>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
    <w:p w:rsidR="00847586" w:rsidRDefault="00847586" w:rsidP="00847586">
      <w:pPr>
        <w:pStyle w:val="a"/>
        <w:numPr>
          <w:ilvl w:val="0"/>
          <w:numId w:val="0"/>
        </w:numPr>
        <w:tabs>
          <w:tab w:val="clear" w:pos="851"/>
          <w:tab w:val="clear" w:pos="1588"/>
          <w:tab w:val="clear" w:pos="1985"/>
          <w:tab w:val="left" w:pos="-2268"/>
        </w:tabs>
        <w:spacing w:after="0" w:line="240" w:lineRule="auto"/>
        <w:ind w:hanging="368"/>
        <w:rPr>
          <w:sz w:val="28"/>
          <w:szCs w:val="28"/>
        </w:rPr>
      </w:pPr>
    </w:p>
    <w:p w:rsidR="00847586" w:rsidRPr="00B76935" w:rsidRDefault="00847586" w:rsidP="00847586">
      <w:pPr>
        <w:pStyle w:val="1"/>
        <w:rPr>
          <w:snapToGrid w:val="0"/>
          <w:szCs w:val="28"/>
          <w:lang w:val="ru-RU"/>
        </w:rPr>
      </w:pPr>
      <w:r>
        <w:rPr>
          <w:snapToGrid w:val="0"/>
          <w:szCs w:val="28"/>
          <w:lang w:val="ru-RU"/>
        </w:rPr>
        <w:t xml:space="preserve">13. </w:t>
      </w:r>
      <w:r w:rsidRPr="009078E6">
        <w:rPr>
          <w:snapToGrid w:val="0"/>
          <w:szCs w:val="28"/>
          <w:lang w:val="ru-RU"/>
        </w:rPr>
        <w:t>Организация системы защиты персональных данных в</w:t>
      </w:r>
      <w:r w:rsidR="00B76935" w:rsidRPr="00B76935">
        <w:rPr>
          <w:szCs w:val="28"/>
          <w:lang w:val="ru-RU"/>
        </w:rPr>
        <w:t xml:space="preserve"> Ровенской районной администрации Ровенского муниципального района</w:t>
      </w:r>
    </w:p>
    <w:p w:rsidR="00847586" w:rsidRPr="00EE44DE" w:rsidRDefault="00847586" w:rsidP="00847586"/>
    <w:p w:rsidR="00847586" w:rsidRPr="00BC2063" w:rsidRDefault="00847586" w:rsidP="00847586">
      <w:pPr>
        <w:pStyle w:val="51"/>
        <w:tabs>
          <w:tab w:val="left" w:pos="1134"/>
        </w:tabs>
        <w:spacing w:line="240" w:lineRule="auto"/>
        <w:ind w:firstLine="709"/>
        <w:jc w:val="both"/>
        <w:rPr>
          <w:sz w:val="28"/>
          <w:szCs w:val="28"/>
        </w:rPr>
      </w:pPr>
      <w:r>
        <w:rPr>
          <w:sz w:val="28"/>
          <w:szCs w:val="28"/>
        </w:rPr>
        <w:t>Система защиты персональных данных</w:t>
      </w:r>
      <w:r w:rsidRPr="00BC2063">
        <w:rPr>
          <w:sz w:val="28"/>
          <w:szCs w:val="28"/>
        </w:rPr>
        <w:t xml:space="preserve"> является частью общей системы обеспечения информационной безопасности</w:t>
      </w:r>
      <w:r w:rsidR="00B76935">
        <w:rPr>
          <w:sz w:val="28"/>
          <w:szCs w:val="28"/>
        </w:rPr>
        <w:t xml:space="preserve">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Основ</w:t>
      </w:r>
      <w:r>
        <w:rPr>
          <w:sz w:val="28"/>
          <w:szCs w:val="28"/>
        </w:rPr>
        <w:t>ой</w:t>
      </w:r>
      <w:r w:rsidRPr="00BC2063">
        <w:rPr>
          <w:sz w:val="28"/>
          <w:szCs w:val="28"/>
        </w:rPr>
        <w:t xml:space="preserve"> </w:t>
      </w:r>
      <w:r>
        <w:rPr>
          <w:sz w:val="28"/>
          <w:szCs w:val="28"/>
        </w:rPr>
        <w:t>системы защиты персональных данных</w:t>
      </w:r>
      <w:r w:rsidRPr="00BC2063">
        <w:rPr>
          <w:sz w:val="28"/>
          <w:szCs w:val="28"/>
        </w:rPr>
        <w:t xml:space="preserve"> </w:t>
      </w:r>
      <w:r>
        <w:rPr>
          <w:sz w:val="28"/>
          <w:szCs w:val="28"/>
        </w:rPr>
        <w:t>являются</w:t>
      </w:r>
      <w:r w:rsidRPr="00BC2063">
        <w:rPr>
          <w:sz w:val="28"/>
          <w:szCs w:val="28"/>
        </w:rPr>
        <w:t>:</w:t>
      </w:r>
    </w:p>
    <w:p w:rsidR="00847586" w:rsidRPr="00BC2063" w:rsidRDefault="00847586" w:rsidP="00847586">
      <w:pPr>
        <w:pStyle w:val="51"/>
        <w:numPr>
          <w:ilvl w:val="0"/>
          <w:numId w:val="33"/>
        </w:numPr>
        <w:tabs>
          <w:tab w:val="left" w:pos="1134"/>
          <w:tab w:val="left" w:pos="1410"/>
        </w:tabs>
        <w:spacing w:line="240" w:lineRule="auto"/>
        <w:ind w:firstLine="709"/>
        <w:jc w:val="both"/>
        <w:rPr>
          <w:sz w:val="28"/>
          <w:szCs w:val="28"/>
        </w:rPr>
      </w:pPr>
      <w:r w:rsidRPr="00BC2063">
        <w:rPr>
          <w:sz w:val="28"/>
          <w:szCs w:val="28"/>
        </w:rPr>
        <w:t>руковод</w:t>
      </w:r>
      <w:r>
        <w:rPr>
          <w:sz w:val="28"/>
          <w:szCs w:val="28"/>
        </w:rPr>
        <w:t>итель</w:t>
      </w:r>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proofErr w:type="gramStart"/>
      <w:r w:rsidRPr="00BC2063">
        <w:rPr>
          <w:sz w:val="28"/>
          <w:szCs w:val="28"/>
        </w:rPr>
        <w:t>ответственны</w:t>
      </w:r>
      <w:r>
        <w:rPr>
          <w:sz w:val="28"/>
          <w:szCs w:val="28"/>
        </w:rPr>
        <w:t>й</w:t>
      </w:r>
      <w:proofErr w:type="gramEnd"/>
      <w:r w:rsidRPr="00BC2063">
        <w:rPr>
          <w:sz w:val="28"/>
          <w:szCs w:val="28"/>
        </w:rPr>
        <w:t xml:space="preserve"> за обеспечение безопасности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sidRPr="00BC2063">
        <w:rPr>
          <w:sz w:val="28"/>
          <w:szCs w:val="28"/>
        </w:rPr>
        <w:t xml:space="preserve">администратор безопасности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proofErr w:type="gramStart"/>
      <w:r w:rsidRPr="00BC2063">
        <w:rPr>
          <w:sz w:val="28"/>
          <w:szCs w:val="28"/>
        </w:rPr>
        <w:t>ответственные</w:t>
      </w:r>
      <w:proofErr w:type="gramEnd"/>
      <w:r w:rsidRPr="00BC2063">
        <w:rPr>
          <w:sz w:val="28"/>
          <w:szCs w:val="28"/>
        </w:rPr>
        <w:t xml:space="preserve"> за техническое сопровождение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sidRPr="00BC2063">
        <w:rPr>
          <w:sz w:val="28"/>
          <w:szCs w:val="28"/>
        </w:rPr>
        <w:t xml:space="preserve">структурные подразделения, участвующие в процессах обработки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sidRPr="00BC2063">
        <w:rPr>
          <w:sz w:val="28"/>
          <w:szCs w:val="28"/>
        </w:rPr>
        <w:t xml:space="preserve">сотрудники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tabs>
          <w:tab w:val="left" w:pos="1134"/>
        </w:tabs>
        <w:spacing w:line="240" w:lineRule="auto"/>
        <w:ind w:firstLine="709"/>
        <w:jc w:val="both"/>
        <w:rPr>
          <w:sz w:val="28"/>
          <w:szCs w:val="28"/>
        </w:rPr>
      </w:pPr>
      <w:r>
        <w:rPr>
          <w:sz w:val="28"/>
          <w:szCs w:val="28"/>
        </w:rPr>
        <w:t>Р</w:t>
      </w:r>
      <w:r w:rsidRPr="00BC2063">
        <w:rPr>
          <w:sz w:val="28"/>
          <w:szCs w:val="28"/>
        </w:rPr>
        <w:t>уковод</w:t>
      </w:r>
      <w:r>
        <w:rPr>
          <w:sz w:val="28"/>
          <w:szCs w:val="28"/>
        </w:rPr>
        <w:t>итель в рамках своих полномочий</w:t>
      </w:r>
      <w:r w:rsidRPr="00BC2063">
        <w:rPr>
          <w:sz w:val="28"/>
          <w:szCs w:val="28"/>
        </w:rPr>
        <w:t xml:space="preserve"> осуществляет следующие функции в области обеспечения безопасности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sidRPr="00BC2063">
        <w:rPr>
          <w:sz w:val="28"/>
          <w:szCs w:val="28"/>
        </w:rPr>
        <w:t xml:space="preserve">обеспечивает общую организацию работ по защите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Pr>
          <w:sz w:val="28"/>
          <w:szCs w:val="28"/>
        </w:rPr>
        <w:t xml:space="preserve">утверждает нормативные документы </w:t>
      </w:r>
      <w:r w:rsidRPr="00BC2063">
        <w:rPr>
          <w:sz w:val="28"/>
          <w:szCs w:val="28"/>
        </w:rPr>
        <w:t xml:space="preserve">по вопросам организации </w:t>
      </w:r>
      <w:r>
        <w:rPr>
          <w:sz w:val="28"/>
          <w:szCs w:val="28"/>
        </w:rPr>
        <w:t xml:space="preserve">системы защиты персональных данных, а также документы, </w:t>
      </w:r>
      <w:r w:rsidRPr="00BC2063">
        <w:rPr>
          <w:sz w:val="28"/>
          <w:szCs w:val="28"/>
        </w:rPr>
        <w:t xml:space="preserve">регламентирующие обработку и защиту </w:t>
      </w:r>
      <w:r>
        <w:rPr>
          <w:sz w:val="28"/>
          <w:szCs w:val="28"/>
        </w:rPr>
        <w:t>персональных данных</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sidRPr="00BC2063">
        <w:rPr>
          <w:sz w:val="28"/>
          <w:szCs w:val="28"/>
        </w:rPr>
        <w:t xml:space="preserve">назначает ответственных за обеспечение безопасности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1"/>
        </w:tabs>
        <w:spacing w:line="240" w:lineRule="auto"/>
        <w:ind w:firstLine="709"/>
        <w:jc w:val="both"/>
        <w:rPr>
          <w:sz w:val="28"/>
          <w:szCs w:val="28"/>
        </w:rPr>
      </w:pPr>
      <w:r w:rsidRPr="00BC2063">
        <w:rPr>
          <w:sz w:val="28"/>
          <w:szCs w:val="28"/>
        </w:rPr>
        <w:t xml:space="preserve">заслушивает при необходимости ответственных за обеспечение безопасности </w:t>
      </w:r>
      <w:r>
        <w:rPr>
          <w:sz w:val="28"/>
          <w:szCs w:val="28"/>
        </w:rPr>
        <w:t>персональных данных</w:t>
      </w:r>
      <w:r w:rsidRPr="00BC2063">
        <w:rPr>
          <w:sz w:val="28"/>
          <w:szCs w:val="28"/>
        </w:rPr>
        <w:t xml:space="preserve"> и других должностных лиц о состоянии работ по защите </w:t>
      </w:r>
      <w:r>
        <w:rPr>
          <w:sz w:val="28"/>
          <w:szCs w:val="28"/>
        </w:rPr>
        <w:t>персональных данных</w:t>
      </w:r>
      <w:r w:rsidRPr="00BC2063">
        <w:rPr>
          <w:sz w:val="28"/>
          <w:szCs w:val="28"/>
        </w:rPr>
        <w:t>.</w:t>
      </w:r>
    </w:p>
    <w:p w:rsidR="00847586" w:rsidRPr="00BC2063" w:rsidRDefault="00847586" w:rsidP="00847586">
      <w:pPr>
        <w:pStyle w:val="51"/>
        <w:tabs>
          <w:tab w:val="left" w:pos="1134"/>
        </w:tabs>
        <w:spacing w:line="240" w:lineRule="auto"/>
        <w:ind w:firstLine="709"/>
        <w:jc w:val="both"/>
        <w:rPr>
          <w:sz w:val="28"/>
          <w:szCs w:val="28"/>
        </w:rPr>
      </w:pPr>
      <w:proofErr w:type="gramStart"/>
      <w:r w:rsidRPr="00BC2063">
        <w:rPr>
          <w:sz w:val="28"/>
          <w:szCs w:val="28"/>
        </w:rPr>
        <w:t>Ответственны</w:t>
      </w:r>
      <w:r>
        <w:rPr>
          <w:sz w:val="28"/>
          <w:szCs w:val="28"/>
        </w:rPr>
        <w:t>й</w:t>
      </w:r>
      <w:proofErr w:type="gramEnd"/>
      <w:r w:rsidRPr="00BC2063">
        <w:rPr>
          <w:sz w:val="28"/>
          <w:szCs w:val="28"/>
        </w:rPr>
        <w:t xml:space="preserve"> за обеспечение безопасности </w:t>
      </w:r>
      <w:r>
        <w:rPr>
          <w:sz w:val="28"/>
          <w:szCs w:val="28"/>
        </w:rPr>
        <w:t>персональных данных</w:t>
      </w:r>
      <w:r w:rsidRPr="00BC2063">
        <w:rPr>
          <w:sz w:val="28"/>
          <w:szCs w:val="28"/>
        </w:rPr>
        <w:t xml:space="preserve"> осуществляют следующие основные функции:</w:t>
      </w:r>
    </w:p>
    <w:p w:rsidR="00847586" w:rsidRPr="00BC2063" w:rsidRDefault="00847586" w:rsidP="00847586">
      <w:pPr>
        <w:pStyle w:val="51"/>
        <w:numPr>
          <w:ilvl w:val="0"/>
          <w:numId w:val="33"/>
        </w:numPr>
        <w:tabs>
          <w:tab w:val="left" w:pos="1134"/>
          <w:tab w:val="left" w:pos="1410"/>
        </w:tabs>
        <w:spacing w:line="240" w:lineRule="auto"/>
        <w:ind w:firstLine="709"/>
        <w:jc w:val="both"/>
        <w:rPr>
          <w:sz w:val="28"/>
          <w:szCs w:val="28"/>
        </w:rPr>
      </w:pPr>
      <w:r w:rsidRPr="00BC2063">
        <w:rPr>
          <w:sz w:val="28"/>
          <w:szCs w:val="28"/>
        </w:rPr>
        <w:t>разрабатыва</w:t>
      </w:r>
      <w:r>
        <w:rPr>
          <w:sz w:val="28"/>
          <w:szCs w:val="28"/>
        </w:rPr>
        <w:t>е</w:t>
      </w:r>
      <w:r w:rsidRPr="00BC2063">
        <w:rPr>
          <w:sz w:val="28"/>
          <w:szCs w:val="28"/>
        </w:rPr>
        <w:t>т Перечень персональных данных, подлежащих защите в</w:t>
      </w:r>
      <w:r w:rsidR="00B76935">
        <w:rPr>
          <w:sz w:val="28"/>
          <w:szCs w:val="28"/>
        </w:rPr>
        <w:t xml:space="preserve">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numPr>
          <w:ilvl w:val="0"/>
          <w:numId w:val="33"/>
        </w:numPr>
        <w:tabs>
          <w:tab w:val="left" w:pos="1134"/>
          <w:tab w:val="left" w:pos="1410"/>
        </w:tabs>
        <w:spacing w:line="240" w:lineRule="auto"/>
        <w:ind w:firstLine="709"/>
        <w:jc w:val="both"/>
        <w:rPr>
          <w:sz w:val="28"/>
          <w:szCs w:val="28"/>
        </w:rPr>
      </w:pPr>
      <w:r w:rsidRPr="00BC2063">
        <w:rPr>
          <w:sz w:val="28"/>
          <w:szCs w:val="28"/>
        </w:rPr>
        <w:t>участву</w:t>
      </w:r>
      <w:r>
        <w:rPr>
          <w:sz w:val="28"/>
          <w:szCs w:val="28"/>
        </w:rPr>
        <w:t>е</w:t>
      </w:r>
      <w:r w:rsidRPr="00BC2063">
        <w:rPr>
          <w:sz w:val="28"/>
          <w:szCs w:val="28"/>
        </w:rPr>
        <w:t xml:space="preserve">т в проведении определении уровня защищенности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1134"/>
          <w:tab w:val="left" w:pos="1410"/>
        </w:tabs>
        <w:spacing w:line="240" w:lineRule="auto"/>
        <w:ind w:firstLine="709"/>
        <w:jc w:val="both"/>
        <w:rPr>
          <w:sz w:val="28"/>
          <w:szCs w:val="28"/>
        </w:rPr>
      </w:pPr>
      <w:r w:rsidRPr="00BC2063">
        <w:rPr>
          <w:sz w:val="28"/>
          <w:szCs w:val="28"/>
        </w:rPr>
        <w:t>распределя</w:t>
      </w:r>
      <w:r>
        <w:rPr>
          <w:sz w:val="28"/>
          <w:szCs w:val="28"/>
        </w:rPr>
        <w:t>е</w:t>
      </w:r>
      <w:r w:rsidRPr="00BC2063">
        <w:rPr>
          <w:sz w:val="28"/>
          <w:szCs w:val="28"/>
        </w:rPr>
        <w:t xml:space="preserve">т ответственность по вопросам обработки и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5"/>
        </w:tabs>
        <w:spacing w:line="240" w:lineRule="auto"/>
        <w:ind w:firstLine="709"/>
        <w:jc w:val="both"/>
        <w:rPr>
          <w:sz w:val="28"/>
          <w:szCs w:val="28"/>
        </w:rPr>
      </w:pPr>
      <w:r w:rsidRPr="00BC2063">
        <w:rPr>
          <w:sz w:val="28"/>
          <w:szCs w:val="28"/>
        </w:rPr>
        <w:t>определя</w:t>
      </w:r>
      <w:r>
        <w:rPr>
          <w:sz w:val="28"/>
          <w:szCs w:val="28"/>
        </w:rPr>
        <w:t>е</w:t>
      </w:r>
      <w:r w:rsidRPr="00BC2063">
        <w:rPr>
          <w:sz w:val="28"/>
          <w:szCs w:val="28"/>
        </w:rPr>
        <w:t xml:space="preserve">т допустимые сроки хранения </w:t>
      </w:r>
      <w:r>
        <w:rPr>
          <w:sz w:val="28"/>
          <w:szCs w:val="28"/>
        </w:rPr>
        <w:t>персональных данных</w:t>
      </w:r>
      <w:r w:rsidRPr="00BC2063">
        <w:rPr>
          <w:sz w:val="28"/>
          <w:szCs w:val="28"/>
        </w:rPr>
        <w:t xml:space="preserve"> по каждой категории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21"/>
        </w:tabs>
        <w:spacing w:line="240" w:lineRule="auto"/>
        <w:ind w:firstLine="709"/>
        <w:jc w:val="both"/>
        <w:rPr>
          <w:sz w:val="28"/>
          <w:szCs w:val="28"/>
        </w:rPr>
      </w:pPr>
      <w:r w:rsidRPr="00BC2063">
        <w:rPr>
          <w:sz w:val="28"/>
          <w:szCs w:val="28"/>
        </w:rPr>
        <w:t>организу</w:t>
      </w:r>
      <w:r>
        <w:rPr>
          <w:sz w:val="28"/>
          <w:szCs w:val="28"/>
        </w:rPr>
        <w:t>е</w:t>
      </w:r>
      <w:r w:rsidRPr="00BC2063">
        <w:rPr>
          <w:sz w:val="28"/>
          <w:szCs w:val="28"/>
        </w:rPr>
        <w:t xml:space="preserve">т подачу уведомлений в уполномоченный орган по защите прав субъектов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11"/>
        </w:tabs>
        <w:spacing w:line="240" w:lineRule="auto"/>
        <w:ind w:firstLine="709"/>
        <w:jc w:val="both"/>
        <w:rPr>
          <w:sz w:val="28"/>
          <w:szCs w:val="28"/>
        </w:rPr>
      </w:pPr>
      <w:r w:rsidRPr="00BC2063">
        <w:rPr>
          <w:sz w:val="28"/>
          <w:szCs w:val="28"/>
        </w:rPr>
        <w:t>заслушива</w:t>
      </w:r>
      <w:r>
        <w:rPr>
          <w:sz w:val="28"/>
          <w:szCs w:val="28"/>
        </w:rPr>
        <w:t>е</w:t>
      </w:r>
      <w:r w:rsidRPr="00BC2063">
        <w:rPr>
          <w:sz w:val="28"/>
          <w:szCs w:val="28"/>
        </w:rPr>
        <w:t>т руководителей структурных подразделений</w:t>
      </w:r>
      <w:r>
        <w:rPr>
          <w:sz w:val="28"/>
          <w:szCs w:val="28"/>
        </w:rPr>
        <w:t xml:space="preserve">, </w:t>
      </w:r>
      <w:r>
        <w:rPr>
          <w:sz w:val="28"/>
          <w:szCs w:val="28"/>
        </w:rPr>
        <w:lastRenderedPageBreak/>
        <w:t>участвующих в обработке персональных данных и построении системы защиты персональных данных,</w:t>
      </w:r>
      <w:r w:rsidRPr="00BC2063">
        <w:rPr>
          <w:sz w:val="28"/>
          <w:szCs w:val="28"/>
        </w:rPr>
        <w:t xml:space="preserve"> о принимаемых мерах по состоянию и совершенствованию </w:t>
      </w:r>
      <w:r>
        <w:rPr>
          <w:sz w:val="28"/>
          <w:szCs w:val="28"/>
        </w:rPr>
        <w:t>системы защиты 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26"/>
        </w:tabs>
        <w:spacing w:line="240" w:lineRule="auto"/>
        <w:ind w:firstLine="709"/>
        <w:jc w:val="both"/>
        <w:rPr>
          <w:sz w:val="28"/>
          <w:szCs w:val="28"/>
        </w:rPr>
      </w:pPr>
      <w:r w:rsidRPr="00BC2063">
        <w:rPr>
          <w:sz w:val="28"/>
          <w:szCs w:val="28"/>
        </w:rPr>
        <w:t>организу</w:t>
      </w:r>
      <w:r>
        <w:rPr>
          <w:sz w:val="28"/>
          <w:szCs w:val="28"/>
        </w:rPr>
        <w:t>е</w:t>
      </w:r>
      <w:r w:rsidRPr="00BC2063">
        <w:rPr>
          <w:sz w:val="28"/>
          <w:szCs w:val="28"/>
        </w:rPr>
        <w:t xml:space="preserve">т работы по разработке, изменению и уточнению политик, регламентов, стандартов в части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 w:val="left" w:pos="1421"/>
        </w:tabs>
        <w:spacing w:line="240" w:lineRule="auto"/>
        <w:ind w:firstLine="709"/>
        <w:jc w:val="both"/>
        <w:rPr>
          <w:sz w:val="28"/>
          <w:szCs w:val="28"/>
        </w:rPr>
      </w:pPr>
      <w:r w:rsidRPr="00BC2063">
        <w:rPr>
          <w:sz w:val="28"/>
          <w:szCs w:val="28"/>
        </w:rPr>
        <w:t>осуществля</w:t>
      </w:r>
      <w:r>
        <w:rPr>
          <w:sz w:val="28"/>
          <w:szCs w:val="28"/>
        </w:rPr>
        <w:t>е</w:t>
      </w:r>
      <w:r w:rsidRPr="00BC2063">
        <w:rPr>
          <w:sz w:val="28"/>
          <w:szCs w:val="28"/>
        </w:rPr>
        <w:t>т организацию плановых и внеплановых проверочных мероприятий;</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организу</w:t>
      </w:r>
      <w:r>
        <w:rPr>
          <w:sz w:val="28"/>
          <w:szCs w:val="28"/>
        </w:rPr>
        <w:t>е</w:t>
      </w:r>
      <w:r w:rsidRPr="00BC2063">
        <w:rPr>
          <w:sz w:val="28"/>
          <w:szCs w:val="28"/>
        </w:rPr>
        <w:t xml:space="preserve">т выполнение требований по защите </w:t>
      </w:r>
      <w:r>
        <w:rPr>
          <w:sz w:val="28"/>
          <w:szCs w:val="28"/>
        </w:rPr>
        <w:t>персональных данных</w:t>
      </w:r>
      <w:r w:rsidRPr="00BC2063">
        <w:rPr>
          <w:sz w:val="28"/>
          <w:szCs w:val="28"/>
        </w:rPr>
        <w:t xml:space="preserve"> </w:t>
      </w:r>
      <w:r>
        <w:rPr>
          <w:sz w:val="28"/>
          <w:szCs w:val="28"/>
        </w:rPr>
        <w:t xml:space="preserve">в администрации </w:t>
      </w:r>
      <w:r w:rsidR="00B76935">
        <w:rPr>
          <w:sz w:val="28"/>
          <w:szCs w:val="28"/>
        </w:rPr>
        <w:t>Ровенского</w:t>
      </w:r>
      <w:r>
        <w:rPr>
          <w:sz w:val="28"/>
          <w:szCs w:val="28"/>
        </w:rPr>
        <w:t xml:space="preserve"> муниципального района</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провод</w:t>
      </w:r>
      <w:r>
        <w:rPr>
          <w:sz w:val="28"/>
          <w:szCs w:val="28"/>
        </w:rPr>
        <w:t>и</w:t>
      </w:r>
      <w:r w:rsidRPr="00BC2063">
        <w:rPr>
          <w:sz w:val="28"/>
          <w:szCs w:val="28"/>
        </w:rPr>
        <w:t xml:space="preserve">т разработку и актуализацию локальных нормативных документов, регламентирующих защиту </w:t>
      </w:r>
      <w:r>
        <w:rPr>
          <w:sz w:val="28"/>
          <w:szCs w:val="28"/>
        </w:rPr>
        <w:t xml:space="preserve">персональных данных в администрации </w:t>
      </w:r>
      <w:r w:rsidR="00B76935">
        <w:rPr>
          <w:sz w:val="28"/>
          <w:szCs w:val="28"/>
        </w:rPr>
        <w:t>Ровенского</w:t>
      </w:r>
      <w:r>
        <w:rPr>
          <w:sz w:val="28"/>
          <w:szCs w:val="28"/>
        </w:rPr>
        <w:t xml:space="preserve"> муниципального района</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 xml:space="preserve">проводит ознакомление сотрудников с нормативными документами в области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провод</w:t>
      </w:r>
      <w:r>
        <w:rPr>
          <w:sz w:val="28"/>
          <w:szCs w:val="28"/>
        </w:rPr>
        <w:t>и</w:t>
      </w:r>
      <w:r w:rsidRPr="00BC2063">
        <w:rPr>
          <w:sz w:val="28"/>
          <w:szCs w:val="28"/>
        </w:rPr>
        <w:t xml:space="preserve">т оценку эффективности принятых мер и применяемых средств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провод</w:t>
      </w:r>
      <w:r>
        <w:rPr>
          <w:sz w:val="28"/>
          <w:szCs w:val="28"/>
        </w:rPr>
        <w:t>и</w:t>
      </w:r>
      <w:r w:rsidRPr="00BC2063">
        <w:rPr>
          <w:sz w:val="28"/>
          <w:szCs w:val="28"/>
        </w:rPr>
        <w:t xml:space="preserve">т занятия с сотрудниками </w:t>
      </w:r>
      <w:r w:rsidR="00B76935" w:rsidRPr="00847586">
        <w:rPr>
          <w:sz w:val="28"/>
          <w:szCs w:val="28"/>
        </w:rPr>
        <w:t>Ровенской районной администрации Ровенского муниципального района</w:t>
      </w:r>
      <w:r>
        <w:rPr>
          <w:sz w:val="28"/>
          <w:szCs w:val="28"/>
        </w:rPr>
        <w:t xml:space="preserve"> </w:t>
      </w:r>
      <w:r w:rsidRPr="00BC2063">
        <w:rPr>
          <w:sz w:val="28"/>
          <w:szCs w:val="28"/>
        </w:rPr>
        <w:t xml:space="preserve">по изучению организационно-распорядительных документов по всему комплексу вопросов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разрабатыва</w:t>
      </w:r>
      <w:r>
        <w:rPr>
          <w:sz w:val="28"/>
          <w:szCs w:val="28"/>
        </w:rPr>
        <w:t>е</w:t>
      </w:r>
      <w:r w:rsidRPr="00BC2063">
        <w:rPr>
          <w:sz w:val="28"/>
          <w:szCs w:val="28"/>
        </w:rPr>
        <w:t>т и актуализиру</w:t>
      </w:r>
      <w:r>
        <w:rPr>
          <w:sz w:val="28"/>
          <w:szCs w:val="28"/>
        </w:rPr>
        <w:t>е</w:t>
      </w:r>
      <w:r w:rsidRPr="00BC2063">
        <w:rPr>
          <w:sz w:val="28"/>
          <w:szCs w:val="28"/>
        </w:rPr>
        <w:t xml:space="preserve">т частные модели угроз безопасности </w:t>
      </w:r>
      <w:r>
        <w:rPr>
          <w:sz w:val="28"/>
          <w:szCs w:val="28"/>
        </w:rPr>
        <w:t>персональных данных</w:t>
      </w:r>
      <w:r w:rsidRPr="00BC2063">
        <w:rPr>
          <w:sz w:val="28"/>
          <w:szCs w:val="28"/>
        </w:rPr>
        <w:t xml:space="preserve"> и технические задания на </w:t>
      </w:r>
      <w:r>
        <w:rPr>
          <w:sz w:val="28"/>
          <w:szCs w:val="28"/>
        </w:rPr>
        <w:t>систему защиты 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определя</w:t>
      </w:r>
      <w:r>
        <w:rPr>
          <w:sz w:val="28"/>
          <w:szCs w:val="28"/>
        </w:rPr>
        <w:t>е</w:t>
      </w:r>
      <w:r w:rsidRPr="00BC2063">
        <w:rPr>
          <w:sz w:val="28"/>
          <w:szCs w:val="28"/>
        </w:rPr>
        <w:t xml:space="preserve">т необходимость </w:t>
      </w:r>
      <w:proofErr w:type="gramStart"/>
      <w:r w:rsidRPr="00BC2063">
        <w:rPr>
          <w:sz w:val="28"/>
          <w:szCs w:val="28"/>
        </w:rPr>
        <w:t>обучения сотрудников по вопросам</w:t>
      </w:r>
      <w:proofErr w:type="gramEnd"/>
      <w:r w:rsidRPr="00BC2063">
        <w:rPr>
          <w:sz w:val="28"/>
          <w:szCs w:val="28"/>
        </w:rPr>
        <w:t xml:space="preserve"> обеспечения безопасности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контролиру</w:t>
      </w:r>
      <w:r>
        <w:rPr>
          <w:sz w:val="28"/>
          <w:szCs w:val="28"/>
        </w:rPr>
        <w:t>е</w:t>
      </w:r>
      <w:r w:rsidRPr="00BC2063">
        <w:rPr>
          <w:sz w:val="28"/>
          <w:szCs w:val="28"/>
        </w:rPr>
        <w:t xml:space="preserve">т выполнение сотрудниками требований по защите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организу</w:t>
      </w:r>
      <w:r>
        <w:rPr>
          <w:sz w:val="28"/>
          <w:szCs w:val="28"/>
        </w:rPr>
        <w:t>е</w:t>
      </w:r>
      <w:r w:rsidRPr="00BC2063">
        <w:rPr>
          <w:sz w:val="28"/>
          <w:szCs w:val="28"/>
        </w:rPr>
        <w:t xml:space="preserve">т работы по сбору сведений об изменениях в составе и структуре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осуществля</w:t>
      </w:r>
      <w:r>
        <w:rPr>
          <w:sz w:val="28"/>
          <w:szCs w:val="28"/>
        </w:rPr>
        <w:t>е</w:t>
      </w:r>
      <w:r w:rsidRPr="00BC2063">
        <w:rPr>
          <w:sz w:val="28"/>
          <w:szCs w:val="28"/>
        </w:rPr>
        <w:t xml:space="preserve">т контроль соответствия изменений в составе и архитектуре </w:t>
      </w:r>
      <w:proofErr w:type="spellStart"/>
      <w:r w:rsidRPr="00BC2063">
        <w:rPr>
          <w:sz w:val="28"/>
          <w:szCs w:val="28"/>
        </w:rPr>
        <w:t>ИСПДн</w:t>
      </w:r>
      <w:proofErr w:type="spellEnd"/>
      <w:r w:rsidRPr="00BC2063">
        <w:rPr>
          <w:sz w:val="28"/>
          <w:szCs w:val="28"/>
        </w:rPr>
        <w:t xml:space="preserve"> требованиям нормативных документов по защите </w:t>
      </w:r>
      <w:r>
        <w:rPr>
          <w:sz w:val="28"/>
          <w:szCs w:val="28"/>
        </w:rPr>
        <w:t>персональных данных</w:t>
      </w:r>
      <w:r w:rsidRPr="00BC2063">
        <w:rPr>
          <w:sz w:val="28"/>
          <w:szCs w:val="28"/>
        </w:rPr>
        <w:t xml:space="preserve">, а также внутренних организационно-распорядительных документов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контролиру</w:t>
      </w:r>
      <w:r>
        <w:rPr>
          <w:sz w:val="28"/>
          <w:szCs w:val="28"/>
        </w:rPr>
        <w:t>е</w:t>
      </w:r>
      <w:r w:rsidRPr="00BC2063">
        <w:rPr>
          <w:sz w:val="28"/>
          <w:szCs w:val="28"/>
        </w:rPr>
        <w:t xml:space="preserve">т исполнение требований по уничтожению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разрабатыва</w:t>
      </w:r>
      <w:r>
        <w:rPr>
          <w:sz w:val="28"/>
          <w:szCs w:val="28"/>
        </w:rPr>
        <w:t>е</w:t>
      </w:r>
      <w:r w:rsidRPr="00BC2063">
        <w:rPr>
          <w:sz w:val="28"/>
          <w:szCs w:val="28"/>
        </w:rPr>
        <w:t xml:space="preserve">т рекомендации по оптимизации существующих и новых информационных процессов обработки </w:t>
      </w:r>
      <w:r>
        <w:rPr>
          <w:sz w:val="28"/>
          <w:szCs w:val="28"/>
        </w:rPr>
        <w:t>персональных данных</w:t>
      </w:r>
      <w:r w:rsidRPr="00BC2063">
        <w:rPr>
          <w:sz w:val="28"/>
          <w:szCs w:val="28"/>
        </w:rPr>
        <w:t xml:space="preserve"> по критериям соответствия требованиям по защите </w:t>
      </w:r>
      <w:r>
        <w:rPr>
          <w:sz w:val="28"/>
          <w:szCs w:val="28"/>
        </w:rPr>
        <w:t>персональных данных</w:t>
      </w:r>
      <w:r w:rsidRPr="00BC2063">
        <w:rPr>
          <w:sz w:val="28"/>
          <w:szCs w:val="28"/>
        </w:rPr>
        <w:t xml:space="preserve"> и минимизации затрат на создание и эксплуатацию системы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контролиру</w:t>
      </w:r>
      <w:r>
        <w:rPr>
          <w:sz w:val="28"/>
          <w:szCs w:val="28"/>
        </w:rPr>
        <w:t>е</w:t>
      </w:r>
      <w:r w:rsidRPr="00BC2063">
        <w:rPr>
          <w:sz w:val="28"/>
          <w:szCs w:val="28"/>
        </w:rPr>
        <w:t xml:space="preserve">т исполнение требований нормативных документов оператора в области обеспечения безопасности </w:t>
      </w:r>
      <w:r>
        <w:rPr>
          <w:sz w:val="28"/>
          <w:szCs w:val="28"/>
        </w:rPr>
        <w:t>персональных данных</w:t>
      </w:r>
      <w:r w:rsidRPr="00BC2063">
        <w:rPr>
          <w:sz w:val="28"/>
          <w:szCs w:val="28"/>
        </w:rPr>
        <w:t>, структурными подразделениями и сотрудниками</w:t>
      </w:r>
      <w:r>
        <w:rPr>
          <w:sz w:val="28"/>
          <w:szCs w:val="28"/>
        </w:rPr>
        <w:t xml:space="preserve">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организу</w:t>
      </w:r>
      <w:r>
        <w:rPr>
          <w:sz w:val="28"/>
          <w:szCs w:val="28"/>
        </w:rPr>
        <w:t>е</w:t>
      </w:r>
      <w:r w:rsidRPr="00BC2063">
        <w:rPr>
          <w:sz w:val="28"/>
          <w:szCs w:val="28"/>
        </w:rPr>
        <w:t>т и осуществля</w:t>
      </w:r>
      <w:r>
        <w:rPr>
          <w:sz w:val="28"/>
          <w:szCs w:val="28"/>
        </w:rPr>
        <w:t>е</w:t>
      </w:r>
      <w:r w:rsidRPr="00BC2063">
        <w:rPr>
          <w:sz w:val="28"/>
          <w:szCs w:val="28"/>
        </w:rPr>
        <w:t xml:space="preserve">т взаимодействие с регуляторами по вопросам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участву</w:t>
      </w:r>
      <w:r>
        <w:rPr>
          <w:sz w:val="28"/>
          <w:szCs w:val="28"/>
        </w:rPr>
        <w:t>е</w:t>
      </w:r>
      <w:r w:rsidRPr="00BC2063">
        <w:rPr>
          <w:sz w:val="28"/>
          <w:szCs w:val="28"/>
        </w:rPr>
        <w:t xml:space="preserve">т в аттестации (декларировании соответствия) </w:t>
      </w:r>
      <w:proofErr w:type="spellStart"/>
      <w:r w:rsidRPr="00BC2063">
        <w:rPr>
          <w:sz w:val="28"/>
          <w:szCs w:val="28"/>
        </w:rPr>
        <w:t>ИСПДн</w:t>
      </w:r>
      <w:proofErr w:type="spellEnd"/>
      <w:r w:rsidRPr="00BC2063">
        <w:rPr>
          <w:sz w:val="28"/>
          <w:szCs w:val="28"/>
        </w:rPr>
        <w:t xml:space="preserve"> </w:t>
      </w:r>
      <w:r w:rsidR="00B76935" w:rsidRPr="00847586">
        <w:rPr>
          <w:sz w:val="28"/>
          <w:szCs w:val="28"/>
        </w:rPr>
        <w:lastRenderedPageBreak/>
        <w:t xml:space="preserve">Ровенской районной администрации Ровенского муниципального района </w:t>
      </w:r>
      <w:r w:rsidRPr="00BC2063">
        <w:rPr>
          <w:sz w:val="28"/>
          <w:szCs w:val="28"/>
        </w:rPr>
        <w:t>по требованиям безопасности информации;</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управля</w:t>
      </w:r>
      <w:r>
        <w:rPr>
          <w:sz w:val="28"/>
          <w:szCs w:val="28"/>
        </w:rPr>
        <w:t>е</w:t>
      </w:r>
      <w:r w:rsidRPr="00BC2063">
        <w:rPr>
          <w:sz w:val="28"/>
          <w:szCs w:val="28"/>
        </w:rPr>
        <w:t xml:space="preserve">т проектами по внедрению систем и средств защиты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sidRPr="00BC2063">
        <w:rPr>
          <w:sz w:val="28"/>
          <w:szCs w:val="28"/>
        </w:rPr>
        <w:t>контролиру</w:t>
      </w:r>
      <w:r>
        <w:rPr>
          <w:sz w:val="28"/>
          <w:szCs w:val="28"/>
        </w:rPr>
        <w:t>е</w:t>
      </w:r>
      <w:r w:rsidRPr="00BC2063">
        <w:rPr>
          <w:sz w:val="28"/>
          <w:szCs w:val="28"/>
        </w:rPr>
        <w:t xml:space="preserve">т ввод в действие, эксплуатацию </w:t>
      </w:r>
      <w:r>
        <w:rPr>
          <w:sz w:val="28"/>
          <w:szCs w:val="28"/>
        </w:rPr>
        <w:t>системы защиты 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участвует в</w:t>
      </w:r>
      <w:r w:rsidRPr="00BC2063">
        <w:rPr>
          <w:sz w:val="28"/>
          <w:szCs w:val="28"/>
        </w:rPr>
        <w:t xml:space="preserve"> расследовани</w:t>
      </w:r>
      <w:r>
        <w:rPr>
          <w:sz w:val="28"/>
          <w:szCs w:val="28"/>
        </w:rPr>
        <w:t>и</w:t>
      </w:r>
      <w:r w:rsidRPr="00BC2063">
        <w:rPr>
          <w:sz w:val="28"/>
          <w:szCs w:val="28"/>
        </w:rPr>
        <w:t xml:space="preserve"> инцидентов, связанных с нарушением безопасности </w:t>
      </w:r>
      <w:r>
        <w:rPr>
          <w:sz w:val="28"/>
          <w:szCs w:val="28"/>
        </w:rPr>
        <w:t>персональных данных</w:t>
      </w:r>
      <w:r w:rsidRPr="00BC2063">
        <w:rPr>
          <w:sz w:val="28"/>
          <w:szCs w:val="28"/>
        </w:rPr>
        <w:t xml:space="preserve">, правил обработки </w:t>
      </w:r>
      <w:r>
        <w:rPr>
          <w:sz w:val="28"/>
          <w:szCs w:val="28"/>
        </w:rPr>
        <w:t>персональных данных</w:t>
      </w:r>
      <w:r w:rsidRPr="00BC2063">
        <w:rPr>
          <w:sz w:val="28"/>
          <w:szCs w:val="28"/>
        </w:rPr>
        <w:t>, принима</w:t>
      </w:r>
      <w:r>
        <w:rPr>
          <w:sz w:val="28"/>
          <w:szCs w:val="28"/>
        </w:rPr>
        <w:t>е</w:t>
      </w:r>
      <w:r w:rsidRPr="00BC2063">
        <w:rPr>
          <w:sz w:val="28"/>
          <w:szCs w:val="28"/>
        </w:rPr>
        <w:t>т меры по недопущению повторения нештатных ситуаций.</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 xml:space="preserve">Администратор безопасности </w:t>
      </w:r>
      <w:proofErr w:type="spellStart"/>
      <w:r w:rsidRPr="00BC2063">
        <w:rPr>
          <w:sz w:val="28"/>
          <w:szCs w:val="28"/>
        </w:rPr>
        <w:t>ИСПДн</w:t>
      </w:r>
      <w:proofErr w:type="spellEnd"/>
      <w:r w:rsidRPr="00BC2063">
        <w:rPr>
          <w:sz w:val="28"/>
          <w:szCs w:val="28"/>
        </w:rPr>
        <w:t xml:space="preserve"> осуществля</w:t>
      </w:r>
      <w:r>
        <w:rPr>
          <w:sz w:val="28"/>
          <w:szCs w:val="28"/>
        </w:rPr>
        <w:t>е</w:t>
      </w:r>
      <w:r w:rsidRPr="00BC2063">
        <w:rPr>
          <w:sz w:val="28"/>
          <w:szCs w:val="28"/>
        </w:rPr>
        <w:t>т следующие функции:</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осуществля</w:t>
      </w:r>
      <w:r>
        <w:rPr>
          <w:sz w:val="28"/>
          <w:szCs w:val="28"/>
        </w:rPr>
        <w:t>е</w:t>
      </w:r>
      <w:r w:rsidRPr="00BC2063">
        <w:rPr>
          <w:sz w:val="28"/>
          <w:szCs w:val="28"/>
        </w:rPr>
        <w:t xml:space="preserve">т сопровождение средств и систем защиты </w:t>
      </w:r>
      <w:r>
        <w:rPr>
          <w:sz w:val="28"/>
          <w:szCs w:val="28"/>
        </w:rPr>
        <w:t>персональных данных</w:t>
      </w:r>
      <w:r w:rsidRPr="00BC2063">
        <w:rPr>
          <w:sz w:val="28"/>
          <w:szCs w:val="28"/>
        </w:rPr>
        <w:t>;</w:t>
      </w:r>
    </w:p>
    <w:p w:rsidR="00847586" w:rsidRPr="00260114"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провод</w:t>
      </w:r>
      <w:r>
        <w:rPr>
          <w:sz w:val="28"/>
          <w:szCs w:val="28"/>
        </w:rPr>
        <w:t>и</w:t>
      </w:r>
      <w:r w:rsidRPr="00BC2063">
        <w:rPr>
          <w:sz w:val="28"/>
          <w:szCs w:val="28"/>
        </w:rPr>
        <w:t>т оперативный контроль функционирования средств и систем защиты</w:t>
      </w:r>
      <w:r>
        <w:rPr>
          <w:sz w:val="28"/>
          <w:szCs w:val="28"/>
        </w:rPr>
        <w:t xml:space="preserve"> персональных данных</w:t>
      </w:r>
      <w:r w:rsidRPr="00260114">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провод</w:t>
      </w:r>
      <w:r>
        <w:rPr>
          <w:sz w:val="28"/>
          <w:szCs w:val="28"/>
        </w:rPr>
        <w:t>и</w:t>
      </w:r>
      <w:r w:rsidRPr="00BC2063">
        <w:rPr>
          <w:sz w:val="28"/>
          <w:szCs w:val="28"/>
        </w:rPr>
        <w:t xml:space="preserve">т резервирование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вед</w:t>
      </w:r>
      <w:r>
        <w:rPr>
          <w:sz w:val="28"/>
          <w:szCs w:val="28"/>
        </w:rPr>
        <w:t>е</w:t>
      </w:r>
      <w:r w:rsidRPr="00BC2063">
        <w:rPr>
          <w:sz w:val="28"/>
          <w:szCs w:val="28"/>
        </w:rPr>
        <w:t xml:space="preserve">т учет носителей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осуществля</w:t>
      </w:r>
      <w:r>
        <w:rPr>
          <w:sz w:val="28"/>
          <w:szCs w:val="28"/>
        </w:rPr>
        <w:t>е</w:t>
      </w:r>
      <w:r w:rsidRPr="00BC2063">
        <w:rPr>
          <w:sz w:val="28"/>
          <w:szCs w:val="28"/>
        </w:rPr>
        <w:t xml:space="preserve">т выявление и регистрацию попыток </w:t>
      </w:r>
      <w:r>
        <w:rPr>
          <w:sz w:val="28"/>
          <w:szCs w:val="28"/>
        </w:rPr>
        <w:t>несанкционированного доступа</w:t>
      </w:r>
      <w:r w:rsidRPr="00BC2063">
        <w:rPr>
          <w:sz w:val="28"/>
          <w:szCs w:val="28"/>
        </w:rPr>
        <w:t xml:space="preserve"> к компонентам </w:t>
      </w:r>
      <w:proofErr w:type="spellStart"/>
      <w:r w:rsidRPr="00BC2063">
        <w:rPr>
          <w:sz w:val="28"/>
          <w:szCs w:val="28"/>
        </w:rPr>
        <w:t>ИСПДн</w:t>
      </w:r>
      <w:proofErr w:type="spellEnd"/>
      <w:r w:rsidRPr="00BC2063">
        <w:rPr>
          <w:sz w:val="28"/>
          <w:szCs w:val="28"/>
        </w:rPr>
        <w:t>, информационным ресурсам;</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контролиру</w:t>
      </w:r>
      <w:r>
        <w:rPr>
          <w:sz w:val="28"/>
          <w:szCs w:val="28"/>
        </w:rPr>
        <w:t>е</w:t>
      </w:r>
      <w:r w:rsidRPr="00BC2063">
        <w:rPr>
          <w:sz w:val="28"/>
          <w:szCs w:val="28"/>
        </w:rPr>
        <w:t xml:space="preserve">т соответствие технических, программных и программно-аппаратных средств </w:t>
      </w:r>
      <w:proofErr w:type="spellStart"/>
      <w:r w:rsidRPr="00BC2063">
        <w:rPr>
          <w:sz w:val="28"/>
          <w:szCs w:val="28"/>
        </w:rPr>
        <w:t>ИСПДн</w:t>
      </w:r>
      <w:proofErr w:type="spellEnd"/>
      <w:r w:rsidRPr="00BC2063">
        <w:rPr>
          <w:sz w:val="28"/>
          <w:szCs w:val="28"/>
        </w:rPr>
        <w:t xml:space="preserve"> требованиям, предъявляемым к ним средствами и </w:t>
      </w:r>
      <w:r>
        <w:rPr>
          <w:sz w:val="28"/>
          <w:szCs w:val="28"/>
        </w:rPr>
        <w:t>системой защиты 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осуществля</w:t>
      </w:r>
      <w:r>
        <w:rPr>
          <w:sz w:val="28"/>
          <w:szCs w:val="28"/>
        </w:rPr>
        <w:t>е</w:t>
      </w:r>
      <w:r w:rsidRPr="00BC2063">
        <w:rPr>
          <w:sz w:val="28"/>
          <w:szCs w:val="28"/>
        </w:rPr>
        <w:t xml:space="preserve">т учет применяемых </w:t>
      </w:r>
      <w:r>
        <w:rPr>
          <w:sz w:val="28"/>
          <w:szCs w:val="28"/>
        </w:rPr>
        <w:t>средств защиты информации</w:t>
      </w:r>
      <w:r w:rsidRPr="00BC2063">
        <w:rPr>
          <w:sz w:val="28"/>
          <w:szCs w:val="28"/>
        </w:rPr>
        <w:t>, эксплуатационной и технической документации к ним;</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контролиру</w:t>
      </w:r>
      <w:r>
        <w:rPr>
          <w:sz w:val="28"/>
          <w:szCs w:val="28"/>
        </w:rPr>
        <w:t>е</w:t>
      </w:r>
      <w:r w:rsidRPr="00BC2063">
        <w:rPr>
          <w:sz w:val="28"/>
          <w:szCs w:val="28"/>
        </w:rPr>
        <w:t xml:space="preserve">т выполнение сотрудниками </w:t>
      </w:r>
      <w:r w:rsidR="00B76935" w:rsidRPr="00847586">
        <w:rPr>
          <w:sz w:val="28"/>
          <w:szCs w:val="28"/>
        </w:rPr>
        <w:t>Ровенской районной администрации Ровенского муниципального района</w:t>
      </w:r>
      <w:r w:rsidRPr="00BC2063">
        <w:rPr>
          <w:sz w:val="28"/>
          <w:szCs w:val="28"/>
        </w:rPr>
        <w:t xml:space="preserve"> требований по защите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участву</w:t>
      </w:r>
      <w:r>
        <w:rPr>
          <w:sz w:val="28"/>
          <w:szCs w:val="28"/>
        </w:rPr>
        <w:t>е</w:t>
      </w:r>
      <w:r w:rsidRPr="00BC2063">
        <w:rPr>
          <w:sz w:val="28"/>
          <w:szCs w:val="28"/>
        </w:rPr>
        <w:t>т в расследованиях причин возникновения нештатных ситуаций;</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осуществляет подготовку </w:t>
      </w:r>
      <w:r w:rsidRPr="00BC2063">
        <w:rPr>
          <w:sz w:val="28"/>
          <w:szCs w:val="28"/>
        </w:rPr>
        <w:t>предложени</w:t>
      </w:r>
      <w:r>
        <w:rPr>
          <w:sz w:val="28"/>
          <w:szCs w:val="28"/>
        </w:rPr>
        <w:t>й</w:t>
      </w:r>
      <w:r w:rsidRPr="00BC2063">
        <w:rPr>
          <w:sz w:val="28"/>
          <w:szCs w:val="28"/>
        </w:rPr>
        <w:t xml:space="preserve"> по совер</w:t>
      </w:r>
      <w:r>
        <w:rPr>
          <w:sz w:val="28"/>
          <w:szCs w:val="28"/>
        </w:rPr>
        <w:t xml:space="preserve">шенствованию системы защиты персональных данных </w:t>
      </w:r>
      <w:r w:rsidR="00B76935">
        <w:rPr>
          <w:sz w:val="28"/>
          <w:szCs w:val="28"/>
        </w:rPr>
        <w:t xml:space="preserve">в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выполня</w:t>
      </w:r>
      <w:r>
        <w:rPr>
          <w:sz w:val="28"/>
          <w:szCs w:val="28"/>
        </w:rPr>
        <w:t>е</w:t>
      </w:r>
      <w:r w:rsidRPr="00BC2063">
        <w:rPr>
          <w:sz w:val="28"/>
          <w:szCs w:val="28"/>
        </w:rPr>
        <w:t>т комплекс мероприятий по защите информации при проведении ремонтных и регламентных работ;</w:t>
      </w:r>
    </w:p>
    <w:p w:rsidR="00847586"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обеспечивают защиту </w:t>
      </w:r>
      <w:r>
        <w:rPr>
          <w:sz w:val="28"/>
          <w:szCs w:val="28"/>
        </w:rPr>
        <w:t>персональных данных</w:t>
      </w:r>
      <w:r w:rsidRPr="00BC2063">
        <w:rPr>
          <w:sz w:val="28"/>
          <w:szCs w:val="28"/>
        </w:rPr>
        <w:t xml:space="preserve"> при выводе из эксплуатации компонентов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 xml:space="preserve">Ответственные за техническое сопровождение </w:t>
      </w:r>
      <w:proofErr w:type="spellStart"/>
      <w:r w:rsidRPr="00BC2063">
        <w:rPr>
          <w:sz w:val="28"/>
          <w:szCs w:val="28"/>
        </w:rPr>
        <w:t>ИСПДн</w:t>
      </w:r>
      <w:proofErr w:type="spellEnd"/>
      <w:r w:rsidRPr="00BC2063">
        <w:rPr>
          <w:sz w:val="28"/>
          <w:szCs w:val="28"/>
        </w:rPr>
        <w:t xml:space="preserve"> осуществляют следующие</w:t>
      </w:r>
      <w:r>
        <w:rPr>
          <w:sz w:val="28"/>
          <w:szCs w:val="28"/>
        </w:rPr>
        <w:t xml:space="preserve"> </w:t>
      </w:r>
      <w:r w:rsidRPr="00BC2063">
        <w:rPr>
          <w:sz w:val="28"/>
          <w:szCs w:val="28"/>
        </w:rPr>
        <w:t>функции:</w:t>
      </w:r>
    </w:p>
    <w:p w:rsidR="00847586"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осуществляют сопровождение технических средств и систем </w:t>
      </w:r>
      <w:proofErr w:type="spellStart"/>
      <w:r w:rsidRPr="00BC2063">
        <w:rPr>
          <w:sz w:val="28"/>
          <w:szCs w:val="28"/>
        </w:rPr>
        <w:t>ИСПДн</w:t>
      </w:r>
      <w:proofErr w:type="spellEnd"/>
      <w:r w:rsidRPr="00BC2063">
        <w:rPr>
          <w:sz w:val="28"/>
          <w:szCs w:val="28"/>
        </w:rPr>
        <w:t xml:space="preserve">. </w:t>
      </w:r>
      <w:r>
        <w:rPr>
          <w:sz w:val="28"/>
          <w:szCs w:val="28"/>
        </w:rPr>
        <w:t xml:space="preserve"> </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 xml:space="preserve">Структурные подразделения, участвующие в процессах обработки </w:t>
      </w:r>
      <w:r>
        <w:rPr>
          <w:sz w:val="28"/>
          <w:szCs w:val="28"/>
        </w:rPr>
        <w:t>персональных данных</w:t>
      </w:r>
      <w:r w:rsidRPr="00BC2063">
        <w:rPr>
          <w:sz w:val="28"/>
          <w:szCs w:val="28"/>
        </w:rPr>
        <w:t xml:space="preserve"> выполняют следующие функции:</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осуществляют взаимодействие с субъектами </w:t>
      </w:r>
      <w:r>
        <w:rPr>
          <w:sz w:val="28"/>
          <w:szCs w:val="28"/>
        </w:rPr>
        <w:t>персональных данных</w:t>
      </w:r>
      <w:r w:rsidRPr="00BC2063">
        <w:rPr>
          <w:sz w:val="28"/>
          <w:szCs w:val="28"/>
        </w:rPr>
        <w:t xml:space="preserve"> по вопросам обработки их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осуществляют уведомление субъектов </w:t>
      </w:r>
      <w:r>
        <w:rPr>
          <w:sz w:val="28"/>
          <w:szCs w:val="28"/>
        </w:rPr>
        <w:t>персональных данных</w:t>
      </w:r>
      <w:r w:rsidRPr="00BC2063">
        <w:rPr>
          <w:sz w:val="28"/>
          <w:szCs w:val="28"/>
        </w:rPr>
        <w:t xml:space="preserve"> в случаях</w:t>
      </w:r>
      <w:r>
        <w:rPr>
          <w:sz w:val="28"/>
          <w:szCs w:val="28"/>
        </w:rPr>
        <w:t>,</w:t>
      </w:r>
      <w:r w:rsidRPr="00BC2063">
        <w:rPr>
          <w:sz w:val="28"/>
          <w:szCs w:val="28"/>
        </w:rPr>
        <w:t xml:space="preserve"> определенных нормативными актами;</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эксплуатируют </w:t>
      </w:r>
      <w:r>
        <w:rPr>
          <w:sz w:val="28"/>
          <w:szCs w:val="28"/>
        </w:rPr>
        <w:t>средства защиты персональных данных</w:t>
      </w:r>
      <w:r w:rsidRPr="00BC2063">
        <w:rPr>
          <w:sz w:val="28"/>
          <w:szCs w:val="28"/>
        </w:rPr>
        <w:t xml:space="preserve"> в </w:t>
      </w:r>
      <w:r w:rsidRPr="00BC2063">
        <w:rPr>
          <w:sz w:val="28"/>
          <w:szCs w:val="28"/>
        </w:rPr>
        <w:lastRenderedPageBreak/>
        <w:t>соответствии с документацией на нее.</w:t>
      </w:r>
    </w:p>
    <w:p w:rsidR="00847586" w:rsidRPr="00BC2063" w:rsidRDefault="00847586" w:rsidP="00847586">
      <w:pPr>
        <w:pStyle w:val="51"/>
        <w:tabs>
          <w:tab w:val="left" w:pos="1134"/>
        </w:tabs>
        <w:spacing w:line="240" w:lineRule="auto"/>
        <w:ind w:firstLine="709"/>
        <w:jc w:val="both"/>
        <w:rPr>
          <w:sz w:val="28"/>
          <w:szCs w:val="28"/>
        </w:rPr>
      </w:pPr>
      <w:r w:rsidRPr="00BC2063">
        <w:rPr>
          <w:sz w:val="28"/>
          <w:szCs w:val="28"/>
        </w:rPr>
        <w:t xml:space="preserve">Сотрудники </w:t>
      </w:r>
      <w:r w:rsidR="00B76935" w:rsidRPr="00847586">
        <w:rPr>
          <w:sz w:val="28"/>
          <w:szCs w:val="28"/>
        </w:rPr>
        <w:t xml:space="preserve">Ровенской районной администрации Ровенского муниципального района </w:t>
      </w:r>
      <w:r w:rsidRPr="00BC2063">
        <w:rPr>
          <w:sz w:val="28"/>
          <w:szCs w:val="28"/>
        </w:rPr>
        <w:t>выполняют следующие функции:</w:t>
      </w:r>
    </w:p>
    <w:p w:rsidR="00847586" w:rsidRPr="00BC2063"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соблюдают требования нормативных документов по защите </w:t>
      </w:r>
      <w:r>
        <w:rPr>
          <w:sz w:val="28"/>
          <w:szCs w:val="28"/>
        </w:rPr>
        <w:t>персональных данных</w:t>
      </w:r>
      <w:r w:rsidRPr="00BC2063">
        <w:rPr>
          <w:sz w:val="28"/>
          <w:szCs w:val="28"/>
        </w:rPr>
        <w:t>;</w:t>
      </w:r>
    </w:p>
    <w:p w:rsidR="00847586" w:rsidRDefault="00847586" w:rsidP="00847586">
      <w:pPr>
        <w:pStyle w:val="51"/>
        <w:numPr>
          <w:ilvl w:val="0"/>
          <w:numId w:val="33"/>
        </w:numPr>
        <w:tabs>
          <w:tab w:val="left" w:pos="1134"/>
        </w:tabs>
        <w:spacing w:line="240" w:lineRule="auto"/>
        <w:ind w:firstLine="709"/>
        <w:jc w:val="both"/>
        <w:rPr>
          <w:sz w:val="28"/>
          <w:szCs w:val="28"/>
        </w:rPr>
      </w:pPr>
      <w:r>
        <w:rPr>
          <w:sz w:val="28"/>
          <w:szCs w:val="28"/>
        </w:rPr>
        <w:t xml:space="preserve"> </w:t>
      </w:r>
      <w:r w:rsidRPr="00BC2063">
        <w:rPr>
          <w:sz w:val="28"/>
          <w:szCs w:val="28"/>
        </w:rPr>
        <w:t xml:space="preserve">осуществляют обработку </w:t>
      </w:r>
      <w:r>
        <w:rPr>
          <w:sz w:val="28"/>
          <w:szCs w:val="28"/>
        </w:rPr>
        <w:t>персональных данных</w:t>
      </w:r>
      <w:r w:rsidRPr="00BC2063">
        <w:rPr>
          <w:sz w:val="28"/>
          <w:szCs w:val="28"/>
        </w:rPr>
        <w:t xml:space="preserve"> в соответствии с заданием и предоставленными полномочиями.</w:t>
      </w:r>
    </w:p>
    <w:p w:rsidR="00847586" w:rsidRPr="00BC2063" w:rsidRDefault="00847586" w:rsidP="00847586">
      <w:pPr>
        <w:pStyle w:val="51"/>
        <w:spacing w:line="240" w:lineRule="auto"/>
        <w:jc w:val="both"/>
        <w:rPr>
          <w:sz w:val="28"/>
          <w:szCs w:val="28"/>
        </w:rPr>
      </w:pPr>
    </w:p>
    <w:p w:rsidR="00847586" w:rsidRDefault="00847586" w:rsidP="00847586">
      <w:pPr>
        <w:pStyle w:val="1"/>
        <w:rPr>
          <w:snapToGrid w:val="0"/>
          <w:szCs w:val="28"/>
          <w:lang w:val="ru-RU"/>
        </w:rPr>
      </w:pPr>
      <w:r>
        <w:rPr>
          <w:snapToGrid w:val="0"/>
          <w:szCs w:val="28"/>
          <w:lang w:val="ru-RU"/>
        </w:rPr>
        <w:t xml:space="preserve">14. </w:t>
      </w:r>
      <w:r w:rsidRPr="009078E6">
        <w:rPr>
          <w:snapToGrid w:val="0"/>
          <w:szCs w:val="28"/>
          <w:lang w:val="ru-RU"/>
        </w:rPr>
        <w:t>Порядок организации и проведения работ по обеспечению безопасности персональных данных</w:t>
      </w:r>
    </w:p>
    <w:p w:rsidR="00847586" w:rsidRPr="00EE44DE" w:rsidRDefault="00847586" w:rsidP="00847586"/>
    <w:p w:rsidR="00847586" w:rsidRDefault="00847586" w:rsidP="00847586">
      <w:pPr>
        <w:pStyle w:val="51"/>
        <w:tabs>
          <w:tab w:val="left" w:pos="1134"/>
        </w:tabs>
        <w:spacing w:line="240" w:lineRule="auto"/>
        <w:ind w:firstLine="547"/>
        <w:jc w:val="both"/>
        <w:rPr>
          <w:sz w:val="28"/>
          <w:szCs w:val="28"/>
        </w:rPr>
      </w:pPr>
      <w:r w:rsidRPr="00BC2063">
        <w:rPr>
          <w:sz w:val="28"/>
          <w:szCs w:val="28"/>
        </w:rPr>
        <w:t xml:space="preserve">Работы по обеспечению безопасности </w:t>
      </w:r>
      <w:r>
        <w:rPr>
          <w:sz w:val="28"/>
          <w:szCs w:val="28"/>
        </w:rPr>
        <w:t>персональных данных</w:t>
      </w:r>
      <w:r w:rsidRPr="00BC2063">
        <w:rPr>
          <w:sz w:val="28"/>
          <w:szCs w:val="28"/>
        </w:rPr>
        <w:t xml:space="preserve"> при их обработке в </w:t>
      </w:r>
      <w:proofErr w:type="spellStart"/>
      <w:r w:rsidRPr="00BC2063">
        <w:rPr>
          <w:sz w:val="28"/>
          <w:szCs w:val="28"/>
        </w:rPr>
        <w:t>ИСПДн</w:t>
      </w:r>
      <w:proofErr w:type="spellEnd"/>
      <w:r w:rsidRPr="00BC2063">
        <w:rPr>
          <w:sz w:val="28"/>
          <w:szCs w:val="28"/>
        </w:rPr>
        <w:t xml:space="preserve"> являются неотъемлемой частью работ выполняемых в рамках жизненного цикла </w:t>
      </w:r>
      <w:proofErr w:type="spellStart"/>
      <w:r w:rsidRPr="00BC2063">
        <w:rPr>
          <w:sz w:val="28"/>
          <w:szCs w:val="28"/>
        </w:rPr>
        <w:t>ИСПДн</w:t>
      </w:r>
      <w:proofErr w:type="spellEnd"/>
      <w:r w:rsidRPr="00BC2063">
        <w:rPr>
          <w:sz w:val="28"/>
          <w:szCs w:val="28"/>
        </w:rPr>
        <w:t>, на следующих этапах:</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инициация проекта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планирование проекта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реализация проекта </w:t>
      </w:r>
      <w:proofErr w:type="spellStart"/>
      <w:r w:rsidRPr="00BC2063">
        <w:rPr>
          <w:sz w:val="28"/>
          <w:szCs w:val="28"/>
        </w:rPr>
        <w:t>ИСПДн</w:t>
      </w:r>
      <w:proofErr w:type="spellEnd"/>
      <w:r w:rsidRPr="00BC2063">
        <w:rPr>
          <w:sz w:val="28"/>
          <w:szCs w:val="28"/>
        </w:rPr>
        <w:t>, в составе:</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выбор технического решения - концепция реализации;</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проектирование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производство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приемка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внедрение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передача системы в эксплуатацию;</w:t>
      </w:r>
    </w:p>
    <w:p w:rsidR="00847586" w:rsidRDefault="00847586" w:rsidP="00847586">
      <w:pPr>
        <w:pStyle w:val="51"/>
        <w:tabs>
          <w:tab w:val="left" w:pos="1134"/>
        </w:tabs>
        <w:spacing w:line="240" w:lineRule="auto"/>
        <w:ind w:firstLine="547"/>
        <w:jc w:val="both"/>
        <w:rPr>
          <w:sz w:val="28"/>
          <w:szCs w:val="28"/>
        </w:rPr>
      </w:pPr>
      <w:r>
        <w:rPr>
          <w:sz w:val="28"/>
          <w:szCs w:val="28"/>
        </w:rPr>
        <w:t>- документирование проекта;</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эксплуатация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 xml:space="preserve">модернизация </w:t>
      </w:r>
      <w:proofErr w:type="spellStart"/>
      <w:r w:rsidRPr="00BC2063">
        <w:rPr>
          <w:sz w:val="28"/>
          <w:szCs w:val="28"/>
        </w:rPr>
        <w:t>ИСПДн</w:t>
      </w:r>
      <w:proofErr w:type="spellEnd"/>
      <w:r w:rsidRPr="00BC2063">
        <w:rPr>
          <w:sz w:val="28"/>
          <w:szCs w:val="28"/>
        </w:rPr>
        <w:t>;</w:t>
      </w:r>
    </w:p>
    <w:p w:rsidR="00847586" w:rsidRDefault="00847586" w:rsidP="00847586">
      <w:pPr>
        <w:pStyle w:val="51"/>
        <w:tabs>
          <w:tab w:val="left" w:pos="1134"/>
        </w:tabs>
        <w:spacing w:line="240" w:lineRule="auto"/>
        <w:ind w:firstLine="547"/>
        <w:jc w:val="both"/>
        <w:rPr>
          <w:sz w:val="28"/>
          <w:szCs w:val="28"/>
        </w:rPr>
      </w:pPr>
      <w:r>
        <w:rPr>
          <w:sz w:val="28"/>
          <w:szCs w:val="28"/>
        </w:rPr>
        <w:t xml:space="preserve">- </w:t>
      </w:r>
      <w:r w:rsidRPr="00BC2063">
        <w:rPr>
          <w:sz w:val="28"/>
          <w:szCs w:val="28"/>
        </w:rPr>
        <w:t>вывод из эксплуатации.</w:t>
      </w:r>
    </w:p>
    <w:p w:rsidR="00847586" w:rsidRDefault="00847586" w:rsidP="00847586">
      <w:pPr>
        <w:pStyle w:val="a"/>
        <w:numPr>
          <w:ilvl w:val="0"/>
          <w:numId w:val="0"/>
        </w:numPr>
        <w:tabs>
          <w:tab w:val="clear" w:pos="851"/>
          <w:tab w:val="clear" w:pos="1588"/>
          <w:tab w:val="clear" w:pos="1985"/>
          <w:tab w:val="left" w:pos="-2268"/>
        </w:tabs>
        <w:spacing w:after="0" w:line="240" w:lineRule="auto"/>
        <w:ind w:hanging="368"/>
        <w:rPr>
          <w:sz w:val="28"/>
          <w:szCs w:val="28"/>
        </w:rPr>
      </w:pPr>
    </w:p>
    <w:p w:rsidR="00847586" w:rsidRDefault="00847586" w:rsidP="00847586">
      <w:pPr>
        <w:pStyle w:val="1"/>
        <w:rPr>
          <w:snapToGrid w:val="0"/>
          <w:szCs w:val="28"/>
          <w:lang w:val="ru-RU"/>
        </w:rPr>
      </w:pPr>
      <w:r>
        <w:rPr>
          <w:snapToGrid w:val="0"/>
          <w:szCs w:val="28"/>
          <w:lang w:val="ru-RU"/>
        </w:rPr>
        <w:t xml:space="preserve">15. </w:t>
      </w:r>
      <w:r w:rsidRPr="009078E6">
        <w:rPr>
          <w:snapToGrid w:val="0"/>
          <w:szCs w:val="28"/>
          <w:lang w:val="ru-RU"/>
        </w:rPr>
        <w:t>Контроль изменений в составе и структуре информационных систем персональных данных</w:t>
      </w:r>
    </w:p>
    <w:p w:rsidR="00847586" w:rsidRPr="00EE44DE" w:rsidRDefault="00847586" w:rsidP="00847586"/>
    <w:p w:rsidR="00847586" w:rsidRPr="00BC2063" w:rsidRDefault="00847586" w:rsidP="00847586">
      <w:pPr>
        <w:pStyle w:val="51"/>
        <w:tabs>
          <w:tab w:val="left" w:pos="993"/>
        </w:tabs>
        <w:spacing w:line="240" w:lineRule="auto"/>
        <w:ind w:firstLine="709"/>
        <w:jc w:val="both"/>
        <w:rPr>
          <w:sz w:val="28"/>
          <w:szCs w:val="28"/>
        </w:rPr>
      </w:pPr>
      <w:r w:rsidRPr="00BC2063">
        <w:rPr>
          <w:sz w:val="28"/>
          <w:szCs w:val="28"/>
        </w:rPr>
        <w:t xml:space="preserve">Все изменения в составе и структуре </w:t>
      </w:r>
      <w:proofErr w:type="spellStart"/>
      <w:r w:rsidRPr="00BC2063">
        <w:rPr>
          <w:sz w:val="28"/>
          <w:szCs w:val="28"/>
        </w:rPr>
        <w:t>ИСПДн</w:t>
      </w:r>
      <w:proofErr w:type="spellEnd"/>
      <w:r w:rsidRPr="00BC2063">
        <w:rPr>
          <w:sz w:val="28"/>
          <w:szCs w:val="28"/>
        </w:rPr>
        <w:t xml:space="preserve"> должны контролироваться и регламентироваться </w:t>
      </w:r>
      <w:proofErr w:type="gramStart"/>
      <w:r w:rsidRPr="00BC2063">
        <w:rPr>
          <w:sz w:val="28"/>
          <w:szCs w:val="28"/>
        </w:rPr>
        <w:t>ответственным</w:t>
      </w:r>
      <w:proofErr w:type="gramEnd"/>
      <w:r w:rsidRPr="00BC2063">
        <w:rPr>
          <w:sz w:val="28"/>
          <w:szCs w:val="28"/>
        </w:rPr>
        <w:t xml:space="preserve"> за обеспечение безопасности </w:t>
      </w:r>
      <w:r>
        <w:rPr>
          <w:sz w:val="28"/>
          <w:szCs w:val="28"/>
        </w:rPr>
        <w:t>персональных данных</w:t>
      </w:r>
      <w:r w:rsidRPr="00BC2063">
        <w:rPr>
          <w:sz w:val="28"/>
          <w:szCs w:val="28"/>
        </w:rPr>
        <w:t>.</w:t>
      </w:r>
    </w:p>
    <w:p w:rsidR="00847586" w:rsidRPr="00BC2063" w:rsidRDefault="00847586" w:rsidP="00847586">
      <w:pPr>
        <w:pStyle w:val="51"/>
        <w:tabs>
          <w:tab w:val="left" w:pos="993"/>
        </w:tabs>
        <w:spacing w:line="240" w:lineRule="auto"/>
        <w:ind w:firstLine="709"/>
        <w:jc w:val="both"/>
        <w:rPr>
          <w:sz w:val="28"/>
          <w:szCs w:val="28"/>
        </w:rPr>
      </w:pPr>
      <w:r w:rsidRPr="00BC2063">
        <w:rPr>
          <w:sz w:val="28"/>
          <w:szCs w:val="28"/>
        </w:rPr>
        <w:t>Контролю подлежат следующие изменения:</w:t>
      </w:r>
    </w:p>
    <w:p w:rsidR="00847586" w:rsidRPr="00BC2063" w:rsidRDefault="00847586" w:rsidP="00847586">
      <w:pPr>
        <w:pStyle w:val="51"/>
        <w:numPr>
          <w:ilvl w:val="0"/>
          <w:numId w:val="33"/>
        </w:numPr>
        <w:tabs>
          <w:tab w:val="left" w:pos="993"/>
          <w:tab w:val="left" w:pos="1450"/>
        </w:tabs>
        <w:spacing w:line="240" w:lineRule="auto"/>
        <w:ind w:firstLine="709"/>
        <w:jc w:val="both"/>
        <w:rPr>
          <w:sz w:val="28"/>
          <w:szCs w:val="28"/>
        </w:rPr>
      </w:pPr>
      <w:r w:rsidRPr="00BC2063">
        <w:rPr>
          <w:sz w:val="28"/>
          <w:szCs w:val="28"/>
        </w:rPr>
        <w:t xml:space="preserve">внесение новых устройств в состав </w:t>
      </w:r>
      <w:proofErr w:type="spellStart"/>
      <w:r w:rsidRPr="00BC2063">
        <w:rPr>
          <w:sz w:val="28"/>
          <w:szCs w:val="28"/>
        </w:rPr>
        <w:t>ИСПДн</w:t>
      </w:r>
      <w:proofErr w:type="spellEnd"/>
      <w:r w:rsidRPr="00BC2063">
        <w:rPr>
          <w:sz w:val="28"/>
          <w:szCs w:val="28"/>
        </w:rPr>
        <w:t xml:space="preserve"> (АРМ, серверов, сетевого и телекоммуникационного оборудования и т.п.);</w:t>
      </w:r>
    </w:p>
    <w:p w:rsidR="00847586" w:rsidRPr="00BC2063" w:rsidRDefault="00847586" w:rsidP="00847586">
      <w:pPr>
        <w:pStyle w:val="51"/>
        <w:numPr>
          <w:ilvl w:val="0"/>
          <w:numId w:val="33"/>
        </w:numPr>
        <w:tabs>
          <w:tab w:val="left" w:pos="993"/>
          <w:tab w:val="left" w:pos="1430"/>
        </w:tabs>
        <w:spacing w:line="240" w:lineRule="auto"/>
        <w:ind w:firstLine="709"/>
        <w:jc w:val="both"/>
        <w:rPr>
          <w:sz w:val="28"/>
          <w:szCs w:val="28"/>
        </w:rPr>
      </w:pPr>
      <w:r w:rsidRPr="00BC2063">
        <w:rPr>
          <w:sz w:val="28"/>
          <w:szCs w:val="28"/>
        </w:rPr>
        <w:t>изменение ме</w:t>
      </w:r>
      <w:proofErr w:type="gramStart"/>
      <w:r w:rsidRPr="00BC2063">
        <w:rPr>
          <w:sz w:val="28"/>
          <w:szCs w:val="28"/>
        </w:rPr>
        <w:t>ст вкл</w:t>
      </w:r>
      <w:proofErr w:type="gramEnd"/>
      <w:r w:rsidRPr="00BC2063">
        <w:rPr>
          <w:sz w:val="28"/>
          <w:szCs w:val="28"/>
        </w:rPr>
        <w:t xml:space="preserve">ючения существующих компонент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993"/>
          <w:tab w:val="left" w:pos="1435"/>
        </w:tabs>
        <w:spacing w:line="240" w:lineRule="auto"/>
        <w:ind w:firstLine="709"/>
        <w:jc w:val="both"/>
        <w:rPr>
          <w:sz w:val="28"/>
          <w:szCs w:val="28"/>
        </w:rPr>
      </w:pPr>
      <w:r w:rsidRPr="00BC2063">
        <w:rPr>
          <w:sz w:val="28"/>
          <w:szCs w:val="28"/>
        </w:rPr>
        <w:t xml:space="preserve">удаление устройства из состава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993"/>
          <w:tab w:val="left" w:pos="1430"/>
        </w:tabs>
        <w:spacing w:line="240" w:lineRule="auto"/>
        <w:ind w:firstLine="709"/>
        <w:jc w:val="both"/>
        <w:rPr>
          <w:sz w:val="28"/>
          <w:szCs w:val="28"/>
        </w:rPr>
      </w:pPr>
      <w:r w:rsidRPr="00BC2063">
        <w:rPr>
          <w:sz w:val="28"/>
          <w:szCs w:val="28"/>
        </w:rPr>
        <w:t xml:space="preserve">изменение мест установки устройства из состава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numPr>
          <w:ilvl w:val="0"/>
          <w:numId w:val="33"/>
        </w:numPr>
        <w:tabs>
          <w:tab w:val="left" w:pos="993"/>
          <w:tab w:val="left" w:pos="1441"/>
        </w:tabs>
        <w:spacing w:line="240" w:lineRule="auto"/>
        <w:ind w:firstLine="709"/>
        <w:jc w:val="both"/>
        <w:rPr>
          <w:sz w:val="28"/>
          <w:szCs w:val="28"/>
        </w:rPr>
      </w:pPr>
      <w:r w:rsidRPr="00BC2063">
        <w:rPr>
          <w:sz w:val="28"/>
          <w:szCs w:val="28"/>
        </w:rPr>
        <w:t>прокладка новых кабельных линий связи и внешних линий связи или удаление старых кабельных линий связи;</w:t>
      </w:r>
    </w:p>
    <w:p w:rsidR="00847586" w:rsidRPr="00BC2063" w:rsidRDefault="00847586" w:rsidP="00847586">
      <w:pPr>
        <w:pStyle w:val="51"/>
        <w:numPr>
          <w:ilvl w:val="0"/>
          <w:numId w:val="33"/>
        </w:numPr>
        <w:tabs>
          <w:tab w:val="left" w:pos="993"/>
          <w:tab w:val="left" w:pos="1441"/>
        </w:tabs>
        <w:spacing w:line="240" w:lineRule="auto"/>
        <w:ind w:firstLine="709"/>
        <w:jc w:val="both"/>
        <w:rPr>
          <w:sz w:val="28"/>
          <w:szCs w:val="28"/>
        </w:rPr>
      </w:pPr>
      <w:r w:rsidRPr="00BC2063">
        <w:rPr>
          <w:sz w:val="28"/>
          <w:szCs w:val="28"/>
        </w:rPr>
        <w:t xml:space="preserve">существенное изменение состава и конфигурации системного и прикладного программного обеспечения, участвующего в обработке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993"/>
          <w:tab w:val="left" w:pos="1441"/>
        </w:tabs>
        <w:spacing w:line="240" w:lineRule="auto"/>
        <w:ind w:firstLine="709"/>
        <w:jc w:val="both"/>
        <w:rPr>
          <w:sz w:val="28"/>
          <w:szCs w:val="28"/>
        </w:rPr>
      </w:pPr>
      <w:r w:rsidRPr="00BC2063">
        <w:rPr>
          <w:sz w:val="28"/>
          <w:szCs w:val="28"/>
        </w:rPr>
        <w:t xml:space="preserve">создание новых и изменение существующих технологических процессов связанных с обработкой </w:t>
      </w:r>
      <w:r>
        <w:rPr>
          <w:sz w:val="28"/>
          <w:szCs w:val="28"/>
        </w:rPr>
        <w:t>персональных данных</w:t>
      </w:r>
      <w:r w:rsidRPr="00BC2063">
        <w:rPr>
          <w:sz w:val="28"/>
          <w:szCs w:val="28"/>
        </w:rPr>
        <w:t>.</w:t>
      </w:r>
    </w:p>
    <w:p w:rsidR="00847586" w:rsidRDefault="00847586" w:rsidP="00847586">
      <w:pPr>
        <w:pStyle w:val="51"/>
        <w:tabs>
          <w:tab w:val="left" w:pos="993"/>
        </w:tabs>
        <w:spacing w:line="240" w:lineRule="auto"/>
        <w:ind w:firstLine="709"/>
        <w:jc w:val="both"/>
        <w:rPr>
          <w:sz w:val="28"/>
          <w:szCs w:val="28"/>
        </w:rPr>
      </w:pPr>
      <w:r w:rsidRPr="00BC2063">
        <w:rPr>
          <w:sz w:val="28"/>
          <w:szCs w:val="28"/>
        </w:rPr>
        <w:t xml:space="preserve">Каждое изменение состава </w:t>
      </w:r>
      <w:proofErr w:type="spellStart"/>
      <w:r w:rsidRPr="00BC2063">
        <w:rPr>
          <w:sz w:val="28"/>
          <w:szCs w:val="28"/>
        </w:rPr>
        <w:t>ИСПДн</w:t>
      </w:r>
      <w:proofErr w:type="spellEnd"/>
      <w:r w:rsidRPr="00BC2063">
        <w:rPr>
          <w:sz w:val="28"/>
          <w:szCs w:val="28"/>
        </w:rPr>
        <w:t xml:space="preserve">, типов технических средств, </w:t>
      </w:r>
      <w:r w:rsidRPr="00BC2063">
        <w:rPr>
          <w:sz w:val="28"/>
          <w:szCs w:val="28"/>
        </w:rPr>
        <w:lastRenderedPageBreak/>
        <w:t xml:space="preserve">топологии </w:t>
      </w:r>
      <w:proofErr w:type="spellStart"/>
      <w:r w:rsidRPr="00BC2063">
        <w:rPr>
          <w:sz w:val="28"/>
          <w:szCs w:val="28"/>
        </w:rPr>
        <w:t>ИСПДн</w:t>
      </w:r>
      <w:proofErr w:type="spellEnd"/>
      <w:r w:rsidRPr="00BC2063">
        <w:rPr>
          <w:sz w:val="28"/>
          <w:szCs w:val="28"/>
        </w:rPr>
        <w:t xml:space="preserve"> отслежива</w:t>
      </w:r>
      <w:r>
        <w:rPr>
          <w:sz w:val="28"/>
          <w:szCs w:val="28"/>
        </w:rPr>
        <w:t>е</w:t>
      </w:r>
      <w:r w:rsidRPr="00BC2063">
        <w:rPr>
          <w:sz w:val="28"/>
          <w:szCs w:val="28"/>
        </w:rPr>
        <w:t>тся и анализир</w:t>
      </w:r>
      <w:r>
        <w:rPr>
          <w:sz w:val="28"/>
          <w:szCs w:val="28"/>
        </w:rPr>
        <w:t>ует</w:t>
      </w:r>
      <w:r w:rsidRPr="00BC2063">
        <w:rPr>
          <w:sz w:val="28"/>
          <w:szCs w:val="28"/>
        </w:rPr>
        <w:t xml:space="preserve">ся на предмет соответствия требованиям по защите </w:t>
      </w:r>
      <w:proofErr w:type="spellStart"/>
      <w:r w:rsidRPr="00BC2063">
        <w:rPr>
          <w:sz w:val="28"/>
          <w:szCs w:val="28"/>
        </w:rPr>
        <w:t>ИСПДн</w:t>
      </w:r>
      <w:proofErr w:type="spellEnd"/>
      <w:r w:rsidRPr="00BC2063">
        <w:rPr>
          <w:sz w:val="28"/>
          <w:szCs w:val="28"/>
        </w:rPr>
        <w:t xml:space="preserve">. При необходимости производится модернизация </w:t>
      </w:r>
      <w:r>
        <w:rPr>
          <w:sz w:val="28"/>
          <w:szCs w:val="28"/>
        </w:rPr>
        <w:t>системы защиты персональных данных</w:t>
      </w:r>
      <w:r w:rsidRPr="00BC2063">
        <w:rPr>
          <w:sz w:val="28"/>
          <w:szCs w:val="28"/>
        </w:rPr>
        <w:t>.</w:t>
      </w:r>
    </w:p>
    <w:p w:rsidR="00847586" w:rsidRPr="00BC2063" w:rsidRDefault="00847586" w:rsidP="00847586">
      <w:pPr>
        <w:pStyle w:val="51"/>
        <w:tabs>
          <w:tab w:val="left" w:pos="993"/>
        </w:tabs>
        <w:spacing w:line="240" w:lineRule="auto"/>
        <w:ind w:firstLine="547"/>
        <w:jc w:val="both"/>
        <w:rPr>
          <w:sz w:val="28"/>
          <w:szCs w:val="28"/>
        </w:rPr>
      </w:pPr>
    </w:p>
    <w:p w:rsidR="00847586" w:rsidRDefault="00847586" w:rsidP="00847586">
      <w:pPr>
        <w:pStyle w:val="1"/>
        <w:rPr>
          <w:snapToGrid w:val="0"/>
          <w:szCs w:val="28"/>
          <w:lang w:val="ru-RU"/>
        </w:rPr>
      </w:pPr>
      <w:r>
        <w:rPr>
          <w:snapToGrid w:val="0"/>
          <w:szCs w:val="28"/>
          <w:lang w:val="ru-RU"/>
        </w:rPr>
        <w:t xml:space="preserve">16. </w:t>
      </w:r>
      <w:proofErr w:type="gramStart"/>
      <w:r w:rsidRPr="009078E6">
        <w:rPr>
          <w:snapToGrid w:val="0"/>
          <w:szCs w:val="28"/>
          <w:lang w:val="ru-RU"/>
        </w:rPr>
        <w:t>Контроль за</w:t>
      </w:r>
      <w:proofErr w:type="gramEnd"/>
      <w:r w:rsidRPr="009078E6">
        <w:rPr>
          <w:snapToGrid w:val="0"/>
          <w:szCs w:val="28"/>
          <w:lang w:val="ru-RU"/>
        </w:rPr>
        <w:t xml:space="preserve"> обеспечением необходимого уровня защищенности персональных данных</w:t>
      </w:r>
    </w:p>
    <w:p w:rsidR="00847586" w:rsidRPr="00EE44DE" w:rsidRDefault="00847586" w:rsidP="00847586"/>
    <w:p w:rsidR="00847586" w:rsidRPr="00BC2063" w:rsidRDefault="00847586" w:rsidP="00847586">
      <w:pPr>
        <w:pStyle w:val="51"/>
        <w:spacing w:line="240" w:lineRule="auto"/>
        <w:ind w:firstLine="700"/>
        <w:jc w:val="both"/>
        <w:rPr>
          <w:sz w:val="28"/>
          <w:szCs w:val="28"/>
        </w:rPr>
      </w:pPr>
      <w:r w:rsidRPr="00BC2063">
        <w:rPr>
          <w:sz w:val="28"/>
          <w:szCs w:val="28"/>
        </w:rPr>
        <w:t xml:space="preserve">Для обеспечения эффективности процесса обеспечения безопасности </w:t>
      </w:r>
      <w:r>
        <w:rPr>
          <w:sz w:val="28"/>
          <w:szCs w:val="28"/>
        </w:rPr>
        <w:t>персональных данных</w:t>
      </w:r>
      <w:r w:rsidRPr="00BC2063">
        <w:rPr>
          <w:sz w:val="28"/>
          <w:szCs w:val="28"/>
        </w:rPr>
        <w:t xml:space="preserve"> проводится:</w:t>
      </w:r>
    </w:p>
    <w:p w:rsidR="00847586" w:rsidRPr="00BC2063" w:rsidRDefault="00847586" w:rsidP="00847586">
      <w:pPr>
        <w:pStyle w:val="51"/>
        <w:numPr>
          <w:ilvl w:val="0"/>
          <w:numId w:val="33"/>
        </w:numPr>
        <w:tabs>
          <w:tab w:val="left" w:pos="1134"/>
        </w:tabs>
        <w:spacing w:line="240" w:lineRule="auto"/>
        <w:ind w:firstLine="700"/>
        <w:jc w:val="both"/>
        <w:rPr>
          <w:sz w:val="28"/>
          <w:szCs w:val="28"/>
        </w:rPr>
      </w:pPr>
      <w:proofErr w:type="gramStart"/>
      <w:r w:rsidRPr="00BC2063">
        <w:rPr>
          <w:sz w:val="28"/>
          <w:szCs w:val="28"/>
        </w:rPr>
        <w:t>контроль за</w:t>
      </w:r>
      <w:proofErr w:type="gramEnd"/>
      <w:r w:rsidRPr="00BC2063">
        <w:rPr>
          <w:sz w:val="28"/>
          <w:szCs w:val="28"/>
        </w:rPr>
        <w:t xml:space="preserve"> соблюдением требований по обработке и защите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1134"/>
        </w:tabs>
        <w:spacing w:line="240" w:lineRule="auto"/>
        <w:ind w:firstLine="700"/>
        <w:jc w:val="both"/>
        <w:rPr>
          <w:sz w:val="28"/>
          <w:szCs w:val="28"/>
        </w:rPr>
      </w:pPr>
      <w:proofErr w:type="gramStart"/>
      <w:r w:rsidRPr="00BC2063">
        <w:rPr>
          <w:sz w:val="28"/>
          <w:szCs w:val="28"/>
        </w:rPr>
        <w:t>контроль за</w:t>
      </w:r>
      <w:proofErr w:type="gramEnd"/>
      <w:r w:rsidRPr="00BC2063">
        <w:rPr>
          <w:sz w:val="28"/>
          <w:szCs w:val="28"/>
        </w:rPr>
        <w:t xml:space="preserve"> соблюдением условий использования средств защиты </w:t>
      </w:r>
      <w:r>
        <w:rPr>
          <w:sz w:val="28"/>
          <w:szCs w:val="28"/>
        </w:rPr>
        <w:t>персональных данных</w:t>
      </w:r>
      <w:r w:rsidRPr="00BC2063">
        <w:rPr>
          <w:sz w:val="28"/>
          <w:szCs w:val="28"/>
        </w:rPr>
        <w:t>, предусмотренных эксплуатационной и технической документацией;</w:t>
      </w:r>
    </w:p>
    <w:p w:rsidR="00847586" w:rsidRPr="00BC2063" w:rsidRDefault="00847586" w:rsidP="00847586">
      <w:pPr>
        <w:pStyle w:val="51"/>
        <w:numPr>
          <w:ilvl w:val="0"/>
          <w:numId w:val="33"/>
        </w:numPr>
        <w:tabs>
          <w:tab w:val="left" w:pos="1134"/>
        </w:tabs>
        <w:spacing w:line="240" w:lineRule="auto"/>
        <w:ind w:firstLine="700"/>
        <w:jc w:val="both"/>
        <w:rPr>
          <w:sz w:val="28"/>
          <w:szCs w:val="28"/>
        </w:rPr>
      </w:pPr>
      <w:r w:rsidRPr="00BC2063">
        <w:rPr>
          <w:sz w:val="28"/>
          <w:szCs w:val="28"/>
        </w:rPr>
        <w:t xml:space="preserve">контроль эффективности средств защиты </w:t>
      </w:r>
      <w:r>
        <w:rPr>
          <w:sz w:val="28"/>
          <w:szCs w:val="28"/>
        </w:rPr>
        <w:t>персональных данных</w:t>
      </w:r>
      <w:r w:rsidRPr="00BC2063">
        <w:rPr>
          <w:sz w:val="28"/>
          <w:szCs w:val="28"/>
        </w:rPr>
        <w:t>.</w:t>
      </w:r>
    </w:p>
    <w:p w:rsidR="00847586" w:rsidRDefault="00847586" w:rsidP="00847586">
      <w:pPr>
        <w:pStyle w:val="51"/>
        <w:spacing w:line="240" w:lineRule="auto"/>
        <w:ind w:firstLine="700"/>
        <w:jc w:val="both"/>
        <w:rPr>
          <w:sz w:val="28"/>
          <w:szCs w:val="28"/>
        </w:rPr>
      </w:pPr>
      <w:r w:rsidRPr="00BC2063">
        <w:rPr>
          <w:sz w:val="28"/>
          <w:szCs w:val="28"/>
        </w:rPr>
        <w:t>Контрольные мероприятия могут быть:</w:t>
      </w:r>
    </w:p>
    <w:p w:rsidR="00847586" w:rsidRDefault="00847586" w:rsidP="00847586">
      <w:pPr>
        <w:pStyle w:val="51"/>
        <w:spacing w:line="240" w:lineRule="auto"/>
        <w:ind w:firstLine="700"/>
        <w:jc w:val="both"/>
        <w:rPr>
          <w:sz w:val="28"/>
          <w:szCs w:val="28"/>
        </w:rPr>
      </w:pPr>
      <w:r>
        <w:rPr>
          <w:sz w:val="28"/>
          <w:szCs w:val="28"/>
        </w:rPr>
        <w:t xml:space="preserve">- </w:t>
      </w:r>
      <w:r w:rsidRPr="00BC2063">
        <w:rPr>
          <w:sz w:val="28"/>
          <w:szCs w:val="28"/>
        </w:rPr>
        <w:t>текущими;</w:t>
      </w:r>
    </w:p>
    <w:p w:rsidR="00847586" w:rsidRDefault="00847586" w:rsidP="00847586">
      <w:pPr>
        <w:pStyle w:val="51"/>
        <w:spacing w:line="240" w:lineRule="auto"/>
        <w:ind w:firstLine="700"/>
        <w:jc w:val="both"/>
        <w:rPr>
          <w:sz w:val="28"/>
          <w:szCs w:val="28"/>
        </w:rPr>
      </w:pPr>
      <w:r>
        <w:rPr>
          <w:sz w:val="28"/>
          <w:szCs w:val="28"/>
        </w:rPr>
        <w:t xml:space="preserve">- </w:t>
      </w:r>
      <w:r w:rsidRPr="00BC2063">
        <w:rPr>
          <w:sz w:val="28"/>
          <w:szCs w:val="28"/>
        </w:rPr>
        <w:t>плановыми внешними;</w:t>
      </w:r>
    </w:p>
    <w:p w:rsidR="00847586" w:rsidRPr="00BC2063" w:rsidRDefault="00847586" w:rsidP="00847586">
      <w:pPr>
        <w:pStyle w:val="51"/>
        <w:spacing w:line="240" w:lineRule="auto"/>
        <w:ind w:firstLine="700"/>
        <w:jc w:val="both"/>
        <w:rPr>
          <w:sz w:val="28"/>
          <w:szCs w:val="28"/>
        </w:rPr>
      </w:pPr>
      <w:r>
        <w:rPr>
          <w:sz w:val="28"/>
          <w:szCs w:val="28"/>
        </w:rPr>
        <w:t xml:space="preserve">- </w:t>
      </w:r>
      <w:r w:rsidRPr="00BC2063">
        <w:rPr>
          <w:sz w:val="28"/>
          <w:szCs w:val="28"/>
        </w:rPr>
        <w:t>плановыми внутренними.</w:t>
      </w:r>
    </w:p>
    <w:p w:rsidR="00847586" w:rsidRPr="00BC2063" w:rsidRDefault="00847586" w:rsidP="00847586">
      <w:pPr>
        <w:pStyle w:val="51"/>
        <w:spacing w:line="240" w:lineRule="auto"/>
        <w:ind w:firstLine="700"/>
        <w:jc w:val="both"/>
        <w:rPr>
          <w:sz w:val="28"/>
          <w:szCs w:val="28"/>
        </w:rPr>
      </w:pPr>
      <w:r w:rsidRPr="00BC2063">
        <w:rPr>
          <w:sz w:val="28"/>
          <w:szCs w:val="28"/>
        </w:rPr>
        <w:t xml:space="preserve">Ответственность за текущий контроль эффективности обеспечения безопасности </w:t>
      </w:r>
      <w:r>
        <w:rPr>
          <w:sz w:val="28"/>
          <w:szCs w:val="28"/>
        </w:rPr>
        <w:t>персональных данных</w:t>
      </w:r>
      <w:r w:rsidRPr="00BC2063">
        <w:rPr>
          <w:sz w:val="28"/>
          <w:szCs w:val="28"/>
        </w:rPr>
        <w:t xml:space="preserve"> возлагается на администратор</w:t>
      </w:r>
      <w:r>
        <w:rPr>
          <w:sz w:val="28"/>
          <w:szCs w:val="28"/>
        </w:rPr>
        <w:t>а</w:t>
      </w:r>
      <w:r w:rsidRPr="00BC2063">
        <w:rPr>
          <w:sz w:val="28"/>
          <w:szCs w:val="28"/>
        </w:rPr>
        <w:t xml:space="preserve"> безопасности </w:t>
      </w:r>
      <w:proofErr w:type="spellStart"/>
      <w:r w:rsidRPr="00BC2063">
        <w:rPr>
          <w:sz w:val="28"/>
          <w:szCs w:val="28"/>
        </w:rPr>
        <w:t>ИСПДн</w:t>
      </w:r>
      <w:proofErr w:type="spellEnd"/>
      <w:r w:rsidRPr="00BC2063">
        <w:rPr>
          <w:sz w:val="28"/>
          <w:szCs w:val="28"/>
        </w:rPr>
        <w:t>.</w:t>
      </w:r>
    </w:p>
    <w:p w:rsidR="00847586" w:rsidRPr="00BC2063" w:rsidRDefault="00847586" w:rsidP="00847586">
      <w:pPr>
        <w:pStyle w:val="51"/>
        <w:spacing w:line="240" w:lineRule="auto"/>
        <w:ind w:firstLine="700"/>
        <w:jc w:val="both"/>
        <w:rPr>
          <w:sz w:val="28"/>
          <w:szCs w:val="28"/>
        </w:rPr>
      </w:pPr>
      <w:proofErr w:type="gramStart"/>
      <w:r w:rsidRPr="00BC2063">
        <w:rPr>
          <w:sz w:val="28"/>
          <w:szCs w:val="28"/>
        </w:rPr>
        <w:t xml:space="preserve">Ответственность за плановый контроль эффективности обеспечения безопасности </w:t>
      </w:r>
      <w:r>
        <w:rPr>
          <w:sz w:val="28"/>
          <w:szCs w:val="28"/>
        </w:rPr>
        <w:t>персональных данных</w:t>
      </w:r>
      <w:r w:rsidRPr="00BC2063">
        <w:rPr>
          <w:sz w:val="28"/>
          <w:szCs w:val="28"/>
        </w:rPr>
        <w:t xml:space="preserve"> возлагается на ответственн</w:t>
      </w:r>
      <w:r>
        <w:rPr>
          <w:sz w:val="28"/>
          <w:szCs w:val="28"/>
        </w:rPr>
        <w:t>ого</w:t>
      </w:r>
      <w:r w:rsidRPr="00BC2063">
        <w:rPr>
          <w:sz w:val="28"/>
          <w:szCs w:val="28"/>
        </w:rPr>
        <w:t xml:space="preserve"> за обеспечение безопасности </w:t>
      </w:r>
      <w:r>
        <w:rPr>
          <w:sz w:val="28"/>
          <w:szCs w:val="28"/>
        </w:rPr>
        <w:t>персональных данных</w:t>
      </w:r>
      <w:r w:rsidRPr="00BC2063">
        <w:rPr>
          <w:sz w:val="28"/>
          <w:szCs w:val="28"/>
        </w:rPr>
        <w:t>.</w:t>
      </w:r>
      <w:proofErr w:type="gramEnd"/>
      <w:r w:rsidRPr="00BC2063">
        <w:rPr>
          <w:sz w:val="28"/>
          <w:szCs w:val="28"/>
        </w:rPr>
        <w:t xml:space="preserve"> Данные проверки должны включаться в план </w:t>
      </w:r>
      <w:r>
        <w:rPr>
          <w:sz w:val="28"/>
          <w:szCs w:val="28"/>
        </w:rPr>
        <w:t>проверки</w:t>
      </w:r>
      <w:r w:rsidRPr="00BC2063">
        <w:rPr>
          <w:sz w:val="28"/>
          <w:szCs w:val="28"/>
        </w:rPr>
        <w:t xml:space="preserve"> информационной безопасности на год.</w:t>
      </w:r>
    </w:p>
    <w:p w:rsidR="00847586" w:rsidRPr="00BC2063" w:rsidRDefault="00847586" w:rsidP="00847586">
      <w:pPr>
        <w:pStyle w:val="51"/>
        <w:spacing w:line="240" w:lineRule="auto"/>
        <w:ind w:firstLine="700"/>
        <w:jc w:val="both"/>
        <w:rPr>
          <w:sz w:val="28"/>
          <w:szCs w:val="28"/>
        </w:rPr>
      </w:pPr>
      <w:r w:rsidRPr="00BC2063">
        <w:rPr>
          <w:sz w:val="28"/>
          <w:szCs w:val="28"/>
        </w:rPr>
        <w:t xml:space="preserve">Для планового контроля эффективности </w:t>
      </w:r>
      <w:r>
        <w:rPr>
          <w:sz w:val="28"/>
          <w:szCs w:val="28"/>
        </w:rPr>
        <w:t>средств защиты информации</w:t>
      </w:r>
      <w:r w:rsidRPr="00BC2063">
        <w:rPr>
          <w:sz w:val="28"/>
          <w:szCs w:val="28"/>
        </w:rPr>
        <w:t xml:space="preserve"> должны использоваться средства выявления уязвимостей информационной безопасности.</w:t>
      </w:r>
    </w:p>
    <w:p w:rsidR="00847586" w:rsidRPr="00BC2063" w:rsidRDefault="00847586" w:rsidP="00847586">
      <w:pPr>
        <w:pStyle w:val="51"/>
        <w:spacing w:line="240" w:lineRule="auto"/>
        <w:ind w:firstLine="700"/>
        <w:jc w:val="both"/>
        <w:rPr>
          <w:sz w:val="28"/>
          <w:szCs w:val="28"/>
        </w:rPr>
      </w:pPr>
      <w:r w:rsidRPr="00BC2063">
        <w:rPr>
          <w:sz w:val="28"/>
          <w:szCs w:val="28"/>
        </w:rPr>
        <w:t xml:space="preserve">Внезапные проверки эффективности при необходимости могут проводиться специальными группами по решению </w:t>
      </w:r>
      <w:proofErr w:type="gramStart"/>
      <w:r w:rsidRPr="00BC2063">
        <w:rPr>
          <w:sz w:val="28"/>
          <w:szCs w:val="28"/>
        </w:rPr>
        <w:t>ответственн</w:t>
      </w:r>
      <w:r>
        <w:rPr>
          <w:sz w:val="28"/>
          <w:szCs w:val="28"/>
        </w:rPr>
        <w:t>ого</w:t>
      </w:r>
      <w:proofErr w:type="gramEnd"/>
      <w:r w:rsidRPr="00BC2063">
        <w:rPr>
          <w:sz w:val="28"/>
          <w:szCs w:val="28"/>
        </w:rPr>
        <w:t xml:space="preserve"> за обеспечение безопасности </w:t>
      </w:r>
      <w:r>
        <w:rPr>
          <w:sz w:val="28"/>
          <w:szCs w:val="28"/>
        </w:rPr>
        <w:t>персональных данных</w:t>
      </w:r>
      <w:r w:rsidRPr="00BC2063">
        <w:rPr>
          <w:sz w:val="28"/>
          <w:szCs w:val="28"/>
        </w:rPr>
        <w:t>.</w:t>
      </w:r>
    </w:p>
    <w:p w:rsidR="00847586" w:rsidRPr="00BC2063" w:rsidRDefault="00847586" w:rsidP="00847586">
      <w:pPr>
        <w:pStyle w:val="51"/>
        <w:spacing w:line="240" w:lineRule="auto"/>
        <w:ind w:firstLine="700"/>
        <w:jc w:val="both"/>
        <w:rPr>
          <w:sz w:val="28"/>
          <w:szCs w:val="28"/>
        </w:rPr>
      </w:pPr>
      <w:r w:rsidRPr="00BC2063">
        <w:rPr>
          <w:sz w:val="28"/>
          <w:szCs w:val="28"/>
        </w:rPr>
        <w:t>При проведении контроля эффективности в общем случае должно проверяться:</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наличие установленных </w:t>
      </w:r>
      <w:r>
        <w:rPr>
          <w:sz w:val="28"/>
          <w:szCs w:val="28"/>
        </w:rPr>
        <w:t>средств защиты информации</w:t>
      </w:r>
      <w:r w:rsidRPr="00BC2063">
        <w:rPr>
          <w:sz w:val="28"/>
          <w:szCs w:val="28"/>
        </w:rPr>
        <w:t>;</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корректность настроек </w:t>
      </w:r>
      <w:r>
        <w:rPr>
          <w:sz w:val="28"/>
          <w:szCs w:val="28"/>
        </w:rPr>
        <w:t>средств защиты информации</w:t>
      </w:r>
      <w:r w:rsidRPr="00BC2063">
        <w:rPr>
          <w:sz w:val="28"/>
          <w:szCs w:val="28"/>
        </w:rPr>
        <w:t>;</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выполнение пользователями и администраторами требований инструктивных материалов по защите </w:t>
      </w:r>
      <w:r>
        <w:rPr>
          <w:sz w:val="28"/>
          <w:szCs w:val="28"/>
        </w:rPr>
        <w:t>персональных данных</w:t>
      </w:r>
      <w:r w:rsidRPr="00BC2063">
        <w:rPr>
          <w:sz w:val="28"/>
          <w:szCs w:val="28"/>
        </w:rPr>
        <w:t>;</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исполнение требований к процедурам обработки </w:t>
      </w:r>
      <w:r>
        <w:rPr>
          <w:sz w:val="28"/>
          <w:szCs w:val="28"/>
        </w:rPr>
        <w:t>персональных данных</w:t>
      </w:r>
      <w:r w:rsidRPr="00BC2063">
        <w:rPr>
          <w:sz w:val="28"/>
          <w:szCs w:val="28"/>
        </w:rPr>
        <w:t xml:space="preserve"> (уничтожению </w:t>
      </w:r>
      <w:r>
        <w:rPr>
          <w:sz w:val="28"/>
          <w:szCs w:val="28"/>
        </w:rPr>
        <w:t>персональных данных</w:t>
      </w:r>
      <w:r w:rsidRPr="00BC2063">
        <w:rPr>
          <w:sz w:val="28"/>
          <w:szCs w:val="28"/>
        </w:rPr>
        <w:t xml:space="preserve">, сбору согласий, допуску персонала к </w:t>
      </w:r>
      <w:r>
        <w:rPr>
          <w:sz w:val="28"/>
          <w:szCs w:val="28"/>
        </w:rPr>
        <w:t>персональным данным</w:t>
      </w:r>
      <w:r w:rsidRPr="00BC2063">
        <w:rPr>
          <w:sz w:val="28"/>
          <w:szCs w:val="28"/>
        </w:rPr>
        <w:t xml:space="preserve"> и т.п.);</w:t>
      </w:r>
    </w:p>
    <w:p w:rsidR="00847586" w:rsidRPr="00BC2063"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правильность организации работы с носителями </w:t>
      </w:r>
      <w:r>
        <w:rPr>
          <w:sz w:val="28"/>
          <w:szCs w:val="28"/>
        </w:rPr>
        <w:t>персональных данных</w:t>
      </w:r>
      <w:r w:rsidRPr="00BC2063">
        <w:rPr>
          <w:sz w:val="28"/>
          <w:szCs w:val="28"/>
        </w:rPr>
        <w:t>;</w:t>
      </w:r>
    </w:p>
    <w:p w:rsidR="00847586" w:rsidRDefault="00847586" w:rsidP="00847586">
      <w:pPr>
        <w:pStyle w:val="51"/>
        <w:numPr>
          <w:ilvl w:val="0"/>
          <w:numId w:val="33"/>
        </w:numPr>
        <w:tabs>
          <w:tab w:val="left" w:pos="993"/>
        </w:tabs>
        <w:spacing w:line="240" w:lineRule="auto"/>
        <w:ind w:firstLine="700"/>
        <w:jc w:val="both"/>
        <w:rPr>
          <w:sz w:val="28"/>
          <w:szCs w:val="28"/>
        </w:rPr>
      </w:pPr>
      <w:r w:rsidRPr="00BC2063">
        <w:rPr>
          <w:sz w:val="28"/>
          <w:szCs w:val="28"/>
        </w:rPr>
        <w:t xml:space="preserve">соответствие </w:t>
      </w:r>
      <w:r>
        <w:rPr>
          <w:sz w:val="28"/>
          <w:szCs w:val="28"/>
        </w:rPr>
        <w:t>системы защиты персональных данных</w:t>
      </w:r>
      <w:r w:rsidRPr="00BC2063">
        <w:rPr>
          <w:sz w:val="28"/>
          <w:szCs w:val="28"/>
        </w:rPr>
        <w:t xml:space="preserve"> реальному положению дел </w:t>
      </w:r>
      <w:r>
        <w:rPr>
          <w:sz w:val="28"/>
          <w:szCs w:val="28"/>
        </w:rPr>
        <w:t>в</w:t>
      </w:r>
      <w:r w:rsidR="00B76935">
        <w:rPr>
          <w:sz w:val="28"/>
          <w:szCs w:val="28"/>
        </w:rPr>
        <w:t xml:space="preserve"> </w:t>
      </w:r>
      <w:r w:rsidR="00B76935" w:rsidRPr="00847586">
        <w:rPr>
          <w:sz w:val="28"/>
          <w:szCs w:val="28"/>
        </w:rPr>
        <w:t>Ровенской районной администрации Ровенского муниципального района</w:t>
      </w:r>
      <w:r w:rsidRPr="00BC2063">
        <w:rPr>
          <w:sz w:val="28"/>
          <w:szCs w:val="28"/>
        </w:rPr>
        <w:t>.</w:t>
      </w:r>
    </w:p>
    <w:p w:rsidR="00847586" w:rsidRDefault="00847586" w:rsidP="00847586">
      <w:pPr>
        <w:pStyle w:val="a"/>
        <w:numPr>
          <w:ilvl w:val="0"/>
          <w:numId w:val="0"/>
        </w:numPr>
        <w:tabs>
          <w:tab w:val="clear" w:pos="851"/>
          <w:tab w:val="clear" w:pos="1588"/>
          <w:tab w:val="clear" w:pos="1985"/>
          <w:tab w:val="left" w:pos="-2268"/>
        </w:tabs>
        <w:spacing w:after="0" w:line="240" w:lineRule="auto"/>
        <w:ind w:hanging="368"/>
        <w:rPr>
          <w:sz w:val="28"/>
          <w:szCs w:val="28"/>
        </w:rPr>
      </w:pPr>
    </w:p>
    <w:p w:rsidR="00847586" w:rsidRDefault="00847586" w:rsidP="00847586">
      <w:pPr>
        <w:pStyle w:val="1"/>
        <w:rPr>
          <w:snapToGrid w:val="0"/>
          <w:szCs w:val="28"/>
          <w:lang w:val="ru-RU"/>
        </w:rPr>
      </w:pPr>
      <w:r>
        <w:rPr>
          <w:snapToGrid w:val="0"/>
          <w:szCs w:val="28"/>
          <w:lang w:val="ru-RU"/>
        </w:rPr>
        <w:lastRenderedPageBreak/>
        <w:t xml:space="preserve">17. </w:t>
      </w:r>
      <w:r w:rsidRPr="009078E6">
        <w:rPr>
          <w:snapToGrid w:val="0"/>
          <w:szCs w:val="28"/>
          <w:lang w:val="ru-RU"/>
        </w:rPr>
        <w:t>Особенности организации обработки и хранения персональных данных, осуществляемых на материальных носителях, без использования средств автоматизации</w:t>
      </w:r>
    </w:p>
    <w:p w:rsidR="00847586" w:rsidRPr="00EE44DE" w:rsidRDefault="00847586" w:rsidP="00847586"/>
    <w:p w:rsidR="00847586" w:rsidRPr="00CF3A90" w:rsidRDefault="00847586" w:rsidP="00847586">
      <w:pPr>
        <w:pStyle w:val="51"/>
        <w:spacing w:line="240" w:lineRule="auto"/>
        <w:ind w:firstLine="700"/>
        <w:jc w:val="both"/>
        <w:rPr>
          <w:sz w:val="28"/>
          <w:szCs w:val="28"/>
        </w:rPr>
      </w:pPr>
      <w:r w:rsidRPr="00CF3A90">
        <w:rPr>
          <w:sz w:val="28"/>
          <w:szCs w:val="28"/>
        </w:rPr>
        <w:t>Персональные  данные  при  их  обработке без использования средств автоматизации должны  обособляться  от  иной информации, в частности путем  фиксации  их  на  отдельных материальных (далее - бумажных) носителях персональных данных в специальных разделах или на полях форм (бланков).</w:t>
      </w:r>
    </w:p>
    <w:p w:rsidR="00847586" w:rsidRPr="00CF3A90" w:rsidRDefault="00847586" w:rsidP="00847586">
      <w:pPr>
        <w:pStyle w:val="51"/>
        <w:spacing w:line="240" w:lineRule="auto"/>
        <w:ind w:firstLine="700"/>
        <w:jc w:val="both"/>
        <w:rPr>
          <w:sz w:val="28"/>
          <w:szCs w:val="28"/>
        </w:rPr>
      </w:pPr>
      <w:r w:rsidRPr="00CF3A90">
        <w:rPr>
          <w:sz w:val="28"/>
          <w:szCs w:val="28"/>
        </w:rPr>
        <w:t xml:space="preserve">При фиксации персональных данных на бумажных носителях не допускается фиксация на одном бумажном носителе персональных данных, </w:t>
      </w:r>
      <w:proofErr w:type="gramStart"/>
      <w:r w:rsidRPr="00CF3A90">
        <w:rPr>
          <w:sz w:val="28"/>
          <w:szCs w:val="28"/>
        </w:rPr>
        <w:t>цели</w:t>
      </w:r>
      <w:proofErr w:type="gramEnd"/>
      <w:r w:rsidRPr="00CF3A90">
        <w:rPr>
          <w:sz w:val="28"/>
          <w:szCs w:val="28"/>
        </w:rPr>
        <w:t xml:space="preserve"> обработки которых заведомо не совместимы.</w:t>
      </w:r>
    </w:p>
    <w:p w:rsidR="00847586" w:rsidRPr="00CF3A90" w:rsidRDefault="00847586" w:rsidP="00847586">
      <w:pPr>
        <w:pStyle w:val="51"/>
        <w:spacing w:line="240" w:lineRule="auto"/>
        <w:ind w:firstLine="700"/>
        <w:jc w:val="both"/>
        <w:rPr>
          <w:sz w:val="28"/>
          <w:szCs w:val="28"/>
        </w:rPr>
      </w:pPr>
      <w:r w:rsidRPr="00CF3A90">
        <w:rPr>
          <w:sz w:val="28"/>
          <w:szCs w:val="28"/>
        </w:rPr>
        <w:t>Уточнение персональных данных при осуществлении их обработки производится путем обновления или изменения данных на бумажном носителе, а если это не допускается техническими особенностями материального носителя, то путем фиксации на том же бумажном носителе сведений о вносимых в них изменениях, либо путем изготовления нового бумажного носителя с уточненными персональными данными.</w:t>
      </w:r>
    </w:p>
    <w:p w:rsidR="00847586" w:rsidRPr="00CF3A90" w:rsidRDefault="00847586" w:rsidP="00847586">
      <w:pPr>
        <w:pStyle w:val="51"/>
        <w:spacing w:line="240" w:lineRule="auto"/>
        <w:ind w:firstLine="700"/>
        <w:jc w:val="both"/>
        <w:rPr>
          <w:sz w:val="28"/>
          <w:szCs w:val="28"/>
        </w:rPr>
      </w:pPr>
      <w:r w:rsidRPr="00CF3A90">
        <w:rPr>
          <w:sz w:val="28"/>
          <w:szCs w:val="28"/>
        </w:rPr>
        <w:t xml:space="preserve">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бумажный носитель. </w:t>
      </w:r>
    </w:p>
    <w:p w:rsidR="00847586" w:rsidRPr="00CF3A90" w:rsidRDefault="00847586" w:rsidP="00847586">
      <w:pPr>
        <w:pStyle w:val="51"/>
        <w:spacing w:line="240" w:lineRule="auto"/>
        <w:ind w:firstLine="700"/>
        <w:jc w:val="both"/>
        <w:rPr>
          <w:sz w:val="28"/>
          <w:szCs w:val="28"/>
        </w:rPr>
      </w:pPr>
      <w:proofErr w:type="gramStart"/>
      <w:r w:rsidRPr="00CF3A90">
        <w:rPr>
          <w:sz w:val="28"/>
          <w:szCs w:val="28"/>
        </w:rPr>
        <w:t>При несовместимости целей обработки персональных данных, зафиксированных на одном  бумажном носителе, если бумажный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roofErr w:type="gramEnd"/>
    </w:p>
    <w:p w:rsidR="00847586" w:rsidRPr="00CF3A90" w:rsidRDefault="00847586" w:rsidP="00847586">
      <w:pPr>
        <w:pStyle w:val="51"/>
        <w:spacing w:line="240" w:lineRule="auto"/>
        <w:ind w:firstLine="700"/>
        <w:jc w:val="both"/>
        <w:rPr>
          <w:sz w:val="28"/>
          <w:szCs w:val="28"/>
        </w:rPr>
      </w:pPr>
      <w:r w:rsidRPr="00CF3A90">
        <w:rPr>
          <w:sz w:val="28"/>
          <w:szCs w:val="28"/>
        </w:rPr>
        <w:t xml:space="preserve">Необходимо обеспечивать раздельное хранение документированной информации о персональных данных, обработка которых осуществляется в различных целях.   </w:t>
      </w:r>
    </w:p>
    <w:p w:rsidR="00847586" w:rsidRPr="00CF3A90" w:rsidRDefault="00847586" w:rsidP="00847586">
      <w:pPr>
        <w:pStyle w:val="51"/>
        <w:spacing w:line="240" w:lineRule="auto"/>
        <w:ind w:firstLine="700"/>
        <w:jc w:val="both"/>
        <w:rPr>
          <w:sz w:val="28"/>
          <w:szCs w:val="28"/>
        </w:rPr>
      </w:pPr>
      <w:r w:rsidRPr="00CF3A90">
        <w:rPr>
          <w:sz w:val="28"/>
          <w:szCs w:val="28"/>
        </w:rPr>
        <w:t xml:space="preserve">При обработке и хранении документированной информации </w:t>
      </w:r>
      <w:r>
        <w:rPr>
          <w:sz w:val="28"/>
          <w:szCs w:val="28"/>
        </w:rPr>
        <w:t>должны</w:t>
      </w:r>
      <w:r w:rsidRPr="00CF3A90">
        <w:rPr>
          <w:sz w:val="28"/>
          <w:szCs w:val="28"/>
        </w:rPr>
        <w:t xml:space="preserve"> соблюдать</w:t>
      </w:r>
      <w:r>
        <w:rPr>
          <w:sz w:val="28"/>
          <w:szCs w:val="28"/>
        </w:rPr>
        <w:t>ся</w:t>
      </w:r>
      <w:r w:rsidRPr="00CF3A90">
        <w:rPr>
          <w:sz w:val="28"/>
          <w:szCs w:val="28"/>
        </w:rPr>
        <w:t xml:space="preserve"> условия, обеспечивающие сохранность персональных данных и исключающие несанкционированный к ним доступ.</w:t>
      </w:r>
    </w:p>
    <w:p w:rsidR="00847586" w:rsidRPr="00CF3A90" w:rsidRDefault="00847586" w:rsidP="00847586">
      <w:pPr>
        <w:pStyle w:val="51"/>
        <w:spacing w:line="240" w:lineRule="auto"/>
        <w:ind w:firstLine="700"/>
        <w:jc w:val="both"/>
        <w:rPr>
          <w:sz w:val="28"/>
          <w:szCs w:val="28"/>
        </w:rPr>
      </w:pPr>
      <w:r w:rsidRPr="00CF3A90">
        <w:rPr>
          <w:sz w:val="28"/>
          <w:szCs w:val="28"/>
        </w:rPr>
        <w:t>Для помещений, в которых обрабатываются персональные данные, организуется режим обеспечения безопасности, при котором исключается возможность неконтролируемого проникновения и пребывания в этих помещениях посторонних лиц.</w:t>
      </w:r>
    </w:p>
    <w:p w:rsidR="00847586" w:rsidRPr="00CF3A90" w:rsidRDefault="00847586" w:rsidP="00847586">
      <w:pPr>
        <w:pStyle w:val="51"/>
        <w:spacing w:line="240" w:lineRule="auto"/>
        <w:ind w:firstLine="700"/>
        <w:jc w:val="both"/>
        <w:rPr>
          <w:sz w:val="28"/>
          <w:szCs w:val="28"/>
        </w:rPr>
      </w:pPr>
      <w:r w:rsidRPr="00CF3A90">
        <w:rPr>
          <w:sz w:val="28"/>
          <w:szCs w:val="28"/>
        </w:rPr>
        <w:t xml:space="preserve">В помещения, где хранятся персональные данные, допускаются только </w:t>
      </w:r>
      <w:r>
        <w:rPr>
          <w:sz w:val="28"/>
          <w:szCs w:val="28"/>
        </w:rPr>
        <w:t xml:space="preserve">сотрудники </w:t>
      </w:r>
      <w:r w:rsidR="001B3A44" w:rsidRPr="00847586">
        <w:rPr>
          <w:sz w:val="28"/>
          <w:szCs w:val="28"/>
        </w:rPr>
        <w:t>Ровенской районной администрации Ровенского муниципального района</w:t>
      </w:r>
      <w:r w:rsidRPr="00CF3A90">
        <w:rPr>
          <w:sz w:val="28"/>
          <w:szCs w:val="28"/>
        </w:rPr>
        <w:t>, получившие доступ к персональным данным и обрабатывающие персональные данные.</w:t>
      </w:r>
    </w:p>
    <w:p w:rsidR="00847586" w:rsidRDefault="00847586" w:rsidP="00847586">
      <w:pPr>
        <w:pStyle w:val="51"/>
        <w:spacing w:line="240" w:lineRule="auto"/>
        <w:ind w:firstLine="700"/>
        <w:jc w:val="both"/>
        <w:rPr>
          <w:sz w:val="28"/>
          <w:szCs w:val="28"/>
        </w:rPr>
      </w:pPr>
      <w:r w:rsidRPr="00CF3A90">
        <w:rPr>
          <w:sz w:val="28"/>
          <w:szCs w:val="28"/>
        </w:rPr>
        <w:t xml:space="preserve">Порядок доступа муниципальных служащих администрации </w:t>
      </w:r>
      <w:r w:rsidR="001B3A44">
        <w:rPr>
          <w:sz w:val="28"/>
          <w:szCs w:val="28"/>
        </w:rPr>
        <w:t xml:space="preserve">в </w:t>
      </w:r>
      <w:r w:rsidR="001B3A44" w:rsidRPr="00847586">
        <w:rPr>
          <w:sz w:val="28"/>
          <w:szCs w:val="28"/>
        </w:rPr>
        <w:t xml:space="preserve">Ровенской районной администрации Ровенского муниципального района </w:t>
      </w:r>
      <w:r w:rsidRPr="00CF3A90">
        <w:rPr>
          <w:sz w:val="28"/>
          <w:szCs w:val="28"/>
        </w:rPr>
        <w:t xml:space="preserve">в помещения, в которых ведется обработка персональных данных, утверждается постановлением </w:t>
      </w:r>
      <w:r w:rsidR="001B3A44" w:rsidRPr="00847586">
        <w:rPr>
          <w:sz w:val="28"/>
          <w:szCs w:val="28"/>
        </w:rPr>
        <w:t>Ровенской районной администрации Ровенского муниципального района</w:t>
      </w:r>
      <w:r w:rsidRPr="00CF3A90">
        <w:rPr>
          <w:sz w:val="28"/>
          <w:szCs w:val="28"/>
        </w:rPr>
        <w:t>.</w:t>
      </w:r>
    </w:p>
    <w:p w:rsidR="00847586" w:rsidRDefault="00847586" w:rsidP="00847586">
      <w:pPr>
        <w:pStyle w:val="51"/>
        <w:spacing w:line="240" w:lineRule="auto"/>
        <w:ind w:firstLine="700"/>
        <w:jc w:val="both"/>
        <w:rPr>
          <w:sz w:val="28"/>
          <w:szCs w:val="28"/>
        </w:rPr>
      </w:pPr>
    </w:p>
    <w:p w:rsidR="00847586" w:rsidRPr="0026427A" w:rsidRDefault="00847586" w:rsidP="00847586">
      <w:pPr>
        <w:pStyle w:val="a"/>
        <w:numPr>
          <w:ilvl w:val="0"/>
          <w:numId w:val="0"/>
        </w:numPr>
        <w:tabs>
          <w:tab w:val="clear" w:pos="851"/>
          <w:tab w:val="clear" w:pos="1588"/>
          <w:tab w:val="clear" w:pos="1985"/>
          <w:tab w:val="left" w:pos="-2268"/>
        </w:tabs>
        <w:spacing w:after="0" w:line="240" w:lineRule="auto"/>
        <w:ind w:hanging="368"/>
        <w:rPr>
          <w:sz w:val="28"/>
          <w:szCs w:val="28"/>
        </w:rPr>
      </w:pPr>
    </w:p>
    <w:p w:rsidR="00847586" w:rsidRDefault="00847586" w:rsidP="00847586">
      <w:pPr>
        <w:pStyle w:val="1"/>
        <w:rPr>
          <w:snapToGrid w:val="0"/>
          <w:szCs w:val="28"/>
          <w:lang w:val="ru-RU"/>
        </w:rPr>
      </w:pPr>
      <w:bookmarkStart w:id="44" w:name="_Toc324511591"/>
      <w:r w:rsidRPr="00847586">
        <w:rPr>
          <w:snapToGrid w:val="0"/>
          <w:szCs w:val="28"/>
          <w:lang w:val="ru-RU"/>
        </w:rPr>
        <w:t>1</w:t>
      </w:r>
      <w:r>
        <w:rPr>
          <w:snapToGrid w:val="0"/>
          <w:szCs w:val="28"/>
          <w:lang w:val="ru-RU"/>
        </w:rPr>
        <w:t>8</w:t>
      </w:r>
      <w:r w:rsidRPr="00847586">
        <w:rPr>
          <w:snapToGrid w:val="0"/>
          <w:szCs w:val="28"/>
          <w:lang w:val="ru-RU"/>
        </w:rPr>
        <w:t xml:space="preserve">. </w:t>
      </w:r>
      <w:bookmarkStart w:id="45" w:name="_Toc268102196"/>
      <w:r w:rsidRPr="00847586">
        <w:rPr>
          <w:snapToGrid w:val="0"/>
          <w:szCs w:val="28"/>
          <w:lang w:val="ru-RU"/>
        </w:rPr>
        <w:t xml:space="preserve">Ответственность за разглашение конфиденциальной информации, связанной с </w:t>
      </w:r>
      <w:bookmarkEnd w:id="44"/>
      <w:bookmarkEnd w:id="45"/>
      <w:r>
        <w:rPr>
          <w:snapToGrid w:val="0"/>
          <w:szCs w:val="28"/>
          <w:lang w:val="ru-RU"/>
        </w:rPr>
        <w:t>персональными данными</w:t>
      </w:r>
    </w:p>
    <w:p w:rsidR="00847586" w:rsidRPr="00EE44DE" w:rsidRDefault="00847586" w:rsidP="00847586"/>
    <w:p w:rsidR="00847586" w:rsidRPr="0026427A" w:rsidRDefault="00847586" w:rsidP="00847586">
      <w:pPr>
        <w:pStyle w:val="af5"/>
        <w:tabs>
          <w:tab w:val="clear" w:pos="851"/>
          <w:tab w:val="left" w:pos="-142"/>
        </w:tabs>
        <w:spacing w:before="0" w:after="0" w:line="240" w:lineRule="auto"/>
        <w:ind w:left="0" w:right="0" w:firstLine="709"/>
        <w:contextualSpacing w:val="0"/>
        <w:rPr>
          <w:b/>
          <w:sz w:val="28"/>
          <w:szCs w:val="28"/>
        </w:rPr>
      </w:pPr>
      <w:r w:rsidRPr="0026427A">
        <w:rPr>
          <w:sz w:val="28"/>
          <w:szCs w:val="28"/>
        </w:rPr>
        <w:t>Лица, виновные в нарушении требований законодательства Российской Федерации, регулирующего вопросы обработки и защиты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847586" w:rsidRPr="0026427A" w:rsidRDefault="00847586" w:rsidP="00847586">
      <w:pPr>
        <w:pStyle w:val="ac"/>
        <w:ind w:left="0" w:firstLine="709"/>
        <w:contextualSpacing w:val="0"/>
        <w:jc w:val="both"/>
        <w:rPr>
          <w:snapToGrid w:val="0"/>
          <w:sz w:val="28"/>
          <w:szCs w:val="28"/>
        </w:rPr>
      </w:pPr>
      <w:r w:rsidRPr="0026427A">
        <w:rPr>
          <w:snapToGrid w:val="0"/>
          <w:sz w:val="28"/>
          <w:szCs w:val="28"/>
        </w:rPr>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847586" w:rsidRPr="0026427A" w:rsidRDefault="00847586" w:rsidP="00847586">
      <w:pPr>
        <w:pStyle w:val="ac"/>
        <w:ind w:left="0" w:firstLine="709"/>
        <w:contextualSpacing w:val="0"/>
        <w:jc w:val="both"/>
        <w:rPr>
          <w:snapToGrid w:val="0"/>
          <w:sz w:val="28"/>
          <w:szCs w:val="28"/>
        </w:rPr>
      </w:pPr>
      <w:r w:rsidRPr="0026427A">
        <w:rPr>
          <w:snapToGrid w:val="0"/>
          <w:sz w:val="28"/>
          <w:szCs w:val="28"/>
        </w:rPr>
        <w:t xml:space="preserve">Каждый пользователь </w:t>
      </w:r>
      <w:r>
        <w:rPr>
          <w:snapToGrid w:val="0"/>
          <w:sz w:val="28"/>
          <w:szCs w:val="28"/>
        </w:rPr>
        <w:t>информационных систем персональных данных</w:t>
      </w:r>
      <w:r w:rsidR="001B3A44">
        <w:rPr>
          <w:sz w:val="28"/>
          <w:szCs w:val="28"/>
        </w:rPr>
        <w:t xml:space="preserve"> </w:t>
      </w:r>
      <w:r w:rsidR="001B3A44" w:rsidRPr="00847586">
        <w:rPr>
          <w:sz w:val="28"/>
          <w:szCs w:val="28"/>
        </w:rPr>
        <w:t>Ровенской районной администрации Ровенского муниципального района</w:t>
      </w:r>
      <w:r w:rsidRPr="0026427A">
        <w:rPr>
          <w:snapToGrid w:val="0"/>
          <w:sz w:val="28"/>
          <w:szCs w:val="28"/>
        </w:rPr>
        <w:t xml:space="preserve">,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847586" w:rsidRPr="0026427A" w:rsidRDefault="00847586" w:rsidP="00847586">
      <w:pPr>
        <w:pStyle w:val="ac"/>
        <w:ind w:left="0" w:firstLine="709"/>
        <w:contextualSpacing w:val="0"/>
        <w:jc w:val="both"/>
        <w:rPr>
          <w:snapToGrid w:val="0"/>
          <w:sz w:val="28"/>
          <w:szCs w:val="28"/>
        </w:rPr>
      </w:pPr>
      <w:r w:rsidRPr="0026427A">
        <w:rPr>
          <w:snapToGrid w:val="0"/>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847586" w:rsidRPr="0026427A" w:rsidRDefault="00847586" w:rsidP="00847586">
      <w:pPr>
        <w:pStyle w:val="ac"/>
        <w:ind w:left="0" w:firstLine="709"/>
        <w:contextualSpacing w:val="0"/>
        <w:jc w:val="both"/>
        <w:rPr>
          <w:snapToGrid w:val="0"/>
          <w:sz w:val="28"/>
          <w:szCs w:val="28"/>
        </w:rPr>
      </w:pPr>
      <w:r w:rsidRPr="0026427A">
        <w:rPr>
          <w:snapToGrid w:val="0"/>
          <w:sz w:val="28"/>
          <w:szCs w:val="28"/>
        </w:rPr>
        <w:t>За неисполнение или ненадлежащее исполнение сотрудником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847586" w:rsidRPr="0026427A" w:rsidRDefault="00847586" w:rsidP="00847586">
      <w:pPr>
        <w:pStyle w:val="ac"/>
        <w:ind w:left="0" w:firstLine="709"/>
        <w:contextualSpacing w:val="0"/>
        <w:jc w:val="both"/>
        <w:rPr>
          <w:snapToGrid w:val="0"/>
          <w:sz w:val="28"/>
          <w:szCs w:val="28"/>
        </w:rPr>
      </w:pPr>
      <w:r w:rsidRPr="0026427A">
        <w:rPr>
          <w:snapToGrid w:val="0"/>
          <w:sz w:val="28"/>
          <w:szCs w:val="28"/>
        </w:rPr>
        <w:t xml:space="preserve"> </w:t>
      </w:r>
    </w:p>
    <w:p w:rsidR="00847586" w:rsidRPr="00BC2063" w:rsidRDefault="00847586" w:rsidP="00847586">
      <w:pPr>
        <w:pStyle w:val="51"/>
        <w:spacing w:line="240" w:lineRule="auto"/>
        <w:jc w:val="both"/>
        <w:rPr>
          <w:sz w:val="28"/>
          <w:szCs w:val="28"/>
        </w:rPr>
      </w:pPr>
    </w:p>
    <w:tbl>
      <w:tblPr>
        <w:tblW w:w="0" w:type="auto"/>
        <w:tblLook w:val="01E0"/>
      </w:tblPr>
      <w:tblGrid>
        <w:gridCol w:w="5768"/>
        <w:gridCol w:w="3946"/>
      </w:tblGrid>
      <w:tr w:rsidR="00847586" w:rsidRPr="00330A36" w:rsidTr="008568CF">
        <w:tc>
          <w:tcPr>
            <w:tcW w:w="6015" w:type="dxa"/>
          </w:tcPr>
          <w:p w:rsidR="00847586" w:rsidRPr="00330A36" w:rsidRDefault="001B3A44" w:rsidP="008568CF">
            <w:pPr>
              <w:pStyle w:val="51"/>
              <w:spacing w:line="240" w:lineRule="auto"/>
              <w:jc w:val="left"/>
              <w:rPr>
                <w:b/>
                <w:sz w:val="28"/>
                <w:szCs w:val="28"/>
              </w:rPr>
            </w:pPr>
            <w:r>
              <w:rPr>
                <w:b/>
                <w:sz w:val="28"/>
                <w:szCs w:val="28"/>
              </w:rPr>
              <w:t>Начальник отдела по взаимодействию с территориями, делопроизводству, организационной и контрольно-кадровой работе районной администрации Ровенского муниципального района</w:t>
            </w:r>
          </w:p>
        </w:tc>
        <w:tc>
          <w:tcPr>
            <w:tcW w:w="4158" w:type="dxa"/>
            <w:vAlign w:val="bottom"/>
          </w:tcPr>
          <w:p w:rsidR="00847586" w:rsidRPr="00330A36" w:rsidRDefault="001B3A44" w:rsidP="001B3A44">
            <w:pPr>
              <w:pStyle w:val="51"/>
              <w:spacing w:line="240" w:lineRule="auto"/>
              <w:jc w:val="right"/>
              <w:rPr>
                <w:b/>
                <w:sz w:val="28"/>
                <w:szCs w:val="28"/>
              </w:rPr>
            </w:pPr>
            <w:r>
              <w:rPr>
                <w:b/>
                <w:sz w:val="28"/>
                <w:szCs w:val="28"/>
              </w:rPr>
              <w:t>Н.А. Жукова</w:t>
            </w:r>
          </w:p>
        </w:tc>
      </w:tr>
    </w:tbl>
    <w:p w:rsidR="00847586" w:rsidRDefault="00847586" w:rsidP="00847586">
      <w:pPr>
        <w:pStyle w:val="51"/>
        <w:tabs>
          <w:tab w:val="left" w:pos="993"/>
        </w:tabs>
        <w:spacing w:line="240" w:lineRule="auto"/>
        <w:jc w:val="both"/>
        <w:rPr>
          <w:sz w:val="28"/>
          <w:szCs w:val="28"/>
        </w:rPr>
      </w:pPr>
    </w:p>
    <w:p w:rsidR="00847586" w:rsidRPr="0026427A" w:rsidRDefault="00847586" w:rsidP="00847586">
      <w:pPr>
        <w:pStyle w:val="af5"/>
        <w:tabs>
          <w:tab w:val="clear" w:pos="851"/>
          <w:tab w:val="left" w:pos="-142"/>
        </w:tabs>
        <w:spacing w:before="0" w:after="0" w:line="240" w:lineRule="auto"/>
        <w:ind w:left="0" w:right="0"/>
        <w:contextualSpacing w:val="0"/>
        <w:jc w:val="left"/>
        <w:rPr>
          <w:b/>
          <w:sz w:val="28"/>
          <w:szCs w:val="28"/>
        </w:rPr>
      </w:pPr>
    </w:p>
    <w:p w:rsidR="00847586" w:rsidRPr="0026427A" w:rsidRDefault="00847586" w:rsidP="00847586">
      <w:pPr>
        <w:shd w:val="clear" w:color="auto" w:fill="FFFFFF"/>
        <w:ind w:left="5103"/>
        <w:jc w:val="center"/>
        <w:rPr>
          <w:sz w:val="28"/>
          <w:szCs w:val="28"/>
        </w:rPr>
      </w:pPr>
      <w:r w:rsidRPr="0026427A">
        <w:rPr>
          <w:sz w:val="28"/>
          <w:szCs w:val="28"/>
        </w:rPr>
        <w:br w:type="page"/>
      </w:r>
    </w:p>
    <w:p w:rsidR="00847586" w:rsidRPr="0026427A" w:rsidRDefault="00847586" w:rsidP="00847586">
      <w:pPr>
        <w:shd w:val="clear" w:color="auto" w:fill="FFFFFF"/>
        <w:ind w:left="5103" w:firstLine="2"/>
        <w:jc w:val="center"/>
        <w:rPr>
          <w:sz w:val="28"/>
          <w:szCs w:val="28"/>
        </w:rPr>
      </w:pPr>
      <w:r w:rsidRPr="0026427A">
        <w:rPr>
          <w:sz w:val="28"/>
          <w:szCs w:val="28"/>
        </w:rPr>
        <w:lastRenderedPageBreak/>
        <w:t xml:space="preserve">Приложение № </w:t>
      </w:r>
      <w:r>
        <w:rPr>
          <w:sz w:val="28"/>
          <w:szCs w:val="28"/>
        </w:rPr>
        <w:t>1</w:t>
      </w:r>
      <w:r w:rsidRPr="0026427A">
        <w:rPr>
          <w:sz w:val="28"/>
          <w:szCs w:val="28"/>
        </w:rPr>
        <w:br/>
      </w:r>
      <w:r w:rsidRPr="0026427A">
        <w:rPr>
          <w:spacing w:val="-2"/>
          <w:sz w:val="28"/>
          <w:szCs w:val="28"/>
        </w:rPr>
        <w:t xml:space="preserve">к </w:t>
      </w:r>
      <w:r w:rsidRPr="0026427A">
        <w:rPr>
          <w:sz w:val="28"/>
          <w:szCs w:val="28"/>
        </w:rPr>
        <w:t>Положению о порядке обработки персональных данных</w:t>
      </w:r>
    </w:p>
    <w:p w:rsidR="00847586" w:rsidRPr="0026427A" w:rsidRDefault="00847586" w:rsidP="00847586">
      <w:pPr>
        <w:shd w:val="clear" w:color="auto" w:fill="FFFFFF"/>
        <w:rPr>
          <w:sz w:val="28"/>
          <w:szCs w:val="28"/>
        </w:rPr>
      </w:pPr>
    </w:p>
    <w:p w:rsidR="00847586" w:rsidRPr="0026427A" w:rsidRDefault="00847586" w:rsidP="00847586">
      <w:pPr>
        <w:shd w:val="clear" w:color="auto" w:fill="FFFFFF"/>
        <w:rPr>
          <w:sz w:val="28"/>
          <w:szCs w:val="28"/>
        </w:rPr>
      </w:pPr>
    </w:p>
    <w:p w:rsidR="00847586" w:rsidRPr="0026427A" w:rsidRDefault="00847586" w:rsidP="00847586">
      <w:pPr>
        <w:pStyle w:val="ConsPlusNormal"/>
        <w:widowControl/>
        <w:ind w:firstLine="1706"/>
        <w:rPr>
          <w:rFonts w:ascii="Times New Roman" w:hAnsi="Times New Roman"/>
          <w:sz w:val="28"/>
          <w:szCs w:val="28"/>
        </w:rPr>
      </w:pPr>
    </w:p>
    <w:p w:rsidR="00847586" w:rsidRPr="0026427A" w:rsidRDefault="00847586" w:rsidP="00847586">
      <w:pPr>
        <w:pStyle w:val="ConsPlusNormal"/>
        <w:widowControl/>
        <w:ind w:firstLine="0"/>
        <w:rPr>
          <w:rFonts w:ascii="Times New Roman" w:hAnsi="Times New Roman"/>
          <w:sz w:val="28"/>
          <w:szCs w:val="28"/>
        </w:rPr>
      </w:pPr>
    </w:p>
    <w:p w:rsidR="00847586" w:rsidRPr="0026427A" w:rsidRDefault="00847586" w:rsidP="00847586">
      <w:pPr>
        <w:pStyle w:val="ConsPlusNormal"/>
        <w:widowControl/>
        <w:ind w:firstLine="0"/>
        <w:rPr>
          <w:rFonts w:ascii="Times New Roman" w:hAnsi="Times New Roman"/>
          <w:sz w:val="28"/>
          <w:szCs w:val="28"/>
        </w:rPr>
      </w:pPr>
    </w:p>
    <w:p w:rsidR="00847586" w:rsidRPr="0026427A" w:rsidRDefault="00847586" w:rsidP="00847586">
      <w:pPr>
        <w:pStyle w:val="ConsPlusNormal"/>
        <w:widowControl/>
        <w:ind w:firstLine="0"/>
        <w:rPr>
          <w:rFonts w:ascii="Times New Roman" w:hAnsi="Times New Roman"/>
          <w:sz w:val="28"/>
          <w:szCs w:val="28"/>
        </w:rPr>
      </w:pPr>
    </w:p>
    <w:p w:rsidR="00847586" w:rsidRPr="0026427A" w:rsidRDefault="00847586" w:rsidP="00847586">
      <w:pPr>
        <w:pStyle w:val="ConsPlusNonformat"/>
        <w:ind w:left="5103"/>
        <w:rPr>
          <w:rFonts w:ascii="Times New Roman" w:hAnsi="Times New Roman"/>
          <w:sz w:val="28"/>
          <w:szCs w:val="28"/>
        </w:rPr>
      </w:pPr>
      <w:r w:rsidRPr="0026427A">
        <w:rPr>
          <w:rFonts w:ascii="Times New Roman" w:hAnsi="Times New Roman"/>
          <w:sz w:val="28"/>
          <w:szCs w:val="28"/>
        </w:rPr>
        <w:t xml:space="preserve">Начат «___» _________ ____ </w:t>
      </w:r>
      <w:proofErr w:type="gramStart"/>
      <w:r w:rsidRPr="0026427A">
        <w:rPr>
          <w:rFonts w:ascii="Times New Roman" w:hAnsi="Times New Roman"/>
          <w:sz w:val="28"/>
          <w:szCs w:val="28"/>
        </w:rPr>
        <w:t>г</w:t>
      </w:r>
      <w:proofErr w:type="gramEnd"/>
      <w:r w:rsidRPr="0026427A">
        <w:rPr>
          <w:rFonts w:ascii="Times New Roman" w:hAnsi="Times New Roman"/>
          <w:sz w:val="28"/>
          <w:szCs w:val="28"/>
        </w:rPr>
        <w:t>.</w:t>
      </w:r>
    </w:p>
    <w:p w:rsidR="00847586" w:rsidRPr="0026427A" w:rsidRDefault="00847586" w:rsidP="00847586">
      <w:pPr>
        <w:pStyle w:val="ConsPlusNonformat"/>
        <w:ind w:left="5103"/>
        <w:rPr>
          <w:rFonts w:ascii="Times New Roman" w:hAnsi="Times New Roman"/>
          <w:sz w:val="28"/>
          <w:szCs w:val="28"/>
        </w:rPr>
      </w:pPr>
      <w:r w:rsidRPr="0026427A">
        <w:rPr>
          <w:rFonts w:ascii="Times New Roman" w:hAnsi="Times New Roman"/>
          <w:sz w:val="28"/>
          <w:szCs w:val="28"/>
        </w:rPr>
        <w:t xml:space="preserve">Окончен «___» _________ ____ </w:t>
      </w:r>
      <w:proofErr w:type="gramStart"/>
      <w:r w:rsidRPr="0026427A">
        <w:rPr>
          <w:rFonts w:ascii="Times New Roman" w:hAnsi="Times New Roman"/>
          <w:sz w:val="28"/>
          <w:szCs w:val="28"/>
        </w:rPr>
        <w:t>г</w:t>
      </w:r>
      <w:proofErr w:type="gramEnd"/>
      <w:r w:rsidRPr="0026427A">
        <w:rPr>
          <w:rFonts w:ascii="Times New Roman" w:hAnsi="Times New Roman"/>
          <w:sz w:val="28"/>
          <w:szCs w:val="28"/>
        </w:rPr>
        <w:t>.</w:t>
      </w:r>
    </w:p>
    <w:p w:rsidR="00847586" w:rsidRPr="0026427A" w:rsidRDefault="00847586" w:rsidP="00847586">
      <w:pPr>
        <w:pStyle w:val="ConsPlusNonformat"/>
        <w:ind w:left="5103"/>
        <w:rPr>
          <w:rFonts w:ascii="Times New Roman" w:hAnsi="Times New Roman"/>
          <w:sz w:val="28"/>
          <w:szCs w:val="28"/>
        </w:rPr>
      </w:pPr>
      <w:r w:rsidRPr="0026427A">
        <w:rPr>
          <w:rFonts w:ascii="Times New Roman" w:hAnsi="Times New Roman"/>
          <w:sz w:val="28"/>
          <w:szCs w:val="28"/>
        </w:rPr>
        <w:t>На _______________ листах</w:t>
      </w:r>
    </w:p>
    <w:p w:rsidR="00847586" w:rsidRPr="0026427A" w:rsidRDefault="00847586" w:rsidP="00847586">
      <w:pPr>
        <w:pStyle w:val="ConsPlusNonformat"/>
        <w:rPr>
          <w:rFonts w:ascii="Times New Roman" w:hAnsi="Times New Roman"/>
          <w:color w:val="FF0000"/>
          <w:sz w:val="28"/>
          <w:szCs w:val="28"/>
        </w:rPr>
      </w:pPr>
    </w:p>
    <w:p w:rsidR="00847586" w:rsidRPr="0026427A" w:rsidRDefault="00847586" w:rsidP="00847586">
      <w:pPr>
        <w:pStyle w:val="ConsPlusNonformat"/>
        <w:rPr>
          <w:rFonts w:ascii="Times New Roman" w:hAnsi="Times New Roman"/>
          <w:sz w:val="28"/>
          <w:szCs w:val="28"/>
        </w:rPr>
      </w:pPr>
    </w:p>
    <w:p w:rsidR="00847586" w:rsidRPr="00847586" w:rsidRDefault="00847586" w:rsidP="00847586">
      <w:pPr>
        <w:pStyle w:val="1"/>
        <w:rPr>
          <w:szCs w:val="28"/>
          <w:lang w:val="ru-RU"/>
        </w:rPr>
      </w:pPr>
      <w:bookmarkStart w:id="46" w:name="_Toc268102212"/>
      <w:bookmarkStart w:id="47" w:name="_Toc302033491"/>
      <w:bookmarkStart w:id="48" w:name="_Toc324511599"/>
      <w:r w:rsidRPr="00847586">
        <w:rPr>
          <w:szCs w:val="28"/>
          <w:lang w:val="ru-RU"/>
        </w:rPr>
        <w:t>Журнал учета электронных носителей персональных данных</w:t>
      </w:r>
      <w:bookmarkEnd w:id="46"/>
      <w:bookmarkEnd w:id="47"/>
      <w:bookmarkEnd w:id="48"/>
    </w:p>
    <w:p w:rsidR="00847586" w:rsidRPr="0026427A" w:rsidRDefault="00847586" w:rsidP="00847586">
      <w:pPr>
        <w:pStyle w:val="ConsPlusNonformat"/>
        <w:rPr>
          <w:rFonts w:ascii="Times New Roman" w:hAnsi="Times New Roman"/>
          <w:sz w:val="28"/>
          <w:szCs w:val="28"/>
        </w:rPr>
      </w:pPr>
    </w:p>
    <w:tbl>
      <w:tblPr>
        <w:tblW w:w="10348" w:type="dxa"/>
        <w:tblInd w:w="-916" w:type="dxa"/>
        <w:tblLayout w:type="fixed"/>
        <w:tblCellMar>
          <w:left w:w="70" w:type="dxa"/>
          <w:right w:w="70" w:type="dxa"/>
        </w:tblCellMar>
        <w:tblLook w:val="0000"/>
      </w:tblPr>
      <w:tblGrid>
        <w:gridCol w:w="1276"/>
        <w:gridCol w:w="1418"/>
        <w:gridCol w:w="2693"/>
        <w:gridCol w:w="2268"/>
        <w:gridCol w:w="1276"/>
        <w:gridCol w:w="1417"/>
      </w:tblGrid>
      <w:tr w:rsidR="00847586" w:rsidRPr="0026427A" w:rsidTr="008568CF">
        <w:trPr>
          <w:cantSplit/>
          <w:trHeight w:val="600"/>
        </w:trPr>
        <w:tc>
          <w:tcPr>
            <w:tcW w:w="1276" w:type="dxa"/>
            <w:vMerge w:val="restart"/>
            <w:tcBorders>
              <w:top w:val="single" w:sz="6" w:space="0" w:color="auto"/>
              <w:left w:val="single" w:sz="6" w:space="0" w:color="auto"/>
              <w:bottom w:val="nil"/>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Учетный номер</w:t>
            </w:r>
            <w:r w:rsidRPr="0026427A">
              <w:rPr>
                <w:rFonts w:ascii="Times New Roman" w:hAnsi="Times New Roman"/>
                <w:sz w:val="28"/>
                <w:szCs w:val="28"/>
              </w:rPr>
              <w:br/>
            </w:r>
          </w:p>
        </w:tc>
        <w:tc>
          <w:tcPr>
            <w:tcW w:w="1418" w:type="dxa"/>
            <w:vMerge w:val="restart"/>
            <w:tcBorders>
              <w:top w:val="single" w:sz="6" w:space="0" w:color="auto"/>
              <w:left w:val="single" w:sz="6" w:space="0" w:color="auto"/>
              <w:right w:val="single" w:sz="6" w:space="0" w:color="auto"/>
            </w:tcBorders>
          </w:tcPr>
          <w:p w:rsidR="00847586" w:rsidRPr="0026427A" w:rsidRDefault="00847586" w:rsidP="008568CF">
            <w:pPr>
              <w:pStyle w:val="ConsPlusNormal"/>
              <w:ind w:firstLine="0"/>
              <w:jc w:val="center"/>
              <w:rPr>
                <w:rFonts w:ascii="Times New Roman" w:hAnsi="Times New Roman"/>
                <w:sz w:val="28"/>
                <w:szCs w:val="28"/>
              </w:rPr>
            </w:pPr>
            <w:r w:rsidRPr="0026427A">
              <w:rPr>
                <w:rFonts w:ascii="Times New Roman" w:hAnsi="Times New Roman"/>
                <w:sz w:val="28"/>
                <w:szCs w:val="28"/>
              </w:rPr>
              <w:t>Дата</w:t>
            </w:r>
            <w:r w:rsidRPr="0026427A">
              <w:rPr>
                <w:rFonts w:ascii="Times New Roman" w:hAnsi="Times New Roman"/>
                <w:sz w:val="28"/>
                <w:szCs w:val="28"/>
              </w:rPr>
              <w:br/>
              <w:t>постановки на учет</w:t>
            </w:r>
          </w:p>
        </w:tc>
        <w:tc>
          <w:tcPr>
            <w:tcW w:w="2693" w:type="dxa"/>
            <w:vMerge w:val="restart"/>
            <w:tcBorders>
              <w:top w:val="single" w:sz="6" w:space="0" w:color="auto"/>
              <w:left w:val="single" w:sz="6" w:space="0" w:color="auto"/>
              <w:bottom w:val="nil"/>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 xml:space="preserve">Вид   </w:t>
            </w:r>
            <w:r w:rsidRPr="0026427A">
              <w:rPr>
                <w:rFonts w:ascii="Times New Roman" w:hAnsi="Times New Roman"/>
                <w:sz w:val="28"/>
                <w:szCs w:val="28"/>
              </w:rPr>
              <w:br/>
              <w:t>электронного носителя,</w:t>
            </w:r>
          </w:p>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место его хранения (размещения)</w:t>
            </w:r>
          </w:p>
        </w:tc>
        <w:tc>
          <w:tcPr>
            <w:tcW w:w="4961" w:type="dxa"/>
            <w:gridSpan w:val="3"/>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proofErr w:type="gramStart"/>
            <w:r w:rsidRPr="0026427A">
              <w:rPr>
                <w:rFonts w:ascii="Times New Roman" w:hAnsi="Times New Roman"/>
                <w:sz w:val="28"/>
                <w:szCs w:val="28"/>
              </w:rPr>
              <w:t>Ответственный</w:t>
            </w:r>
            <w:proofErr w:type="gramEnd"/>
            <w:r w:rsidRPr="0026427A">
              <w:rPr>
                <w:rFonts w:ascii="Times New Roman" w:hAnsi="Times New Roman"/>
                <w:sz w:val="28"/>
                <w:szCs w:val="28"/>
              </w:rPr>
              <w:t xml:space="preserve"> за использование и хранение</w:t>
            </w:r>
          </w:p>
        </w:tc>
      </w:tr>
      <w:tr w:rsidR="00847586" w:rsidRPr="0026427A" w:rsidTr="008568CF">
        <w:trPr>
          <w:cantSplit/>
          <w:trHeight w:val="1200"/>
        </w:trPr>
        <w:tc>
          <w:tcPr>
            <w:tcW w:w="1276" w:type="dxa"/>
            <w:vMerge/>
            <w:tcBorders>
              <w:top w:val="nil"/>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p>
        </w:tc>
        <w:tc>
          <w:tcPr>
            <w:tcW w:w="1418" w:type="dxa"/>
            <w:vMerge/>
            <w:tcBorders>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p>
        </w:tc>
        <w:tc>
          <w:tcPr>
            <w:tcW w:w="2693" w:type="dxa"/>
            <w:vMerge/>
            <w:tcBorders>
              <w:top w:val="nil"/>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Ф.И.О.</w:t>
            </w:r>
          </w:p>
        </w:tc>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подпись</w:t>
            </w:r>
          </w:p>
        </w:tc>
        <w:tc>
          <w:tcPr>
            <w:tcW w:w="1417"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дата</w:t>
            </w:r>
          </w:p>
        </w:tc>
      </w:tr>
      <w:tr w:rsidR="00847586" w:rsidRPr="0026427A" w:rsidTr="008568CF">
        <w:trPr>
          <w:cantSplit/>
          <w:trHeight w:val="240"/>
        </w:trPr>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1</w:t>
            </w:r>
          </w:p>
        </w:tc>
        <w:tc>
          <w:tcPr>
            <w:tcW w:w="141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2</w:t>
            </w:r>
          </w:p>
        </w:tc>
        <w:tc>
          <w:tcPr>
            <w:tcW w:w="2693"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3</w:t>
            </w:r>
          </w:p>
        </w:tc>
        <w:tc>
          <w:tcPr>
            <w:tcW w:w="226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5</w:t>
            </w:r>
          </w:p>
        </w:tc>
        <w:tc>
          <w:tcPr>
            <w:tcW w:w="1417"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jc w:val="center"/>
              <w:rPr>
                <w:rFonts w:ascii="Times New Roman" w:hAnsi="Times New Roman"/>
                <w:sz w:val="28"/>
                <w:szCs w:val="28"/>
              </w:rPr>
            </w:pPr>
            <w:r w:rsidRPr="0026427A">
              <w:rPr>
                <w:rFonts w:ascii="Times New Roman" w:hAnsi="Times New Roman"/>
                <w:sz w:val="28"/>
                <w:szCs w:val="28"/>
              </w:rPr>
              <w:t>6</w:t>
            </w:r>
          </w:p>
        </w:tc>
      </w:tr>
      <w:tr w:rsidR="00847586" w:rsidRPr="0026427A" w:rsidTr="008568CF">
        <w:trPr>
          <w:cantSplit/>
          <w:trHeight w:val="120"/>
        </w:trPr>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r>
      <w:tr w:rsidR="00847586" w:rsidRPr="0026427A" w:rsidTr="008568CF">
        <w:trPr>
          <w:cantSplit/>
          <w:trHeight w:val="120"/>
        </w:trPr>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r>
      <w:tr w:rsidR="00847586" w:rsidRPr="0026427A" w:rsidTr="008568CF">
        <w:trPr>
          <w:cantSplit/>
          <w:trHeight w:val="120"/>
        </w:trPr>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847586" w:rsidRPr="0026427A" w:rsidRDefault="00847586" w:rsidP="008568CF">
            <w:pPr>
              <w:pStyle w:val="ConsPlusNormal"/>
              <w:widowControl/>
              <w:ind w:firstLine="0"/>
              <w:rPr>
                <w:rFonts w:ascii="Times New Roman" w:hAnsi="Times New Roman"/>
                <w:sz w:val="28"/>
                <w:szCs w:val="28"/>
              </w:rPr>
            </w:pPr>
          </w:p>
        </w:tc>
      </w:tr>
    </w:tbl>
    <w:p w:rsidR="00847586" w:rsidRPr="0026427A" w:rsidRDefault="00847586" w:rsidP="00847586">
      <w:pPr>
        <w:rPr>
          <w:sz w:val="28"/>
          <w:szCs w:val="28"/>
        </w:rPr>
      </w:pPr>
    </w:p>
    <w:p w:rsidR="009B40CD" w:rsidRDefault="009B40CD" w:rsidP="00847586">
      <w:pPr>
        <w:autoSpaceDE w:val="0"/>
        <w:autoSpaceDN w:val="0"/>
        <w:adjustRightInd w:val="0"/>
        <w:jc w:val="center"/>
        <w:rPr>
          <w:sz w:val="28"/>
          <w:szCs w:val="28"/>
        </w:rPr>
      </w:pPr>
    </w:p>
    <w:sectPr w:rsidR="009B40CD" w:rsidSect="0055535E">
      <w:pgSz w:w="11906" w:h="16838" w:code="9"/>
      <w:pgMar w:top="851" w:right="707"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5F" w:rsidRDefault="00C06E5F">
      <w:r>
        <w:separator/>
      </w:r>
    </w:p>
  </w:endnote>
  <w:endnote w:type="continuationSeparator" w:id="0">
    <w:p w:rsidR="00C06E5F" w:rsidRDefault="00C06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Rubik"/>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5F" w:rsidRDefault="00C06E5F">
      <w:r>
        <w:separator/>
      </w:r>
    </w:p>
  </w:footnote>
  <w:footnote w:type="continuationSeparator" w:id="0">
    <w:p w:rsidR="00C06E5F" w:rsidRDefault="00C06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DBE"/>
    <w:multiLevelType w:val="hybridMultilevel"/>
    <w:tmpl w:val="D6C019EA"/>
    <w:lvl w:ilvl="0" w:tplc="7B4471CA">
      <w:start w:val="1"/>
      <w:numFmt w:val="decimal"/>
      <w:lvlText w:val="%1)"/>
      <w:lvlJc w:val="right"/>
      <w:pPr>
        <w:ind w:left="720" w:hanging="360"/>
      </w:pPr>
    </w:lvl>
    <w:lvl w:ilvl="1" w:tplc="EA3C8FA8">
      <w:start w:val="1"/>
      <w:numFmt w:val="lowerLetter"/>
      <w:lvlText w:val="%2."/>
      <w:lvlJc w:val="left"/>
      <w:pPr>
        <w:ind w:left="1440" w:hanging="360"/>
      </w:pPr>
    </w:lvl>
    <w:lvl w:ilvl="2" w:tplc="8B164142">
      <w:start w:val="1"/>
      <w:numFmt w:val="lowerRoman"/>
      <w:lvlText w:val="%3."/>
      <w:lvlJc w:val="right"/>
      <w:pPr>
        <w:ind w:left="2160" w:hanging="180"/>
      </w:pPr>
    </w:lvl>
    <w:lvl w:ilvl="3" w:tplc="FA0E9E5A">
      <w:start w:val="1"/>
      <w:numFmt w:val="decimal"/>
      <w:lvlText w:val="%4."/>
      <w:lvlJc w:val="left"/>
      <w:pPr>
        <w:ind w:left="2880" w:hanging="360"/>
      </w:pPr>
    </w:lvl>
    <w:lvl w:ilvl="4" w:tplc="6C5EA9C4">
      <w:start w:val="1"/>
      <w:numFmt w:val="lowerLetter"/>
      <w:lvlText w:val="%5."/>
      <w:lvlJc w:val="left"/>
      <w:pPr>
        <w:ind w:left="3600" w:hanging="360"/>
      </w:pPr>
    </w:lvl>
    <w:lvl w:ilvl="5" w:tplc="3E584728">
      <w:start w:val="1"/>
      <w:numFmt w:val="lowerRoman"/>
      <w:lvlText w:val="%6."/>
      <w:lvlJc w:val="right"/>
      <w:pPr>
        <w:ind w:left="4320" w:hanging="180"/>
      </w:pPr>
    </w:lvl>
    <w:lvl w:ilvl="6" w:tplc="2F3EBCDA">
      <w:start w:val="1"/>
      <w:numFmt w:val="decimal"/>
      <w:lvlText w:val="%7."/>
      <w:lvlJc w:val="left"/>
      <w:pPr>
        <w:ind w:left="5040" w:hanging="360"/>
      </w:pPr>
    </w:lvl>
    <w:lvl w:ilvl="7" w:tplc="77B4B630">
      <w:start w:val="1"/>
      <w:numFmt w:val="lowerLetter"/>
      <w:lvlText w:val="%8."/>
      <w:lvlJc w:val="left"/>
      <w:pPr>
        <w:ind w:left="5760" w:hanging="360"/>
      </w:pPr>
    </w:lvl>
    <w:lvl w:ilvl="8" w:tplc="C16CCCE8">
      <w:start w:val="1"/>
      <w:numFmt w:val="lowerRoman"/>
      <w:lvlText w:val="%9."/>
      <w:lvlJc w:val="right"/>
      <w:pPr>
        <w:ind w:left="6480" w:hanging="180"/>
      </w:pPr>
    </w:lvl>
  </w:abstractNum>
  <w:abstractNum w:abstractNumId="1">
    <w:nsid w:val="09E55A52"/>
    <w:multiLevelType w:val="hybridMultilevel"/>
    <w:tmpl w:val="92844104"/>
    <w:lvl w:ilvl="0" w:tplc="C6B831E4">
      <w:start w:val="2"/>
      <w:numFmt w:val="bullet"/>
      <w:lvlText w:val=""/>
      <w:lvlJc w:val="left"/>
      <w:pPr>
        <w:tabs>
          <w:tab w:val="num" w:pos="720"/>
        </w:tabs>
        <w:ind w:left="720" w:hanging="360"/>
      </w:pPr>
      <w:rPr>
        <w:rFonts w:ascii="Symbol" w:hAnsi="Symbol" w:cs="Times New Roman"/>
      </w:rPr>
    </w:lvl>
    <w:lvl w:ilvl="1" w:tplc="7B6C57F2">
      <w:start w:val="1"/>
      <w:numFmt w:val="bullet"/>
      <w:lvlText w:val="o"/>
      <w:lvlJc w:val="left"/>
      <w:pPr>
        <w:ind w:left="1440" w:hanging="360"/>
      </w:pPr>
      <w:rPr>
        <w:rFonts w:ascii="Courier New" w:eastAsia="Courier New" w:hAnsi="Courier New" w:cs="Courier New" w:hint="default"/>
      </w:rPr>
    </w:lvl>
    <w:lvl w:ilvl="2" w:tplc="40B25214">
      <w:start w:val="1"/>
      <w:numFmt w:val="bullet"/>
      <w:lvlText w:val="§"/>
      <w:lvlJc w:val="left"/>
      <w:pPr>
        <w:ind w:left="2160" w:hanging="360"/>
      </w:pPr>
      <w:rPr>
        <w:rFonts w:ascii="Wingdings" w:eastAsia="Wingdings" w:hAnsi="Wingdings" w:cs="Wingdings" w:hint="default"/>
      </w:rPr>
    </w:lvl>
    <w:lvl w:ilvl="3" w:tplc="4328D54A">
      <w:start w:val="1"/>
      <w:numFmt w:val="bullet"/>
      <w:lvlText w:val="·"/>
      <w:lvlJc w:val="left"/>
      <w:pPr>
        <w:ind w:left="2880" w:hanging="360"/>
      </w:pPr>
      <w:rPr>
        <w:rFonts w:ascii="Symbol" w:eastAsia="Symbol" w:hAnsi="Symbol" w:cs="Symbol" w:hint="default"/>
      </w:rPr>
    </w:lvl>
    <w:lvl w:ilvl="4" w:tplc="2A3A46A4">
      <w:start w:val="1"/>
      <w:numFmt w:val="bullet"/>
      <w:lvlText w:val="o"/>
      <w:lvlJc w:val="left"/>
      <w:pPr>
        <w:ind w:left="3600" w:hanging="360"/>
      </w:pPr>
      <w:rPr>
        <w:rFonts w:ascii="Courier New" w:eastAsia="Courier New" w:hAnsi="Courier New" w:cs="Courier New" w:hint="default"/>
      </w:rPr>
    </w:lvl>
    <w:lvl w:ilvl="5" w:tplc="505657AA">
      <w:start w:val="1"/>
      <w:numFmt w:val="bullet"/>
      <w:lvlText w:val="§"/>
      <w:lvlJc w:val="left"/>
      <w:pPr>
        <w:ind w:left="4320" w:hanging="360"/>
      </w:pPr>
      <w:rPr>
        <w:rFonts w:ascii="Wingdings" w:eastAsia="Wingdings" w:hAnsi="Wingdings" w:cs="Wingdings" w:hint="default"/>
      </w:rPr>
    </w:lvl>
    <w:lvl w:ilvl="6" w:tplc="9416A900">
      <w:start w:val="1"/>
      <w:numFmt w:val="bullet"/>
      <w:lvlText w:val="·"/>
      <w:lvlJc w:val="left"/>
      <w:pPr>
        <w:ind w:left="5040" w:hanging="360"/>
      </w:pPr>
      <w:rPr>
        <w:rFonts w:ascii="Symbol" w:eastAsia="Symbol" w:hAnsi="Symbol" w:cs="Symbol" w:hint="default"/>
      </w:rPr>
    </w:lvl>
    <w:lvl w:ilvl="7" w:tplc="E87C74AE">
      <w:start w:val="1"/>
      <w:numFmt w:val="bullet"/>
      <w:lvlText w:val="o"/>
      <w:lvlJc w:val="left"/>
      <w:pPr>
        <w:ind w:left="5760" w:hanging="360"/>
      </w:pPr>
      <w:rPr>
        <w:rFonts w:ascii="Courier New" w:eastAsia="Courier New" w:hAnsi="Courier New" w:cs="Courier New" w:hint="default"/>
      </w:rPr>
    </w:lvl>
    <w:lvl w:ilvl="8" w:tplc="9848B0C4">
      <w:start w:val="1"/>
      <w:numFmt w:val="bullet"/>
      <w:lvlText w:val="§"/>
      <w:lvlJc w:val="left"/>
      <w:pPr>
        <w:ind w:left="6480" w:hanging="360"/>
      </w:pPr>
      <w:rPr>
        <w:rFonts w:ascii="Wingdings" w:eastAsia="Wingdings" w:hAnsi="Wingdings" w:cs="Wingdings" w:hint="default"/>
      </w:rPr>
    </w:lvl>
  </w:abstractNum>
  <w:abstractNum w:abstractNumId="2">
    <w:nsid w:val="0C5D07B8"/>
    <w:multiLevelType w:val="multilevel"/>
    <w:tmpl w:val="B5946AA0"/>
    <w:lvl w:ilvl="0">
      <w:start w:val="1"/>
      <w:numFmt w:val="none"/>
      <w:lvlText w:val="-"/>
      <w:lvlJc w:val="left"/>
      <w:pPr>
        <w:tabs>
          <w:tab w:val="num" w:pos="368"/>
        </w:tabs>
        <w:ind w:left="368" w:hanging="368"/>
      </w:pPr>
      <w:rPr>
        <w:rFonts w:cs="Times New Roman"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
    <w:nsid w:val="0D534F31"/>
    <w:multiLevelType w:val="multilevel"/>
    <w:tmpl w:val="4880D2F0"/>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9548FB"/>
    <w:multiLevelType w:val="multilevel"/>
    <w:tmpl w:val="160C4FB2"/>
    <w:lvl w:ilvl="0">
      <w:start w:val="6"/>
      <w:numFmt w:val="decimal"/>
      <w:lvlText w:val="%1."/>
      <w:lvlJc w:val="left"/>
      <w:pPr>
        <w:ind w:left="450" w:hanging="450"/>
      </w:pPr>
      <w:rPr>
        <w:rFonts w:eastAsia="PT Astra Serif" w:hint="default"/>
        <w:b/>
        <w:color w:val="000000"/>
      </w:rPr>
    </w:lvl>
    <w:lvl w:ilvl="1">
      <w:start w:val="1"/>
      <w:numFmt w:val="decimal"/>
      <w:lvlText w:val="%1.%2."/>
      <w:lvlJc w:val="left"/>
      <w:pPr>
        <w:ind w:left="2287" w:hanging="720"/>
      </w:pPr>
      <w:rPr>
        <w:rFonts w:eastAsia="PT Astra Serif" w:hint="default"/>
        <w:b/>
        <w:color w:val="000000"/>
      </w:rPr>
    </w:lvl>
    <w:lvl w:ilvl="2">
      <w:start w:val="1"/>
      <w:numFmt w:val="decimal"/>
      <w:lvlText w:val="%1.%2.%3."/>
      <w:lvlJc w:val="left"/>
      <w:pPr>
        <w:ind w:left="1287" w:hanging="720"/>
      </w:pPr>
      <w:rPr>
        <w:rFonts w:eastAsia="PT Astra Serif" w:hint="default"/>
        <w:b/>
        <w:color w:val="000000"/>
      </w:rPr>
    </w:lvl>
    <w:lvl w:ilvl="3">
      <w:start w:val="1"/>
      <w:numFmt w:val="decimal"/>
      <w:lvlText w:val="%1.%2.%3.%4."/>
      <w:lvlJc w:val="left"/>
      <w:pPr>
        <w:ind w:left="5781" w:hanging="1080"/>
      </w:pPr>
      <w:rPr>
        <w:rFonts w:eastAsia="PT Astra Serif" w:hint="default"/>
        <w:b/>
        <w:color w:val="000000"/>
      </w:rPr>
    </w:lvl>
    <w:lvl w:ilvl="4">
      <w:start w:val="1"/>
      <w:numFmt w:val="decimal"/>
      <w:lvlText w:val="%1.%2.%3.%4.%5."/>
      <w:lvlJc w:val="left"/>
      <w:pPr>
        <w:ind w:left="7348" w:hanging="1080"/>
      </w:pPr>
      <w:rPr>
        <w:rFonts w:eastAsia="PT Astra Serif" w:hint="default"/>
        <w:b/>
        <w:color w:val="000000"/>
      </w:rPr>
    </w:lvl>
    <w:lvl w:ilvl="5">
      <w:start w:val="1"/>
      <w:numFmt w:val="decimal"/>
      <w:lvlText w:val="%1.%2.%3.%4.%5.%6."/>
      <w:lvlJc w:val="left"/>
      <w:pPr>
        <w:ind w:left="9275" w:hanging="1440"/>
      </w:pPr>
      <w:rPr>
        <w:rFonts w:eastAsia="PT Astra Serif" w:hint="default"/>
        <w:b/>
        <w:color w:val="000000"/>
      </w:rPr>
    </w:lvl>
    <w:lvl w:ilvl="6">
      <w:start w:val="1"/>
      <w:numFmt w:val="decimal"/>
      <w:lvlText w:val="%1.%2.%3.%4.%5.%6.%7."/>
      <w:lvlJc w:val="left"/>
      <w:pPr>
        <w:ind w:left="11202" w:hanging="1800"/>
      </w:pPr>
      <w:rPr>
        <w:rFonts w:eastAsia="PT Astra Serif" w:hint="default"/>
        <w:b/>
        <w:color w:val="000000"/>
      </w:rPr>
    </w:lvl>
    <w:lvl w:ilvl="7">
      <w:start w:val="1"/>
      <w:numFmt w:val="decimal"/>
      <w:lvlText w:val="%1.%2.%3.%4.%5.%6.%7.%8."/>
      <w:lvlJc w:val="left"/>
      <w:pPr>
        <w:ind w:left="12769" w:hanging="1800"/>
      </w:pPr>
      <w:rPr>
        <w:rFonts w:eastAsia="PT Astra Serif" w:hint="default"/>
        <w:b/>
        <w:color w:val="000000"/>
      </w:rPr>
    </w:lvl>
    <w:lvl w:ilvl="8">
      <w:start w:val="1"/>
      <w:numFmt w:val="decimal"/>
      <w:lvlText w:val="%1.%2.%3.%4.%5.%6.%7.%8.%9."/>
      <w:lvlJc w:val="left"/>
      <w:pPr>
        <w:ind w:left="14696" w:hanging="2160"/>
      </w:pPr>
      <w:rPr>
        <w:rFonts w:eastAsia="PT Astra Serif" w:hint="default"/>
        <w:b/>
        <w:color w:val="000000"/>
      </w:rPr>
    </w:lvl>
  </w:abstractNum>
  <w:abstractNum w:abstractNumId="5">
    <w:nsid w:val="19947FA8"/>
    <w:multiLevelType w:val="hybridMultilevel"/>
    <w:tmpl w:val="35FA3D52"/>
    <w:lvl w:ilvl="0" w:tplc="11B00FEA">
      <w:start w:val="1"/>
      <w:numFmt w:val="none"/>
      <w:lvlText w:val="-"/>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FB4411"/>
    <w:multiLevelType w:val="hybridMultilevel"/>
    <w:tmpl w:val="ED8E2546"/>
    <w:lvl w:ilvl="0" w:tplc="11B00FEA">
      <w:start w:val="1"/>
      <w:numFmt w:val="none"/>
      <w:lvlText w:val="-"/>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A1D90"/>
    <w:multiLevelType w:val="multilevel"/>
    <w:tmpl w:val="0900AAAC"/>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1134D"/>
    <w:multiLevelType w:val="hybridMultilevel"/>
    <w:tmpl w:val="F580E910"/>
    <w:lvl w:ilvl="0" w:tplc="FF04D50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C7748E"/>
    <w:multiLevelType w:val="hybridMultilevel"/>
    <w:tmpl w:val="6104410A"/>
    <w:lvl w:ilvl="0" w:tplc="B1C0BB10">
      <w:start w:val="1"/>
      <w:numFmt w:val="decimal"/>
      <w:lvlText w:val="%1)"/>
      <w:lvlJc w:val="right"/>
      <w:pPr>
        <w:ind w:left="928" w:hanging="360"/>
      </w:pPr>
    </w:lvl>
    <w:lvl w:ilvl="1" w:tplc="F3828CB8">
      <w:start w:val="1"/>
      <w:numFmt w:val="lowerLetter"/>
      <w:lvlText w:val="%2."/>
      <w:lvlJc w:val="left"/>
      <w:pPr>
        <w:ind w:left="1648" w:hanging="360"/>
      </w:pPr>
    </w:lvl>
    <w:lvl w:ilvl="2" w:tplc="06B6D8EA">
      <w:start w:val="1"/>
      <w:numFmt w:val="lowerRoman"/>
      <w:lvlText w:val="%3."/>
      <w:lvlJc w:val="right"/>
      <w:pPr>
        <w:ind w:left="2368" w:hanging="180"/>
      </w:pPr>
    </w:lvl>
    <w:lvl w:ilvl="3" w:tplc="4210AA78">
      <w:start w:val="1"/>
      <w:numFmt w:val="decimal"/>
      <w:lvlText w:val="%4."/>
      <w:lvlJc w:val="left"/>
      <w:pPr>
        <w:ind w:left="3088" w:hanging="360"/>
      </w:pPr>
    </w:lvl>
    <w:lvl w:ilvl="4" w:tplc="41BC13A0">
      <w:start w:val="1"/>
      <w:numFmt w:val="lowerLetter"/>
      <w:lvlText w:val="%5."/>
      <w:lvlJc w:val="left"/>
      <w:pPr>
        <w:ind w:left="3808" w:hanging="360"/>
      </w:pPr>
    </w:lvl>
    <w:lvl w:ilvl="5" w:tplc="2F7048BE">
      <w:start w:val="1"/>
      <w:numFmt w:val="lowerRoman"/>
      <w:lvlText w:val="%6."/>
      <w:lvlJc w:val="right"/>
      <w:pPr>
        <w:ind w:left="4528" w:hanging="180"/>
      </w:pPr>
    </w:lvl>
    <w:lvl w:ilvl="6" w:tplc="F5346494">
      <w:start w:val="1"/>
      <w:numFmt w:val="decimal"/>
      <w:lvlText w:val="%7."/>
      <w:lvlJc w:val="left"/>
      <w:pPr>
        <w:ind w:left="5248" w:hanging="360"/>
      </w:pPr>
    </w:lvl>
    <w:lvl w:ilvl="7" w:tplc="FFD40A3E">
      <w:start w:val="1"/>
      <w:numFmt w:val="lowerLetter"/>
      <w:lvlText w:val="%8."/>
      <w:lvlJc w:val="left"/>
      <w:pPr>
        <w:ind w:left="5968" w:hanging="360"/>
      </w:pPr>
    </w:lvl>
    <w:lvl w:ilvl="8" w:tplc="38B04B5A">
      <w:start w:val="1"/>
      <w:numFmt w:val="lowerRoman"/>
      <w:lvlText w:val="%9."/>
      <w:lvlJc w:val="right"/>
      <w:pPr>
        <w:ind w:left="6688" w:hanging="180"/>
      </w:pPr>
    </w:lvl>
  </w:abstractNum>
  <w:abstractNum w:abstractNumId="10">
    <w:nsid w:val="25013E1E"/>
    <w:multiLevelType w:val="multilevel"/>
    <w:tmpl w:val="68E8094E"/>
    <w:lvl w:ilvl="0">
      <w:start w:val="1"/>
      <w:numFmt w:val="decimal"/>
      <w:lvlText w:val="%1)"/>
      <w:lvlJc w:val="left"/>
      <w:pPr>
        <w:ind w:left="360" w:hanging="360"/>
      </w:pPr>
      <w:rPr>
        <w:rFonts w:cs="Times New Roman" w:hint="default"/>
      </w:rPr>
    </w:lvl>
    <w:lvl w:ilvl="1">
      <w:start w:val="1"/>
      <w:numFmt w:val="decimal"/>
      <w:lvlText w:val="7.%2."/>
      <w:lvlJc w:val="left"/>
      <w:pPr>
        <w:ind w:left="680" w:hanging="32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33B43ED7"/>
    <w:multiLevelType w:val="multilevel"/>
    <w:tmpl w:val="FD74CF76"/>
    <w:lvl w:ilvl="0">
      <w:start w:val="1"/>
      <w:numFmt w:val="decimal"/>
      <w:lvlText w:val="%1."/>
      <w:lvlJc w:val="left"/>
      <w:pPr>
        <w:tabs>
          <w:tab w:val="num" w:pos="570"/>
        </w:tabs>
        <w:ind w:left="570" w:hanging="570"/>
      </w:pPr>
      <w:rPr>
        <w:b/>
        <w:lang w:val="ru-RU"/>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8803792"/>
    <w:multiLevelType w:val="hybridMultilevel"/>
    <w:tmpl w:val="1890B058"/>
    <w:lvl w:ilvl="0" w:tplc="CD5CBFB4">
      <w:start w:val="1"/>
      <w:numFmt w:val="decimal"/>
      <w:lvlText w:val="%1)"/>
      <w:lvlJc w:val="right"/>
      <w:pPr>
        <w:ind w:left="720" w:hanging="360"/>
      </w:pPr>
    </w:lvl>
    <w:lvl w:ilvl="1" w:tplc="E2347350">
      <w:start w:val="1"/>
      <w:numFmt w:val="lowerLetter"/>
      <w:lvlText w:val="%2."/>
      <w:lvlJc w:val="left"/>
      <w:pPr>
        <w:ind w:left="1440" w:hanging="360"/>
      </w:pPr>
    </w:lvl>
    <w:lvl w:ilvl="2" w:tplc="5D92101A">
      <w:start w:val="1"/>
      <w:numFmt w:val="lowerRoman"/>
      <w:lvlText w:val="%3."/>
      <w:lvlJc w:val="right"/>
      <w:pPr>
        <w:ind w:left="2160" w:hanging="180"/>
      </w:pPr>
    </w:lvl>
    <w:lvl w:ilvl="3" w:tplc="0F908D60">
      <w:start w:val="1"/>
      <w:numFmt w:val="decimal"/>
      <w:lvlText w:val="%4."/>
      <w:lvlJc w:val="left"/>
      <w:pPr>
        <w:ind w:left="2880" w:hanging="360"/>
      </w:pPr>
    </w:lvl>
    <w:lvl w:ilvl="4" w:tplc="3000E448">
      <w:start w:val="1"/>
      <w:numFmt w:val="lowerLetter"/>
      <w:lvlText w:val="%5."/>
      <w:lvlJc w:val="left"/>
      <w:pPr>
        <w:ind w:left="3600" w:hanging="360"/>
      </w:pPr>
    </w:lvl>
    <w:lvl w:ilvl="5" w:tplc="62FA86A2">
      <w:start w:val="1"/>
      <w:numFmt w:val="lowerRoman"/>
      <w:lvlText w:val="%6."/>
      <w:lvlJc w:val="right"/>
      <w:pPr>
        <w:ind w:left="4320" w:hanging="180"/>
      </w:pPr>
    </w:lvl>
    <w:lvl w:ilvl="6" w:tplc="99FE1E5C">
      <w:start w:val="1"/>
      <w:numFmt w:val="decimal"/>
      <w:lvlText w:val="%7."/>
      <w:lvlJc w:val="left"/>
      <w:pPr>
        <w:ind w:left="5040" w:hanging="360"/>
      </w:pPr>
    </w:lvl>
    <w:lvl w:ilvl="7" w:tplc="04F2FF0C">
      <w:start w:val="1"/>
      <w:numFmt w:val="lowerLetter"/>
      <w:lvlText w:val="%8."/>
      <w:lvlJc w:val="left"/>
      <w:pPr>
        <w:ind w:left="5760" w:hanging="360"/>
      </w:pPr>
    </w:lvl>
    <w:lvl w:ilvl="8" w:tplc="375633EA">
      <w:start w:val="1"/>
      <w:numFmt w:val="lowerRoman"/>
      <w:lvlText w:val="%9."/>
      <w:lvlJc w:val="right"/>
      <w:pPr>
        <w:ind w:left="6480" w:hanging="180"/>
      </w:pPr>
    </w:lvl>
  </w:abstractNum>
  <w:abstractNum w:abstractNumId="13">
    <w:nsid w:val="416F0938"/>
    <w:multiLevelType w:val="hybridMultilevel"/>
    <w:tmpl w:val="B0AC35D6"/>
    <w:lvl w:ilvl="0" w:tplc="9CB443BE">
      <w:start w:val="1"/>
      <w:numFmt w:val="decimal"/>
      <w:lvlText w:val="%1)"/>
      <w:lvlJc w:val="right"/>
      <w:pPr>
        <w:ind w:left="720" w:hanging="360"/>
      </w:pPr>
    </w:lvl>
    <w:lvl w:ilvl="1" w:tplc="55B8F7DE">
      <w:start w:val="1"/>
      <w:numFmt w:val="lowerLetter"/>
      <w:lvlText w:val="%2."/>
      <w:lvlJc w:val="left"/>
      <w:pPr>
        <w:ind w:left="1440" w:hanging="360"/>
      </w:pPr>
    </w:lvl>
    <w:lvl w:ilvl="2" w:tplc="A2A873A6">
      <w:start w:val="1"/>
      <w:numFmt w:val="lowerRoman"/>
      <w:lvlText w:val="%3."/>
      <w:lvlJc w:val="right"/>
      <w:pPr>
        <w:ind w:left="2160" w:hanging="180"/>
      </w:pPr>
    </w:lvl>
    <w:lvl w:ilvl="3" w:tplc="17DE0020">
      <w:start w:val="1"/>
      <w:numFmt w:val="decimal"/>
      <w:lvlText w:val="%4."/>
      <w:lvlJc w:val="left"/>
      <w:pPr>
        <w:ind w:left="2880" w:hanging="360"/>
      </w:pPr>
    </w:lvl>
    <w:lvl w:ilvl="4" w:tplc="47A88D58">
      <w:start w:val="1"/>
      <w:numFmt w:val="lowerLetter"/>
      <w:lvlText w:val="%5."/>
      <w:lvlJc w:val="left"/>
      <w:pPr>
        <w:ind w:left="3600" w:hanging="360"/>
      </w:pPr>
    </w:lvl>
    <w:lvl w:ilvl="5" w:tplc="D5AE1C0E">
      <w:start w:val="1"/>
      <w:numFmt w:val="lowerRoman"/>
      <w:lvlText w:val="%6."/>
      <w:lvlJc w:val="right"/>
      <w:pPr>
        <w:ind w:left="4320" w:hanging="180"/>
      </w:pPr>
    </w:lvl>
    <w:lvl w:ilvl="6" w:tplc="C5BE86B6">
      <w:start w:val="1"/>
      <w:numFmt w:val="decimal"/>
      <w:lvlText w:val="%7."/>
      <w:lvlJc w:val="left"/>
      <w:pPr>
        <w:ind w:left="5040" w:hanging="360"/>
      </w:pPr>
    </w:lvl>
    <w:lvl w:ilvl="7" w:tplc="7EBA3932">
      <w:start w:val="1"/>
      <w:numFmt w:val="lowerLetter"/>
      <w:lvlText w:val="%8."/>
      <w:lvlJc w:val="left"/>
      <w:pPr>
        <w:ind w:left="5760" w:hanging="360"/>
      </w:pPr>
    </w:lvl>
    <w:lvl w:ilvl="8" w:tplc="894EDB8C">
      <w:start w:val="1"/>
      <w:numFmt w:val="lowerRoman"/>
      <w:lvlText w:val="%9."/>
      <w:lvlJc w:val="right"/>
      <w:pPr>
        <w:ind w:left="6480" w:hanging="180"/>
      </w:pPr>
    </w:lvl>
  </w:abstractNum>
  <w:abstractNum w:abstractNumId="14">
    <w:nsid w:val="422001D2"/>
    <w:multiLevelType w:val="singleLevel"/>
    <w:tmpl w:val="EC1210E8"/>
    <w:lvl w:ilvl="0">
      <w:start w:val="12"/>
      <w:numFmt w:val="decimal"/>
      <w:lvlText w:val="%1"/>
      <w:lvlJc w:val="left"/>
      <w:pPr>
        <w:tabs>
          <w:tab w:val="num" w:pos="585"/>
        </w:tabs>
        <w:ind w:left="585" w:hanging="585"/>
      </w:pPr>
      <w:rPr>
        <w:rFonts w:hint="default"/>
      </w:rPr>
    </w:lvl>
  </w:abstractNum>
  <w:abstractNum w:abstractNumId="15">
    <w:nsid w:val="489C409A"/>
    <w:multiLevelType w:val="multilevel"/>
    <w:tmpl w:val="FA10C130"/>
    <w:lvl w:ilvl="0">
      <w:start w:val="4"/>
      <w:numFmt w:val="decimal"/>
      <w:lvlText w:val="%1."/>
      <w:lvlJc w:val="left"/>
      <w:pPr>
        <w:tabs>
          <w:tab w:val="num" w:pos="570"/>
        </w:tabs>
        <w:ind w:left="1417" w:hanging="570"/>
      </w:pPr>
      <w:rPr>
        <w:b/>
        <w:lang w:val="ru-RU"/>
      </w:rPr>
    </w:lvl>
    <w:lvl w:ilvl="1">
      <w:start w:val="1"/>
      <w:numFmt w:val="decimal"/>
      <w:lvlText w:val="%1.%2."/>
      <w:lvlJc w:val="left"/>
      <w:pPr>
        <w:tabs>
          <w:tab w:val="num" w:pos="1440"/>
        </w:tabs>
        <w:ind w:left="2287" w:hanging="720"/>
      </w:pPr>
      <w:rPr>
        <w:b/>
      </w:rPr>
    </w:lvl>
    <w:lvl w:ilvl="2">
      <w:start w:val="1"/>
      <w:numFmt w:val="decimal"/>
      <w:lvlText w:val="%1.%2.%3."/>
      <w:lvlJc w:val="left"/>
      <w:pPr>
        <w:tabs>
          <w:tab w:val="num" w:pos="720"/>
        </w:tabs>
        <w:ind w:left="1567" w:hanging="720"/>
      </w:pPr>
    </w:lvl>
    <w:lvl w:ilvl="3">
      <w:start w:val="1"/>
      <w:numFmt w:val="decimal"/>
      <w:lvlText w:val="%1.%2.%3.%4."/>
      <w:lvlJc w:val="left"/>
      <w:pPr>
        <w:tabs>
          <w:tab w:val="num" w:pos="1080"/>
        </w:tabs>
        <w:ind w:left="1927" w:hanging="1080"/>
      </w:pPr>
    </w:lvl>
    <w:lvl w:ilvl="4">
      <w:start w:val="1"/>
      <w:numFmt w:val="decimal"/>
      <w:lvlText w:val="%1.%2.%3.%4.%5."/>
      <w:lvlJc w:val="left"/>
      <w:pPr>
        <w:tabs>
          <w:tab w:val="num" w:pos="1080"/>
        </w:tabs>
        <w:ind w:left="1927" w:hanging="1080"/>
      </w:pPr>
    </w:lvl>
    <w:lvl w:ilvl="5">
      <w:start w:val="1"/>
      <w:numFmt w:val="decimal"/>
      <w:lvlText w:val="%1.%2.%3.%4.%5.%6."/>
      <w:lvlJc w:val="left"/>
      <w:pPr>
        <w:tabs>
          <w:tab w:val="num" w:pos="1440"/>
        </w:tabs>
        <w:ind w:left="2287" w:hanging="1440"/>
      </w:pPr>
    </w:lvl>
    <w:lvl w:ilvl="6">
      <w:start w:val="1"/>
      <w:numFmt w:val="decimal"/>
      <w:lvlText w:val="%1.%2.%3.%4.%5.%6.%7."/>
      <w:lvlJc w:val="left"/>
      <w:pPr>
        <w:tabs>
          <w:tab w:val="num" w:pos="1800"/>
        </w:tabs>
        <w:ind w:left="2647" w:hanging="1800"/>
      </w:pPr>
    </w:lvl>
    <w:lvl w:ilvl="7">
      <w:start w:val="1"/>
      <w:numFmt w:val="decimal"/>
      <w:lvlText w:val="%1.%2.%3.%4.%5.%6.%7.%8."/>
      <w:lvlJc w:val="left"/>
      <w:pPr>
        <w:tabs>
          <w:tab w:val="num" w:pos="1800"/>
        </w:tabs>
        <w:ind w:left="2647" w:hanging="1800"/>
      </w:pPr>
    </w:lvl>
    <w:lvl w:ilvl="8">
      <w:start w:val="1"/>
      <w:numFmt w:val="decimal"/>
      <w:lvlText w:val="%1.%2.%3.%4.%5.%6.%7.%8.%9."/>
      <w:lvlJc w:val="left"/>
      <w:pPr>
        <w:tabs>
          <w:tab w:val="num" w:pos="2160"/>
        </w:tabs>
        <w:ind w:left="3007" w:hanging="2160"/>
      </w:pPr>
    </w:lvl>
  </w:abstractNum>
  <w:abstractNum w:abstractNumId="16">
    <w:nsid w:val="4EE85D82"/>
    <w:multiLevelType w:val="hybridMultilevel"/>
    <w:tmpl w:val="F80EF3C2"/>
    <w:lvl w:ilvl="0" w:tplc="11B00FEA">
      <w:start w:val="1"/>
      <w:numFmt w:val="none"/>
      <w:lvlText w:val="-"/>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7A50ED"/>
    <w:multiLevelType w:val="multilevel"/>
    <w:tmpl w:val="B900D6B2"/>
    <w:lvl w:ilvl="0">
      <w:start w:val="1"/>
      <w:numFmt w:val="none"/>
      <w:lvlText w:val="-"/>
      <w:lvlJc w:val="left"/>
      <w:pPr>
        <w:tabs>
          <w:tab w:val="num" w:pos="1361"/>
        </w:tabs>
        <w:ind w:left="1361" w:hanging="510"/>
      </w:pPr>
      <w:rPr>
        <w:rFonts w:cs="Times New Roman" w:hint="default"/>
      </w:rPr>
    </w:lvl>
    <w:lvl w:ilvl="1">
      <w:start w:val="1"/>
      <w:numFmt w:val="none"/>
      <w:lvlText w:val=""/>
      <w:lvlJc w:val="left"/>
      <w:pPr>
        <w:tabs>
          <w:tab w:val="num" w:pos="1871"/>
        </w:tabs>
        <w:ind w:left="1871" w:hanging="510"/>
      </w:pPr>
      <w:rPr>
        <w:rFonts w:cs="Times New Roman" w:hint="default"/>
      </w:rPr>
    </w:lvl>
    <w:lvl w:ilvl="2">
      <w:start w:val="1"/>
      <w:numFmt w:val="none"/>
      <w:lvlText w:val=""/>
      <w:lvlJc w:val="left"/>
      <w:pPr>
        <w:tabs>
          <w:tab w:val="num" w:pos="2381"/>
        </w:tabs>
        <w:ind w:left="2381" w:hanging="510"/>
      </w:pPr>
      <w:rPr>
        <w:rFonts w:cs="Times New Roman" w:hint="default"/>
      </w:rPr>
    </w:lvl>
    <w:lvl w:ilvl="3">
      <w:start w:val="1"/>
      <w:numFmt w:val="none"/>
      <w:lvlText w:val=""/>
      <w:lvlJc w:val="left"/>
      <w:pPr>
        <w:tabs>
          <w:tab w:val="num" w:pos="2892"/>
        </w:tabs>
        <w:ind w:left="2892" w:hanging="511"/>
      </w:pPr>
      <w:rPr>
        <w:rFonts w:cs="Times New Roman" w:hint="default"/>
      </w:rPr>
    </w:lvl>
    <w:lvl w:ilvl="4">
      <w:start w:val="1"/>
      <w:numFmt w:val="lowerLetter"/>
      <w:lvlText w:val="(%5)"/>
      <w:lvlJc w:val="left"/>
      <w:pPr>
        <w:tabs>
          <w:tab w:val="num" w:pos="687"/>
        </w:tabs>
        <w:ind w:left="687" w:hanging="360"/>
      </w:pPr>
      <w:rPr>
        <w:rFonts w:cs="Times New Roman" w:hint="default"/>
      </w:rPr>
    </w:lvl>
    <w:lvl w:ilvl="5">
      <w:start w:val="1"/>
      <w:numFmt w:val="lowerRoman"/>
      <w:lvlText w:val="(%6)"/>
      <w:lvlJc w:val="left"/>
      <w:pPr>
        <w:tabs>
          <w:tab w:val="num" w:pos="1047"/>
        </w:tabs>
        <w:ind w:left="1047" w:hanging="360"/>
      </w:pPr>
      <w:rPr>
        <w:rFonts w:cs="Times New Roman" w:hint="default"/>
      </w:rPr>
    </w:lvl>
    <w:lvl w:ilvl="6">
      <w:start w:val="1"/>
      <w:numFmt w:val="decimal"/>
      <w:lvlText w:val="%7."/>
      <w:lvlJc w:val="left"/>
      <w:pPr>
        <w:tabs>
          <w:tab w:val="num" w:pos="1407"/>
        </w:tabs>
        <w:ind w:left="1407" w:hanging="360"/>
      </w:pPr>
      <w:rPr>
        <w:rFonts w:cs="Times New Roman" w:hint="default"/>
      </w:rPr>
    </w:lvl>
    <w:lvl w:ilvl="7">
      <w:start w:val="1"/>
      <w:numFmt w:val="lowerLetter"/>
      <w:lvlText w:val="%8."/>
      <w:lvlJc w:val="left"/>
      <w:pPr>
        <w:tabs>
          <w:tab w:val="num" w:pos="1767"/>
        </w:tabs>
        <w:ind w:left="1767" w:hanging="360"/>
      </w:pPr>
      <w:rPr>
        <w:rFonts w:cs="Times New Roman" w:hint="default"/>
      </w:rPr>
    </w:lvl>
    <w:lvl w:ilvl="8">
      <w:start w:val="1"/>
      <w:numFmt w:val="lowerRoman"/>
      <w:lvlText w:val="%9."/>
      <w:lvlJc w:val="left"/>
      <w:pPr>
        <w:tabs>
          <w:tab w:val="num" w:pos="2127"/>
        </w:tabs>
        <w:ind w:left="2127" w:hanging="360"/>
      </w:pPr>
      <w:rPr>
        <w:rFonts w:cs="Times New Roman" w:hint="default"/>
      </w:rPr>
    </w:lvl>
  </w:abstractNum>
  <w:abstractNum w:abstractNumId="18">
    <w:nsid w:val="508F3883"/>
    <w:multiLevelType w:val="hybridMultilevel"/>
    <w:tmpl w:val="24DEB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B704DA"/>
    <w:multiLevelType w:val="hybridMultilevel"/>
    <w:tmpl w:val="AA6EDF4E"/>
    <w:lvl w:ilvl="0" w:tplc="11B00FEA">
      <w:start w:val="1"/>
      <w:numFmt w:val="none"/>
      <w:lvlText w:val="-"/>
      <w:lvlJc w:val="left"/>
      <w:pPr>
        <w:ind w:left="720" w:hanging="360"/>
      </w:pPr>
      <w:rPr>
        <w:rFonts w:cs="Times New Roman" w:hint="default"/>
      </w:rPr>
    </w:lvl>
    <w:lvl w:ilvl="1" w:tplc="7FAA2930" w:tentative="1">
      <w:start w:val="1"/>
      <w:numFmt w:val="lowerLetter"/>
      <w:lvlText w:val="%2."/>
      <w:lvlJc w:val="left"/>
      <w:pPr>
        <w:ind w:left="1440" w:hanging="360"/>
      </w:pPr>
      <w:rPr>
        <w:rFonts w:cs="Times New Roman"/>
      </w:rPr>
    </w:lvl>
    <w:lvl w:ilvl="2" w:tplc="9C12DD8C" w:tentative="1">
      <w:start w:val="1"/>
      <w:numFmt w:val="lowerRoman"/>
      <w:lvlText w:val="%3."/>
      <w:lvlJc w:val="right"/>
      <w:pPr>
        <w:ind w:left="2160" w:hanging="180"/>
      </w:pPr>
      <w:rPr>
        <w:rFonts w:cs="Times New Roman"/>
      </w:rPr>
    </w:lvl>
    <w:lvl w:ilvl="3" w:tplc="07269EE6" w:tentative="1">
      <w:start w:val="1"/>
      <w:numFmt w:val="decimal"/>
      <w:lvlText w:val="%4."/>
      <w:lvlJc w:val="left"/>
      <w:pPr>
        <w:ind w:left="2880" w:hanging="360"/>
      </w:pPr>
      <w:rPr>
        <w:rFonts w:cs="Times New Roman"/>
      </w:rPr>
    </w:lvl>
    <w:lvl w:ilvl="4" w:tplc="484AC94E" w:tentative="1">
      <w:start w:val="1"/>
      <w:numFmt w:val="lowerLetter"/>
      <w:lvlText w:val="%5."/>
      <w:lvlJc w:val="left"/>
      <w:pPr>
        <w:ind w:left="3600" w:hanging="360"/>
      </w:pPr>
      <w:rPr>
        <w:rFonts w:cs="Times New Roman"/>
      </w:rPr>
    </w:lvl>
    <w:lvl w:ilvl="5" w:tplc="3CCCC366" w:tentative="1">
      <w:start w:val="1"/>
      <w:numFmt w:val="lowerRoman"/>
      <w:lvlText w:val="%6."/>
      <w:lvlJc w:val="right"/>
      <w:pPr>
        <w:ind w:left="4320" w:hanging="180"/>
      </w:pPr>
      <w:rPr>
        <w:rFonts w:cs="Times New Roman"/>
      </w:rPr>
    </w:lvl>
    <w:lvl w:ilvl="6" w:tplc="AF3ABB2E" w:tentative="1">
      <w:start w:val="1"/>
      <w:numFmt w:val="decimal"/>
      <w:lvlText w:val="%7."/>
      <w:lvlJc w:val="left"/>
      <w:pPr>
        <w:ind w:left="5040" w:hanging="360"/>
      </w:pPr>
      <w:rPr>
        <w:rFonts w:cs="Times New Roman"/>
      </w:rPr>
    </w:lvl>
    <w:lvl w:ilvl="7" w:tplc="52E80E26" w:tentative="1">
      <w:start w:val="1"/>
      <w:numFmt w:val="lowerLetter"/>
      <w:lvlText w:val="%8."/>
      <w:lvlJc w:val="left"/>
      <w:pPr>
        <w:ind w:left="5760" w:hanging="360"/>
      </w:pPr>
      <w:rPr>
        <w:rFonts w:cs="Times New Roman"/>
      </w:rPr>
    </w:lvl>
    <w:lvl w:ilvl="8" w:tplc="0AAA635A" w:tentative="1">
      <w:start w:val="1"/>
      <w:numFmt w:val="lowerRoman"/>
      <w:lvlText w:val="%9."/>
      <w:lvlJc w:val="right"/>
      <w:pPr>
        <w:ind w:left="6480" w:hanging="180"/>
      </w:pPr>
      <w:rPr>
        <w:rFonts w:cs="Times New Roman"/>
      </w:rPr>
    </w:lvl>
  </w:abstractNum>
  <w:abstractNum w:abstractNumId="20">
    <w:nsid w:val="534A0F82"/>
    <w:multiLevelType w:val="multilevel"/>
    <w:tmpl w:val="0388F85E"/>
    <w:lvl w:ilvl="0">
      <w:start w:val="1"/>
      <w:numFmt w:val="decimal"/>
      <w:suff w:val="space"/>
      <w:lvlText w:val="%1"/>
      <w:lvlJc w:val="left"/>
      <w:pPr>
        <w:ind w:firstLine="720"/>
      </w:pPr>
      <w:rPr>
        <w:rFonts w:ascii="Times New Roman" w:hAnsi="Times New Roman" w:cs="Times New Roman" w:hint="default"/>
      </w:rPr>
    </w:lvl>
    <w:lvl w:ilvl="1">
      <w:start w:val="2"/>
      <w:numFmt w:val="decimal"/>
      <w:lvlText w:val="7.%2."/>
      <w:lvlJc w:val="left"/>
      <w:pPr>
        <w:tabs>
          <w:tab w:val="num" w:pos="1296"/>
        </w:tabs>
        <w:ind w:left="1296" w:hanging="576"/>
      </w:pPr>
      <w:rPr>
        <w:rFonts w:cs="Times New Roman" w:hint="default"/>
        <w:sz w:val="28"/>
        <w:szCs w:val="28"/>
      </w:rPr>
    </w:lvl>
    <w:lvl w:ilvl="2">
      <w:start w:val="1"/>
      <w:numFmt w:val="decimal"/>
      <w:lvlRestart w:val="0"/>
      <w:lvlText w:val="%3%1"/>
      <w:lvlJc w:val="left"/>
      <w:pPr>
        <w:tabs>
          <w:tab w:val="num" w:pos="1440"/>
        </w:tabs>
        <w:ind w:left="1440" w:hanging="720"/>
      </w:pPr>
      <w:rPr>
        <w:rFonts w:ascii="Times New Roman" w:hAnsi="Times New Roman" w:cs="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1">
    <w:nsid w:val="565D7AAE"/>
    <w:multiLevelType w:val="hybridMultilevel"/>
    <w:tmpl w:val="74EAC4CE"/>
    <w:lvl w:ilvl="0" w:tplc="11B00FEA">
      <w:start w:val="1"/>
      <w:numFmt w:val="none"/>
      <w:lvlText w:val="-"/>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3710B6"/>
    <w:multiLevelType w:val="multilevel"/>
    <w:tmpl w:val="4720EA52"/>
    <w:lvl w:ilvl="0">
      <w:start w:val="1"/>
      <w:numFmt w:val="bullet"/>
      <w:pStyle w:val="a"/>
      <w:lvlText w:val=""/>
      <w:lvlJc w:val="left"/>
      <w:pPr>
        <w:tabs>
          <w:tab w:val="num" w:pos="368"/>
        </w:tabs>
        <w:ind w:left="368"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3">
    <w:nsid w:val="691B6E63"/>
    <w:multiLevelType w:val="multilevel"/>
    <w:tmpl w:val="E684EE9E"/>
    <w:lvl w:ilvl="0">
      <w:start w:val="1"/>
      <w:numFmt w:val="decimal"/>
      <w:pStyle w:val="Sourcelist"/>
      <w:suff w:val="space"/>
      <w:lvlText w:val="%1"/>
      <w:lvlJc w:val="left"/>
      <w:pPr>
        <w:ind w:firstLine="720"/>
      </w:pPr>
      <w:rPr>
        <w:rFonts w:ascii="Times New Roman" w:hAnsi="Times New Roman" w:cs="Times New Roman" w:hint="default"/>
      </w:rPr>
    </w:lvl>
    <w:lvl w:ilvl="1">
      <w:start w:val="1"/>
      <w:numFmt w:val="decimal"/>
      <w:lvlText w:val="%1.%2"/>
      <w:lvlJc w:val="left"/>
      <w:pPr>
        <w:tabs>
          <w:tab w:val="num" w:pos="1296"/>
        </w:tabs>
        <w:ind w:left="1296" w:hanging="576"/>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4">
    <w:nsid w:val="6B8D437B"/>
    <w:multiLevelType w:val="hybridMultilevel"/>
    <w:tmpl w:val="CC962A54"/>
    <w:lvl w:ilvl="0" w:tplc="11B00FEA">
      <w:start w:val="1"/>
      <w:numFmt w:val="none"/>
      <w:lvlText w:val="-"/>
      <w:lvlJc w:val="left"/>
      <w:pPr>
        <w:ind w:left="720" w:hanging="360"/>
      </w:pPr>
      <w:rPr>
        <w:rFonts w:cs="Times New Roman" w:hint="default"/>
      </w:rPr>
    </w:lvl>
    <w:lvl w:ilvl="1" w:tplc="073AAC04" w:tentative="1">
      <w:start w:val="1"/>
      <w:numFmt w:val="lowerLetter"/>
      <w:lvlText w:val="%2."/>
      <w:lvlJc w:val="left"/>
      <w:pPr>
        <w:ind w:left="1440" w:hanging="360"/>
      </w:pPr>
      <w:rPr>
        <w:rFonts w:cs="Times New Roman"/>
      </w:rPr>
    </w:lvl>
    <w:lvl w:ilvl="2" w:tplc="9DF8B050" w:tentative="1">
      <w:start w:val="1"/>
      <w:numFmt w:val="lowerRoman"/>
      <w:lvlText w:val="%3."/>
      <w:lvlJc w:val="right"/>
      <w:pPr>
        <w:ind w:left="2160" w:hanging="180"/>
      </w:pPr>
      <w:rPr>
        <w:rFonts w:cs="Times New Roman"/>
      </w:rPr>
    </w:lvl>
    <w:lvl w:ilvl="3" w:tplc="609EF310" w:tentative="1">
      <w:start w:val="1"/>
      <w:numFmt w:val="decimal"/>
      <w:lvlText w:val="%4."/>
      <w:lvlJc w:val="left"/>
      <w:pPr>
        <w:ind w:left="2880" w:hanging="360"/>
      </w:pPr>
      <w:rPr>
        <w:rFonts w:cs="Times New Roman"/>
      </w:rPr>
    </w:lvl>
    <w:lvl w:ilvl="4" w:tplc="385A40FC" w:tentative="1">
      <w:start w:val="1"/>
      <w:numFmt w:val="lowerLetter"/>
      <w:lvlText w:val="%5."/>
      <w:lvlJc w:val="left"/>
      <w:pPr>
        <w:ind w:left="3600" w:hanging="360"/>
      </w:pPr>
      <w:rPr>
        <w:rFonts w:cs="Times New Roman"/>
      </w:rPr>
    </w:lvl>
    <w:lvl w:ilvl="5" w:tplc="7F683EAC" w:tentative="1">
      <w:start w:val="1"/>
      <w:numFmt w:val="lowerRoman"/>
      <w:lvlText w:val="%6."/>
      <w:lvlJc w:val="right"/>
      <w:pPr>
        <w:ind w:left="4320" w:hanging="180"/>
      </w:pPr>
      <w:rPr>
        <w:rFonts w:cs="Times New Roman"/>
      </w:rPr>
    </w:lvl>
    <w:lvl w:ilvl="6" w:tplc="AB4C20CC" w:tentative="1">
      <w:start w:val="1"/>
      <w:numFmt w:val="decimal"/>
      <w:lvlText w:val="%7."/>
      <w:lvlJc w:val="left"/>
      <w:pPr>
        <w:ind w:left="5040" w:hanging="360"/>
      </w:pPr>
      <w:rPr>
        <w:rFonts w:cs="Times New Roman"/>
      </w:rPr>
    </w:lvl>
    <w:lvl w:ilvl="7" w:tplc="B3C0743A" w:tentative="1">
      <w:start w:val="1"/>
      <w:numFmt w:val="lowerLetter"/>
      <w:lvlText w:val="%8."/>
      <w:lvlJc w:val="left"/>
      <w:pPr>
        <w:ind w:left="5760" w:hanging="360"/>
      </w:pPr>
      <w:rPr>
        <w:rFonts w:cs="Times New Roman"/>
      </w:rPr>
    </w:lvl>
    <w:lvl w:ilvl="8" w:tplc="5ADADA5C" w:tentative="1">
      <w:start w:val="1"/>
      <w:numFmt w:val="lowerRoman"/>
      <w:lvlText w:val="%9."/>
      <w:lvlJc w:val="right"/>
      <w:pPr>
        <w:ind w:left="6480" w:hanging="180"/>
      </w:pPr>
      <w:rPr>
        <w:rFonts w:cs="Times New Roman"/>
      </w:rPr>
    </w:lvl>
  </w:abstractNum>
  <w:abstractNum w:abstractNumId="25">
    <w:nsid w:val="6C723200"/>
    <w:multiLevelType w:val="hybridMultilevel"/>
    <w:tmpl w:val="D1482C1C"/>
    <w:lvl w:ilvl="0" w:tplc="659C860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895242"/>
    <w:multiLevelType w:val="hybridMultilevel"/>
    <w:tmpl w:val="05EEF276"/>
    <w:lvl w:ilvl="0" w:tplc="2A4AA91A">
      <w:start w:val="1"/>
      <w:numFmt w:val="decimal"/>
      <w:lvlText w:val="%1)"/>
      <w:lvlJc w:val="left"/>
      <w:pPr>
        <w:ind w:left="360" w:hanging="360"/>
      </w:pPr>
      <w:rPr>
        <w:b w:val="0"/>
      </w:rPr>
    </w:lvl>
    <w:lvl w:ilvl="1" w:tplc="B6B26B94">
      <w:start w:val="1"/>
      <w:numFmt w:val="lowerLetter"/>
      <w:lvlText w:val="%2)"/>
      <w:lvlJc w:val="left"/>
      <w:pPr>
        <w:ind w:left="720" w:hanging="360"/>
      </w:pPr>
    </w:lvl>
    <w:lvl w:ilvl="2" w:tplc="8CA050F0">
      <w:start w:val="1"/>
      <w:numFmt w:val="lowerRoman"/>
      <w:lvlText w:val="%3)"/>
      <w:lvlJc w:val="left"/>
      <w:pPr>
        <w:ind w:left="1080" w:hanging="360"/>
      </w:pPr>
    </w:lvl>
    <w:lvl w:ilvl="3" w:tplc="55DE7CD2">
      <w:start w:val="1"/>
      <w:numFmt w:val="decimal"/>
      <w:lvlText w:val="%4)"/>
      <w:lvlJc w:val="left"/>
      <w:pPr>
        <w:ind w:left="1440" w:hanging="360"/>
      </w:pPr>
    </w:lvl>
    <w:lvl w:ilvl="4" w:tplc="08121B9C">
      <w:start w:val="1"/>
      <w:numFmt w:val="lowerLetter"/>
      <w:lvlText w:val="%5)"/>
      <w:lvlJc w:val="left"/>
      <w:pPr>
        <w:ind w:left="1800" w:hanging="360"/>
      </w:pPr>
    </w:lvl>
    <w:lvl w:ilvl="5" w:tplc="776A7EF2">
      <w:start w:val="1"/>
      <w:numFmt w:val="lowerRoman"/>
      <w:lvlText w:val="%6)"/>
      <w:lvlJc w:val="left"/>
      <w:pPr>
        <w:ind w:left="2160" w:hanging="360"/>
      </w:pPr>
    </w:lvl>
    <w:lvl w:ilvl="6" w:tplc="8A16D228">
      <w:start w:val="1"/>
      <w:numFmt w:val="decimal"/>
      <w:lvlText w:val="%7)"/>
      <w:lvlJc w:val="left"/>
      <w:pPr>
        <w:ind w:left="2520" w:hanging="360"/>
      </w:pPr>
    </w:lvl>
    <w:lvl w:ilvl="7" w:tplc="07F47C58">
      <w:start w:val="1"/>
      <w:numFmt w:val="lowerLetter"/>
      <w:lvlText w:val="%8)"/>
      <w:lvlJc w:val="left"/>
      <w:pPr>
        <w:ind w:left="2880" w:hanging="360"/>
      </w:pPr>
    </w:lvl>
    <w:lvl w:ilvl="8" w:tplc="BBB239A6">
      <w:start w:val="1"/>
      <w:numFmt w:val="lowerRoman"/>
      <w:lvlText w:val="%9)"/>
      <w:lvlJc w:val="left"/>
      <w:pPr>
        <w:ind w:left="3240" w:hanging="360"/>
      </w:pPr>
    </w:lvl>
  </w:abstractNum>
  <w:abstractNum w:abstractNumId="27">
    <w:nsid w:val="6F001FA1"/>
    <w:multiLevelType w:val="hybridMultilevel"/>
    <w:tmpl w:val="EF2E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F14E7"/>
    <w:multiLevelType w:val="hybridMultilevel"/>
    <w:tmpl w:val="0900BCB2"/>
    <w:lvl w:ilvl="0" w:tplc="11B00FEA">
      <w:start w:val="1"/>
      <w:numFmt w:val="none"/>
      <w:lvlText w:val="-"/>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5064968"/>
    <w:multiLevelType w:val="multilevel"/>
    <w:tmpl w:val="C4D84E8A"/>
    <w:lvl w:ilvl="0">
      <w:start w:val="1"/>
      <w:numFmt w:val="none"/>
      <w:lvlText w:val="-"/>
      <w:lvlJc w:val="left"/>
      <w:pPr>
        <w:tabs>
          <w:tab w:val="num" w:pos="1361"/>
        </w:tabs>
        <w:ind w:left="1361" w:hanging="510"/>
      </w:pPr>
      <w:rPr>
        <w:rFonts w:cs="Times New Roman" w:hint="default"/>
      </w:rPr>
    </w:lvl>
    <w:lvl w:ilvl="1">
      <w:start w:val="1"/>
      <w:numFmt w:val="none"/>
      <w:lvlText w:val=""/>
      <w:lvlJc w:val="left"/>
      <w:pPr>
        <w:tabs>
          <w:tab w:val="num" w:pos="1871"/>
        </w:tabs>
        <w:ind w:left="1871" w:hanging="510"/>
      </w:pPr>
      <w:rPr>
        <w:rFonts w:cs="Times New Roman" w:hint="default"/>
      </w:rPr>
    </w:lvl>
    <w:lvl w:ilvl="2">
      <w:start w:val="1"/>
      <w:numFmt w:val="none"/>
      <w:lvlText w:val=""/>
      <w:lvlJc w:val="left"/>
      <w:pPr>
        <w:tabs>
          <w:tab w:val="num" w:pos="2381"/>
        </w:tabs>
        <w:ind w:left="2381" w:hanging="510"/>
      </w:pPr>
      <w:rPr>
        <w:rFonts w:cs="Times New Roman" w:hint="default"/>
      </w:rPr>
    </w:lvl>
    <w:lvl w:ilvl="3">
      <w:start w:val="1"/>
      <w:numFmt w:val="none"/>
      <w:lvlText w:val=""/>
      <w:lvlJc w:val="left"/>
      <w:pPr>
        <w:tabs>
          <w:tab w:val="num" w:pos="2892"/>
        </w:tabs>
        <w:ind w:left="2892" w:hanging="511"/>
      </w:pPr>
      <w:rPr>
        <w:rFonts w:cs="Times New Roman" w:hint="default"/>
      </w:rPr>
    </w:lvl>
    <w:lvl w:ilvl="4">
      <w:start w:val="1"/>
      <w:numFmt w:val="lowerLetter"/>
      <w:lvlText w:val="(%5)"/>
      <w:lvlJc w:val="left"/>
      <w:pPr>
        <w:tabs>
          <w:tab w:val="num" w:pos="687"/>
        </w:tabs>
        <w:ind w:left="687" w:hanging="360"/>
      </w:pPr>
      <w:rPr>
        <w:rFonts w:cs="Times New Roman" w:hint="default"/>
      </w:rPr>
    </w:lvl>
    <w:lvl w:ilvl="5">
      <w:start w:val="1"/>
      <w:numFmt w:val="lowerRoman"/>
      <w:lvlText w:val="(%6)"/>
      <w:lvlJc w:val="left"/>
      <w:pPr>
        <w:tabs>
          <w:tab w:val="num" w:pos="1047"/>
        </w:tabs>
        <w:ind w:left="1047" w:hanging="360"/>
      </w:pPr>
      <w:rPr>
        <w:rFonts w:cs="Times New Roman" w:hint="default"/>
      </w:rPr>
    </w:lvl>
    <w:lvl w:ilvl="6">
      <w:start w:val="1"/>
      <w:numFmt w:val="decimal"/>
      <w:lvlText w:val="%7."/>
      <w:lvlJc w:val="left"/>
      <w:pPr>
        <w:tabs>
          <w:tab w:val="num" w:pos="1407"/>
        </w:tabs>
        <w:ind w:left="1407" w:hanging="360"/>
      </w:pPr>
      <w:rPr>
        <w:rFonts w:cs="Times New Roman" w:hint="default"/>
      </w:rPr>
    </w:lvl>
    <w:lvl w:ilvl="7">
      <w:start w:val="1"/>
      <w:numFmt w:val="lowerLetter"/>
      <w:lvlText w:val="%8."/>
      <w:lvlJc w:val="left"/>
      <w:pPr>
        <w:tabs>
          <w:tab w:val="num" w:pos="1767"/>
        </w:tabs>
        <w:ind w:left="1767" w:hanging="360"/>
      </w:pPr>
      <w:rPr>
        <w:rFonts w:cs="Times New Roman" w:hint="default"/>
      </w:rPr>
    </w:lvl>
    <w:lvl w:ilvl="8">
      <w:start w:val="1"/>
      <w:numFmt w:val="lowerRoman"/>
      <w:lvlText w:val="%9."/>
      <w:lvlJc w:val="left"/>
      <w:pPr>
        <w:tabs>
          <w:tab w:val="num" w:pos="2127"/>
        </w:tabs>
        <w:ind w:left="2127" w:hanging="360"/>
      </w:pPr>
      <w:rPr>
        <w:rFonts w:cs="Times New Roman" w:hint="default"/>
      </w:rPr>
    </w:lvl>
  </w:abstractNum>
  <w:abstractNum w:abstractNumId="30">
    <w:nsid w:val="75F1665C"/>
    <w:multiLevelType w:val="hybridMultilevel"/>
    <w:tmpl w:val="EC06451C"/>
    <w:lvl w:ilvl="0" w:tplc="CBAE4CF0">
      <w:start w:val="1"/>
      <w:numFmt w:val="decimal"/>
      <w:lvlText w:val="1.%1."/>
      <w:lvlJc w:val="left"/>
      <w:pPr>
        <w:ind w:left="360" w:hanging="360"/>
      </w:pPr>
      <w:rPr>
        <w:rFonts w:cs="Times New Roman" w:hint="default"/>
        <w:b/>
        <w:sz w:val="28"/>
        <w:szCs w:val="28"/>
      </w:rPr>
    </w:lvl>
    <w:lvl w:ilvl="1" w:tplc="04190019" w:tentative="1">
      <w:start w:val="1"/>
      <w:numFmt w:val="lowerLetter"/>
      <w:lvlText w:val="%2."/>
      <w:lvlJc w:val="left"/>
      <w:pPr>
        <w:ind w:left="872" w:hanging="360"/>
      </w:pPr>
      <w:rPr>
        <w:rFonts w:cs="Times New Roman"/>
      </w:rPr>
    </w:lvl>
    <w:lvl w:ilvl="2" w:tplc="0419001B" w:tentative="1">
      <w:start w:val="1"/>
      <w:numFmt w:val="lowerRoman"/>
      <w:lvlText w:val="%3."/>
      <w:lvlJc w:val="right"/>
      <w:pPr>
        <w:ind w:left="1592" w:hanging="180"/>
      </w:pPr>
      <w:rPr>
        <w:rFonts w:cs="Times New Roman"/>
      </w:rPr>
    </w:lvl>
    <w:lvl w:ilvl="3" w:tplc="0419000F" w:tentative="1">
      <w:start w:val="1"/>
      <w:numFmt w:val="decimal"/>
      <w:lvlText w:val="%4."/>
      <w:lvlJc w:val="left"/>
      <w:pPr>
        <w:ind w:left="2312" w:hanging="360"/>
      </w:pPr>
      <w:rPr>
        <w:rFonts w:cs="Times New Roman"/>
      </w:rPr>
    </w:lvl>
    <w:lvl w:ilvl="4" w:tplc="04190019" w:tentative="1">
      <w:start w:val="1"/>
      <w:numFmt w:val="lowerLetter"/>
      <w:lvlText w:val="%5."/>
      <w:lvlJc w:val="left"/>
      <w:pPr>
        <w:ind w:left="3032" w:hanging="360"/>
      </w:pPr>
      <w:rPr>
        <w:rFonts w:cs="Times New Roman"/>
      </w:rPr>
    </w:lvl>
    <w:lvl w:ilvl="5" w:tplc="0419001B" w:tentative="1">
      <w:start w:val="1"/>
      <w:numFmt w:val="lowerRoman"/>
      <w:lvlText w:val="%6."/>
      <w:lvlJc w:val="right"/>
      <w:pPr>
        <w:ind w:left="3752" w:hanging="180"/>
      </w:pPr>
      <w:rPr>
        <w:rFonts w:cs="Times New Roman"/>
      </w:rPr>
    </w:lvl>
    <w:lvl w:ilvl="6" w:tplc="0419000F" w:tentative="1">
      <w:start w:val="1"/>
      <w:numFmt w:val="decimal"/>
      <w:lvlText w:val="%7."/>
      <w:lvlJc w:val="left"/>
      <w:pPr>
        <w:ind w:left="4472" w:hanging="360"/>
      </w:pPr>
      <w:rPr>
        <w:rFonts w:cs="Times New Roman"/>
      </w:rPr>
    </w:lvl>
    <w:lvl w:ilvl="7" w:tplc="04190019" w:tentative="1">
      <w:start w:val="1"/>
      <w:numFmt w:val="lowerLetter"/>
      <w:lvlText w:val="%8."/>
      <w:lvlJc w:val="left"/>
      <w:pPr>
        <w:ind w:left="5192" w:hanging="360"/>
      </w:pPr>
      <w:rPr>
        <w:rFonts w:cs="Times New Roman"/>
      </w:rPr>
    </w:lvl>
    <w:lvl w:ilvl="8" w:tplc="0419001B" w:tentative="1">
      <w:start w:val="1"/>
      <w:numFmt w:val="lowerRoman"/>
      <w:lvlText w:val="%9."/>
      <w:lvlJc w:val="right"/>
      <w:pPr>
        <w:ind w:left="5912" w:hanging="180"/>
      </w:pPr>
      <w:rPr>
        <w:rFonts w:cs="Times New Roman"/>
      </w:rPr>
    </w:lvl>
  </w:abstractNum>
  <w:abstractNum w:abstractNumId="31">
    <w:nsid w:val="78355E20"/>
    <w:multiLevelType w:val="hybridMultilevel"/>
    <w:tmpl w:val="982A15A6"/>
    <w:lvl w:ilvl="0" w:tplc="EBA0F91E">
      <w:start w:val="1"/>
      <w:numFmt w:val="decimal"/>
      <w:lvlText w:val="%1)"/>
      <w:lvlJc w:val="right"/>
      <w:pPr>
        <w:ind w:left="720" w:hanging="360"/>
      </w:pPr>
    </w:lvl>
    <w:lvl w:ilvl="1" w:tplc="BDE8F1A2">
      <w:start w:val="1"/>
      <w:numFmt w:val="lowerLetter"/>
      <w:lvlText w:val="%2."/>
      <w:lvlJc w:val="left"/>
      <w:pPr>
        <w:ind w:left="1440" w:hanging="360"/>
      </w:pPr>
    </w:lvl>
    <w:lvl w:ilvl="2" w:tplc="6E682462">
      <w:start w:val="1"/>
      <w:numFmt w:val="lowerRoman"/>
      <w:lvlText w:val="%3."/>
      <w:lvlJc w:val="right"/>
      <w:pPr>
        <w:ind w:left="2160" w:hanging="180"/>
      </w:pPr>
    </w:lvl>
    <w:lvl w:ilvl="3" w:tplc="2D78DF08">
      <w:start w:val="1"/>
      <w:numFmt w:val="decimal"/>
      <w:lvlText w:val="%4."/>
      <w:lvlJc w:val="left"/>
      <w:pPr>
        <w:ind w:left="2880" w:hanging="360"/>
      </w:pPr>
    </w:lvl>
    <w:lvl w:ilvl="4" w:tplc="B0B8EE76">
      <w:start w:val="1"/>
      <w:numFmt w:val="lowerLetter"/>
      <w:lvlText w:val="%5."/>
      <w:lvlJc w:val="left"/>
      <w:pPr>
        <w:ind w:left="3600" w:hanging="360"/>
      </w:pPr>
    </w:lvl>
    <w:lvl w:ilvl="5" w:tplc="D9F05D7A">
      <w:start w:val="1"/>
      <w:numFmt w:val="lowerRoman"/>
      <w:lvlText w:val="%6."/>
      <w:lvlJc w:val="right"/>
      <w:pPr>
        <w:ind w:left="4320" w:hanging="180"/>
      </w:pPr>
    </w:lvl>
    <w:lvl w:ilvl="6" w:tplc="85A6D27E">
      <w:start w:val="1"/>
      <w:numFmt w:val="decimal"/>
      <w:lvlText w:val="%7."/>
      <w:lvlJc w:val="left"/>
      <w:pPr>
        <w:ind w:left="5040" w:hanging="360"/>
      </w:pPr>
    </w:lvl>
    <w:lvl w:ilvl="7" w:tplc="BA2E2276">
      <w:start w:val="1"/>
      <w:numFmt w:val="lowerLetter"/>
      <w:lvlText w:val="%8."/>
      <w:lvlJc w:val="left"/>
      <w:pPr>
        <w:ind w:left="5760" w:hanging="360"/>
      </w:pPr>
    </w:lvl>
    <w:lvl w:ilvl="8" w:tplc="554E252C">
      <w:start w:val="1"/>
      <w:numFmt w:val="lowerRoman"/>
      <w:lvlText w:val="%9."/>
      <w:lvlJc w:val="right"/>
      <w:pPr>
        <w:ind w:left="6480" w:hanging="180"/>
      </w:pPr>
    </w:lvl>
  </w:abstractNum>
  <w:abstractNum w:abstractNumId="32">
    <w:nsid w:val="7D6C7A9B"/>
    <w:multiLevelType w:val="hybridMultilevel"/>
    <w:tmpl w:val="99E2186C"/>
    <w:lvl w:ilvl="0" w:tplc="4850B198">
      <w:start w:val="1"/>
      <w:numFmt w:val="decimal"/>
      <w:lvlText w:val="%1)"/>
      <w:lvlJc w:val="right"/>
      <w:pPr>
        <w:ind w:left="720" w:hanging="360"/>
      </w:pPr>
    </w:lvl>
    <w:lvl w:ilvl="1" w:tplc="B15EEE4A">
      <w:start w:val="1"/>
      <w:numFmt w:val="lowerLetter"/>
      <w:lvlText w:val="%2."/>
      <w:lvlJc w:val="left"/>
      <w:pPr>
        <w:ind w:left="1440" w:hanging="360"/>
      </w:pPr>
    </w:lvl>
    <w:lvl w:ilvl="2" w:tplc="0B9A8422">
      <w:start w:val="1"/>
      <w:numFmt w:val="lowerRoman"/>
      <w:lvlText w:val="%3."/>
      <w:lvlJc w:val="right"/>
      <w:pPr>
        <w:ind w:left="2160" w:hanging="180"/>
      </w:pPr>
    </w:lvl>
    <w:lvl w:ilvl="3" w:tplc="91A28090">
      <w:start w:val="1"/>
      <w:numFmt w:val="decimal"/>
      <w:lvlText w:val="%4."/>
      <w:lvlJc w:val="left"/>
      <w:pPr>
        <w:ind w:left="2880" w:hanging="360"/>
      </w:pPr>
    </w:lvl>
    <w:lvl w:ilvl="4" w:tplc="B036728E">
      <w:start w:val="1"/>
      <w:numFmt w:val="lowerLetter"/>
      <w:lvlText w:val="%5."/>
      <w:lvlJc w:val="left"/>
      <w:pPr>
        <w:ind w:left="3600" w:hanging="360"/>
      </w:pPr>
    </w:lvl>
    <w:lvl w:ilvl="5" w:tplc="3A90F6A8">
      <w:start w:val="1"/>
      <w:numFmt w:val="lowerRoman"/>
      <w:lvlText w:val="%6."/>
      <w:lvlJc w:val="right"/>
      <w:pPr>
        <w:ind w:left="4320" w:hanging="180"/>
      </w:pPr>
    </w:lvl>
    <w:lvl w:ilvl="6" w:tplc="4A622078">
      <w:start w:val="1"/>
      <w:numFmt w:val="decimal"/>
      <w:lvlText w:val="%7."/>
      <w:lvlJc w:val="left"/>
      <w:pPr>
        <w:ind w:left="5040" w:hanging="360"/>
      </w:pPr>
    </w:lvl>
    <w:lvl w:ilvl="7" w:tplc="E1702EDA">
      <w:start w:val="1"/>
      <w:numFmt w:val="lowerLetter"/>
      <w:lvlText w:val="%8."/>
      <w:lvlJc w:val="left"/>
      <w:pPr>
        <w:ind w:left="5760" w:hanging="360"/>
      </w:pPr>
    </w:lvl>
    <w:lvl w:ilvl="8" w:tplc="D246768A">
      <w:start w:val="1"/>
      <w:numFmt w:val="lowerRoman"/>
      <w:lvlText w:val="%9."/>
      <w:lvlJc w:val="right"/>
      <w:pPr>
        <w:ind w:left="6480" w:hanging="180"/>
      </w:pPr>
    </w:lvl>
  </w:abstractNum>
  <w:num w:numId="1">
    <w:abstractNumId w:val="14"/>
  </w:num>
  <w:num w:numId="2">
    <w:abstractNumId w:val="18"/>
  </w:num>
  <w:num w:numId="3">
    <w:abstractNumId w:val="8"/>
  </w:num>
  <w:num w:numId="4">
    <w:abstractNumId w:val="27"/>
  </w:num>
  <w:num w:numId="5">
    <w:abstractNumId w:val="1"/>
  </w:num>
  <w:num w:numId="6">
    <w:abstractNumId w:val="11"/>
  </w:num>
  <w:num w:numId="7">
    <w:abstractNumId w:val="15"/>
  </w:num>
  <w:num w:numId="8">
    <w:abstractNumId w:val="26"/>
  </w:num>
  <w:num w:numId="9">
    <w:abstractNumId w:val="3"/>
  </w:num>
  <w:num w:numId="10">
    <w:abstractNumId w:val="9"/>
  </w:num>
  <w:num w:numId="11">
    <w:abstractNumId w:val="0"/>
  </w:num>
  <w:num w:numId="12">
    <w:abstractNumId w:val="12"/>
  </w:num>
  <w:num w:numId="13">
    <w:abstractNumId w:val="32"/>
  </w:num>
  <w:num w:numId="14">
    <w:abstractNumId w:val="31"/>
  </w:num>
  <w:num w:numId="15">
    <w:abstractNumId w:val="13"/>
  </w:num>
  <w:num w:numId="16">
    <w:abstractNumId w:val="4"/>
  </w:num>
  <w:num w:numId="17">
    <w:abstractNumId w:val="25"/>
  </w:num>
  <w:num w:numId="18">
    <w:abstractNumId w:val="22"/>
  </w:num>
  <w:num w:numId="19">
    <w:abstractNumId w:val="23"/>
  </w:num>
  <w:num w:numId="20">
    <w:abstractNumId w:val="24"/>
  </w:num>
  <w:num w:numId="21">
    <w:abstractNumId w:val="20"/>
  </w:num>
  <w:num w:numId="22">
    <w:abstractNumId w:val="10"/>
  </w:num>
  <w:num w:numId="23">
    <w:abstractNumId w:val="30"/>
  </w:num>
  <w:num w:numId="24">
    <w:abstractNumId w:val="16"/>
  </w:num>
  <w:num w:numId="25">
    <w:abstractNumId w:val="6"/>
  </w:num>
  <w:num w:numId="26">
    <w:abstractNumId w:val="21"/>
  </w:num>
  <w:num w:numId="27">
    <w:abstractNumId w:val="29"/>
  </w:num>
  <w:num w:numId="28">
    <w:abstractNumId w:val="19"/>
  </w:num>
  <w:num w:numId="29">
    <w:abstractNumId w:val="5"/>
  </w:num>
  <w:num w:numId="30">
    <w:abstractNumId w:val="17"/>
  </w:num>
  <w:num w:numId="31">
    <w:abstractNumId w:val="28"/>
  </w:num>
  <w:num w:numId="32">
    <w:abstractNumId w:val="2"/>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C1EEC"/>
    <w:rsid w:val="00005296"/>
    <w:rsid w:val="000200FE"/>
    <w:rsid w:val="0003079C"/>
    <w:rsid w:val="0003422F"/>
    <w:rsid w:val="00035A0D"/>
    <w:rsid w:val="00036088"/>
    <w:rsid w:val="00041948"/>
    <w:rsid w:val="00042D71"/>
    <w:rsid w:val="00044A7C"/>
    <w:rsid w:val="00051D67"/>
    <w:rsid w:val="000531EE"/>
    <w:rsid w:val="00055A54"/>
    <w:rsid w:val="00062AE6"/>
    <w:rsid w:val="0006410F"/>
    <w:rsid w:val="0006776C"/>
    <w:rsid w:val="00071DB8"/>
    <w:rsid w:val="00076B7C"/>
    <w:rsid w:val="00080EE3"/>
    <w:rsid w:val="00083724"/>
    <w:rsid w:val="000925F3"/>
    <w:rsid w:val="0009370D"/>
    <w:rsid w:val="000A0E94"/>
    <w:rsid w:val="000B103D"/>
    <w:rsid w:val="000B2E14"/>
    <w:rsid w:val="000B59C0"/>
    <w:rsid w:val="000B71B5"/>
    <w:rsid w:val="000C2576"/>
    <w:rsid w:val="000D125A"/>
    <w:rsid w:val="000E545D"/>
    <w:rsid w:val="000E5878"/>
    <w:rsid w:val="000E5E59"/>
    <w:rsid w:val="000E6A0C"/>
    <w:rsid w:val="000E7E25"/>
    <w:rsid w:val="000F1880"/>
    <w:rsid w:val="000F7461"/>
    <w:rsid w:val="000F7C6F"/>
    <w:rsid w:val="001007D0"/>
    <w:rsid w:val="00104A2A"/>
    <w:rsid w:val="00111B24"/>
    <w:rsid w:val="0012623F"/>
    <w:rsid w:val="00140EE4"/>
    <w:rsid w:val="00143E5E"/>
    <w:rsid w:val="00152808"/>
    <w:rsid w:val="00160C16"/>
    <w:rsid w:val="0016103A"/>
    <w:rsid w:val="00161332"/>
    <w:rsid w:val="0016212A"/>
    <w:rsid w:val="00172B1B"/>
    <w:rsid w:val="00182393"/>
    <w:rsid w:val="0018287D"/>
    <w:rsid w:val="001876DE"/>
    <w:rsid w:val="00191446"/>
    <w:rsid w:val="00193861"/>
    <w:rsid w:val="00197A53"/>
    <w:rsid w:val="001A24A7"/>
    <w:rsid w:val="001A2E88"/>
    <w:rsid w:val="001A3D4A"/>
    <w:rsid w:val="001A451A"/>
    <w:rsid w:val="001B1927"/>
    <w:rsid w:val="001B1F53"/>
    <w:rsid w:val="001B3A44"/>
    <w:rsid w:val="001B734E"/>
    <w:rsid w:val="001C2094"/>
    <w:rsid w:val="001C6B0F"/>
    <w:rsid w:val="001D3819"/>
    <w:rsid w:val="001D3938"/>
    <w:rsid w:val="001D3E06"/>
    <w:rsid w:val="001D5D9A"/>
    <w:rsid w:val="001E0B95"/>
    <w:rsid w:val="001E4E16"/>
    <w:rsid w:val="001F6A8F"/>
    <w:rsid w:val="00210A0A"/>
    <w:rsid w:val="00215B60"/>
    <w:rsid w:val="00216537"/>
    <w:rsid w:val="0021688F"/>
    <w:rsid w:val="002169EB"/>
    <w:rsid w:val="00220637"/>
    <w:rsid w:val="00225EC4"/>
    <w:rsid w:val="00237520"/>
    <w:rsid w:val="00247132"/>
    <w:rsid w:val="00251E1C"/>
    <w:rsid w:val="00254BFA"/>
    <w:rsid w:val="00260ACA"/>
    <w:rsid w:val="00270B20"/>
    <w:rsid w:val="002728E0"/>
    <w:rsid w:val="00283B8D"/>
    <w:rsid w:val="00283BC1"/>
    <w:rsid w:val="00287AC7"/>
    <w:rsid w:val="00293892"/>
    <w:rsid w:val="00294712"/>
    <w:rsid w:val="002A3CBD"/>
    <w:rsid w:val="002A7B99"/>
    <w:rsid w:val="002B310C"/>
    <w:rsid w:val="002C1E47"/>
    <w:rsid w:val="002D1825"/>
    <w:rsid w:val="002F25A6"/>
    <w:rsid w:val="002F5A31"/>
    <w:rsid w:val="00303BFF"/>
    <w:rsid w:val="00305BA2"/>
    <w:rsid w:val="00307E54"/>
    <w:rsid w:val="00310B3C"/>
    <w:rsid w:val="003139D7"/>
    <w:rsid w:val="003235C2"/>
    <w:rsid w:val="003244E0"/>
    <w:rsid w:val="0032536C"/>
    <w:rsid w:val="00325795"/>
    <w:rsid w:val="0034204B"/>
    <w:rsid w:val="003449E7"/>
    <w:rsid w:val="00360663"/>
    <w:rsid w:val="00370E48"/>
    <w:rsid w:val="00373A97"/>
    <w:rsid w:val="003823CB"/>
    <w:rsid w:val="00382EC0"/>
    <w:rsid w:val="00386790"/>
    <w:rsid w:val="00387942"/>
    <w:rsid w:val="003966D3"/>
    <w:rsid w:val="003A0361"/>
    <w:rsid w:val="003A424B"/>
    <w:rsid w:val="003A4555"/>
    <w:rsid w:val="003A733B"/>
    <w:rsid w:val="003B3270"/>
    <w:rsid w:val="003C6B60"/>
    <w:rsid w:val="003C7255"/>
    <w:rsid w:val="003D0186"/>
    <w:rsid w:val="003D2339"/>
    <w:rsid w:val="003F5621"/>
    <w:rsid w:val="00400F54"/>
    <w:rsid w:val="00405A19"/>
    <w:rsid w:val="00416292"/>
    <w:rsid w:val="004168BF"/>
    <w:rsid w:val="00435B84"/>
    <w:rsid w:val="004376CF"/>
    <w:rsid w:val="00443D66"/>
    <w:rsid w:val="004446A9"/>
    <w:rsid w:val="00445489"/>
    <w:rsid w:val="00453DDB"/>
    <w:rsid w:val="00456B92"/>
    <w:rsid w:val="00473884"/>
    <w:rsid w:val="00476C77"/>
    <w:rsid w:val="00485057"/>
    <w:rsid w:val="00485DB3"/>
    <w:rsid w:val="00485FD9"/>
    <w:rsid w:val="00494B45"/>
    <w:rsid w:val="00497D61"/>
    <w:rsid w:val="004A0A5F"/>
    <w:rsid w:val="004B258B"/>
    <w:rsid w:val="004C042D"/>
    <w:rsid w:val="004C0BD8"/>
    <w:rsid w:val="004D1E08"/>
    <w:rsid w:val="004D56DB"/>
    <w:rsid w:val="004E2D24"/>
    <w:rsid w:val="004F7594"/>
    <w:rsid w:val="004F7A0D"/>
    <w:rsid w:val="00500709"/>
    <w:rsid w:val="00501589"/>
    <w:rsid w:val="00514109"/>
    <w:rsid w:val="00516473"/>
    <w:rsid w:val="0052242A"/>
    <w:rsid w:val="00536073"/>
    <w:rsid w:val="00536FA4"/>
    <w:rsid w:val="00551FFE"/>
    <w:rsid w:val="0055535E"/>
    <w:rsid w:val="00556613"/>
    <w:rsid w:val="00557584"/>
    <w:rsid w:val="00571D70"/>
    <w:rsid w:val="00576FDC"/>
    <w:rsid w:val="005926CD"/>
    <w:rsid w:val="005941FF"/>
    <w:rsid w:val="005A23D2"/>
    <w:rsid w:val="005A67C4"/>
    <w:rsid w:val="005B074F"/>
    <w:rsid w:val="005B34D7"/>
    <w:rsid w:val="005B46E3"/>
    <w:rsid w:val="005C16DF"/>
    <w:rsid w:val="005C1EEC"/>
    <w:rsid w:val="005D2265"/>
    <w:rsid w:val="005E292F"/>
    <w:rsid w:val="005E3C95"/>
    <w:rsid w:val="005E5165"/>
    <w:rsid w:val="005F145B"/>
    <w:rsid w:val="005F19DD"/>
    <w:rsid w:val="005F2143"/>
    <w:rsid w:val="005F5189"/>
    <w:rsid w:val="00612511"/>
    <w:rsid w:val="00615F46"/>
    <w:rsid w:val="006236B7"/>
    <w:rsid w:val="00630E1C"/>
    <w:rsid w:val="00631744"/>
    <w:rsid w:val="006448E4"/>
    <w:rsid w:val="0064731D"/>
    <w:rsid w:val="0065109D"/>
    <w:rsid w:val="00656028"/>
    <w:rsid w:val="00667617"/>
    <w:rsid w:val="0067325E"/>
    <w:rsid w:val="00677826"/>
    <w:rsid w:val="00680B37"/>
    <w:rsid w:val="00681F5B"/>
    <w:rsid w:val="00682005"/>
    <w:rsid w:val="00683B0E"/>
    <w:rsid w:val="006863CA"/>
    <w:rsid w:val="006A5D55"/>
    <w:rsid w:val="006B561B"/>
    <w:rsid w:val="006B5938"/>
    <w:rsid w:val="006C3E54"/>
    <w:rsid w:val="006E32D6"/>
    <w:rsid w:val="006F66E3"/>
    <w:rsid w:val="007012A9"/>
    <w:rsid w:val="00704482"/>
    <w:rsid w:val="007103EF"/>
    <w:rsid w:val="0071667C"/>
    <w:rsid w:val="00720298"/>
    <w:rsid w:val="0072722C"/>
    <w:rsid w:val="00731BE2"/>
    <w:rsid w:val="0073791B"/>
    <w:rsid w:val="0074044F"/>
    <w:rsid w:val="00743B29"/>
    <w:rsid w:val="00746393"/>
    <w:rsid w:val="00754705"/>
    <w:rsid w:val="007666AA"/>
    <w:rsid w:val="00770452"/>
    <w:rsid w:val="00772755"/>
    <w:rsid w:val="0077358A"/>
    <w:rsid w:val="00787CFE"/>
    <w:rsid w:val="00787E9A"/>
    <w:rsid w:val="007938D9"/>
    <w:rsid w:val="007A502C"/>
    <w:rsid w:val="007B34FC"/>
    <w:rsid w:val="007B3868"/>
    <w:rsid w:val="007B4E7E"/>
    <w:rsid w:val="007B519D"/>
    <w:rsid w:val="007C0858"/>
    <w:rsid w:val="007C3D08"/>
    <w:rsid w:val="007D3D90"/>
    <w:rsid w:val="007D5E3C"/>
    <w:rsid w:val="007E3DE5"/>
    <w:rsid w:val="007E4AFF"/>
    <w:rsid w:val="007E68E8"/>
    <w:rsid w:val="007F6EBF"/>
    <w:rsid w:val="008074F2"/>
    <w:rsid w:val="008100EB"/>
    <w:rsid w:val="008113D7"/>
    <w:rsid w:val="00821107"/>
    <w:rsid w:val="00821517"/>
    <w:rsid w:val="00821D52"/>
    <w:rsid w:val="0082385F"/>
    <w:rsid w:val="008433DE"/>
    <w:rsid w:val="00843774"/>
    <w:rsid w:val="00847586"/>
    <w:rsid w:val="00847587"/>
    <w:rsid w:val="00862C18"/>
    <w:rsid w:val="0087268B"/>
    <w:rsid w:val="00873E65"/>
    <w:rsid w:val="00884FF2"/>
    <w:rsid w:val="00894D93"/>
    <w:rsid w:val="008A1E26"/>
    <w:rsid w:val="008A6418"/>
    <w:rsid w:val="008B3559"/>
    <w:rsid w:val="008B525C"/>
    <w:rsid w:val="008B611A"/>
    <w:rsid w:val="008D0322"/>
    <w:rsid w:val="008E03C1"/>
    <w:rsid w:val="008E1918"/>
    <w:rsid w:val="008E6C5D"/>
    <w:rsid w:val="008E6D62"/>
    <w:rsid w:val="008F1828"/>
    <w:rsid w:val="008F2185"/>
    <w:rsid w:val="008F5C18"/>
    <w:rsid w:val="0090022A"/>
    <w:rsid w:val="00914639"/>
    <w:rsid w:val="00917EF1"/>
    <w:rsid w:val="0092435E"/>
    <w:rsid w:val="0093102C"/>
    <w:rsid w:val="0093290F"/>
    <w:rsid w:val="00932CD5"/>
    <w:rsid w:val="00934D26"/>
    <w:rsid w:val="00935A11"/>
    <w:rsid w:val="009424A9"/>
    <w:rsid w:val="00943AAF"/>
    <w:rsid w:val="00951197"/>
    <w:rsid w:val="009533DD"/>
    <w:rsid w:val="009539F2"/>
    <w:rsid w:val="00954E0E"/>
    <w:rsid w:val="00954F18"/>
    <w:rsid w:val="00956C9C"/>
    <w:rsid w:val="00960DCA"/>
    <w:rsid w:val="00970BA6"/>
    <w:rsid w:val="00986486"/>
    <w:rsid w:val="009938A4"/>
    <w:rsid w:val="00994736"/>
    <w:rsid w:val="00995409"/>
    <w:rsid w:val="0099668F"/>
    <w:rsid w:val="009A242D"/>
    <w:rsid w:val="009A299D"/>
    <w:rsid w:val="009A3511"/>
    <w:rsid w:val="009B0ED3"/>
    <w:rsid w:val="009B301D"/>
    <w:rsid w:val="009B40CD"/>
    <w:rsid w:val="009C1A7C"/>
    <w:rsid w:val="009D0FDA"/>
    <w:rsid w:val="009D71CA"/>
    <w:rsid w:val="009E139B"/>
    <w:rsid w:val="009E201F"/>
    <w:rsid w:val="009E2FB6"/>
    <w:rsid w:val="009F7B21"/>
    <w:rsid w:val="00A01514"/>
    <w:rsid w:val="00A047AD"/>
    <w:rsid w:val="00A17BAB"/>
    <w:rsid w:val="00A22F72"/>
    <w:rsid w:val="00A27D8B"/>
    <w:rsid w:val="00A40A75"/>
    <w:rsid w:val="00A40FEF"/>
    <w:rsid w:val="00A44932"/>
    <w:rsid w:val="00A542A9"/>
    <w:rsid w:val="00A55E17"/>
    <w:rsid w:val="00A60879"/>
    <w:rsid w:val="00A71ABB"/>
    <w:rsid w:val="00A7483B"/>
    <w:rsid w:val="00A82EA2"/>
    <w:rsid w:val="00A90638"/>
    <w:rsid w:val="00A91C85"/>
    <w:rsid w:val="00AA0C3D"/>
    <w:rsid w:val="00AA2B52"/>
    <w:rsid w:val="00AB060C"/>
    <w:rsid w:val="00AB2748"/>
    <w:rsid w:val="00AB3A3D"/>
    <w:rsid w:val="00AB46DF"/>
    <w:rsid w:val="00AB557D"/>
    <w:rsid w:val="00AB7D85"/>
    <w:rsid w:val="00AC4028"/>
    <w:rsid w:val="00AC4318"/>
    <w:rsid w:val="00AC4513"/>
    <w:rsid w:val="00AC5AB9"/>
    <w:rsid w:val="00AD0660"/>
    <w:rsid w:val="00AD304A"/>
    <w:rsid w:val="00AD7A04"/>
    <w:rsid w:val="00AF4A2B"/>
    <w:rsid w:val="00B0090A"/>
    <w:rsid w:val="00B076C5"/>
    <w:rsid w:val="00B12C88"/>
    <w:rsid w:val="00B13A87"/>
    <w:rsid w:val="00B15F1A"/>
    <w:rsid w:val="00B1642C"/>
    <w:rsid w:val="00B272B5"/>
    <w:rsid w:val="00B37F70"/>
    <w:rsid w:val="00B4774A"/>
    <w:rsid w:val="00B5052E"/>
    <w:rsid w:val="00B54E8B"/>
    <w:rsid w:val="00B710DC"/>
    <w:rsid w:val="00B76005"/>
    <w:rsid w:val="00B76935"/>
    <w:rsid w:val="00B777CF"/>
    <w:rsid w:val="00B86254"/>
    <w:rsid w:val="00B953BE"/>
    <w:rsid w:val="00BA23AB"/>
    <w:rsid w:val="00BA3836"/>
    <w:rsid w:val="00BA7E0D"/>
    <w:rsid w:val="00BB1A65"/>
    <w:rsid w:val="00BC4D96"/>
    <w:rsid w:val="00BC7B52"/>
    <w:rsid w:val="00BD414A"/>
    <w:rsid w:val="00BD433F"/>
    <w:rsid w:val="00BE6D75"/>
    <w:rsid w:val="00C00C94"/>
    <w:rsid w:val="00C06E5F"/>
    <w:rsid w:val="00C114BB"/>
    <w:rsid w:val="00C11EA2"/>
    <w:rsid w:val="00C1220B"/>
    <w:rsid w:val="00C15FED"/>
    <w:rsid w:val="00C210B2"/>
    <w:rsid w:val="00C24552"/>
    <w:rsid w:val="00C272EC"/>
    <w:rsid w:val="00C34F7D"/>
    <w:rsid w:val="00C35C61"/>
    <w:rsid w:val="00C41103"/>
    <w:rsid w:val="00C45BDC"/>
    <w:rsid w:val="00C5003D"/>
    <w:rsid w:val="00C70029"/>
    <w:rsid w:val="00C7709E"/>
    <w:rsid w:val="00C809DF"/>
    <w:rsid w:val="00C818DD"/>
    <w:rsid w:val="00C81BCC"/>
    <w:rsid w:val="00CC37EC"/>
    <w:rsid w:val="00CD0AE7"/>
    <w:rsid w:val="00CD0E7D"/>
    <w:rsid w:val="00CD35EC"/>
    <w:rsid w:val="00CD4B51"/>
    <w:rsid w:val="00CD7001"/>
    <w:rsid w:val="00CD700A"/>
    <w:rsid w:val="00CE366E"/>
    <w:rsid w:val="00CF04FF"/>
    <w:rsid w:val="00CF24E8"/>
    <w:rsid w:val="00D0602C"/>
    <w:rsid w:val="00D20DB0"/>
    <w:rsid w:val="00D30DB8"/>
    <w:rsid w:val="00D3262C"/>
    <w:rsid w:val="00D42976"/>
    <w:rsid w:val="00D564B4"/>
    <w:rsid w:val="00D664D7"/>
    <w:rsid w:val="00D705F3"/>
    <w:rsid w:val="00D71889"/>
    <w:rsid w:val="00D83327"/>
    <w:rsid w:val="00D83709"/>
    <w:rsid w:val="00D83BD2"/>
    <w:rsid w:val="00D94C60"/>
    <w:rsid w:val="00D97446"/>
    <w:rsid w:val="00DA572A"/>
    <w:rsid w:val="00DA5BFC"/>
    <w:rsid w:val="00DB23EE"/>
    <w:rsid w:val="00DC254C"/>
    <w:rsid w:val="00DC2C81"/>
    <w:rsid w:val="00DC6ECE"/>
    <w:rsid w:val="00DC7D52"/>
    <w:rsid w:val="00DD36BC"/>
    <w:rsid w:val="00DE3622"/>
    <w:rsid w:val="00DE5410"/>
    <w:rsid w:val="00E01275"/>
    <w:rsid w:val="00E033C0"/>
    <w:rsid w:val="00E05596"/>
    <w:rsid w:val="00E0621A"/>
    <w:rsid w:val="00E10E9B"/>
    <w:rsid w:val="00E160E2"/>
    <w:rsid w:val="00E2241E"/>
    <w:rsid w:val="00E25CA4"/>
    <w:rsid w:val="00E25F65"/>
    <w:rsid w:val="00E31759"/>
    <w:rsid w:val="00E338A4"/>
    <w:rsid w:val="00E454CF"/>
    <w:rsid w:val="00E47B8E"/>
    <w:rsid w:val="00E52540"/>
    <w:rsid w:val="00E67728"/>
    <w:rsid w:val="00E70B59"/>
    <w:rsid w:val="00E73722"/>
    <w:rsid w:val="00E83006"/>
    <w:rsid w:val="00E8401E"/>
    <w:rsid w:val="00E91589"/>
    <w:rsid w:val="00E92B42"/>
    <w:rsid w:val="00EA0BCF"/>
    <w:rsid w:val="00EB0B56"/>
    <w:rsid w:val="00EB12D9"/>
    <w:rsid w:val="00EB4F34"/>
    <w:rsid w:val="00EB5001"/>
    <w:rsid w:val="00EC2D39"/>
    <w:rsid w:val="00ED34E1"/>
    <w:rsid w:val="00ED37B1"/>
    <w:rsid w:val="00ED607D"/>
    <w:rsid w:val="00ED7DD3"/>
    <w:rsid w:val="00EE46C9"/>
    <w:rsid w:val="00EF3CD1"/>
    <w:rsid w:val="00EF3F45"/>
    <w:rsid w:val="00EF6EA2"/>
    <w:rsid w:val="00F01958"/>
    <w:rsid w:val="00F14B36"/>
    <w:rsid w:val="00F1556C"/>
    <w:rsid w:val="00F17452"/>
    <w:rsid w:val="00F451BC"/>
    <w:rsid w:val="00F46C21"/>
    <w:rsid w:val="00F47CF5"/>
    <w:rsid w:val="00F5122D"/>
    <w:rsid w:val="00F526B3"/>
    <w:rsid w:val="00F54A77"/>
    <w:rsid w:val="00F652A3"/>
    <w:rsid w:val="00F65B6E"/>
    <w:rsid w:val="00F74FB1"/>
    <w:rsid w:val="00F83228"/>
    <w:rsid w:val="00F878A1"/>
    <w:rsid w:val="00F921A4"/>
    <w:rsid w:val="00FA0C43"/>
    <w:rsid w:val="00FA6A63"/>
    <w:rsid w:val="00FC06EB"/>
    <w:rsid w:val="00FC5B63"/>
    <w:rsid w:val="00FD3D4E"/>
    <w:rsid w:val="00FE3C84"/>
    <w:rsid w:val="00FE4ECC"/>
    <w:rsid w:val="00FF1250"/>
    <w:rsid w:val="00FF4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59"/>
  </w:style>
  <w:style w:type="paragraph" w:styleId="1">
    <w:name w:val="heading 1"/>
    <w:basedOn w:val="a0"/>
    <w:next w:val="a0"/>
    <w:qFormat/>
    <w:rsid w:val="000E5E59"/>
    <w:pPr>
      <w:keepNext/>
      <w:jc w:val="both"/>
      <w:outlineLvl w:val="0"/>
    </w:pPr>
    <w:rPr>
      <w:b/>
      <w:sz w:val="28"/>
      <w:lang w:val="en-US"/>
    </w:rPr>
  </w:style>
  <w:style w:type="paragraph" w:styleId="2">
    <w:name w:val="heading 2"/>
    <w:basedOn w:val="a0"/>
    <w:next w:val="a0"/>
    <w:qFormat/>
    <w:rsid w:val="000E5E59"/>
    <w:pPr>
      <w:keepNext/>
      <w:jc w:val="both"/>
      <w:outlineLvl w:val="1"/>
    </w:pPr>
    <w:rPr>
      <w:sz w:val="24"/>
    </w:rPr>
  </w:style>
  <w:style w:type="paragraph" w:styleId="3">
    <w:name w:val="heading 3"/>
    <w:basedOn w:val="a0"/>
    <w:next w:val="a0"/>
    <w:qFormat/>
    <w:rsid w:val="000E5E59"/>
    <w:pPr>
      <w:keepNext/>
      <w:jc w:val="both"/>
      <w:outlineLvl w:val="2"/>
    </w:pPr>
    <w:rPr>
      <w:b/>
      <w:sz w:val="24"/>
    </w:rPr>
  </w:style>
  <w:style w:type="paragraph" w:styleId="4">
    <w:name w:val="heading 4"/>
    <w:basedOn w:val="a0"/>
    <w:next w:val="a0"/>
    <w:qFormat/>
    <w:rsid w:val="000E5E59"/>
    <w:pPr>
      <w:keepNext/>
      <w:ind w:firstLine="709"/>
      <w:jc w:val="both"/>
      <w:outlineLvl w:val="3"/>
    </w:pPr>
    <w:rPr>
      <w:sz w:val="28"/>
    </w:rPr>
  </w:style>
  <w:style w:type="paragraph" w:styleId="5">
    <w:name w:val="heading 5"/>
    <w:basedOn w:val="a0"/>
    <w:next w:val="a0"/>
    <w:qFormat/>
    <w:rsid w:val="000E5E59"/>
    <w:pPr>
      <w:keepNext/>
      <w:ind w:firstLine="709"/>
      <w:jc w:val="both"/>
      <w:outlineLvl w:val="4"/>
    </w:pPr>
    <w:rPr>
      <w:sz w:val="26"/>
    </w:rPr>
  </w:style>
  <w:style w:type="paragraph" w:styleId="6">
    <w:name w:val="heading 6"/>
    <w:basedOn w:val="a0"/>
    <w:next w:val="a0"/>
    <w:qFormat/>
    <w:rsid w:val="000E5E59"/>
    <w:pPr>
      <w:keepNext/>
      <w:jc w:val="both"/>
      <w:outlineLvl w:val="5"/>
    </w:pPr>
    <w:rPr>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E5E59"/>
    <w:pPr>
      <w:tabs>
        <w:tab w:val="center" w:pos="4153"/>
        <w:tab w:val="right" w:pos="8306"/>
      </w:tabs>
      <w:suppressAutoHyphens/>
      <w:spacing w:line="348" w:lineRule="auto"/>
      <w:ind w:firstLine="709"/>
      <w:jc w:val="both"/>
    </w:pPr>
    <w:rPr>
      <w:sz w:val="28"/>
    </w:rPr>
  </w:style>
  <w:style w:type="paragraph" w:styleId="a5">
    <w:name w:val="Plain Text"/>
    <w:basedOn w:val="a0"/>
    <w:rsid w:val="000E5E59"/>
    <w:rPr>
      <w:rFonts w:ascii="Courier New" w:hAnsi="Courier New"/>
    </w:rPr>
  </w:style>
  <w:style w:type="paragraph" w:styleId="a6">
    <w:name w:val="footer"/>
    <w:basedOn w:val="a0"/>
    <w:rsid w:val="000E5E59"/>
    <w:pPr>
      <w:tabs>
        <w:tab w:val="center" w:pos="4153"/>
        <w:tab w:val="right" w:pos="8306"/>
      </w:tabs>
    </w:pPr>
  </w:style>
  <w:style w:type="paragraph" w:styleId="a7">
    <w:name w:val="Body Text Indent"/>
    <w:basedOn w:val="a0"/>
    <w:rsid w:val="000E5E59"/>
    <w:pPr>
      <w:ind w:firstLine="709"/>
      <w:jc w:val="both"/>
    </w:pPr>
    <w:rPr>
      <w:sz w:val="28"/>
    </w:rPr>
  </w:style>
  <w:style w:type="paragraph" w:styleId="20">
    <w:name w:val="Body Text Indent 2"/>
    <w:basedOn w:val="a0"/>
    <w:rsid w:val="000E5E59"/>
    <w:pPr>
      <w:ind w:firstLine="709"/>
      <w:jc w:val="both"/>
    </w:pPr>
    <w:rPr>
      <w:sz w:val="26"/>
    </w:rPr>
  </w:style>
  <w:style w:type="paragraph" w:styleId="30">
    <w:name w:val="Body Text Indent 3"/>
    <w:basedOn w:val="a0"/>
    <w:rsid w:val="000E5E59"/>
    <w:pPr>
      <w:ind w:firstLine="709"/>
      <w:jc w:val="both"/>
    </w:pPr>
    <w:rPr>
      <w:sz w:val="27"/>
    </w:rPr>
  </w:style>
  <w:style w:type="paragraph" w:styleId="a8">
    <w:name w:val="Body Text"/>
    <w:basedOn w:val="a0"/>
    <w:rsid w:val="000E5E59"/>
    <w:pPr>
      <w:jc w:val="center"/>
    </w:pPr>
    <w:rPr>
      <w:sz w:val="21"/>
    </w:rPr>
  </w:style>
  <w:style w:type="table" w:styleId="a9">
    <w:name w:val="Table Grid"/>
    <w:basedOn w:val="a2"/>
    <w:rsid w:val="0043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AB3A3D"/>
    <w:rPr>
      <w:rFonts w:ascii="Tahoma" w:hAnsi="Tahoma" w:cs="Tahoma"/>
      <w:sz w:val="16"/>
      <w:szCs w:val="16"/>
    </w:rPr>
  </w:style>
  <w:style w:type="character" w:customStyle="1" w:styleId="ab">
    <w:name w:val="Текст выноски Знак"/>
    <w:basedOn w:val="a1"/>
    <w:link w:val="aa"/>
    <w:uiPriority w:val="99"/>
    <w:semiHidden/>
    <w:rsid w:val="00AB3A3D"/>
    <w:rPr>
      <w:rFonts w:ascii="Tahoma" w:hAnsi="Tahoma" w:cs="Tahoma"/>
      <w:sz w:val="16"/>
      <w:szCs w:val="16"/>
    </w:rPr>
  </w:style>
  <w:style w:type="paragraph" w:styleId="ac">
    <w:name w:val="List Paragraph"/>
    <w:basedOn w:val="a0"/>
    <w:uiPriority w:val="34"/>
    <w:qFormat/>
    <w:rsid w:val="009D71CA"/>
    <w:pPr>
      <w:ind w:left="720"/>
      <w:contextualSpacing/>
    </w:pPr>
  </w:style>
  <w:style w:type="paragraph" w:customStyle="1" w:styleId="ConsPlusNonformat">
    <w:name w:val="ConsPlusNonformat"/>
    <w:rsid w:val="00667617"/>
    <w:pPr>
      <w:autoSpaceDE w:val="0"/>
      <w:autoSpaceDN w:val="0"/>
      <w:adjustRightInd w:val="0"/>
    </w:pPr>
    <w:rPr>
      <w:rFonts w:ascii="Courier New" w:hAnsi="Courier New" w:cs="Courier New"/>
    </w:rPr>
  </w:style>
  <w:style w:type="paragraph" w:customStyle="1" w:styleId="ConsPlusCell">
    <w:name w:val="ConsPlusCell"/>
    <w:uiPriority w:val="99"/>
    <w:rsid w:val="00667617"/>
    <w:pPr>
      <w:autoSpaceDE w:val="0"/>
      <w:autoSpaceDN w:val="0"/>
      <w:adjustRightInd w:val="0"/>
    </w:pPr>
    <w:rPr>
      <w:sz w:val="28"/>
      <w:szCs w:val="28"/>
    </w:rPr>
  </w:style>
  <w:style w:type="paragraph" w:customStyle="1" w:styleId="Heading6">
    <w:name w:val="Heading 6"/>
    <w:basedOn w:val="a0"/>
    <w:next w:val="a0"/>
    <w:link w:val="ad"/>
    <w:uiPriority w:val="9"/>
    <w:unhideWhenUsed/>
    <w:qFormat/>
    <w:rsid w:val="00C06E5F"/>
    <w:pPr>
      <w:keepNext/>
      <w:keepLines/>
      <w:spacing w:before="320" w:after="200" w:line="360" w:lineRule="auto"/>
      <w:jc w:val="both"/>
      <w:outlineLvl w:val="5"/>
    </w:pPr>
    <w:rPr>
      <w:rFonts w:ascii="Arial" w:eastAsia="Arial" w:hAnsi="Arial" w:cs="Arial"/>
      <w:b/>
      <w:bCs/>
      <w:sz w:val="22"/>
      <w:szCs w:val="22"/>
      <w:lang w:eastAsia="zh-CN"/>
    </w:rPr>
  </w:style>
  <w:style w:type="character" w:styleId="ae">
    <w:name w:val="Hyperlink"/>
    <w:uiPriority w:val="99"/>
    <w:unhideWhenUsed/>
    <w:rsid w:val="00C06E5F"/>
    <w:rPr>
      <w:color w:val="0000FF" w:themeColor="hyperlink"/>
      <w:u w:val="single"/>
    </w:rPr>
  </w:style>
  <w:style w:type="paragraph" w:styleId="af">
    <w:name w:val="Normal (Web)"/>
    <w:basedOn w:val="a0"/>
    <w:rsid w:val="00C06E5F"/>
    <w:pPr>
      <w:spacing w:before="280" w:after="280"/>
    </w:pPr>
    <w:rPr>
      <w:rFonts w:eastAsia="Batang"/>
      <w:sz w:val="24"/>
      <w:szCs w:val="24"/>
      <w:lang w:eastAsia="ko-KR"/>
    </w:rPr>
  </w:style>
  <w:style w:type="paragraph" w:customStyle="1" w:styleId="10">
    <w:name w:val="Основной текст1"/>
    <w:rsid w:val="00C06E5F"/>
    <w:pPr>
      <w:pBdr>
        <w:top w:val="none" w:sz="4" w:space="0" w:color="000000"/>
        <w:left w:val="none" w:sz="4" w:space="0" w:color="000000"/>
        <w:bottom w:val="none" w:sz="4" w:space="0" w:color="000000"/>
        <w:right w:val="none" w:sz="4" w:space="0" w:color="000000"/>
        <w:between w:val="none" w:sz="4" w:space="0" w:color="000000"/>
      </w:pBdr>
      <w:shd w:val="nil"/>
      <w:jc w:val="both"/>
    </w:pPr>
    <w:rPr>
      <w:sz w:val="28"/>
      <w:lang w:val="en-US" w:eastAsia="zh-CN"/>
    </w:rPr>
  </w:style>
  <w:style w:type="character" w:customStyle="1" w:styleId="11">
    <w:name w:val="Строгий1"/>
    <w:qFormat/>
    <w:rsid w:val="00C06E5F"/>
    <w:rPr>
      <w:b/>
      <w:bCs/>
    </w:rPr>
  </w:style>
  <w:style w:type="character" w:customStyle="1" w:styleId="ad">
    <w:name w:val="Основной текст_"/>
    <w:link w:val="Heading6"/>
    <w:uiPriority w:val="9"/>
    <w:rsid w:val="00C06E5F"/>
    <w:rPr>
      <w:rFonts w:ascii="Arial" w:eastAsia="Arial" w:hAnsi="Arial" w:cs="Arial"/>
      <w:b/>
      <w:bCs/>
      <w:sz w:val="22"/>
      <w:szCs w:val="22"/>
      <w:lang w:eastAsia="zh-CN"/>
    </w:rPr>
  </w:style>
  <w:style w:type="paragraph" w:customStyle="1" w:styleId="ConsPlusNormal">
    <w:name w:val="ConsPlusNormal"/>
    <w:rsid w:val="00F14B36"/>
    <w:pPr>
      <w:widowControl w:val="0"/>
      <w:ind w:firstLine="720"/>
    </w:pPr>
    <w:rPr>
      <w:rFonts w:ascii="Arial" w:hAnsi="Arial"/>
    </w:rPr>
  </w:style>
  <w:style w:type="paragraph" w:customStyle="1" w:styleId="a">
    <w:name w:val="ГС_Список_МаркОтст"/>
    <w:link w:val="af0"/>
    <w:rsid w:val="00847586"/>
    <w:pPr>
      <w:numPr>
        <w:numId w:val="18"/>
      </w:numPr>
      <w:tabs>
        <w:tab w:val="clear" w:pos="368"/>
        <w:tab w:val="left" w:pos="851"/>
        <w:tab w:val="num" w:pos="1219"/>
        <w:tab w:val="left" w:pos="1588"/>
        <w:tab w:val="left" w:pos="1985"/>
      </w:tabs>
      <w:spacing w:after="60" w:line="360" w:lineRule="auto"/>
      <w:ind w:left="1219"/>
      <w:jc w:val="both"/>
    </w:pPr>
    <w:rPr>
      <w:sz w:val="24"/>
    </w:rPr>
  </w:style>
  <w:style w:type="character" w:customStyle="1" w:styleId="af0">
    <w:name w:val="ГС_Список_МаркОтст Знак"/>
    <w:link w:val="a"/>
    <w:locked/>
    <w:rsid w:val="00847586"/>
    <w:rPr>
      <w:sz w:val="24"/>
    </w:rPr>
  </w:style>
  <w:style w:type="paragraph" w:customStyle="1" w:styleId="af1">
    <w:name w:val="_Основной_текст"/>
    <w:link w:val="af2"/>
    <w:rsid w:val="00847586"/>
    <w:pPr>
      <w:tabs>
        <w:tab w:val="left" w:pos="851"/>
      </w:tabs>
      <w:spacing w:before="60" w:after="60" w:line="360" w:lineRule="auto"/>
      <w:ind w:firstLine="851"/>
      <w:contextualSpacing/>
      <w:jc w:val="both"/>
    </w:pPr>
    <w:rPr>
      <w:sz w:val="24"/>
      <w:szCs w:val="24"/>
    </w:rPr>
  </w:style>
  <w:style w:type="character" w:customStyle="1" w:styleId="af2">
    <w:name w:val="_Основной_текст Знак"/>
    <w:link w:val="af1"/>
    <w:locked/>
    <w:rsid w:val="00847586"/>
    <w:rPr>
      <w:sz w:val="24"/>
      <w:szCs w:val="24"/>
    </w:rPr>
  </w:style>
  <w:style w:type="paragraph" w:customStyle="1" w:styleId="af3">
    <w:name w:val="ГС_Основной_текст"/>
    <w:link w:val="af4"/>
    <w:rsid w:val="00847586"/>
    <w:pPr>
      <w:tabs>
        <w:tab w:val="left" w:pos="851"/>
      </w:tabs>
      <w:spacing w:before="60" w:after="60" w:line="360" w:lineRule="auto"/>
      <w:ind w:firstLine="851"/>
      <w:contextualSpacing/>
      <w:jc w:val="both"/>
    </w:pPr>
    <w:rPr>
      <w:sz w:val="24"/>
      <w:szCs w:val="24"/>
    </w:rPr>
  </w:style>
  <w:style w:type="character" w:customStyle="1" w:styleId="af4">
    <w:name w:val="ГС_Основной_текст Знак"/>
    <w:link w:val="af3"/>
    <w:locked/>
    <w:rsid w:val="00847586"/>
    <w:rPr>
      <w:sz w:val="24"/>
      <w:szCs w:val="24"/>
    </w:rPr>
  </w:style>
  <w:style w:type="paragraph" w:customStyle="1" w:styleId="Sourcelist">
    <w:name w:val="Source list"/>
    <w:basedOn w:val="a0"/>
    <w:rsid w:val="00847586"/>
    <w:pPr>
      <w:numPr>
        <w:numId w:val="19"/>
      </w:numPr>
    </w:pPr>
    <w:rPr>
      <w:rFonts w:eastAsia="Batang"/>
      <w:sz w:val="24"/>
      <w:szCs w:val="24"/>
      <w:lang w:eastAsia="ko-KR"/>
    </w:rPr>
  </w:style>
  <w:style w:type="paragraph" w:customStyle="1" w:styleId="af5">
    <w:name w:val="_Примечание"/>
    <w:basedOn w:val="af1"/>
    <w:rsid w:val="00847586"/>
    <w:pPr>
      <w:spacing w:after="180" w:line="312" w:lineRule="auto"/>
      <w:ind w:left="851" w:right="851" w:firstLine="0"/>
    </w:pPr>
  </w:style>
  <w:style w:type="paragraph" w:styleId="af6">
    <w:name w:val="TOC Heading"/>
    <w:basedOn w:val="1"/>
    <w:next w:val="a0"/>
    <w:uiPriority w:val="39"/>
    <w:qFormat/>
    <w:rsid w:val="00847586"/>
    <w:pPr>
      <w:keepLines/>
      <w:spacing w:before="480" w:line="276" w:lineRule="auto"/>
      <w:jc w:val="left"/>
      <w:outlineLvl w:val="9"/>
    </w:pPr>
    <w:rPr>
      <w:rFonts w:ascii="Cambria" w:hAnsi="Cambria"/>
      <w:bCs/>
      <w:color w:val="365F91"/>
      <w:szCs w:val="28"/>
      <w:lang w:eastAsia="en-US"/>
    </w:rPr>
  </w:style>
  <w:style w:type="character" w:customStyle="1" w:styleId="50">
    <w:name w:val="Основной текст (5)_"/>
    <w:basedOn w:val="a1"/>
    <w:link w:val="51"/>
    <w:rsid w:val="00847586"/>
    <w:rPr>
      <w:spacing w:val="3"/>
      <w:sz w:val="21"/>
      <w:szCs w:val="21"/>
    </w:rPr>
  </w:style>
  <w:style w:type="paragraph" w:customStyle="1" w:styleId="51">
    <w:name w:val="Основной текст (5)"/>
    <w:basedOn w:val="a0"/>
    <w:link w:val="50"/>
    <w:rsid w:val="00847586"/>
    <w:pPr>
      <w:widowControl w:val="0"/>
      <w:spacing w:line="0" w:lineRule="atLeast"/>
      <w:jc w:val="center"/>
    </w:pPr>
    <w:rPr>
      <w:spacing w:val="3"/>
      <w:sz w:val="21"/>
      <w:szCs w:val="21"/>
    </w:rPr>
  </w:style>
</w:styles>
</file>

<file path=word/webSettings.xml><?xml version="1.0" encoding="utf-8"?>
<w:webSettings xmlns:r="http://schemas.openxmlformats.org/officeDocument/2006/relationships" xmlns:w="http://schemas.openxmlformats.org/wordprocessingml/2006/main">
  <w:divs>
    <w:div w:id="242760298">
      <w:bodyDiv w:val="1"/>
      <w:marLeft w:val="0"/>
      <w:marRight w:val="0"/>
      <w:marTop w:val="0"/>
      <w:marBottom w:val="0"/>
      <w:divBdr>
        <w:top w:val="none" w:sz="0" w:space="0" w:color="auto"/>
        <w:left w:val="none" w:sz="0" w:space="0" w:color="auto"/>
        <w:bottom w:val="none" w:sz="0" w:space="0" w:color="auto"/>
        <w:right w:val="none" w:sz="0" w:space="0" w:color="auto"/>
      </w:divBdr>
    </w:div>
    <w:div w:id="288585682">
      <w:bodyDiv w:val="1"/>
      <w:marLeft w:val="0"/>
      <w:marRight w:val="0"/>
      <w:marTop w:val="0"/>
      <w:marBottom w:val="0"/>
      <w:divBdr>
        <w:top w:val="none" w:sz="0" w:space="0" w:color="auto"/>
        <w:left w:val="none" w:sz="0" w:space="0" w:color="auto"/>
        <w:bottom w:val="none" w:sz="0" w:space="0" w:color="auto"/>
        <w:right w:val="none" w:sz="0" w:space="0" w:color="auto"/>
      </w:divBdr>
    </w:div>
    <w:div w:id="735323988">
      <w:bodyDiv w:val="1"/>
      <w:marLeft w:val="0"/>
      <w:marRight w:val="0"/>
      <w:marTop w:val="0"/>
      <w:marBottom w:val="0"/>
      <w:divBdr>
        <w:top w:val="none" w:sz="0" w:space="0" w:color="auto"/>
        <w:left w:val="none" w:sz="0" w:space="0" w:color="auto"/>
        <w:bottom w:val="none" w:sz="0" w:space="0" w:color="auto"/>
        <w:right w:val="none" w:sz="0" w:space="0" w:color="auto"/>
      </w:divBdr>
    </w:div>
    <w:div w:id="15075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1ABC-7277-4B23-B5E9-C4674747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23</Pages>
  <Words>6212</Words>
  <Characters>47601</Characters>
  <Application>Microsoft Office Word</Application>
  <DocSecurity>0</DocSecurity>
  <Lines>396</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7</cp:revision>
  <cp:lastPrinted>2024-05-07T11:51:00Z</cp:lastPrinted>
  <dcterms:created xsi:type="dcterms:W3CDTF">2024-05-06T11:54:00Z</dcterms:created>
  <dcterms:modified xsi:type="dcterms:W3CDTF">2024-05-07T11:54:00Z</dcterms:modified>
</cp:coreProperties>
</file>