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34" w:rsidRDefault="00435134" w:rsidP="00435134">
      <w:pPr>
        <w:jc w:val="center"/>
        <w:rPr>
          <w:rFonts w:ascii="Courier New" w:hAnsi="Courier New" w:cs="Courier New"/>
          <w:spacing w:val="2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13410" cy="785495"/>
            <wp:effectExtent l="1905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47" w:rsidRPr="00521047" w:rsidRDefault="00521047" w:rsidP="00521047">
      <w:pPr>
        <w:pStyle w:val="ad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521047">
        <w:rPr>
          <w:b/>
          <w:spacing w:val="24"/>
          <w:sz w:val="28"/>
          <w:szCs w:val="28"/>
        </w:rPr>
        <w:t>РОВЕНСКАЯ РАЙОННАЯ АДМИНИСТРАЦИЯ</w:t>
      </w:r>
    </w:p>
    <w:p w:rsidR="00521047" w:rsidRPr="00521047" w:rsidRDefault="00521047" w:rsidP="00521047">
      <w:pPr>
        <w:pStyle w:val="ad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521047">
        <w:rPr>
          <w:b/>
          <w:spacing w:val="24"/>
          <w:sz w:val="28"/>
          <w:szCs w:val="28"/>
        </w:rPr>
        <w:t>РОВЕНСКОГО МУНИЦИПАЛЬНОГО РАЙОНА</w:t>
      </w:r>
    </w:p>
    <w:p w:rsidR="00521047" w:rsidRDefault="00521047" w:rsidP="00521047">
      <w:pPr>
        <w:pStyle w:val="ad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jc w:val="center"/>
        <w:rPr>
          <w:b/>
          <w:spacing w:val="24"/>
          <w:sz w:val="24"/>
          <w:szCs w:val="24"/>
        </w:rPr>
      </w:pPr>
      <w:r w:rsidRPr="00521047">
        <w:rPr>
          <w:b/>
          <w:spacing w:val="24"/>
          <w:sz w:val="28"/>
          <w:szCs w:val="28"/>
        </w:rPr>
        <w:t>САРАТОВСКОЙ ОБЛАСТИ</w:t>
      </w:r>
    </w:p>
    <w:p w:rsidR="00435134" w:rsidRPr="00F20AC5" w:rsidRDefault="00435134" w:rsidP="00435134">
      <w:pPr>
        <w:pStyle w:val="ad"/>
        <w:tabs>
          <w:tab w:val="left" w:pos="708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p w:rsidR="0060265A" w:rsidRDefault="004F700D" w:rsidP="00435134">
      <w:pPr>
        <w:pStyle w:val="ad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</w:t>
      </w:r>
      <w:r w:rsidR="00435134" w:rsidRPr="00766206">
        <w:rPr>
          <w:b/>
          <w:spacing w:val="24"/>
          <w:sz w:val="28"/>
          <w:szCs w:val="28"/>
        </w:rPr>
        <w:t>ПОСТАНОВЛЕНИЕ</w:t>
      </w:r>
      <w:r>
        <w:rPr>
          <w:b/>
          <w:spacing w:val="24"/>
          <w:sz w:val="28"/>
          <w:szCs w:val="28"/>
        </w:rPr>
        <w:t xml:space="preserve">      </w:t>
      </w:r>
    </w:p>
    <w:p w:rsidR="00435134" w:rsidRPr="00766206" w:rsidRDefault="004F700D" w:rsidP="00435134">
      <w:pPr>
        <w:pStyle w:val="ad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</w:t>
      </w:r>
    </w:p>
    <w:p w:rsidR="00435134" w:rsidRPr="00766206" w:rsidRDefault="00435134" w:rsidP="00435134">
      <w:pPr>
        <w:rPr>
          <w:rFonts w:ascii="Times New Roman" w:hAnsi="Times New Roman" w:cs="Times New Roman"/>
          <w:b/>
          <w:sz w:val="28"/>
          <w:szCs w:val="28"/>
        </w:rPr>
      </w:pPr>
      <w:r w:rsidRPr="00766206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F7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65A">
        <w:rPr>
          <w:rFonts w:ascii="Times New Roman" w:hAnsi="Times New Roman" w:cs="Times New Roman"/>
          <w:b/>
          <w:sz w:val="28"/>
          <w:szCs w:val="28"/>
        </w:rPr>
        <w:t>13.02.2025</w:t>
      </w:r>
      <w:r w:rsidR="004F70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6620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F57C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210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5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ADE">
        <w:rPr>
          <w:rFonts w:ascii="Times New Roman" w:hAnsi="Times New Roman" w:cs="Times New Roman"/>
          <w:b/>
          <w:sz w:val="28"/>
          <w:szCs w:val="28"/>
        </w:rPr>
        <w:t>№</w:t>
      </w:r>
      <w:r w:rsidR="00B40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D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265A">
        <w:rPr>
          <w:rFonts w:ascii="Times New Roman" w:hAnsi="Times New Roman" w:cs="Times New Roman"/>
          <w:b/>
          <w:sz w:val="28"/>
          <w:szCs w:val="28"/>
        </w:rPr>
        <w:t>19</w:t>
      </w:r>
      <w:r w:rsidR="004F7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D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4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7C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66206">
        <w:rPr>
          <w:rFonts w:ascii="Times New Roman" w:hAnsi="Times New Roman" w:cs="Times New Roman"/>
          <w:b/>
          <w:sz w:val="28"/>
          <w:szCs w:val="28"/>
        </w:rPr>
        <w:t xml:space="preserve">                       р.п. Ровное</w:t>
      </w:r>
    </w:p>
    <w:p w:rsidR="00766206" w:rsidRDefault="00CC6DAC" w:rsidP="00CC6DAC">
      <w:pPr>
        <w:pStyle w:val="a3"/>
        <w:jc w:val="both"/>
        <w:rPr>
          <w:color w:val="2C2C2C"/>
        </w:rPr>
      </w:pPr>
      <w:r w:rsidRPr="00CC6DA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Pr="00CC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Проведение комплекса мероприятий по обустройству мест захоронений погибших при защите Отечества на территории Ровенского муниципального образования Ровенского муниципального района Саратовской области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4F7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CC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-202</w:t>
      </w:r>
      <w:r w:rsidR="004F7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</w:t>
      </w:r>
      <w:r w:rsidRPr="00CC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годы</w:t>
      </w:r>
      <w:r w:rsidRPr="00CC6D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66206">
        <w:rPr>
          <w:color w:val="2C2C2C"/>
        </w:rPr>
        <w:t xml:space="preserve"> </w:t>
      </w:r>
      <w:r w:rsidR="00766206">
        <w:rPr>
          <w:color w:val="2C2C2C"/>
        </w:rPr>
        <w:tab/>
      </w:r>
    </w:p>
    <w:p w:rsidR="00CC6DAC" w:rsidRDefault="00CC6DAC" w:rsidP="00766206">
      <w:pPr>
        <w:pStyle w:val="a3"/>
        <w:rPr>
          <w:color w:val="2C2C2C"/>
        </w:rPr>
      </w:pPr>
    </w:p>
    <w:p w:rsidR="00CC6DAC" w:rsidRDefault="00766206" w:rsidP="00CC6DA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766206">
        <w:rPr>
          <w:rFonts w:ascii="Times New Roman" w:eastAsia="Times New Roman" w:hAnsi="Times New Roman" w:cs="Times New Roman"/>
          <w:sz w:val="28"/>
          <w:szCs w:val="28"/>
        </w:rPr>
        <w:t>В целях увековечения памяти погибших при защите Отечества на территории Ровенского муниципального образования Ровенского муниципального района Саратовской области, формирования гражданско-патриотического сознания граждан</w:t>
      </w:r>
      <w:r w:rsidR="00CC6DA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Ровенского муниципального района </w:t>
      </w:r>
      <w:r w:rsidR="00CC6DAC" w:rsidRPr="000D6559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ПОСТАНОВЛЯ</w:t>
      </w:r>
      <w:r w:rsidR="00CC6DAC" w:rsidRPr="000D6559">
        <w:rPr>
          <w:rFonts w:ascii="Times New Roman" w:hAnsi="Times New Roman" w:cs="Times New Roman"/>
          <w:b/>
          <w:color w:val="2C2C2C"/>
          <w:sz w:val="28"/>
          <w:szCs w:val="28"/>
        </w:rPr>
        <w:t>ЕТ</w:t>
      </w:r>
      <w:r w:rsidR="00CC6DAC" w:rsidRPr="000D6559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:</w:t>
      </w:r>
    </w:p>
    <w:p w:rsidR="00CC6DAC" w:rsidRDefault="00CC6DAC" w:rsidP="00CC6DAC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DAC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</w:t>
      </w:r>
      <w:r w:rsidRPr="00CC6D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Проведение комплекса мероприятий по обустройству мест захоронений погибших при защите Отечества на территории Ровенского муниципального образования Ровенского муниципального района Саратовской области на 202</w:t>
      </w:r>
      <w:r w:rsidR="004F70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Pr="00CC6D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-202</w:t>
      </w:r>
      <w:r w:rsidR="004F70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7</w:t>
      </w:r>
      <w:r w:rsidRPr="00CC6D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годы</w:t>
      </w:r>
      <w:r w:rsidRPr="00CC6DA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1).</w:t>
      </w:r>
    </w:p>
    <w:p w:rsidR="00435134" w:rsidRPr="00CC6DAC" w:rsidRDefault="00435134" w:rsidP="007622F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66206">
        <w:rPr>
          <w:rFonts w:ascii="Times New Roman" w:eastAsia="Times New Roman" w:hAnsi="Times New Roman" w:cs="Times New Roman"/>
          <w:color w:val="2C2C2C"/>
          <w:sz w:val="28"/>
          <w:szCs w:val="28"/>
        </w:rPr>
        <w:t>2. Установить, что в ходе реализации муниципальной программы</w:t>
      </w:r>
      <w:r w:rsidR="00766206" w:rsidRPr="00766206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="00CC6DAC" w:rsidRPr="00CC6D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6DAC" w:rsidRPr="00CC6D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Проведение комплекса мероприятий по обустройству мест захоронений погибших при защите Отечества на территории Ровенского муниципального образования Ровенского муниципального района Саратовской области на 202</w:t>
      </w:r>
      <w:r w:rsidR="004F70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="00CC6DAC" w:rsidRPr="00CC6D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-202</w:t>
      </w:r>
      <w:r w:rsidR="004F70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7</w:t>
      </w:r>
      <w:r w:rsidR="00CC6DAC" w:rsidRPr="00CC6D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годы</w:t>
      </w:r>
      <w:r w:rsidR="00CC6DAC" w:rsidRPr="00CC6D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6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мероприятия и объемы их финансирования подлежат ежегодной корректировке с учетом возможностей средств бюджета </w:t>
      </w:r>
      <w:r w:rsidRPr="00521047">
        <w:rPr>
          <w:rFonts w:ascii="Times New Roman" w:hAnsi="Times New Roman" w:cs="Times New Roman"/>
          <w:bCs/>
          <w:color w:val="000000"/>
          <w:sz w:val="28"/>
          <w:szCs w:val="28"/>
        </w:rPr>
        <w:t>Ровенского муниципального образования.</w:t>
      </w:r>
    </w:p>
    <w:p w:rsidR="00CC6DAC" w:rsidRPr="00CC6DAC" w:rsidRDefault="00521047" w:rsidP="007622F1">
      <w:pPr>
        <w:pStyle w:val="a6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CC6DAC">
        <w:rPr>
          <w:sz w:val="28"/>
          <w:szCs w:val="28"/>
        </w:rPr>
        <w:t>Настоящее постановление подлежит официальному опубликованию в районной газете «Знамя Победы» и вступает в силу со дня его официального опубликования.</w:t>
      </w:r>
    </w:p>
    <w:p w:rsidR="00CC6DAC" w:rsidRPr="00521047" w:rsidRDefault="00521047" w:rsidP="007622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04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2104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435134" w:rsidRPr="00AD0951" w:rsidRDefault="00435134" w:rsidP="00435134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</w:rPr>
      </w:pPr>
      <w:r w:rsidRPr="00AD0951">
        <w:rPr>
          <w:rFonts w:ascii="Times New Roman" w:eastAsia="Times New Roman" w:hAnsi="Times New Roman" w:cs="Times New Roman"/>
          <w:i/>
          <w:iCs/>
          <w:color w:val="2C2C2C"/>
        </w:rPr>
        <w:t> </w:t>
      </w:r>
    </w:p>
    <w:p w:rsidR="00CC6DAC" w:rsidRDefault="00CC6DAC" w:rsidP="00435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34" w:rsidRPr="00766206" w:rsidRDefault="00CC6DAC" w:rsidP="00435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435134" w:rsidRPr="007662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66206" w:rsidRPr="0076620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F700D">
        <w:rPr>
          <w:rFonts w:ascii="Times New Roman" w:hAnsi="Times New Roman" w:cs="Times New Roman"/>
          <w:b/>
          <w:sz w:val="28"/>
          <w:szCs w:val="28"/>
        </w:rPr>
        <w:t>А.А. Бугаев</w:t>
      </w:r>
    </w:p>
    <w:p w:rsidR="007622F1" w:rsidRDefault="007622F1" w:rsidP="00766206">
      <w:pPr>
        <w:pStyle w:val="a3"/>
        <w:jc w:val="right"/>
        <w:rPr>
          <w:rFonts w:eastAsia="Times New Roman"/>
          <w:sz w:val="28"/>
          <w:szCs w:val="28"/>
        </w:rPr>
      </w:pPr>
    </w:p>
    <w:p w:rsidR="00766206" w:rsidRPr="00357E79" w:rsidRDefault="00766206" w:rsidP="00766206">
      <w:pPr>
        <w:pStyle w:val="a3"/>
        <w:jc w:val="right"/>
        <w:rPr>
          <w:rFonts w:ascii="Times New Roman" w:eastAsia="Times New Roman" w:hAnsi="Times New Roman" w:cs="Times New Roman"/>
        </w:rPr>
      </w:pPr>
      <w:r w:rsidRPr="00AD0951">
        <w:rPr>
          <w:rFonts w:eastAsia="Times New Roman"/>
          <w:sz w:val="28"/>
          <w:szCs w:val="28"/>
        </w:rPr>
        <w:lastRenderedPageBreak/>
        <w:t> </w:t>
      </w:r>
      <w:r w:rsidRPr="00357E79">
        <w:rPr>
          <w:rFonts w:ascii="Times New Roman" w:eastAsia="Times New Roman" w:hAnsi="Times New Roman" w:cs="Times New Roman"/>
        </w:rPr>
        <w:t>Приложение № 1</w:t>
      </w:r>
    </w:p>
    <w:p w:rsidR="00037011" w:rsidRDefault="00766206" w:rsidP="00766206">
      <w:pPr>
        <w:pStyle w:val="a3"/>
        <w:jc w:val="right"/>
        <w:rPr>
          <w:rFonts w:ascii="Times New Roman" w:eastAsia="Times New Roman" w:hAnsi="Times New Roman" w:cs="Times New Roman"/>
        </w:rPr>
      </w:pPr>
      <w:r w:rsidRPr="00357E79">
        <w:rPr>
          <w:rFonts w:ascii="Times New Roman" w:eastAsia="Times New Roman" w:hAnsi="Times New Roman" w:cs="Times New Roman"/>
        </w:rPr>
        <w:t>к постановлению</w:t>
      </w:r>
    </w:p>
    <w:p w:rsidR="00766206" w:rsidRPr="00357E79" w:rsidRDefault="00766206" w:rsidP="00766206">
      <w:pPr>
        <w:pStyle w:val="a3"/>
        <w:jc w:val="right"/>
        <w:rPr>
          <w:rFonts w:ascii="Times New Roman" w:eastAsia="Times New Roman" w:hAnsi="Times New Roman" w:cs="Times New Roman"/>
        </w:rPr>
      </w:pPr>
      <w:r w:rsidRPr="00357E79">
        <w:rPr>
          <w:rFonts w:ascii="Times New Roman" w:eastAsia="Times New Roman" w:hAnsi="Times New Roman" w:cs="Times New Roman"/>
        </w:rPr>
        <w:t xml:space="preserve"> </w:t>
      </w:r>
      <w:r w:rsidR="00037011">
        <w:rPr>
          <w:rFonts w:ascii="Times New Roman" w:eastAsia="Times New Roman" w:hAnsi="Times New Roman" w:cs="Times New Roman"/>
        </w:rPr>
        <w:t xml:space="preserve">Ровенской </w:t>
      </w:r>
      <w:r w:rsidRPr="00357E79">
        <w:rPr>
          <w:rFonts w:ascii="Times New Roman" w:eastAsia="Times New Roman" w:hAnsi="Times New Roman" w:cs="Times New Roman"/>
        </w:rPr>
        <w:t>администрации</w:t>
      </w:r>
    </w:p>
    <w:p w:rsidR="00766206" w:rsidRDefault="00766206" w:rsidP="00766206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357E79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 w:rsidR="0060265A">
        <w:rPr>
          <w:rFonts w:ascii="Times New Roman" w:eastAsia="Times New Roman" w:hAnsi="Times New Roman" w:cs="Times New Roman"/>
        </w:rPr>
        <w:t>13.02.2025</w:t>
      </w:r>
      <w:r w:rsidR="004F70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0D21CC">
        <w:rPr>
          <w:rFonts w:ascii="Times New Roman" w:eastAsia="Times New Roman" w:hAnsi="Times New Roman" w:cs="Times New Roman"/>
        </w:rPr>
        <w:t>№</w:t>
      </w:r>
      <w:r w:rsidR="0060265A">
        <w:rPr>
          <w:rFonts w:ascii="Times New Roman" w:eastAsia="Times New Roman" w:hAnsi="Times New Roman" w:cs="Times New Roman"/>
        </w:rPr>
        <w:t>19</w:t>
      </w:r>
      <w:r w:rsidR="000D21CC">
        <w:rPr>
          <w:rFonts w:ascii="Times New Roman" w:eastAsia="Times New Roman" w:hAnsi="Times New Roman" w:cs="Times New Roman"/>
        </w:rPr>
        <w:t xml:space="preserve"> </w:t>
      </w:r>
      <w:r w:rsidR="004F700D">
        <w:rPr>
          <w:rFonts w:ascii="Times New Roman" w:eastAsia="Times New Roman" w:hAnsi="Times New Roman" w:cs="Times New Roman"/>
        </w:rPr>
        <w:t xml:space="preserve"> </w:t>
      </w:r>
    </w:p>
    <w:p w:rsidR="0015565D" w:rsidRPr="00995C9B" w:rsidRDefault="0015565D" w:rsidP="00995C9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5C9B">
        <w:rPr>
          <w:rFonts w:ascii="Times New Roman" w:eastAsia="Times New Roman" w:hAnsi="Times New Roman"/>
          <w:b/>
          <w:sz w:val="24"/>
          <w:szCs w:val="24"/>
        </w:rPr>
        <w:t>ПАСПОРТ</w:t>
      </w:r>
    </w:p>
    <w:p w:rsidR="00BE7B0E" w:rsidRPr="00995C9B" w:rsidRDefault="00037011" w:rsidP="00995C9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C9B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2274C" w:rsidRPr="00995C9B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униципальной </w:t>
      </w:r>
      <w:r w:rsidR="0015565D" w:rsidRPr="00995C9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="00BE7B0E" w:rsidRPr="00995C9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E7B0E" w:rsidRPr="0099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Проведение комплекса мероприятий по обустройству мест захоронений погибших при защите Отечества на территории Ровенского муниципального </w:t>
      </w:r>
      <w:r w:rsidR="00995C9B" w:rsidRPr="0099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образования Ровенского </w:t>
      </w:r>
      <w:r w:rsidR="0099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BE7B0E" w:rsidRPr="0099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района Саратовской области на 20</w:t>
      </w:r>
      <w:r w:rsidR="006664BB" w:rsidRPr="0099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A30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BE7B0E" w:rsidRPr="0099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-202</w:t>
      </w:r>
      <w:r w:rsidR="00A30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</w:t>
      </w:r>
      <w:r w:rsidR="00BE7B0E" w:rsidRPr="0099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годы</w:t>
      </w:r>
      <w:r w:rsidR="00BE7B0E" w:rsidRPr="00995C9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2274C" w:rsidRDefault="0052274C" w:rsidP="0086702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5"/>
        <w:gridCol w:w="4896"/>
      </w:tblGrid>
      <w:tr w:rsidR="0015565D" w:rsidTr="0086702C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5D" w:rsidRDefault="0015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5565D" w:rsidRDefault="0015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 ПО СОДЕРЖАНИЮ И БЛАГОУСТРОЙСТВУ ВОИНСКИХ ЗАХОРОНЕНИЙ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65D" w:rsidRDefault="00F168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155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  <w:p w:rsidR="0015565D" w:rsidRPr="00521047" w:rsidRDefault="00BE7B0E" w:rsidP="00A30DB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B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E7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Проведение комплекса мероприятий по обустройству мест захоронений погибших при защите Отечества  на территории Ровенского муниципального</w:t>
            </w:r>
            <w:r w:rsidR="00995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образования Ровенского</w:t>
            </w:r>
            <w:r w:rsidRPr="00BE7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95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муниципального </w:t>
            </w:r>
            <w:r w:rsidRPr="00BE7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района Саратовской области на 20</w:t>
            </w:r>
            <w:r w:rsidR="00666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A30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BE7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-202</w:t>
            </w:r>
            <w:r w:rsidR="00A30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BE7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годы</w:t>
            </w:r>
            <w:r w:rsidRPr="00BE7B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65D" w:rsidTr="0086702C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65D" w:rsidRDefault="0015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РАЗРАБОТЧИКИ И ИСПОЛНИТЕЛИ ПРОГРАММЫ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65D" w:rsidRDefault="0086702C" w:rsidP="006664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0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Ровенск</w:t>
            </w:r>
            <w:r w:rsidR="00666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ая районная администрация</w:t>
            </w:r>
            <w:r w:rsidRPr="008670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Ровенского муниципального района Саратовской области</w:t>
            </w:r>
          </w:p>
        </w:tc>
      </w:tr>
      <w:tr w:rsidR="0015565D" w:rsidTr="0086702C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5D" w:rsidRDefault="0015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65D" w:rsidRDefault="0015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65D" w:rsidRDefault="0015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65D" w:rsidRDefault="0015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65D" w:rsidRDefault="0015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65D" w:rsidRDefault="00155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комплексное решение проблем, связанных  с  благоустройством братских могил и воинских захоронений на территории </w:t>
            </w:r>
            <w:r w:rsidR="0086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Ровенского </w:t>
            </w:r>
            <w:r w:rsidR="006664B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565D" w:rsidRDefault="00155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работы по  увековечению  памяти  граждан, погибших при исполнении воинского долга в  годы  ВОВ  и  во время других вооруженных конфликтов;                       </w:t>
            </w:r>
          </w:p>
          <w:p w:rsidR="0015565D" w:rsidRDefault="0015565D" w:rsidP="00666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объединение усилий исполнительных и законодательных органов  государственной власти</w:t>
            </w:r>
            <w:r w:rsidR="0086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учебных  заведений,  представителей   бизнеса,   общественных,   ветеранских   и  военно-патриотических  организаций   с   целью   сохранения   объектов наследия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</w:tr>
      <w:tr w:rsidR="00435134" w:rsidTr="0086702C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134" w:rsidRPr="00435134" w:rsidRDefault="00435134" w:rsidP="00435134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 xml:space="preserve">          </w:t>
            </w:r>
            <w:r w:rsidRPr="00435134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134" w:rsidRPr="00AD0951" w:rsidRDefault="00435134" w:rsidP="00A30DB7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20</w:t>
            </w:r>
            <w:r w:rsidR="006664B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2</w:t>
            </w:r>
            <w:r w:rsidR="00A30DB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-202</w:t>
            </w:r>
            <w:r w:rsidR="00A30DB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 xml:space="preserve"> годы </w:t>
            </w:r>
            <w:r w:rsidRPr="00AD095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 </w:t>
            </w:r>
          </w:p>
        </w:tc>
      </w:tr>
      <w:tr w:rsidR="00435134" w:rsidTr="0086702C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134" w:rsidRDefault="00435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134" w:rsidRDefault="00435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ОБЪЁМЫ И ИСТОЧНИКИ ФИНАНСИРОВАНИЯ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134" w:rsidRDefault="00435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затраты и источники финансирования </w:t>
            </w:r>
          </w:p>
          <w:p w:rsidR="00435134" w:rsidRDefault="00435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4005E" w:rsidRPr="00521047" w:rsidRDefault="00B4005E" w:rsidP="00666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1047">
              <w:rPr>
                <w:rFonts w:ascii="Times New Roman" w:eastAsia="Times New Roman" w:hAnsi="Times New Roman" w:cs="Times New Roman"/>
                <w:b/>
              </w:rPr>
              <w:t>202</w:t>
            </w:r>
            <w:r w:rsidR="00A30DB7">
              <w:rPr>
                <w:rFonts w:ascii="Times New Roman" w:eastAsia="Times New Roman" w:hAnsi="Times New Roman" w:cs="Times New Roman"/>
                <w:b/>
              </w:rPr>
              <w:t>5</w:t>
            </w:r>
            <w:r w:rsidRPr="0052104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  <w:p w:rsidR="00B4005E" w:rsidRPr="00521047" w:rsidRDefault="00B4005E" w:rsidP="00B40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21047">
              <w:rPr>
                <w:rFonts w:ascii="Times New Roman" w:eastAsia="Times New Roman" w:hAnsi="Times New Roman" w:cs="Times New Roman"/>
              </w:rPr>
              <w:t xml:space="preserve">Финансовые затраты в сумме </w:t>
            </w:r>
            <w:r w:rsidR="00A30DB7">
              <w:rPr>
                <w:rFonts w:ascii="Times New Roman" w:eastAsia="Times New Roman" w:hAnsi="Times New Roman" w:cs="Times New Roman"/>
              </w:rPr>
              <w:t>50000,</w:t>
            </w:r>
            <w:r w:rsidRPr="00521047">
              <w:rPr>
                <w:rFonts w:ascii="Times New Roman" w:eastAsia="Times New Roman" w:hAnsi="Times New Roman" w:cs="Times New Roman"/>
              </w:rPr>
              <w:t>00 рубл</w:t>
            </w:r>
            <w:r w:rsidR="007622F1">
              <w:rPr>
                <w:rFonts w:ascii="Times New Roman" w:eastAsia="Times New Roman" w:hAnsi="Times New Roman" w:cs="Times New Roman"/>
              </w:rPr>
              <w:t>ей</w:t>
            </w:r>
            <w:r w:rsidRPr="005210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005E" w:rsidRPr="00521047" w:rsidRDefault="00B4005E" w:rsidP="00B40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521047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B4005E" w:rsidRPr="008B4B88" w:rsidRDefault="00A30DB7" w:rsidP="00A3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Внебюджетные средства (прогнозно)</w:t>
            </w:r>
            <w:r w:rsidR="00B4005E" w:rsidRPr="00521047">
              <w:rPr>
                <w:rFonts w:ascii="Times New Roman" w:eastAsia="Times New Roman" w:hAnsi="Times New Roman" w:cs="Times New Roman"/>
              </w:rPr>
              <w:t xml:space="preserve"> –</w:t>
            </w:r>
            <w:r w:rsidR="00521047" w:rsidRPr="0052104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50000</w:t>
            </w:r>
            <w:r w:rsidR="008B4B88" w:rsidRPr="00521047">
              <w:rPr>
                <w:rFonts w:ascii="Times New Roman" w:eastAsia="Times New Roman" w:hAnsi="Times New Roman" w:cs="Times New Roman"/>
              </w:rPr>
              <w:t>,00</w:t>
            </w:r>
            <w:r w:rsidR="00B4005E" w:rsidRPr="00521047">
              <w:rPr>
                <w:rFonts w:ascii="Times New Roman" w:eastAsia="Times New Roman" w:hAnsi="Times New Roman" w:cs="Times New Roman"/>
              </w:rPr>
              <w:t xml:space="preserve"> рублей.</w:t>
            </w:r>
          </w:p>
        </w:tc>
      </w:tr>
      <w:tr w:rsidR="00435134" w:rsidTr="0086702C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134" w:rsidRDefault="00435134" w:rsidP="00F16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134" w:rsidRDefault="00435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134" w:rsidRDefault="0043513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общественности,   предприятий, организаций, представителей поисковых, ветеранских организаций,  граждан района для решения вопросов  содержания и благоустройства</w:t>
            </w:r>
          </w:p>
          <w:p w:rsidR="00435134" w:rsidRPr="00521047" w:rsidRDefault="00435134" w:rsidP="0052104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воинских захоронений</w:t>
            </w:r>
          </w:p>
        </w:tc>
      </w:tr>
      <w:tr w:rsidR="00435134" w:rsidTr="0086702C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134" w:rsidRDefault="00435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5134" w:rsidRDefault="004351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ПРОГРАММЫ</w:t>
            </w:r>
          </w:p>
        </w:tc>
        <w:tc>
          <w:tcPr>
            <w:tcW w:w="4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134" w:rsidRDefault="00435134" w:rsidP="0099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программы  осуществля</w:t>
            </w:r>
            <w:r w:rsidR="00995C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D30CBA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Ровенская районная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r w:rsidRPr="008670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Ровенского муниципального района Саратовской области</w:t>
            </w:r>
          </w:p>
        </w:tc>
      </w:tr>
    </w:tbl>
    <w:p w:rsidR="0015565D" w:rsidRDefault="0015565D" w:rsidP="0015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5565D" w:rsidRDefault="0015565D" w:rsidP="00304417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15565D" w:rsidRDefault="0015565D" w:rsidP="001556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304417" w:rsidRDefault="00304417" w:rsidP="001556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65D" w:rsidRPr="00304417" w:rsidRDefault="00F168F5" w:rsidP="00D30CB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417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15565D" w:rsidRPr="00304417"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  <w:r w:rsidR="00BE7B0E" w:rsidRPr="00BE7B0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7B0E" w:rsidRPr="00BE7B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Проведение комплекса мероприятий по обустройству мест захоронений погибших при защите Отечества на территории Ровенского муниципального образования Ровенского</w:t>
      </w:r>
      <w:r w:rsidR="00BE7B0E" w:rsidRPr="00BE7B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E7B0E" w:rsidRPr="00BE7B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муниципального района Саратовской области на 20</w:t>
      </w:r>
      <w:r w:rsidR="00995C9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</w:t>
      </w:r>
      <w:r w:rsidR="00A30D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5</w:t>
      </w:r>
      <w:r w:rsidR="00BE7B0E" w:rsidRPr="00BE7B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-202</w:t>
      </w:r>
      <w:r w:rsidR="00A30D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7</w:t>
      </w:r>
      <w:r w:rsidR="00BE7B0E" w:rsidRPr="00BE7B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годы</w:t>
      </w:r>
      <w:r w:rsidR="00BE7B0E" w:rsidRPr="00BE7B0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30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65D" w:rsidRPr="00304417">
        <w:rPr>
          <w:rFonts w:ascii="Times New Roman" w:eastAsia="Times New Roman" w:hAnsi="Times New Roman" w:cs="Times New Roman"/>
          <w:sz w:val="24"/>
          <w:szCs w:val="24"/>
        </w:rPr>
        <w:t>(далее - программа) разработа</w:t>
      </w:r>
      <w:r w:rsidR="00D30CBA">
        <w:rPr>
          <w:rFonts w:ascii="Times New Roman" w:eastAsia="Times New Roman" w:hAnsi="Times New Roman" w:cs="Times New Roman"/>
          <w:sz w:val="24"/>
          <w:szCs w:val="24"/>
        </w:rPr>
        <w:t>на в соответствии с Законом РФ «</w:t>
      </w:r>
      <w:r w:rsidR="0015565D" w:rsidRPr="00304417">
        <w:rPr>
          <w:rFonts w:ascii="Times New Roman" w:eastAsia="Times New Roman" w:hAnsi="Times New Roman" w:cs="Times New Roman"/>
          <w:sz w:val="24"/>
          <w:szCs w:val="24"/>
        </w:rPr>
        <w:t>Об увековечении памят</w:t>
      </w:r>
      <w:r w:rsidR="00D30CBA">
        <w:rPr>
          <w:rFonts w:ascii="Times New Roman" w:eastAsia="Times New Roman" w:hAnsi="Times New Roman" w:cs="Times New Roman"/>
          <w:sz w:val="24"/>
          <w:szCs w:val="24"/>
        </w:rPr>
        <w:t>и погибших при защите Отечества»</w:t>
      </w:r>
      <w:r w:rsidR="0015565D" w:rsidRPr="00304417">
        <w:rPr>
          <w:rFonts w:ascii="Times New Roman" w:eastAsia="Times New Roman" w:hAnsi="Times New Roman" w:cs="Times New Roman"/>
          <w:sz w:val="24"/>
          <w:szCs w:val="24"/>
        </w:rPr>
        <w:t xml:space="preserve"> от 14.01.1993 </w:t>
      </w:r>
      <w:r w:rsidR="00D30CB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5565D" w:rsidRPr="00304417">
        <w:rPr>
          <w:rFonts w:ascii="Times New Roman" w:eastAsia="Times New Roman" w:hAnsi="Times New Roman" w:cs="Times New Roman"/>
          <w:sz w:val="24"/>
          <w:szCs w:val="24"/>
        </w:rPr>
        <w:t xml:space="preserve"> 4293-1 (в редакции Федерального</w:t>
      </w:r>
      <w:r w:rsidR="00FA0F2F">
        <w:rPr>
          <w:rFonts w:ascii="Times New Roman" w:eastAsia="Times New Roman" w:hAnsi="Times New Roman" w:cs="Times New Roman"/>
          <w:sz w:val="24"/>
          <w:szCs w:val="24"/>
        </w:rPr>
        <w:t xml:space="preserve"> закона о</w:t>
      </w:r>
      <w:r w:rsidR="00D30CBA">
        <w:rPr>
          <w:rFonts w:ascii="Times New Roman" w:eastAsia="Times New Roman" w:hAnsi="Times New Roman" w:cs="Times New Roman"/>
          <w:sz w:val="24"/>
          <w:szCs w:val="24"/>
        </w:rPr>
        <w:t>т 22.08.2004 №</w:t>
      </w:r>
      <w:r w:rsidR="00FA0F2F">
        <w:rPr>
          <w:rFonts w:ascii="Times New Roman" w:eastAsia="Times New Roman" w:hAnsi="Times New Roman" w:cs="Times New Roman"/>
          <w:sz w:val="24"/>
          <w:szCs w:val="24"/>
        </w:rPr>
        <w:t xml:space="preserve"> 122-ФЗ)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12010" w:rsidRPr="00304417" w:rsidRDefault="00C12010" w:rsidP="00D30CB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>Программа включает комплекс организационных и информационных мероприятий по увековечиванию памяти участников Великой Отечественной войны,</w:t>
      </w:r>
      <w:r w:rsidR="00FA0F2F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войны, 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 содержанию и благоустройству воинских захоронений.</w:t>
      </w:r>
    </w:p>
    <w:p w:rsidR="00C12010" w:rsidRPr="00304417" w:rsidRDefault="00C12010" w:rsidP="00D30CB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мониторинга воинских захоронений в </w:t>
      </w:r>
      <w:r w:rsidR="00D30CBA">
        <w:rPr>
          <w:rFonts w:ascii="Times New Roman" w:eastAsia="Times New Roman" w:hAnsi="Times New Roman" w:cs="Times New Roman"/>
          <w:sz w:val="24"/>
          <w:szCs w:val="24"/>
        </w:rPr>
        <w:t xml:space="preserve">Ровенском муниципальном </w:t>
      </w:r>
      <w:r w:rsidR="007622F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 показали, что состояние мемориальных комплексов находится в удовлетворительном состоянии. Но братские захоронения требуют постоянного ремонта. Таким образом, остаётся актуальной проблема благоустройства воинских захоронений, приведение их в соответствие </w:t>
      </w:r>
      <w:r w:rsidR="00304417" w:rsidRPr="00304417">
        <w:rPr>
          <w:rFonts w:ascii="Times New Roman" w:eastAsia="Times New Roman" w:hAnsi="Times New Roman" w:cs="Times New Roman"/>
          <w:sz w:val="24"/>
          <w:szCs w:val="24"/>
        </w:rPr>
        <w:t>с примерными стандартами.</w:t>
      </w:r>
    </w:p>
    <w:p w:rsidR="0015565D" w:rsidRPr="00304417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Учитывая важность стоящих задач по реализации Закона РФ </w:t>
      </w:r>
      <w:r w:rsidR="0084691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>Об увековечении памяти погибших при защите Отеч</w:t>
      </w:r>
      <w:r w:rsidR="0084691B">
        <w:rPr>
          <w:rFonts w:ascii="Times New Roman" w:eastAsia="Times New Roman" w:hAnsi="Times New Roman" w:cs="Times New Roman"/>
          <w:sz w:val="24"/>
          <w:szCs w:val="24"/>
        </w:rPr>
        <w:t>ества»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 от 14.01.1993 </w:t>
      </w:r>
      <w:r w:rsidR="0084691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 4293-1, разработка проекта </w:t>
      </w:r>
      <w:r w:rsidR="0084691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84691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691B" w:rsidRPr="00BE7B0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691B" w:rsidRPr="00BE7B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Проведение комплекса мероприятий по обустройству мест захоронений погибших при защите Отечества  на территории Ровенского муниципального</w:t>
      </w:r>
      <w:r w:rsidR="005210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образования Ровенского муниц</w:t>
      </w:r>
      <w:r w:rsidR="00995C9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ипального</w:t>
      </w:r>
      <w:r w:rsidR="0084691B" w:rsidRPr="00BE7B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района Саратовской области на 20</w:t>
      </w:r>
      <w:r w:rsidR="0084691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</w:t>
      </w:r>
      <w:r w:rsidR="00A30D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5</w:t>
      </w:r>
      <w:r w:rsidR="0084691B" w:rsidRPr="00BE7B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-202</w:t>
      </w:r>
      <w:r w:rsidR="00A30D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7</w:t>
      </w:r>
      <w:r w:rsidR="0084691B" w:rsidRPr="00BE7B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годы</w:t>
      </w:r>
      <w:r w:rsidR="0084691B" w:rsidRPr="00BE7B0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 является важнейшей необходимостью.</w:t>
      </w:r>
    </w:p>
    <w:p w:rsidR="0015565D" w:rsidRDefault="0015565D" w:rsidP="00155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Основная цель и задачи программы</w:t>
      </w:r>
    </w:p>
    <w:p w:rsidR="0015565D" w:rsidRPr="00304417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>Главными целями  программы являются:</w:t>
      </w:r>
    </w:p>
    <w:p w:rsidR="0015565D" w:rsidRPr="00304417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- комплексное решение проблем, связанных с благоустройством братских могил и воинских захоронений на территории </w:t>
      </w:r>
      <w:r w:rsidR="00FA0F2F">
        <w:rPr>
          <w:rFonts w:ascii="Times New Roman" w:eastAsia="Times New Roman" w:hAnsi="Times New Roman" w:cs="Times New Roman"/>
          <w:sz w:val="24"/>
          <w:szCs w:val="24"/>
        </w:rPr>
        <w:t xml:space="preserve">Ровенского </w:t>
      </w:r>
      <w:r w:rsidR="0084691B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565D" w:rsidRPr="00304417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работы по увековечению памяти граждан, погибших при исполнении воинского долга в годы </w:t>
      </w:r>
      <w:r w:rsidR="00FA0F2F">
        <w:rPr>
          <w:rFonts w:ascii="Times New Roman" w:eastAsia="Times New Roman" w:hAnsi="Times New Roman" w:cs="Times New Roman"/>
          <w:sz w:val="24"/>
          <w:szCs w:val="24"/>
        </w:rPr>
        <w:t xml:space="preserve">Гражданской войны, 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>Великой Отечественной войны и во время других вооруженных конфликтов;</w:t>
      </w:r>
    </w:p>
    <w:p w:rsidR="0015565D" w:rsidRPr="00304417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- объединение усилий исполнительных и законодательных органов власти </w:t>
      </w:r>
      <w:r w:rsidR="00FA0F2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>района, учебных заведений, представителей бизнеса, общественных, ветеранских и военно-патриотических организаций с целью сохранения объектов наследия.</w:t>
      </w:r>
    </w:p>
    <w:p w:rsidR="0015565D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 20</w:t>
      </w:r>
      <w:r w:rsidR="008469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0D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A0F2F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A30DB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A0F2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417" w:rsidRPr="00304417" w:rsidRDefault="00304417" w:rsidP="003044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65D" w:rsidRDefault="0015565D" w:rsidP="0030441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995C9B" w:rsidRPr="00304417" w:rsidRDefault="00995C9B" w:rsidP="0030441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8F5" w:rsidRPr="00304417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Приведение в надлежащее состояние памятников, воинских захоронений и братских могил на территории </w:t>
      </w:r>
      <w:r w:rsidR="0084691B">
        <w:rPr>
          <w:rFonts w:ascii="Times New Roman" w:eastAsia="Times New Roman" w:hAnsi="Times New Roman" w:cs="Times New Roman"/>
          <w:sz w:val="24"/>
          <w:szCs w:val="24"/>
        </w:rPr>
        <w:t>Ровенского муниципального района;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565D" w:rsidRPr="00304417" w:rsidRDefault="00F168F5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15565D" w:rsidRPr="00304417">
        <w:rPr>
          <w:rFonts w:ascii="Times New Roman" w:eastAsia="Times New Roman" w:hAnsi="Times New Roman" w:cs="Times New Roman"/>
          <w:sz w:val="24"/>
          <w:szCs w:val="24"/>
        </w:rPr>
        <w:t>одготовка договоров с организациями, предприятиями и предпринимателями с целью оказания финансовой и материальной помощи на восстановление и благоустройство воинских захоронений;</w:t>
      </w:r>
    </w:p>
    <w:p w:rsidR="0015565D" w:rsidRPr="00304417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lastRenderedPageBreak/>
        <w:t>- подготовка документации и заключение договоров с организациями на производство работ;</w:t>
      </w:r>
    </w:p>
    <w:p w:rsidR="0015565D" w:rsidRPr="00304417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>- проведение ремонта, реставрации воинских захоронений и братских могил;</w:t>
      </w:r>
    </w:p>
    <w:p w:rsidR="0015565D" w:rsidRPr="00304417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территории воинских захоронений, братских могил, памятников;</w:t>
      </w:r>
    </w:p>
    <w:p w:rsidR="0015565D" w:rsidRPr="00304417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>- освещение в средствах массовой информации мероприятий, связанных с восстановлением воинских захоронений;</w:t>
      </w:r>
    </w:p>
    <w:p w:rsidR="0015565D" w:rsidRPr="00304417" w:rsidRDefault="0015565D" w:rsidP="008469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7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 активизировать работу по совершенствованию организации шефства над воинскими захоронениями, братскими могилами и памятниками истории, вовлечь в эту работу образовательные учреждения, общественные организации, ветеранов, молодежь и граждан </w:t>
      </w:r>
      <w:r w:rsidR="0084691B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304417">
        <w:rPr>
          <w:rFonts w:ascii="Times New Roman" w:eastAsia="Times New Roman" w:hAnsi="Times New Roman" w:cs="Times New Roman"/>
          <w:sz w:val="24"/>
          <w:szCs w:val="24"/>
        </w:rPr>
        <w:t>. В ходе выполнения ремонтно-реставрационных работ, обустройства воинских захоронений планируется проведение мероприятий, направленных на формирование у граждан духовно-патриотических ценностей, чувства верности конституционному долгу, беззаветного служения Отечеству.</w:t>
      </w:r>
    </w:p>
    <w:p w:rsidR="0015565D" w:rsidRDefault="0015565D" w:rsidP="00155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Ресурсное обеспечение программы</w:t>
      </w:r>
    </w:p>
    <w:p w:rsidR="00B4005E" w:rsidRDefault="00B4005E" w:rsidP="005210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Объем ассигнований на 202</w:t>
      </w:r>
      <w:r w:rsidR="00A30DB7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год составляет:</w:t>
      </w:r>
    </w:p>
    <w:p w:rsidR="002C0946" w:rsidRDefault="002C0946" w:rsidP="005210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678"/>
        <w:gridCol w:w="4536"/>
      </w:tblGrid>
      <w:tr w:rsidR="00B4005E" w:rsidTr="00DF099B">
        <w:trPr>
          <w:trHeight w:val="79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5E" w:rsidRDefault="00B4005E" w:rsidP="00DF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  <w:p w:rsidR="00B4005E" w:rsidRDefault="00B4005E" w:rsidP="00DF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5E" w:rsidRDefault="00B4005E" w:rsidP="00DF09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сумма (тыс. руб.)</w:t>
            </w:r>
          </w:p>
        </w:tc>
      </w:tr>
      <w:tr w:rsidR="00B4005E" w:rsidTr="00DF099B">
        <w:trPr>
          <w:trHeight w:val="298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5E" w:rsidRDefault="00B4005E" w:rsidP="00DF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B4005E" w:rsidRDefault="00B4005E" w:rsidP="00DF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5E" w:rsidRDefault="00A30DB7" w:rsidP="00DF09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</w:t>
            </w:r>
            <w:r w:rsidR="0084691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4005E" w:rsidTr="00DF099B">
        <w:trPr>
          <w:trHeight w:val="298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5E" w:rsidRDefault="00A30DB7" w:rsidP="00DF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5E" w:rsidRPr="00A30DB7" w:rsidRDefault="00A30DB7" w:rsidP="00A3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50000,00</w:t>
            </w:r>
          </w:p>
        </w:tc>
      </w:tr>
      <w:tr w:rsidR="00B4005E" w:rsidTr="00DF099B">
        <w:trPr>
          <w:trHeight w:val="298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5E" w:rsidRDefault="00B4005E" w:rsidP="008B4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5E" w:rsidRDefault="00B4005E" w:rsidP="00DF09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1047" w:rsidRDefault="00521047" w:rsidP="005210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5565D" w:rsidRDefault="0015565D" w:rsidP="005210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Организация управления программой, механизм реализации,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ходом реализации</w:t>
      </w:r>
    </w:p>
    <w:p w:rsidR="00521047" w:rsidRDefault="00521047" w:rsidP="0052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65D" w:rsidRDefault="0084691B" w:rsidP="008469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5565D">
        <w:rPr>
          <w:rFonts w:ascii="Times New Roman" w:eastAsia="Times New Roman" w:hAnsi="Times New Roman"/>
          <w:sz w:val="24"/>
          <w:szCs w:val="24"/>
        </w:rPr>
        <w:t>Основными исполнителями программы являются органы местного самоуправления. Исполнители мероприятий программы несут ответственность за ее качественное, своевременное выполнение, рациональное использование выделяемых на ее реализацию средств.</w:t>
      </w:r>
    </w:p>
    <w:p w:rsidR="0015565D" w:rsidRDefault="0015565D" w:rsidP="008469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реа</w:t>
      </w:r>
      <w:r w:rsidR="0084691B">
        <w:rPr>
          <w:rFonts w:ascii="Times New Roman" w:eastAsia="Times New Roman" w:hAnsi="Times New Roman"/>
          <w:sz w:val="24"/>
          <w:szCs w:val="24"/>
        </w:rPr>
        <w:t xml:space="preserve">лизацией программы осуществляет Ровенская районная администрация </w:t>
      </w:r>
      <w:r w:rsidR="00C66839">
        <w:rPr>
          <w:rFonts w:ascii="Times New Roman" w:eastAsia="Times New Roman" w:hAnsi="Times New Roman"/>
          <w:sz w:val="24"/>
          <w:szCs w:val="24"/>
        </w:rPr>
        <w:t>Ровенского муниципального района Саратовской области</w:t>
      </w:r>
      <w:r w:rsidR="0084691B">
        <w:rPr>
          <w:rFonts w:ascii="Times New Roman" w:eastAsia="Times New Roman" w:hAnsi="Times New Roman"/>
          <w:sz w:val="24"/>
          <w:szCs w:val="24"/>
        </w:rPr>
        <w:t>.</w:t>
      </w:r>
    </w:p>
    <w:p w:rsidR="0084691B" w:rsidRDefault="0084691B" w:rsidP="008469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5565D" w:rsidRDefault="0015565D" w:rsidP="008B4B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Ожидаемые результаты от реализации программы</w:t>
      </w:r>
    </w:p>
    <w:p w:rsidR="00995C9B" w:rsidRDefault="00995C9B" w:rsidP="008B4B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5565D" w:rsidRDefault="0015565D" w:rsidP="008B4B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выполнение первоочередных задач по приведению в надлежащее состояние воинских захоронений, братских могил, памятников истории ВОВ на территории </w:t>
      </w:r>
      <w:r w:rsidR="00C66839">
        <w:rPr>
          <w:rFonts w:ascii="Times New Roman" w:eastAsia="Times New Roman" w:hAnsi="Times New Roman"/>
          <w:sz w:val="24"/>
          <w:szCs w:val="24"/>
        </w:rPr>
        <w:t xml:space="preserve">Ровенского </w:t>
      </w:r>
      <w:r w:rsidR="008B4B88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E71E68">
        <w:rPr>
          <w:rFonts w:ascii="Times New Roman" w:eastAsia="Times New Roman" w:hAnsi="Times New Roman"/>
          <w:sz w:val="24"/>
          <w:szCs w:val="24"/>
        </w:rPr>
        <w:t>образования</w:t>
      </w:r>
      <w:r w:rsidR="00C6683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(благоустройство);</w:t>
      </w:r>
    </w:p>
    <w:p w:rsidR="0015565D" w:rsidRDefault="0015565D" w:rsidP="008B4B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активизация шефской работы над воинскими захоронениями, привлечение к этой работе общественности, общеобразовательных учреждений, предпринимателей, предприятий и организаций района;</w:t>
      </w:r>
    </w:p>
    <w:p w:rsidR="0015565D" w:rsidRDefault="0015565D" w:rsidP="008B4B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освещение в средствах массовой информации материалов, касающихся результатов выполнения разделов целевой программы, мероприятий патриотической направленности, освещение встреч с ветеранами войны и тружениками тыла, проведение выставок, тематических экспозиций, музейных экспонатов.</w:t>
      </w:r>
    </w:p>
    <w:p w:rsidR="00521047" w:rsidRDefault="00521047" w:rsidP="008B4B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622F1" w:rsidRDefault="007622F1" w:rsidP="00766206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</w:p>
    <w:p w:rsidR="00995C9B" w:rsidRDefault="00766206" w:rsidP="00766206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</w:t>
      </w:r>
    </w:p>
    <w:p w:rsidR="002C0946" w:rsidRDefault="002C0946" w:rsidP="00766206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</w:p>
    <w:p w:rsidR="0015565D" w:rsidRDefault="0015565D" w:rsidP="00995C9B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Перечень программных мероприятий</w:t>
      </w:r>
    </w:p>
    <w:p w:rsidR="00995C9B" w:rsidRDefault="00995C9B" w:rsidP="00995C9B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62"/>
        <w:gridCol w:w="1800"/>
        <w:gridCol w:w="1352"/>
        <w:gridCol w:w="3657"/>
      </w:tblGrid>
      <w:tr w:rsidR="00122C7A" w:rsidTr="008A1754">
        <w:tc>
          <w:tcPr>
            <w:tcW w:w="2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C7A" w:rsidRPr="00521047" w:rsidRDefault="00122C7A" w:rsidP="00DF09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047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C7A" w:rsidRPr="00521047" w:rsidRDefault="00122C7A" w:rsidP="00DF09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047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C7A" w:rsidRPr="00521047" w:rsidRDefault="00122C7A" w:rsidP="00DF09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04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тыс. руб.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C7A" w:rsidRPr="00521047" w:rsidRDefault="00122C7A" w:rsidP="00DF09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047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A30DB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5210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122C7A" w:rsidRPr="00521047" w:rsidRDefault="00122C7A" w:rsidP="00DF09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A1754" w:rsidTr="008A1754">
        <w:tc>
          <w:tcPr>
            <w:tcW w:w="27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754" w:rsidRPr="00521047" w:rsidRDefault="008A1754" w:rsidP="00DF09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754" w:rsidRPr="00521047" w:rsidRDefault="008A1754" w:rsidP="00DF09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754" w:rsidRPr="00521047" w:rsidRDefault="008A1754" w:rsidP="00DF09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754" w:rsidRPr="00521047" w:rsidRDefault="008A1754" w:rsidP="008A175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средства (прогнозно)</w:t>
            </w:r>
            <w:r w:rsidRPr="00521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</w:tr>
      <w:tr w:rsidR="008A1754" w:rsidTr="00255A09">
        <w:trPr>
          <w:trHeight w:val="948"/>
        </w:trPr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754" w:rsidRPr="000941DB" w:rsidRDefault="008A1754" w:rsidP="002C0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DE1B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2C0946" w:rsidRPr="0030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094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2C0946" w:rsidRPr="00304417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территории воинских захоронений, братских могил, памятников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754" w:rsidRDefault="008A1754" w:rsidP="007622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Апрель- </w:t>
            </w:r>
            <w:r w:rsidR="007622F1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754" w:rsidRPr="00521047" w:rsidRDefault="008A1754" w:rsidP="008A1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</w:t>
            </w:r>
            <w:r w:rsidRPr="0052104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754" w:rsidRDefault="008A1754" w:rsidP="005210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</w:tbl>
    <w:p w:rsidR="008D50AE" w:rsidRPr="002E2DFC" w:rsidRDefault="008D50AE">
      <w:pPr>
        <w:rPr>
          <w:rFonts w:ascii="Times New Roman" w:hAnsi="Times New Roman" w:cs="Times New Roman"/>
          <w:b/>
          <w:sz w:val="24"/>
          <w:szCs w:val="24"/>
        </w:rPr>
      </w:pPr>
    </w:p>
    <w:sectPr w:rsidR="008D50AE" w:rsidRPr="002E2DFC" w:rsidSect="0052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09A"/>
    <w:multiLevelType w:val="hybridMultilevel"/>
    <w:tmpl w:val="FD262426"/>
    <w:lvl w:ilvl="0" w:tplc="CBC04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CB3E3B"/>
    <w:multiLevelType w:val="hybridMultilevel"/>
    <w:tmpl w:val="89B0973A"/>
    <w:lvl w:ilvl="0" w:tplc="50903D1A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393B34"/>
    <w:multiLevelType w:val="hybridMultilevel"/>
    <w:tmpl w:val="449C7E58"/>
    <w:lvl w:ilvl="0" w:tplc="02862D5A">
      <w:start w:val="1"/>
      <w:numFmt w:val="upperRoman"/>
      <w:lvlText w:val="%1."/>
      <w:lvlJc w:val="left"/>
      <w:pPr>
        <w:ind w:left="1080" w:hanging="72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85E10"/>
    <w:multiLevelType w:val="hybridMultilevel"/>
    <w:tmpl w:val="81E6DE5C"/>
    <w:lvl w:ilvl="0" w:tplc="E30A7F5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565D"/>
    <w:rsid w:val="00037011"/>
    <w:rsid w:val="0007141B"/>
    <w:rsid w:val="000941DB"/>
    <w:rsid w:val="000D21CC"/>
    <w:rsid w:val="000D7E26"/>
    <w:rsid w:val="000E2665"/>
    <w:rsid w:val="000E2B70"/>
    <w:rsid w:val="00122C7A"/>
    <w:rsid w:val="0015565D"/>
    <w:rsid w:val="00165127"/>
    <w:rsid w:val="0020581F"/>
    <w:rsid w:val="0022152E"/>
    <w:rsid w:val="00233755"/>
    <w:rsid w:val="002C0946"/>
    <w:rsid w:val="002E2DFC"/>
    <w:rsid w:val="00304417"/>
    <w:rsid w:val="00325417"/>
    <w:rsid w:val="003758BE"/>
    <w:rsid w:val="003D1AF4"/>
    <w:rsid w:val="00435134"/>
    <w:rsid w:val="00436FB4"/>
    <w:rsid w:val="004F700D"/>
    <w:rsid w:val="00514CE3"/>
    <w:rsid w:val="00515497"/>
    <w:rsid w:val="00521047"/>
    <w:rsid w:val="0052274C"/>
    <w:rsid w:val="00541178"/>
    <w:rsid w:val="00595500"/>
    <w:rsid w:val="005C229C"/>
    <w:rsid w:val="005D5760"/>
    <w:rsid w:val="0060265A"/>
    <w:rsid w:val="006319CB"/>
    <w:rsid w:val="006664BB"/>
    <w:rsid w:val="006C28F1"/>
    <w:rsid w:val="006C6396"/>
    <w:rsid w:val="006D4A7E"/>
    <w:rsid w:val="006E38FF"/>
    <w:rsid w:val="00754ADE"/>
    <w:rsid w:val="007622F1"/>
    <w:rsid w:val="00766206"/>
    <w:rsid w:val="007B70BE"/>
    <w:rsid w:val="00812D0F"/>
    <w:rsid w:val="00834561"/>
    <w:rsid w:val="0084691B"/>
    <w:rsid w:val="0086702C"/>
    <w:rsid w:val="008A1754"/>
    <w:rsid w:val="008B4B88"/>
    <w:rsid w:val="008D50AE"/>
    <w:rsid w:val="008E3F70"/>
    <w:rsid w:val="009360B4"/>
    <w:rsid w:val="00943036"/>
    <w:rsid w:val="00974187"/>
    <w:rsid w:val="00974B2F"/>
    <w:rsid w:val="00995C9B"/>
    <w:rsid w:val="0099682C"/>
    <w:rsid w:val="009D51D6"/>
    <w:rsid w:val="00A30DB7"/>
    <w:rsid w:val="00A526D3"/>
    <w:rsid w:val="00A55C72"/>
    <w:rsid w:val="00A765E4"/>
    <w:rsid w:val="00A77DCF"/>
    <w:rsid w:val="00AA41EB"/>
    <w:rsid w:val="00AF1BAC"/>
    <w:rsid w:val="00B13E4F"/>
    <w:rsid w:val="00B30661"/>
    <w:rsid w:val="00B33F20"/>
    <w:rsid w:val="00B4005E"/>
    <w:rsid w:val="00B756D9"/>
    <w:rsid w:val="00BE7B0E"/>
    <w:rsid w:val="00C12010"/>
    <w:rsid w:val="00C66839"/>
    <w:rsid w:val="00C8129D"/>
    <w:rsid w:val="00CB1CDB"/>
    <w:rsid w:val="00CC6DAC"/>
    <w:rsid w:val="00CE3432"/>
    <w:rsid w:val="00CF57CD"/>
    <w:rsid w:val="00CF6597"/>
    <w:rsid w:val="00D30CBA"/>
    <w:rsid w:val="00DE1B26"/>
    <w:rsid w:val="00DF0F9C"/>
    <w:rsid w:val="00E71E68"/>
    <w:rsid w:val="00F168F5"/>
    <w:rsid w:val="00FA0F2F"/>
    <w:rsid w:val="00FF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65D"/>
    <w:pPr>
      <w:spacing w:after="0" w:line="240" w:lineRule="auto"/>
    </w:pPr>
  </w:style>
  <w:style w:type="table" w:styleId="a4">
    <w:name w:val="Table Grid"/>
    <w:basedOn w:val="a1"/>
    <w:uiPriority w:val="59"/>
    <w:rsid w:val="00155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1B26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qFormat/>
    <w:rsid w:val="00996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9682C"/>
    <w:rPr>
      <w:b/>
      <w:bCs/>
      <w:color w:val="000000"/>
    </w:rPr>
  </w:style>
  <w:style w:type="paragraph" w:styleId="a8">
    <w:name w:val="Title"/>
    <w:basedOn w:val="a"/>
    <w:link w:val="a9"/>
    <w:qFormat/>
    <w:rsid w:val="009968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99682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semiHidden/>
    <w:unhideWhenUsed/>
    <w:rsid w:val="0099682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99682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9968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9682C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Абзац_пост"/>
    <w:basedOn w:val="a"/>
    <w:rsid w:val="00435134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d">
    <w:name w:val="header"/>
    <w:basedOn w:val="a"/>
    <w:link w:val="ae"/>
    <w:rsid w:val="004351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4351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3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5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195B-F975-4442-BFFA-69F8896F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 Ровное</cp:lastModifiedBy>
  <cp:revision>11</cp:revision>
  <cp:lastPrinted>2025-02-13T10:52:00Z</cp:lastPrinted>
  <dcterms:created xsi:type="dcterms:W3CDTF">2024-06-13T06:02:00Z</dcterms:created>
  <dcterms:modified xsi:type="dcterms:W3CDTF">2025-02-13T10:52:00Z</dcterms:modified>
</cp:coreProperties>
</file>