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AE" w:rsidRPr="00467DAE" w:rsidRDefault="00D31423" w:rsidP="00467DA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31423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 w:rsidRPr="00D31423">
        <w:rPr>
          <w:rFonts w:ascii="Times New Roman" w:eastAsia="Times New Roman" w:hAnsi="Times New Roman" w:cs="Times New Roman"/>
          <w:sz w:val="20"/>
          <w:szCs w:val="20"/>
        </w:rPr>
        <w:br/>
      </w:r>
      <w:r w:rsidR="00467DAE" w:rsidRPr="00467DA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Форма № 1</w:t>
      </w:r>
    </w:p>
    <w:p w:rsidR="00467DAE" w:rsidRPr="00467DAE" w:rsidRDefault="00467DAE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о выполнении плана  </w:t>
      </w:r>
    </w:p>
    <w:p w:rsidR="00467DAE" w:rsidRPr="00467DAE" w:rsidRDefault="00467DAE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противодействию коррупции в Ровенской районной администрации Ровенского муниципального района </w:t>
      </w:r>
    </w:p>
    <w:p w:rsidR="00467DAE" w:rsidRPr="00467DAE" w:rsidRDefault="00594E53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94E5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line id="Прямая соединительная линия 5" o:spid="_x0000_s1026" style="position:absolute;left:0;text-align:left;flip:y;z-index:251661312;visibility:visible;mso-width-relative:margin;mso-height-relative:margin" from="29.1pt,.55pt" to="714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" strokecolor="black [3040]"/>
        </w:pict>
      </w:r>
      <w:r w:rsidR="00467DA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</w:t>
      </w:r>
      <w:r w:rsidR="00467DAE" w:rsidRPr="00467DA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(наименование органа местного самоуправления области)</w:t>
      </w:r>
    </w:p>
    <w:p w:rsidR="002A7408" w:rsidRDefault="00467DAE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Саратовской области </w:t>
      </w:r>
      <w:r w:rsidR="002E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423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486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42319D" w:rsidRPr="00D31423" w:rsidRDefault="0042319D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876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676"/>
        <w:gridCol w:w="1698"/>
        <w:gridCol w:w="1843"/>
        <w:gridCol w:w="1701"/>
        <w:gridCol w:w="5249"/>
      </w:tblGrid>
      <w:tr w:rsidR="00D444F6" w:rsidRPr="00D31423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Pr="00D31423" w:rsidRDefault="00D444F6" w:rsidP="00D3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Pr="00D31423" w:rsidRDefault="00D444F6" w:rsidP="00D3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D31423" w:rsidRDefault="00D444F6" w:rsidP="00D3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  <w:p w:rsidR="00D444F6" w:rsidRPr="00D31423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D31423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Индикаторы и показатели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Pr="00D31423" w:rsidRDefault="00467DAE" w:rsidP="00AA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D4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нформация о выполнении мероприятия</w:t>
            </w:r>
          </w:p>
        </w:tc>
      </w:tr>
      <w:tr w:rsidR="00D444F6" w:rsidRPr="00D31423" w:rsidTr="00D444F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D31423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Par52"/>
            <w:bookmarkEnd w:id="0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Организационные меры по обеспечению реализации </w:t>
            </w:r>
            <w:proofErr w:type="spellStart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политики в органе местного самоуправления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42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Внесение в план мероприятий по реализации </w:t>
            </w:r>
            <w:proofErr w:type="spellStart"/>
            <w:r w:rsidRPr="00785EBA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Ровенской районной администрации на 20</w:t>
            </w:r>
            <w:r w:rsidR="0042319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 – 202</w:t>
            </w:r>
            <w:r w:rsidR="004231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 годы изменений, направленных на продление сроков реализации, приведение в соответствие с нормативными правовыми актами Российской Федерации в сфере противодействия коррупции, а также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78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="002E46D5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  <w:r w:rsidRPr="002A740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2E46D5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2A740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82" w:rsidRDefault="001E0F15" w:rsidP="001E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Постановлением от 01.10.2022г. №170 «</w:t>
            </w:r>
            <w:r w:rsidRPr="001E0F15">
              <w:rPr>
                <w:rFonts w:ascii="Times New Roman" w:eastAsia="Times New Roman" w:hAnsi="Times New Roman" w:cs="Times New Roman"/>
                <w:color w:val="000000"/>
              </w:rPr>
              <w:t xml:space="preserve">О внесении изменений в постановление Ровенской районной администрации от 15 августа 2018 года № 209 «Об утверждении Плана мероприятий в Ровенской районной администрации Ровенского муниципального района Саратовской области по реализации </w:t>
            </w:r>
            <w:proofErr w:type="spellStart"/>
            <w:r w:rsidRPr="001E0F15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1E0F15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на 2018 -2021 годы»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реализация мероприятий Плана продлена до 2024 года.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444F6" w:rsidRPr="002A7408" w:rsidRDefault="00486882" w:rsidP="001E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отчетном году изменения в план не вносились.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3654">
              <w:rPr>
                <w:rFonts w:ascii="Times New Roman" w:eastAsia="Times New Roman" w:hAnsi="Times New Roman" w:cs="Times New Roman"/>
                <w:color w:val="000000"/>
              </w:rPr>
              <w:t>Внесение изменений в план работы по профилактике коррупционных и иных правонарушений для должностных лиц кадровой службы, ответственных за работу по профилактике коррупционных и иных правонарушений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78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B383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486882" w:rsidP="0048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января</w:t>
            </w:r>
            <w:r w:rsidR="0042319D">
              <w:rPr>
                <w:rFonts w:ascii="Times New Roman" w:eastAsia="Times New Roman" w:hAnsi="Times New Roman" w:cs="Times New Roman"/>
                <w:color w:val="000000"/>
              </w:rPr>
              <w:t xml:space="preserve"> 2023 года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утвержден</w:t>
            </w:r>
            <w:r w:rsidR="001F17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План работы по профилактике коррупционных и иных правонарушений для должностных лиц кадровой службы, ответственных за работу по профилактике коррупционных и иных правонарушений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432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Назначение лица, ответственного за реализацию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в Ровенской районной администрации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B383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необходимости, в том числе при кадровых изменениях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C74045" w:rsidP="00C7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Пунктом 1.3.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постановления районной администрации от </w:t>
            </w:r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16 января 2018 года № 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тветственным за реализацию </w:t>
            </w:r>
            <w:proofErr w:type="spellStart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в Ровенской районной администрации назначен 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.4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ведения номенклатурного дела по реализации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и своевременного приобщения к нему информационных материалов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Главный специалист отдела по взаимодействию с территориями, делопроизводству, организационной и контрольно –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окончании проведенных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Ведется номенклатурное дело </w:t>
            </w:r>
            <w:r w:rsidR="00366CA2">
              <w:rPr>
                <w:rFonts w:ascii="Times New Roman" w:eastAsia="Times New Roman" w:hAnsi="Times New Roman" w:cs="Times New Roman"/>
                <w:color w:val="000000"/>
              </w:rPr>
              <w:t xml:space="preserve">№02-02-23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по реализации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</w:t>
            </w: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согласно рекомендаций</w:t>
            </w:r>
            <w:proofErr w:type="gram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отдела по противодействию коррупции при Правительстве области, вся информация разбита на блоки, при значительных объемах документов делается ссылка о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местонахождении этих документов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Рассмотрение на совещании у Главы районной администрации хода и результатов выполнения мероприятий </w:t>
            </w:r>
            <w:proofErr w:type="spellStart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антикоррупционной</w:t>
            </w:r>
            <w:proofErr w:type="spellEnd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направленности, в том числе:</w:t>
            </w:r>
          </w:p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анализа работы подразделений кадровой службы по профилактике коррупционных и иных правонарушений (должностных лиц кадровой службы, ответственных за работу по профилактике коррупционных и иных правонарушений) в соответствии с планом работы по профилактике коррупционных и иных правонарушений;</w:t>
            </w:r>
          </w:p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обеспечения </w:t>
            </w:r>
            <w:proofErr w:type="gramStart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состояния работы </w:t>
            </w:r>
            <w:proofErr w:type="gramStart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приведению в установленные сроки правовых актов районной администрации в соответствие с актами Российской Федерации в сфере</w:t>
            </w:r>
            <w:proofErr w:type="gramEnd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противодействия коррупции.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5605" w:rsidRDefault="009F5605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5605" w:rsidRDefault="009F5605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D444F6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66CA2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2A7408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менее 4-х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Анализ работы должностных лиц кадровой службы, ответственных за работу по профилактике коррупционных и иных правонарушений включен в перечень вопросов заседаний Совета по противодействию коррупции в Ровенском муниципальном районе и заслуш</w:t>
            </w:r>
            <w:r w:rsidR="00CD5F54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членами Совета </w:t>
            </w:r>
            <w:r w:rsidR="00486882">
              <w:rPr>
                <w:rFonts w:ascii="Times New Roman" w:eastAsia="Times New Roman" w:hAnsi="Times New Roman" w:cs="Times New Roman"/>
                <w:color w:val="000000"/>
              </w:rPr>
              <w:t>31 марта</w:t>
            </w:r>
            <w:r w:rsidR="00366CA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486882">
              <w:rPr>
                <w:rFonts w:ascii="Times New Roman" w:eastAsia="Times New Roman" w:hAnsi="Times New Roman" w:cs="Times New Roman"/>
                <w:color w:val="000000"/>
              </w:rPr>
              <w:t>27 июня</w:t>
            </w:r>
            <w:r w:rsidR="001E0F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486882">
              <w:rPr>
                <w:rFonts w:ascii="Times New Roman" w:eastAsia="Times New Roman" w:hAnsi="Times New Roman" w:cs="Times New Roman"/>
                <w:color w:val="000000"/>
              </w:rPr>
              <w:t>03 октября и запланирован на 19 д</w:t>
            </w:r>
            <w:r w:rsidR="001E0F15">
              <w:rPr>
                <w:rFonts w:ascii="Times New Roman" w:eastAsia="Times New Roman" w:hAnsi="Times New Roman" w:cs="Times New Roman"/>
                <w:color w:val="000000"/>
              </w:rPr>
              <w:t>екабря</w:t>
            </w:r>
            <w:r w:rsidR="00FD13F3" w:rsidRPr="00FD13F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D5F54" w:rsidRDefault="00CD5F5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2A7408" w:rsidRDefault="00CD5F54" w:rsidP="0027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0F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4868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  <w:r w:rsidR="001E0F1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НПА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районной администрации 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 xml:space="preserve">внесены изменения 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в соответстви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с действующим законодательством по противодействию коррупции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(постановление № </w:t>
            </w:r>
            <w:r w:rsidR="00486882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  <w:r w:rsidR="00486882">
              <w:rPr>
                <w:rFonts w:ascii="Times New Roman" w:eastAsia="Times New Roman" w:hAnsi="Times New Roman" w:cs="Times New Roman"/>
                <w:color w:val="000000"/>
              </w:rPr>
              <w:t>11 августа</w:t>
            </w:r>
            <w:r w:rsidR="00C74045">
              <w:rPr>
                <w:rFonts w:ascii="Times New Roman" w:eastAsia="Times New Roman" w:hAnsi="Times New Roman" w:cs="Times New Roman"/>
                <w:color w:val="000000"/>
              </w:rPr>
              <w:t xml:space="preserve"> 202</w:t>
            </w:r>
            <w:r w:rsidR="004868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74045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 w:rsidR="00275984">
              <w:rPr>
                <w:rFonts w:ascii="Times New Roman" w:eastAsia="Times New Roman" w:hAnsi="Times New Roman" w:cs="Times New Roman"/>
                <w:color w:val="000000"/>
              </w:rPr>
              <w:t xml:space="preserve"> в Порядок применения взыскания за коррупционные правонарушения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№ </w:t>
            </w:r>
            <w:r w:rsidR="00486882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  <w:r w:rsidR="00182D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48688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6882">
              <w:rPr>
                <w:rFonts w:ascii="Times New Roman" w:eastAsia="Times New Roman" w:hAnsi="Times New Roman" w:cs="Times New Roman"/>
                <w:color w:val="000000"/>
              </w:rPr>
              <w:t xml:space="preserve">августа </w:t>
            </w:r>
            <w:r w:rsidR="00570621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4868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70621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  <w:r w:rsidR="00275984">
              <w:rPr>
                <w:rFonts w:ascii="Times New Roman" w:eastAsia="Times New Roman" w:hAnsi="Times New Roman" w:cs="Times New Roman"/>
                <w:color w:val="000000"/>
              </w:rPr>
              <w:t xml:space="preserve"> в Комиссию по соблюдению требований к служебному поведению муниципальных служащих</w:t>
            </w:r>
            <w:r w:rsidR="002E46D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275984">
              <w:rPr>
                <w:rFonts w:ascii="Times New Roman" w:eastAsia="Times New Roman" w:hAnsi="Times New Roman" w:cs="Times New Roman"/>
                <w:color w:val="000000"/>
              </w:rPr>
              <w:t>распоряжение №366-Р от 11 августа 2023 года в назначение ответственного за ведение Реестра</w:t>
            </w:r>
            <w:proofErr w:type="gramEnd"/>
            <w:r w:rsidR="00275984">
              <w:rPr>
                <w:rFonts w:ascii="Times New Roman" w:eastAsia="Times New Roman" w:hAnsi="Times New Roman" w:cs="Times New Roman"/>
                <w:color w:val="000000"/>
              </w:rPr>
              <w:t xml:space="preserve"> лиц, уволенных в связи с утратой доверия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trHeight w:val="21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1.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6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313D90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3D90">
              <w:rPr>
                <w:rFonts w:ascii="Times New Roman" w:eastAsia="Times New Roman" w:hAnsi="Times New Roman" w:cs="Times New Roman"/>
              </w:rPr>
              <w:t xml:space="preserve">Подготовка отчета и аналитической справки об исполнении плана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313D90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D90">
              <w:rPr>
                <w:rFonts w:ascii="Times New Roman" w:eastAsia="Times New Roman" w:hAnsi="Times New Roman" w:cs="Times New Roman"/>
              </w:rPr>
              <w:t>До 20 июня и до 15 декабря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D7" w:rsidRPr="00313D90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313D90" w:rsidRDefault="001E0F15" w:rsidP="0027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D444F6" w:rsidRPr="00313D90">
              <w:rPr>
                <w:rFonts w:ascii="Times New Roman" w:eastAsia="Times New Roman" w:hAnsi="Times New Roman" w:cs="Times New Roman"/>
              </w:rPr>
              <w:t xml:space="preserve">тчет </w:t>
            </w:r>
            <w:r w:rsidR="00136D94">
              <w:rPr>
                <w:rFonts w:ascii="Times New Roman" w:eastAsia="Times New Roman" w:hAnsi="Times New Roman" w:cs="Times New Roman"/>
              </w:rPr>
              <w:t xml:space="preserve">и справка </w:t>
            </w:r>
            <w:r w:rsidR="00D444F6" w:rsidRPr="00313D90">
              <w:rPr>
                <w:rFonts w:ascii="Times New Roman" w:eastAsia="Times New Roman" w:hAnsi="Times New Roman" w:cs="Times New Roman"/>
              </w:rPr>
              <w:t>об исполнении плана по реализаци</w:t>
            </w:r>
            <w:r w:rsidR="002E46D5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="002E46D5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="002E46D5">
              <w:rPr>
                <w:rFonts w:ascii="Times New Roman" w:eastAsia="Times New Roman" w:hAnsi="Times New Roman" w:cs="Times New Roman"/>
              </w:rPr>
              <w:t xml:space="preserve"> политики </w:t>
            </w:r>
            <w:r w:rsidR="0027598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одготовлены</w:t>
            </w:r>
            <w:r w:rsidR="00182D1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444F6" w:rsidRPr="002A7408" w:rsidTr="001F1766">
        <w:trPr>
          <w:trHeight w:val="669"/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4F6" w:rsidRPr="000B29FF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Par74"/>
            <w:bookmarkEnd w:id="1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D444F6" w:rsidRPr="002A7408" w:rsidTr="00275984">
        <w:trPr>
          <w:trHeight w:val="6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районной администрации, регламентирующих ее функционирование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EA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воевременно, при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наличии оснований для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назначени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заседания комиссии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84" w:rsidRDefault="00D444F6" w:rsidP="00DC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представляемых для обсуждения на заседании, осуществляется структурным подразделением по вопросам кадров районной администрации в соответствии с Положением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D444F6" w:rsidRPr="002A7408" w:rsidRDefault="00275984" w:rsidP="0027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Положение о комиссии соответствует требованиям нормативно-правовых актов федерального законодательства. Последние изменения в комиссию внесены 11.08.2023г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.(</w:t>
            </w:r>
            <w:proofErr w:type="gramEnd"/>
            <w:r w:rsidR="00DC2D5D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183 от 11.08.23г.)</w:t>
            </w:r>
            <w:r w:rsidR="0064327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324F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24F6">
              <w:rPr>
                <w:rFonts w:ascii="Times New Roman" w:eastAsia="Times New Roman" w:hAnsi="Times New Roman" w:cs="Times New Roman"/>
              </w:rPr>
              <w:t xml:space="preserve">Обеспечение участия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2324F6">
              <w:rPr>
                <w:rFonts w:ascii="Times New Roman" w:eastAsia="Times New Roman" w:hAnsi="Times New Roman" w:cs="Times New Roman"/>
              </w:rPr>
              <w:t>конфликта интересов представителей институтов гражданского общества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324F6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B2F">
              <w:rPr>
                <w:rFonts w:ascii="Times New Roman" w:eastAsia="Times New Roman" w:hAnsi="Times New Roman" w:cs="Times New Roman"/>
              </w:rPr>
              <w:t>Не менее 100% от общего количества проведенных заседаний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72" w:rsidRDefault="009F5605" w:rsidP="0027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состав член</w:t>
            </w:r>
            <w:r w:rsidR="009B5247"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</w:rPr>
              <w:t xml:space="preserve"> комиссии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включен представител</w:t>
            </w:r>
            <w:r w:rsidR="002E46D5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институт</w:t>
            </w:r>
            <w:r w:rsidR="002E46D5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гражданского общества </w:t>
            </w:r>
            <w:r w:rsidR="00D444F6">
              <w:rPr>
                <w:rFonts w:ascii="Times New Roman" w:eastAsia="Times New Roman" w:hAnsi="Times New Roman" w:cs="Times New Roman"/>
              </w:rPr>
              <w:t>Распоряжение</w:t>
            </w:r>
            <w:r w:rsidR="00275984">
              <w:rPr>
                <w:rFonts w:ascii="Times New Roman" w:eastAsia="Times New Roman" w:hAnsi="Times New Roman" w:cs="Times New Roman"/>
              </w:rPr>
              <w:t>м</w:t>
            </w:r>
            <w:r w:rsidR="00D444F6">
              <w:rPr>
                <w:rFonts w:ascii="Times New Roman" w:eastAsia="Times New Roman" w:hAnsi="Times New Roman" w:cs="Times New Roman"/>
              </w:rPr>
              <w:t xml:space="preserve"> районной администрации от </w:t>
            </w:r>
            <w:r w:rsidR="001E0F15">
              <w:rPr>
                <w:rFonts w:ascii="Times New Roman" w:eastAsia="Times New Roman" w:hAnsi="Times New Roman" w:cs="Times New Roman"/>
              </w:rPr>
              <w:t xml:space="preserve">18 июля </w:t>
            </w:r>
            <w:r w:rsidR="00D444F6">
              <w:rPr>
                <w:rFonts w:ascii="Times New Roman" w:eastAsia="Times New Roman" w:hAnsi="Times New Roman" w:cs="Times New Roman"/>
              </w:rPr>
              <w:t>20</w:t>
            </w:r>
            <w:r w:rsidR="002E46D5">
              <w:rPr>
                <w:rFonts w:ascii="Times New Roman" w:eastAsia="Times New Roman" w:hAnsi="Times New Roman" w:cs="Times New Roman"/>
              </w:rPr>
              <w:t>2</w:t>
            </w:r>
            <w:r w:rsidR="001E0F15">
              <w:rPr>
                <w:rFonts w:ascii="Times New Roman" w:eastAsia="Times New Roman" w:hAnsi="Times New Roman" w:cs="Times New Roman"/>
              </w:rPr>
              <w:t>2</w:t>
            </w:r>
            <w:r w:rsidR="00A42C9C">
              <w:rPr>
                <w:rFonts w:ascii="Times New Roman" w:eastAsia="Times New Roman" w:hAnsi="Times New Roman" w:cs="Times New Roman"/>
              </w:rPr>
              <w:t xml:space="preserve"> года № </w:t>
            </w:r>
            <w:r w:rsidR="001E0F15">
              <w:rPr>
                <w:rFonts w:ascii="Times New Roman" w:eastAsia="Times New Roman" w:hAnsi="Times New Roman" w:cs="Times New Roman"/>
              </w:rPr>
              <w:t>304</w:t>
            </w:r>
            <w:r w:rsidR="00D444F6">
              <w:rPr>
                <w:rFonts w:ascii="Times New Roman" w:eastAsia="Times New Roman" w:hAnsi="Times New Roman" w:cs="Times New Roman"/>
              </w:rPr>
              <w:t>-Р по согласованию в состав комиссии включен</w:t>
            </w:r>
            <w:proofErr w:type="gramEnd"/>
            <w:r w:rsidR="00D444F6">
              <w:rPr>
                <w:rFonts w:ascii="Times New Roman" w:eastAsia="Times New Roman" w:hAnsi="Times New Roman" w:cs="Times New Roman"/>
              </w:rPr>
              <w:t xml:space="preserve"> </w:t>
            </w:r>
            <w:r w:rsidR="002E46D5">
              <w:rPr>
                <w:rFonts w:ascii="Times New Roman" w:eastAsia="Times New Roman" w:hAnsi="Times New Roman" w:cs="Times New Roman"/>
              </w:rPr>
              <w:t>член общественного Совета района.</w:t>
            </w:r>
            <w:r w:rsidR="0027598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0C72" w:rsidRDefault="00275984" w:rsidP="0027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26.12.2022г. состав комиссии приведен в соответствие в связи с последними кадровыми перестановками.</w:t>
            </w:r>
          </w:p>
          <w:p w:rsidR="00D444F6" w:rsidRPr="002324F6" w:rsidRDefault="008D0C72" w:rsidP="0027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отчетный год проведено 2 заседания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комиссии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которых принял участие член Общественного Совета района Красильников А.Н.</w:t>
            </w:r>
            <w:r w:rsidR="009F560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1E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поступления соответствующей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>100%, при наличии соответствующих оснований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8D0C72" w:rsidP="008D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8D0C72">
              <w:rPr>
                <w:rFonts w:ascii="Times New Roman" w:eastAsia="Times New Roman" w:hAnsi="Times New Roman" w:cs="Times New Roman"/>
                <w:color w:val="000000"/>
              </w:rPr>
              <w:t>ровер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8D0C72">
              <w:rPr>
                <w:rFonts w:ascii="Times New Roman" w:eastAsia="Times New Roman" w:hAnsi="Times New Roman" w:cs="Times New Roman"/>
                <w:color w:val="000000"/>
              </w:rPr>
              <w:t xml:space="preserve"> достоверности и полноты сведений, </w:t>
            </w:r>
            <w:proofErr w:type="gramStart"/>
            <w:r w:rsidRPr="008D0C72">
              <w:rPr>
                <w:rFonts w:ascii="Times New Roman" w:eastAsia="Times New Roman" w:hAnsi="Times New Roman" w:cs="Times New Roman"/>
                <w:color w:val="000000"/>
              </w:rPr>
              <w:t>представляемых гражданами, претендующими на замещение должностей муниципальной службы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отчетный период не проводились</w:t>
            </w:r>
            <w:proofErr w:type="gramEnd"/>
            <w:r w:rsidRPr="008D0C7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отношении м</w:t>
            </w:r>
            <w:r w:rsidRPr="008D0C72">
              <w:rPr>
                <w:rFonts w:ascii="Times New Roman" w:eastAsia="Times New Roman" w:hAnsi="Times New Roman" w:cs="Times New Roman"/>
                <w:color w:val="000000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8D0C72">
              <w:rPr>
                <w:rFonts w:ascii="Times New Roman" w:eastAsia="Times New Roman" w:hAnsi="Times New Roman" w:cs="Times New Roman"/>
                <w:color w:val="000000"/>
              </w:rPr>
              <w:t xml:space="preserve"> служащи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проведена 1 проверка сведений о доходах, расходах, имуществе и обязательствах имущественного характера.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5C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факт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склонения муниципальных служащих к совершению коррупционных правонарушений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 выявлено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2A7408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>100%, при наличии соответствующих оснований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DC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Постановлением районной администрации от 23 июня 2009 года № 23 утвержден Порядок уведомления представителя нанимателя о фактах обращения в целях склонения муниципального служащего администрации к совершению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 редакции от 25.11.2016г. № 332)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B5247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одились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разъяснительные мероприятия с муниципальными служащими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Поддержание в актуальном состоянии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5918EC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2D5D" w:rsidRDefault="00DC2D5D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8D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Ровенской районной администрации от 27.08.2009г. № 215 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твержден перечень должностей при </w:t>
            </w: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назначении</w:t>
            </w:r>
            <w:proofErr w:type="gram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сведения о расходах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18EC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D0C72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районной администрации от 25.04.2022г. № 89 внесены изменения в положение. </w:t>
            </w:r>
            <w:r w:rsidR="005918EC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Перечень </w:t>
            </w:r>
            <w:r w:rsidR="005918EC"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дол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 xml:space="preserve">жностей </w:t>
            </w:r>
            <w:r w:rsidR="008D0C72">
              <w:rPr>
                <w:rFonts w:ascii="Times New Roman" w:eastAsia="Times New Roman" w:hAnsi="Times New Roman" w:cs="Times New Roman"/>
                <w:color w:val="000000"/>
              </w:rPr>
              <w:t xml:space="preserve">находится 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 xml:space="preserve">в актуальном состоянии.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6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8D0C72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D0C72">
              <w:rPr>
                <w:rFonts w:ascii="Times New Roman" w:eastAsia="Times New Roman" w:hAnsi="Times New Roman" w:cs="Times New Roman"/>
                <w:color w:val="000000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9F5605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5605">
              <w:rPr>
                <w:rFonts w:ascii="Times New Roman" w:hAnsi="Times New Roman" w:cs="Times New Roman"/>
                <w:color w:val="000000"/>
              </w:rPr>
              <w:t>с 1 января 2019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182D1D" w:rsidP="008D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 м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 xml:space="preserve">униципальные служащие </w:t>
            </w:r>
            <w:r w:rsidR="00570621">
              <w:rPr>
                <w:rFonts w:ascii="Times New Roman" w:eastAsia="Times New Roman" w:hAnsi="Times New Roman" w:cs="Times New Roman"/>
                <w:color w:val="000000"/>
              </w:rPr>
              <w:t>предоставили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C06B1" w:rsidRPr="005918EC">
              <w:rPr>
                <w:rFonts w:ascii="Times New Roman" w:eastAsia="Times New Roman" w:hAnsi="Times New Roman" w:cs="Times New Roman"/>
                <w:color w:val="000000"/>
              </w:rPr>
              <w:t>сведени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C06B1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о доходах, расходах, об имуществе и обязательствах имущественного характера супругов и несовершеннолетних детей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за отчетный период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F25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  <w:r w:rsidR="002529C1">
              <w:t xml:space="preserve"> с 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>использова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нием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>специально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программно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обеспечени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«Справки БК»</w:t>
            </w:r>
            <w:r w:rsidR="008D0C7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18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  <w:r w:rsidR="0059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  <w:p w:rsidR="005918EC" w:rsidRPr="00E24C01" w:rsidRDefault="005918EC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A2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онтрол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за</w:t>
            </w:r>
            <w:proofErr w:type="gram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исполнени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должностных обязанностей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служащим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, проходящи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муниципальную службу на должностях, замещение которых связано с коррупционным риском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осуществляется постоянно.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42319D">
        <w:trPr>
          <w:trHeight w:val="15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ри поступлении на службу и по мере внесения изменений в законодательство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2E46D5" w:rsidP="00AF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Проведены разъяснительные мероприятия положений статьи 14.2 Закона «О муниципальной службе в Российской Федерации» в связи с назначением на должности муниципальной службы (</w:t>
            </w:r>
            <w:r w:rsidR="00AF25AA">
              <w:rPr>
                <w:rFonts w:ascii="Times New Roman" w:eastAsia="Times New Roman" w:hAnsi="Times New Roman" w:cs="Times New Roman"/>
                <w:color w:val="000000"/>
              </w:rPr>
              <w:t>19 января,, 15 февраля, 03 мая, 06 июня</w:t>
            </w:r>
            <w:r w:rsidR="0013753A">
              <w:rPr>
                <w:rFonts w:ascii="Times New Roman" w:eastAsia="Times New Roman" w:hAnsi="Times New Roman" w:cs="Times New Roman"/>
                <w:color w:val="000000"/>
              </w:rPr>
              <w:t>, 19 сентября, 5 октября, 17 октября</w:t>
            </w:r>
            <w:r w:rsidR="00AF25AA">
              <w:rPr>
                <w:rFonts w:ascii="Times New Roman" w:eastAsia="Times New Roman" w:hAnsi="Times New Roman" w:cs="Times New Roman"/>
                <w:color w:val="000000"/>
              </w:rPr>
              <w:t xml:space="preserve"> 2023 года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D444F6" w:rsidRPr="002A7408" w:rsidTr="0042319D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4F6">
              <w:rPr>
                <w:rFonts w:ascii="Times New Roman" w:eastAsia="Times New Roman" w:hAnsi="Times New Roman" w:cs="Times New Roman"/>
                <w:color w:val="000000"/>
              </w:rPr>
              <w:t>Реализация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Default="00D444F6" w:rsidP="00B5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менее 4-х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Проведены разъяснительные мероприятия по соблюдению муниципальными служащими запретов, ограничений и требований, установленных в целях противодействия коррупции: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Проведены консультации по вопросам: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- 2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января -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муниципальных служащих, сдаче и оценке подарка, реализации (выкупе) и зачислении средств, вырученных от его реализации;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154C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 xml:space="preserve"> февраля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 соблюдении запрета дарить и получать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подарки в связи с исполнением должностных обязанностей лицами, замещающими муниципальные должности и руководителями подведомственных учреждений.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февраля</w:t>
            </w:r>
            <w:r w:rsidR="0013753A">
              <w:rPr>
                <w:rFonts w:ascii="Times New Roman" w:eastAsia="Times New Roman" w:hAnsi="Times New Roman" w:cs="Times New Roman"/>
                <w:color w:val="000000"/>
              </w:rPr>
              <w:t>, 15 августа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 порядке уведомления муниципальными служащими представителя нанимателя о намерении выполнять иную оплачиваемую работу (о выполнении иной оплачиваемой работы) и регистрации этих уведомлений;</w:t>
            </w:r>
          </w:p>
          <w:p w:rsidR="002E46D5" w:rsidRPr="002E46D5" w:rsidRDefault="008F4DBD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- 1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февраля</w:t>
            </w:r>
            <w:r w:rsidR="0013753A">
              <w:rPr>
                <w:rFonts w:ascii="Times New Roman" w:eastAsia="Times New Roman" w:hAnsi="Times New Roman" w:cs="Times New Roman"/>
                <w:color w:val="000000"/>
              </w:rPr>
              <w:t>, 4 сентября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по формированию у муниципальных служащих отрицательного отношения к коррупции.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8 февраля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, 2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 xml:space="preserve"> апреля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служащим разъяснена обязанность использования специального программного обеспечения «Справки БК» при представлении сведений о доходах, расходах, об имуществе и обязательствах имущественного характера. 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3 марта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 порядке уведомления представителя нанимателя о фактах обращения в целях склонения муниципального служащего к совершению коррупционных правонарушений.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марта проводились консультации и разъяснения муниципальным служащим о предоставлении сведений об адресах сайтов и (или) страниц сайтов в информационно – телекоммуникационной сети «Интернет» на которых размещалась общедоступная информация, а также </w:t>
            </w:r>
            <w:proofErr w:type="gramStart"/>
            <w:r w:rsidRPr="002E46D5">
              <w:rPr>
                <w:rFonts w:ascii="Times New Roman" w:eastAsia="Times New Roman" w:hAnsi="Times New Roman" w:cs="Times New Roman"/>
                <w:color w:val="000000"/>
              </w:rPr>
              <w:t>сведения</w:t>
            </w:r>
            <w:proofErr w:type="gramEnd"/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позволяющие его идентифицировать. </w:t>
            </w:r>
          </w:p>
          <w:p w:rsid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- 1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марта</w:t>
            </w:r>
            <w:r w:rsidR="0013753A">
              <w:rPr>
                <w:rFonts w:ascii="Times New Roman" w:eastAsia="Times New Roman" w:hAnsi="Times New Roman" w:cs="Times New Roman"/>
                <w:color w:val="000000"/>
              </w:rPr>
              <w:t>, 28 июля, 22 августа, 24 октября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о соблюдении требований антикоррупционного законодательства, разъяснение ограничений и запретов на муниципальной службе. Ответственность за совершение коррупционного правонарушения;</w:t>
            </w:r>
          </w:p>
          <w:p w:rsidR="0013753A" w:rsidRPr="002E46D5" w:rsidRDefault="0013753A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- 24 марта - о</w:t>
            </w:r>
            <w:r w:rsidRPr="0013753A">
              <w:rPr>
                <w:rFonts w:ascii="Times New Roman" w:eastAsia="Times New Roman" w:hAnsi="Times New Roman" w:cs="Times New Roman"/>
                <w:color w:val="000000"/>
              </w:rPr>
              <w:t xml:space="preserve">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апреля - о размещении сведений о доходах на официальном сайте;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- 1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мая - о порядке применения к муниципальным служащим Ровенской районной администрации взысканий за коррупционные и иные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правонарушения;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до 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мая - о порядке получения муниципальными служащими Ровенской районной администрации разрешения представителя нанимателя (работодателя)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управления;</w:t>
            </w:r>
          </w:p>
          <w:p w:rsidR="003C5F9B" w:rsidRDefault="002E46D5" w:rsidP="0023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 xml:space="preserve">09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июня</w:t>
            </w:r>
            <w:r w:rsidR="0013753A">
              <w:rPr>
                <w:rFonts w:ascii="Times New Roman" w:eastAsia="Times New Roman" w:hAnsi="Times New Roman" w:cs="Times New Roman"/>
                <w:color w:val="000000"/>
              </w:rPr>
              <w:t>, 19 сентября</w:t>
            </w:r>
            <w:r w:rsidR="00B2582D">
              <w:rPr>
                <w:rFonts w:ascii="Times New Roman" w:eastAsia="Times New Roman" w:hAnsi="Times New Roman" w:cs="Times New Roman"/>
                <w:color w:val="000000"/>
              </w:rPr>
              <w:t>, 5 декабря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об ответственности за совершение коррупционных правонарушений (за получение и дачу взятки, посредничество во взяточничестве, злоупотребление должностными полномочиями, незаконное вознаграждение от имени </w:t>
            </w:r>
            <w:r w:rsidR="0013753A">
              <w:rPr>
                <w:rFonts w:ascii="Times New Roman" w:eastAsia="Times New Roman" w:hAnsi="Times New Roman" w:cs="Times New Roman"/>
                <w:color w:val="000000"/>
              </w:rPr>
              <w:t>юридического лица и др. статьи);</w:t>
            </w:r>
          </w:p>
          <w:p w:rsidR="0013753A" w:rsidRPr="002A7408" w:rsidRDefault="0013753A" w:rsidP="0023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- 11 июля, 3 октября - о</w:t>
            </w:r>
            <w:r w:rsidRPr="0013753A">
              <w:rPr>
                <w:rFonts w:ascii="Times New Roman" w:eastAsia="Times New Roman" w:hAnsi="Times New Roman" w:cs="Times New Roman"/>
                <w:color w:val="000000"/>
              </w:rPr>
              <w:t xml:space="preserve"> соблюдении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D4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4F6">
              <w:rPr>
                <w:rFonts w:ascii="Times New Roman" w:eastAsia="Times New Roman" w:hAnsi="Times New Roman" w:cs="Times New Roman"/>
                <w:color w:val="000000"/>
              </w:rPr>
              <w:t>Осуществление комплекса организационных, разъяснительных и иных мер по соблюдению работниками организаций, подведомственных районной администрации ограничений, запретов, требований, установленных в целях противодействия коррупции.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A2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Руководители организаций, подведомственных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E36B2F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реже 1 раза в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8A3654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5" w:rsidRPr="00AD08CC" w:rsidRDefault="003C5F9B" w:rsidP="0023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а руководителей организаций, подведомственных администрации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направлены разъяснительные письма 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по соблюдению ограничений, запретов, требований, установленных в целях противодействия коррупции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(исх. 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 xml:space="preserve">от 09.02.2023г.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№01-24/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  <w:r w:rsidR="00B2582D">
              <w:rPr>
                <w:rFonts w:ascii="Times New Roman" w:eastAsia="Times New Roman" w:hAnsi="Times New Roman" w:cs="Times New Roman"/>
                <w:color w:val="000000"/>
              </w:rPr>
              <w:t>, 10.08.2023г. № 01-24/2893, 02.08.2023г. №01-24/2796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0954">
              <w:rPr>
                <w:rFonts w:ascii="Times New Roman" w:eastAsia="Times New Roman" w:hAnsi="Times New Roman" w:cs="Times New Roman"/>
                <w:color w:val="000000"/>
              </w:rPr>
              <w:t>Разработка и проведение мероприятий по формированию у муниципальных служащих отрицательного отношения к коррупции и коррупционным правонарушениям, в том числе связанным с ограничениями при получении подарка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8B0B93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Разъяснительные мероприятия проведены: </w:t>
            </w:r>
          </w:p>
          <w:p w:rsidR="003C5F9B" w:rsidRDefault="002E46D5" w:rsidP="003C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января</w:t>
            </w:r>
            <w:r w:rsidR="00B2582D">
              <w:rPr>
                <w:rFonts w:ascii="Times New Roman" w:eastAsia="Times New Roman" w:hAnsi="Times New Roman" w:cs="Times New Roman"/>
                <w:color w:val="000000"/>
              </w:rPr>
              <w:t>, 3 февраля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муниципальных служащих, сдаче и оценке подарка, реализации (выкупе) и зачислении средств, вырученных от его реализации.</w:t>
            </w:r>
            <w:r w:rsidR="003C5F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444F6" w:rsidRPr="002A7408" w:rsidRDefault="003C5F9B" w:rsidP="00297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февраля</w:t>
            </w:r>
            <w:r w:rsidR="00B2582D">
              <w:rPr>
                <w:rFonts w:ascii="Times New Roman" w:eastAsia="Times New Roman" w:hAnsi="Times New Roman" w:cs="Times New Roman"/>
                <w:color w:val="000000"/>
              </w:rPr>
              <w:t>, 4 сентября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проведены разъяснительные мероприятия по формированию у муниципальных служащих отриц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>ательного отношения к коррупции.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52788A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gramStart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правового просвещения муниципальных служащих по </w:t>
            </w:r>
            <w:proofErr w:type="spellStart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 xml:space="preserve"> тематике (совещания с разъяснением муниципальным служащим требований нормативных правовых актов в </w:t>
            </w:r>
            <w:r w:rsidRPr="00E770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сфере противодействия коррупции), в том числе доведение до муниципальных служащих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</w:t>
            </w:r>
            <w:proofErr w:type="gramEnd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 xml:space="preserve">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Главный специалист отдела по взаимодействию с территориями, делопроизводству, организационной и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36A0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33815" w:rsidRDefault="0073381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D5" w:rsidRDefault="00B2582D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 муниципальных служащих администрации доведены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изменения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внесенные в НПА по комиссии </w:t>
            </w:r>
            <w:r w:rsidR="00FE6EFC">
              <w:rPr>
                <w:rFonts w:ascii="Times New Roman" w:eastAsia="Times New Roman" w:hAnsi="Times New Roman" w:cs="Times New Roman"/>
                <w:color w:val="000000"/>
              </w:rPr>
              <w:t xml:space="preserve">по соблюдению требований к служебному поведению и урегулированию конфликта интересов и Положения о порядке применения взысканий за </w:t>
            </w:r>
            <w:r w:rsidR="00FE6E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коррупционные правонарушения.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0CB" w:rsidRPr="002E46D5" w:rsidRDefault="002970CB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AD08CC" w:rsidRDefault="002970CB" w:rsidP="00297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июня</w:t>
            </w:r>
            <w:r w:rsidR="00EC6D74">
              <w:rPr>
                <w:rFonts w:ascii="Times New Roman" w:eastAsia="Times New Roman" w:hAnsi="Times New Roman" w:cs="Times New Roman"/>
                <w:color w:val="000000"/>
              </w:rPr>
              <w:t>, 19 сентября, 5 декабря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проведены консультации об ответственности за совершение коррупционных правонарушений (за получение и дачу взятки, посредничество во взяточничестве, злоупотребление должностными полномочиями, незаконное вознаграждение от имени юридического лица и др. статьи).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профилактической работы среди кандидатов на вакантные должности муниципальной службы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06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2E46D5" w:rsidP="00297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Проведена </w:t>
            </w:r>
            <w:proofErr w:type="spellStart"/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профилактическая работа среди кандидатов на вакантные должности муниципальной службы (январь, 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  <w:r w:rsidR="00B25F43">
              <w:rPr>
                <w:rFonts w:ascii="Times New Roman" w:eastAsia="Times New Roman" w:hAnsi="Times New Roman" w:cs="Times New Roman"/>
                <w:color w:val="000000"/>
              </w:rPr>
              <w:t>, май, июнь</w:t>
            </w:r>
            <w:r w:rsidR="00EC6D74">
              <w:rPr>
                <w:rFonts w:ascii="Times New Roman" w:eastAsia="Times New Roman" w:hAnsi="Times New Roman" w:cs="Times New Roman"/>
                <w:color w:val="000000"/>
              </w:rPr>
              <w:t>, сентябрь, октябрь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4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BA" w:rsidRDefault="00353BBA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F6" w:rsidRDefault="00353BBA" w:rsidP="00A1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абота по 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выявлению случаев возникновения конфликта интересов, одной из сторон которого </w:t>
            </w:r>
            <w:proofErr w:type="gramStart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являются муниципальные служащие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ведется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постоянно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 Нарушения рассматриваются на заседаниях комиссии по соблюдению требований к служебному поведению муниципальных служащих районной администрации и урегулированию конфликта интересов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результаты выявленных нарушений направляются работодателю для принятия решения о привлечении служащих к дисциплинарной ответственности. </w:t>
            </w:r>
          </w:p>
          <w:p w:rsidR="00D444F6" w:rsidRPr="002A7408" w:rsidRDefault="00A11EF6" w:rsidP="002C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адрес администрации поступило представление прокуратуры об устранении нарушений законодательства о противодействии коррупции 23.05.2023г. </w:t>
            </w:r>
            <w:r w:rsidR="002C1226">
              <w:rPr>
                <w:rFonts w:ascii="Times New Roman" w:eastAsia="Times New Roman" w:hAnsi="Times New Roman" w:cs="Times New Roman"/>
                <w:color w:val="000000"/>
              </w:rPr>
              <w:t>Проведена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роверка в отношении муниципального служащего</w:t>
            </w:r>
            <w:r w:rsidR="002C12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C122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2C1226" w:rsidRPr="002C1226">
              <w:rPr>
                <w:rFonts w:ascii="Times New Roman" w:eastAsia="Times New Roman" w:hAnsi="Times New Roman" w:cs="Times New Roman"/>
                <w:color w:val="000000"/>
              </w:rPr>
              <w:t xml:space="preserve">атериалы рассмотрены на заседании комиссии по соблюдению требований конфликта интересов. Муниципальный служащий </w:t>
            </w:r>
            <w:proofErr w:type="gramStart"/>
            <w:r w:rsidR="002C1226" w:rsidRPr="002C1226">
              <w:rPr>
                <w:rFonts w:ascii="Times New Roman" w:eastAsia="Times New Roman" w:hAnsi="Times New Roman" w:cs="Times New Roman"/>
                <w:color w:val="000000"/>
              </w:rPr>
              <w:t>привлечена</w:t>
            </w:r>
            <w:proofErr w:type="gramEnd"/>
            <w:r w:rsidR="002C1226" w:rsidRPr="002C1226">
              <w:rPr>
                <w:rFonts w:ascii="Times New Roman" w:eastAsia="Times New Roman" w:hAnsi="Times New Roman" w:cs="Times New Roman"/>
                <w:color w:val="000000"/>
              </w:rPr>
              <w:t xml:space="preserve"> к дисциплинарной ответственности в виде замечания.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Предание гласности каждого случая конфликта интересов и применение мер ответственности, предусмотренных законодательством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20954">
              <w:rPr>
                <w:rFonts w:ascii="Times New Roman" w:eastAsia="Times New Roman" w:hAnsi="Times New Roman" w:cs="Times New Roman"/>
                <w:color w:val="000000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</w:t>
            </w:r>
            <w:proofErr w:type="gramEnd"/>
            <w:r w:rsidRPr="00C20954">
              <w:rPr>
                <w:rFonts w:ascii="Times New Roman" w:eastAsia="Times New Roman" w:hAnsi="Times New Roman" w:cs="Times New Roman"/>
                <w:color w:val="000000"/>
              </w:rPr>
              <w:t xml:space="preserve"> об обращениях в целях склонения к совершению коррупционных правонарушений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Начальник отдела по взаимодействию с территориями, делопроизводству,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ри выявлении соответствующих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2C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 выявлении конфликта интересов на муниципальной службе, а также применение мер ответственности к служащим все случаи придаются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гласности, публикуются на официальном сайте районной администрации.</w:t>
            </w:r>
            <w:r w:rsidR="00A11E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C1226">
              <w:rPr>
                <w:rFonts w:ascii="Times New Roman" w:eastAsia="Times New Roman" w:hAnsi="Times New Roman" w:cs="Times New Roman"/>
                <w:color w:val="000000"/>
              </w:rPr>
              <w:t>За отчетный период информация опубликована на официальном сайте администрации.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21523"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  <w:proofErr w:type="gramEnd"/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84" w:rsidRDefault="00FF0B84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F0B84" w:rsidRDefault="00FF0B84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E770D5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  <w:p w:rsidR="009F5605" w:rsidRPr="002A7408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B84" w:rsidRDefault="00FF0B8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26" w:rsidRPr="002C1226" w:rsidRDefault="002C1226" w:rsidP="002C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1226">
              <w:rPr>
                <w:rFonts w:ascii="Times New Roman" w:eastAsia="Times New Roman" w:hAnsi="Times New Roman" w:cs="Times New Roman"/>
                <w:color w:val="000000"/>
              </w:rPr>
              <w:t xml:space="preserve">В период с 25 января по 3 февраля 2023 года, централизованно, с использованием дистанционных процедур, прошли </w:t>
            </w:r>
            <w:proofErr w:type="gramStart"/>
            <w:r w:rsidRPr="002C1226">
              <w:rPr>
                <w:rFonts w:ascii="Times New Roman" w:eastAsia="Times New Roman" w:hAnsi="Times New Roman" w:cs="Times New Roman"/>
                <w:color w:val="000000"/>
              </w:rPr>
              <w:t>обучение по программе</w:t>
            </w:r>
            <w:proofErr w:type="gramEnd"/>
            <w:r w:rsidRPr="002C1226">
              <w:rPr>
                <w:rFonts w:ascii="Times New Roman" w:eastAsia="Times New Roman" w:hAnsi="Times New Roman" w:cs="Times New Roman"/>
                <w:color w:val="000000"/>
              </w:rPr>
              <w:t xml:space="preserve"> «Основы профилактики коррупции» в объеме 72 часа 8 человек, (2- главы </w:t>
            </w:r>
            <w:proofErr w:type="spellStart"/>
            <w:r w:rsidRPr="002C1226">
              <w:rPr>
                <w:rFonts w:ascii="Times New Roman" w:eastAsia="Times New Roman" w:hAnsi="Times New Roman" w:cs="Times New Roman"/>
                <w:color w:val="000000"/>
              </w:rPr>
              <w:t>Луговского</w:t>
            </w:r>
            <w:proofErr w:type="spellEnd"/>
            <w:r w:rsidRPr="002C1226">
              <w:rPr>
                <w:rFonts w:ascii="Times New Roman" w:eastAsia="Times New Roman" w:hAnsi="Times New Roman" w:cs="Times New Roman"/>
                <w:color w:val="000000"/>
              </w:rPr>
              <w:t>, Кочетновского МО, 1 - начальник отделов, 3- специалисты районной администрация, 1- районного Собрания, 1-КСК).</w:t>
            </w:r>
          </w:p>
          <w:p w:rsidR="002C1226" w:rsidRPr="002C1226" w:rsidRDefault="002C1226" w:rsidP="002C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1226">
              <w:rPr>
                <w:rFonts w:ascii="Times New Roman" w:eastAsia="Times New Roman" w:hAnsi="Times New Roman" w:cs="Times New Roman"/>
                <w:color w:val="000000"/>
              </w:rPr>
              <w:t>В период с 3 апреля по 13 апреля организовано повышение квалификации для специалистов, в должностные обязанности которых входит участие в проведении закупок товаров, работ, услуг для обеспечения муниципальных нужд. Обучено 2 служащих по программе «Противодействие коррупции в сфере закупок» в объеме 72 часа.</w:t>
            </w:r>
          </w:p>
          <w:p w:rsidR="002E46D5" w:rsidRPr="002A7408" w:rsidRDefault="002C1226" w:rsidP="002C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1226">
              <w:rPr>
                <w:rFonts w:ascii="Times New Roman" w:eastAsia="Times New Roman" w:hAnsi="Times New Roman" w:cs="Times New Roman"/>
                <w:color w:val="000000"/>
              </w:rPr>
              <w:t xml:space="preserve">Приняты меры по соблюдению работниками организаций, подведомственных районной администрации ограничений, запретов, требований, установленных в целях противодействия коррупции. Руководители централизованных бухгалтерий образования и муниципальных образований, МКУ «Благоустройство», МАУ «Редакция газеты «Знамя Победы» и МКУ «Служба единого балансодержателя» прошли обучение с 10 по 20 апреля 2023 года по программе «Противодействие коррупции» в объеме 72 часа.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7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Обмен лучшими практиками, передовым опытом по организации работы по противодействию коррупции (изучение соответствующей информации иных органов местного самоуправления, государственных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органов, в том числе иных регионов, распространение имеющегося положительного опыта)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3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Начальник отдела по взаимодействию с территориями, делопроизводству, организационной и контрольно –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53BB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зучен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онные материалы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2214D">
              <w:rPr>
                <w:rFonts w:ascii="Times New Roman" w:eastAsia="Times New Roman" w:hAnsi="Times New Roman" w:cs="Times New Roman"/>
                <w:color w:val="000000"/>
              </w:rPr>
              <w:t>Министерства труда и социальной защиты РФ</w:t>
            </w:r>
            <w:r w:rsidR="00BE44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7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районной администрации от 2 февраля 2015 года № 32 утверждено положение о кадровом резерве для замещения вакантных должностей муниципальной службы. Резерв сформирован для своевременного замещения вакантных должностей муниципальной службы и в порядке должностного роста муниципальных служащих по группам должностей на конкурсной основе (кроме младших должностей муниципальной службы). Утвержден перечень кадрового резерва районной администрации. В связи с отсутствием вакантных должностей </w:t>
            </w:r>
            <w:r w:rsidR="00BE44A0">
              <w:rPr>
                <w:rFonts w:ascii="Times New Roman" w:eastAsia="Times New Roman" w:hAnsi="Times New Roman" w:cs="Times New Roman"/>
                <w:color w:val="000000"/>
              </w:rPr>
              <w:t xml:space="preserve">на должности высших, главных и старших группы,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конкурс на включение в резерв за анализируемый период не объявлялся. </w:t>
            </w:r>
          </w:p>
        </w:tc>
      </w:tr>
      <w:tr w:rsidR="00E770D5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D5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D5" w:rsidRPr="002A7408" w:rsidRDefault="00E770D5" w:rsidP="00C43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>Принятие мер, направленных на повышение эффективности кадровой работы в части, касающейся ведения личных дел лиц, замещающих должности муниципальной службы, в т.ч. контроля за актуализацией сведений, содержащихся в анкетах,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E" w:rsidRDefault="004E190E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190E" w:rsidRDefault="004E190E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190E" w:rsidRDefault="004E190E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190E" w:rsidRDefault="004E190E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190E" w:rsidRDefault="004E190E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190E" w:rsidRDefault="004E190E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190E" w:rsidRDefault="004E190E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190E" w:rsidRDefault="004E190E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770D5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D5" w:rsidRDefault="00C43BFB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D5" w:rsidRDefault="00E770D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C7" w:rsidRPr="00C325C7" w:rsidRDefault="00C325C7" w:rsidP="00C32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325C7">
              <w:rPr>
                <w:rFonts w:ascii="Times New Roman" w:eastAsia="Times New Roman" w:hAnsi="Times New Roman" w:cs="Times New Roman"/>
                <w:color w:val="000000"/>
              </w:rPr>
              <w:t xml:space="preserve">Принятие мер, направленных на повышение эффективности кадровой работы в части, касающейся ведения личных дел лиц, замещающих должности муниципальной службы, в т.ч. контроля за актуализацией сведений, содержащихся в анкетах,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интересов, является одним из мероприятий Плана районной администрации по реализации </w:t>
            </w:r>
            <w:proofErr w:type="spellStart"/>
            <w:r w:rsidRPr="00C325C7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C325C7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на 2021</w:t>
            </w:r>
            <w:proofErr w:type="gramEnd"/>
            <w:r w:rsidRPr="00C325C7">
              <w:rPr>
                <w:rFonts w:ascii="Times New Roman" w:eastAsia="Times New Roman" w:hAnsi="Times New Roman" w:cs="Times New Roman"/>
                <w:color w:val="000000"/>
              </w:rPr>
              <w:t xml:space="preserve"> - 2024 годы.</w:t>
            </w:r>
          </w:p>
          <w:p w:rsidR="00E770D5" w:rsidRDefault="00C325C7" w:rsidP="00C32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25C7">
              <w:rPr>
                <w:rFonts w:ascii="Times New Roman" w:eastAsia="Times New Roman" w:hAnsi="Times New Roman" w:cs="Times New Roman"/>
                <w:color w:val="000000"/>
              </w:rPr>
              <w:t xml:space="preserve">Кадровой службой приняты меры по актуализации сведений о родственниках и свойственниках муниципальных служащих с использованием предлагаемой формы для заполнения, проведен анализ личных дел служащих с учетом актуализированных сведений в целях выявления возможной </w:t>
            </w:r>
            <w:proofErr w:type="spellStart"/>
            <w:r w:rsidRPr="00C325C7">
              <w:rPr>
                <w:rFonts w:ascii="Times New Roman" w:eastAsia="Times New Roman" w:hAnsi="Times New Roman" w:cs="Times New Roman"/>
                <w:color w:val="000000"/>
              </w:rPr>
              <w:t>аффилированности</w:t>
            </w:r>
            <w:proofErr w:type="spellEnd"/>
            <w:r w:rsidRPr="00C325C7">
              <w:rPr>
                <w:rFonts w:ascii="Times New Roman" w:eastAsia="Times New Roman" w:hAnsi="Times New Roman" w:cs="Times New Roman"/>
                <w:color w:val="000000"/>
              </w:rPr>
              <w:t xml:space="preserve"> и иных условий для возникновения конфликта интересов. Признаки возможного конфликта интересов не выявлены</w:t>
            </w:r>
            <w:proofErr w:type="gramStart"/>
            <w:r w:rsidRPr="00C325C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272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</w:tr>
      <w:tr w:rsidR="00521523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23" w:rsidRPr="000B29FF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Pr="00E770D5" w:rsidRDefault="00521523" w:rsidP="00C43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</w:t>
            </w:r>
            <w:r w:rsidRPr="0052152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Pr="00E24C01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Начальник отдела по взаимодействию с территориями, делопроизводству, организационной и контрольно – кадровой работе </w:t>
            </w:r>
            <w:r w:rsidRPr="00521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521523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 назначении на соответствующие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CE6FCA" w:rsidP="009F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служащих 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>прош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 обучение, в связи с назначением на 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>должност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>, связан</w:t>
            </w:r>
            <w:r w:rsidR="0052152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с соблюдением антикоррупционных стандартов</w:t>
            </w:r>
            <w:r w:rsidR="005215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F01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21523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23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Pr="00E770D5" w:rsidRDefault="00521523" w:rsidP="00C43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21523">
              <w:rPr>
                <w:rFonts w:ascii="Times New Roman" w:eastAsia="Times New Roman" w:hAnsi="Times New Roman" w:cs="Times New Roman"/>
                <w:color w:val="000000"/>
              </w:rPr>
              <w:t>бучение</w:t>
            </w:r>
            <w:proofErr w:type="gramEnd"/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Pr="00E24C01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521523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CE6FCA" w:rsidP="009F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>рош</w:t>
            </w:r>
            <w:r w:rsidR="009F30E3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обучение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5215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770D5" w:rsidRPr="002A7408" w:rsidTr="001F176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D5" w:rsidRPr="000B29FF" w:rsidRDefault="00E770D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2" w:name="Par140"/>
            <w:bookmarkEnd w:id="2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t>3. Выявление и систематизация причин и условий проявления коррупции в деятельности Ровенской районной администрации, мониторинг коррупционных рисков и их устранение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788A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52788A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52788A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экспертизы проектов нормативных правовых актов, принимаемых органом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C43BFB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BFB">
              <w:rPr>
                <w:rFonts w:ascii="Times New Roman" w:eastAsia="Times New Roman" w:hAnsi="Times New Roman" w:cs="Times New Roman"/>
                <w:color w:val="000000"/>
              </w:rPr>
              <w:t>Начальник правового отдела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мере разработки проектов нормативных правовых актов, принимаемых органом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 менее </w:t>
            </w:r>
            <w:r w:rsidRPr="00E36B2F">
              <w:rPr>
                <w:rFonts w:ascii="Times New Roman" w:eastAsia="Times New Roman" w:hAnsi="Times New Roman" w:cs="Times New Roman"/>
                <w:color w:val="000000"/>
              </w:rPr>
              <w:t xml:space="preserve">100%,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количества разработанных проектов НПА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32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течение отчетного периода правовым отделом районной администрации осуществляется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экспертиза проектов НПА, ежеквартально информация о проведенной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экспертизе, выявленных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факторах, </w:t>
            </w:r>
            <w:r w:rsidR="00C325C7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причинах их не устранения представляется на заседание Совета по противодействию коррупции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анализируемый период проведено </w:t>
            </w:r>
            <w:r w:rsidR="00C325C7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  <w:r w:rsidR="00C43B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антикоррупционны</w:t>
            </w:r>
            <w:r w:rsidR="00C325C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</w:t>
            </w:r>
            <w:r w:rsidR="00C325C7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факторов не выявлено</w:t>
            </w:r>
            <w:r w:rsidR="00322E09">
              <w:rPr>
                <w:rFonts w:ascii="Times New Roman" w:eastAsia="Times New Roman" w:hAnsi="Times New Roman" w:cs="Times New Roman"/>
                <w:color w:val="000000"/>
              </w:rPr>
              <w:t>, так как устраняются на стадии разработки проекта НПА.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мониторинга применения нормативных правовых актов, принятых органом местного самоуправления, и проведение в отношении них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C43BFB" w:rsidRDefault="00E770D5" w:rsidP="00EA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BFB">
              <w:rPr>
                <w:rFonts w:ascii="Times New Roman" w:eastAsia="Times New Roman" w:hAnsi="Times New Roman" w:cs="Times New Roman"/>
                <w:color w:val="000000"/>
              </w:rPr>
              <w:t>Начальник правового отдела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остоянно,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проводится правовым отделом районной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52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Мониторинг в отношении применения принятых нормативно – правовых актов, а также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экспертиза в отношении всех НПА проводится постоянно.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вопросов правоприменительной </w:t>
            </w: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практики</w:t>
            </w:r>
            <w:proofErr w:type="gram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подведомственных им учреждений и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C43BFB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BFB">
              <w:rPr>
                <w:rFonts w:ascii="Times New Roman" w:eastAsia="Times New Roman" w:hAnsi="Times New Roman" w:cs="Times New Roman"/>
                <w:color w:val="000000"/>
              </w:rPr>
              <w:t>Начальник правового отдела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A44968" w:rsidP="000B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правоприменительной практики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находятся на постоянном контроле 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>для предупреждения и устранения нарушений.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>ируемый период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решени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судов, арбитражных судов о признании </w:t>
            </w:r>
            <w:proofErr w:type="gramStart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недействительными</w:t>
            </w:r>
            <w:proofErr w:type="gramEnd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ненормативных правовых актов, незаконными решений и действий (бездействия) органов местного самоуправления и подведомственных им учреждений и организаций и их должностных лиц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отсутствуют.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в установленном порядке на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Интернет-сайте органа местного самоуправления проектов разрабатываемых им нормативных правовых актов для обеспечения возможности проведения в отношении них независимой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экспертизы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Начальник отдела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остоянно, по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мере разработки органом местного самоуправления проектов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 менее 100%, </w:t>
            </w:r>
            <w:r w:rsidRPr="00E36B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 количества разработанных проектов НПА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0B4655" w:rsidP="000B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Проекты НПА размещаются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районной администрации во вкладке «Реализация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политики» - «Проекты нормативно – правовых актов»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обеспечения возможности проведения в отношении них независимой </w:t>
            </w:r>
            <w:proofErr w:type="spellStart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экспертизы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trHeight w:val="15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4F6" w:rsidRPr="00396EE2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6EE2">
              <w:rPr>
                <w:rFonts w:ascii="Times New Roman" w:eastAsia="Times New Roman" w:hAnsi="Times New Roman" w:cs="Times New Roman"/>
                <w:color w:val="000000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6B107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078">
              <w:rPr>
                <w:rFonts w:ascii="Times New Roman" w:eastAsia="Times New Roman" w:hAnsi="Times New Roman" w:cs="Times New Roman"/>
                <w:color w:val="000000"/>
              </w:rPr>
              <w:t>Отдел экономики и собственности районной администрации, 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4F6" w:rsidRPr="00655398" w:rsidRDefault="00D444F6" w:rsidP="0032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В рамках ФЗ № 44-ФЗ контроль и мониторинг </w:t>
            </w:r>
            <w:proofErr w:type="gramStart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сфере закупок осуществляют уполномоченный орган на осуществление контроля (отдел экономики и собственности), орган внутреннего финансового контроля (финансовое управление), КСК, отдел образования, отдел культуры. Постоянно проводится выборочный мониторинг размещенной на официальном сайте информации о закупках. По установленным признакам нарушений заказчикам предлагается оперативно рассмотреть об устранении нарушений Закона, кроме того, заказчикам для сведения и использования в работе направляются информационные письма в сфере закупок. Органом контроля и внутреннего финансового контроля проводятся плановые контрольные мероприятия по предупреждению и выявлению нарушений законодательства о контрактной системе. Основные направления работы контрольных органов по минимизации коррупционных рисков: мониторинг соблюдения заказчиками района законодательства о контрактной системе при закупке товаров, работ и услуг; проведение разъяснительной работы о целесообразности проведения совместных аукционов; проведение совещаний по вопросам изменений законодательства в сфере закупок; методическая помощь при разработке документов в сфере закупок.</w:t>
            </w:r>
            <w:r w:rsidR="000B4655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>За анализируемый период 202</w:t>
            </w:r>
            <w:r w:rsidR="006453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года проведен</w:t>
            </w:r>
            <w:r w:rsidR="0064533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22E0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проверк</w:t>
            </w:r>
            <w:r w:rsidR="0064533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с целью выявления коррупционных рисков – (МБ</w:t>
            </w:r>
            <w:r w:rsidR="00645334">
              <w:rPr>
                <w:rFonts w:ascii="Times New Roman" w:eastAsia="Times New Roman" w:hAnsi="Times New Roman" w:cs="Times New Roman"/>
                <w:color w:val="000000"/>
              </w:rPr>
              <w:t xml:space="preserve">ДОУ с. </w:t>
            </w:r>
            <w:proofErr w:type="spellStart"/>
            <w:r w:rsidR="00645334">
              <w:rPr>
                <w:rFonts w:ascii="Times New Roman" w:eastAsia="Times New Roman" w:hAnsi="Times New Roman" w:cs="Times New Roman"/>
                <w:color w:val="000000"/>
              </w:rPr>
              <w:t>Скатовка</w:t>
            </w:r>
            <w:proofErr w:type="spellEnd"/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45334">
              <w:rPr>
                <w:rFonts w:ascii="Times New Roman" w:eastAsia="Times New Roman" w:hAnsi="Times New Roman" w:cs="Times New Roman"/>
                <w:color w:val="000000"/>
              </w:rPr>
              <w:t>МБДОУ Детский сад№5 р.п.</w:t>
            </w:r>
            <w:proofErr w:type="gramEnd"/>
            <w:r w:rsidR="006453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645334">
              <w:rPr>
                <w:rFonts w:ascii="Times New Roman" w:eastAsia="Times New Roman" w:hAnsi="Times New Roman" w:cs="Times New Roman"/>
                <w:color w:val="000000"/>
              </w:rPr>
              <w:t>Ровное</w:t>
            </w:r>
            <w:r w:rsidR="00322E09">
              <w:rPr>
                <w:rFonts w:ascii="Times New Roman" w:eastAsia="Times New Roman" w:hAnsi="Times New Roman" w:cs="Times New Roman"/>
                <w:color w:val="000000"/>
              </w:rPr>
              <w:t>, МБДОУ Детский сад с. Привольное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>).</w:t>
            </w:r>
            <w:proofErr w:type="gramEnd"/>
            <w:r w:rsidR="00645334">
              <w:rPr>
                <w:rFonts w:ascii="Times New Roman" w:eastAsia="Times New Roman" w:hAnsi="Times New Roman" w:cs="Times New Roman"/>
                <w:color w:val="000000"/>
              </w:rPr>
              <w:t xml:space="preserve"> В отношении </w:t>
            </w:r>
            <w:r w:rsidR="00322E09">
              <w:rPr>
                <w:rFonts w:ascii="Times New Roman" w:eastAsia="Times New Roman" w:hAnsi="Times New Roman" w:cs="Times New Roman"/>
                <w:color w:val="000000"/>
              </w:rPr>
              <w:t>муниципальных бюджетных учреждений</w:t>
            </w:r>
            <w:r w:rsidR="00645334">
              <w:rPr>
                <w:rFonts w:ascii="Times New Roman" w:eastAsia="Times New Roman" w:hAnsi="Times New Roman" w:cs="Times New Roman"/>
                <w:color w:val="000000"/>
              </w:rPr>
              <w:t xml:space="preserve"> нарушений не в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>ыявлен</w:t>
            </w:r>
            <w:r w:rsidR="00645334">
              <w:rPr>
                <w:rFonts w:ascii="Times New Roman" w:eastAsia="Times New Roman" w:hAnsi="Times New Roman" w:cs="Times New Roman"/>
                <w:color w:val="000000"/>
              </w:rPr>
              <w:t>о.</w:t>
            </w:r>
          </w:p>
        </w:tc>
      </w:tr>
      <w:tr w:rsidR="00E770D5" w:rsidRPr="002A7408" w:rsidTr="0042319D">
        <w:trPr>
          <w:trHeight w:val="15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0D5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2A740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D5">
              <w:rPr>
                <w:rFonts w:ascii="Times New Roman" w:eastAsia="Times New Roman" w:hAnsi="Times New Roman" w:cs="Times New Roman"/>
                <w:color w:val="000000"/>
              </w:rPr>
              <w:t>Разработка и принятие мер по противодействию коррупции при осуществлении закупок для обеспечения муниципальных нужд, в т.ч. направленных на недопущение возникновения конфликта интересов путем проведения анализа в целях выявления аффилированных связей членов закупочных комиссий с частниками закупок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078" w:rsidRDefault="006B1078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0D5" w:rsidRPr="006B107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078">
              <w:rPr>
                <w:rFonts w:ascii="Times New Roman" w:eastAsia="Times New Roman" w:hAnsi="Times New Roman" w:cs="Times New Roman"/>
                <w:color w:val="000000"/>
              </w:rPr>
              <w:t>Отдел экономики и собственности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0D5" w:rsidRDefault="00E770D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FD13F3" w:rsidRDefault="006B1078" w:rsidP="0064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Во исполнение требований ФЗ № 44-ФЗ «О контрактной системе в сфере закупок товаров, работ, услуг для обеспечения государственных и муниципальных нужд», в целях централизации закупок в районе определены три уполномоченных учреждения на определение поставщиков для заказчиков: ЦБ учреждений культуры, ЦБ учреждений образования, ЦБ муниципальных образований. В единые комиссии по определению поставщиков централизованных учреждений включены не менее 3-х обученных специалистов. Процедуры закупок для обеспечения муниципальных нужд проводятся обученными специалистами в соответствии с действующим законодательством. Муниципальными контрольными органами осуществляется постоянный </w:t>
            </w:r>
            <w:proofErr w:type="gramStart"/>
            <w:r w:rsidRPr="00FD13F3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 соблюдением законодательства о контрактной системе, в частности недопущение возникновения конфликта интересов, выявления аффилированных связей членов комиссий и участников закупок.</w:t>
            </w:r>
            <w:r w:rsidR="00360648"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>Обязанности по проведению анализа информации об участниках государственных и муниципальных закупок на предмет установления их аффилированных связей с лицами, замещающими муниципальные должности, в том числе членами комиссий по осуществлению закупок, осуществляют сотрудники отдела по взаимодействию с территориями, делопроизводству, организационной и контрольно-кадровой работе совместно с отделом экономики и собственности районной администрации.</w:t>
            </w:r>
            <w:r w:rsidR="00AB3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0648"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За отчетный период </w:t>
            </w:r>
            <w:r w:rsidR="00AB397E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 xml:space="preserve">акт </w:t>
            </w:r>
            <w:proofErr w:type="spellStart"/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>аффилированности</w:t>
            </w:r>
            <w:proofErr w:type="spellEnd"/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 xml:space="preserve"> с участниками муниципальных закупок не выявлен</w:t>
            </w:r>
            <w:r w:rsidR="009C6F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770D5" w:rsidRPr="002A7408" w:rsidTr="0042319D">
        <w:trPr>
          <w:trHeight w:val="15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0D5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3.7.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2A740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собственности, в т.ч. направленных на недопущение возникновения конфликта интересов путем проведения анализа в целях выявления аффилированных связей должностных лиц, участвующих в принятии решений о предоставлении объектов муниципальной собственности, с физическими и юридическими лицами, в отношении которых </w:t>
            </w:r>
            <w:r w:rsidRPr="00E770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принято решение о предоставлении объектов муниципальной собственности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078" w:rsidRDefault="006B1078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0D5" w:rsidRPr="006B107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078">
              <w:rPr>
                <w:rFonts w:ascii="Times New Roman" w:eastAsia="Times New Roman" w:hAnsi="Times New Roman" w:cs="Times New Roman"/>
                <w:color w:val="000000"/>
              </w:rPr>
              <w:t>Отдел экономики и собственности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0D5" w:rsidRDefault="00E770D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FD13F3" w:rsidRDefault="002E7B39" w:rsidP="00CA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земельных участков в аренду, продажа муниципального имущества осуществляется исключительно 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>в форме открытых</w:t>
            </w:r>
            <w:r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и электронных </w:t>
            </w:r>
            <w:r w:rsidRPr="00C36B4B">
              <w:rPr>
                <w:rFonts w:ascii="Times New Roman" w:eastAsia="Times New Roman" w:hAnsi="Times New Roman" w:cs="Times New Roman"/>
                <w:color w:val="000000"/>
              </w:rPr>
              <w:t>аукцион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36B4B">
              <w:rPr>
                <w:rFonts w:ascii="Times New Roman" w:eastAsia="Times New Roman" w:hAnsi="Times New Roman" w:cs="Times New Roman"/>
                <w:color w:val="000000"/>
              </w:rPr>
              <w:t>. Случаев предоставления объектов муниципальной собственности без соблюдения проведения аукционных процедур не было.</w:t>
            </w:r>
            <w:r w:rsidR="00FD13F3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Жалоб в ФАС на конфликт интересов </w:t>
            </w:r>
            <w:proofErr w:type="gramStart"/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proofErr w:type="gramEnd"/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 проведения аукциона не поступало.</w:t>
            </w:r>
          </w:p>
        </w:tc>
      </w:tr>
      <w:tr w:rsidR="00E770D5" w:rsidRPr="002A7408" w:rsidTr="001F176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D5" w:rsidRPr="000B29FF" w:rsidRDefault="00E770D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3" w:name="Par172"/>
            <w:bookmarkEnd w:id="3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4. Взаимодействие с институтами гражданского общества и гражданами, обеспечение доступности информации о деятельности Ровенской районной администрации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функционирования специализированного раздела о реализации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на официальном Интернет-сайте Ровенской районной администрации и размещение актуальной информации об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6C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76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районной администрации ведется раздел «Реализация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политики». Раздел заполнен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едиными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требования, предъявляемых к сайту, информация вносится по мере проведения мероприятий по противодействию коррупции.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возможности оперативного взаимодействия граждан с органом местного самоуправления в сфере противодействия коррупции (функционирование «горячей линии» и/или «телефона доверия», электронной почты для приема сообщений по вопросам противодействия коррупции, использование компьютерных технологий в режиме «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»)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655398" w:rsidRDefault="00D444F6" w:rsidP="0087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Возможности оперативного взаимодействия граждан с районной администрацией в сфере противодействия коррупции осуществляется посредством электронной почты, позволяющей передавать сообщения об имевших место коррупционных проявлениях, с использованием компьютерных технологий в режиме «</w:t>
            </w:r>
            <w:proofErr w:type="spellStart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  <w:proofErr w:type="spellEnd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>» посредством кнопки «Обратная связь» на официальном сайте районной администрации и по «телефону доверия».</w:t>
            </w:r>
            <w:proofErr w:type="gramEnd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Адрес электронной почты и номер «телефона доверия» размещены на сайте районной администрации</w:t>
            </w:r>
            <w:r w:rsidR="000E2A87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и в СМИ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мере поступления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53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отчетный период заявлений и обращений граждан, содержащих информацию о возможных проявлениях коррупции, не поступало.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Подготовка информационной справки по результатам анализа полученных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46C4E" w:rsidP="0063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о результатам анализа </w:t>
            </w:r>
            <w:r w:rsidR="00D444F6" w:rsidRPr="00B323ED">
              <w:rPr>
                <w:rFonts w:ascii="Times New Roman" w:eastAsia="Times New Roman" w:hAnsi="Times New Roman" w:cs="Times New Roman"/>
                <w:color w:val="000000"/>
              </w:rPr>
              <w:t xml:space="preserve">обращений граждан и организаций на предмет наличия сведений о возможных проявлениях коррупции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подготовлены </w:t>
            </w:r>
            <w:r w:rsidR="006355A6">
              <w:rPr>
                <w:rFonts w:ascii="Times New Roman" w:eastAsia="Times New Roman" w:hAnsi="Times New Roman" w:cs="Times New Roman"/>
                <w:color w:val="000000"/>
              </w:rPr>
              <w:t xml:space="preserve">ежеквартальные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информационные справки.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принятие мер по профилактике коррупционных правонарушений по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результатам анализа обращений граждан и организаций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Начальник отдела по взаимодействию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19" w:rsidRPr="002A7408" w:rsidRDefault="00D444F6" w:rsidP="004E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 мере выявления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AF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="00AF2D84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заявлений и обращений граждан, содержащих информацию о возможных проявлениях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коррупции, не поступало.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менее 1 публикации в полугодие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A6" w:rsidRPr="00CE6FCA" w:rsidRDefault="009E1E1C" w:rsidP="00AF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5831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Взаимодействие по размещению информационных материалов по вопросам </w:t>
            </w:r>
            <w:proofErr w:type="spellStart"/>
            <w:r w:rsidRPr="00A25831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A25831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районной администрации ведется постоянно с районной газетой «Знамя Победы». На станицах районной газеты также публикуются НПА и все вносимые в них изменения. За отчетный период </w:t>
            </w:r>
            <w:proofErr w:type="gramStart"/>
            <w:r w:rsidRPr="00A25831">
              <w:rPr>
                <w:rFonts w:ascii="Times New Roman" w:eastAsia="Times New Roman" w:hAnsi="Times New Roman" w:cs="Times New Roman"/>
                <w:color w:val="000000"/>
              </w:rPr>
              <w:t>опубликованы</w:t>
            </w:r>
            <w:proofErr w:type="gramEnd"/>
            <w:r w:rsidRPr="00A258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F2D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25831">
              <w:rPr>
                <w:rFonts w:ascii="Times New Roman" w:eastAsia="Times New Roman" w:hAnsi="Times New Roman" w:cs="Times New Roman"/>
                <w:color w:val="000000"/>
              </w:rPr>
              <w:t>материал</w:t>
            </w:r>
            <w:r w:rsidR="00AF2D8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25831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июне</w:t>
            </w:r>
            <w:r w:rsidR="00AF2D84">
              <w:rPr>
                <w:rFonts w:ascii="Times New Roman" w:eastAsia="Times New Roman" w:hAnsi="Times New Roman" w:cs="Times New Roman"/>
                <w:color w:val="000000"/>
              </w:rPr>
              <w:t xml:space="preserve"> и декабре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52788A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40235A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информационной справки о размещённых в средствах массовой информации материалах по вопросам противодействия коррупции, в том числе </w:t>
            </w:r>
            <w:proofErr w:type="spellStart"/>
            <w:r w:rsidRPr="0040235A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40235A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 1 декабря отчётного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FF01D0" w:rsidP="00F4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Информационная справка о размещенных в СМИ материалах по противодействию коррупции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 xml:space="preserve"> будет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подготовлена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 xml:space="preserve"> в соответствии с установленными сроками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анализа публикаций в средствах массовой информации на предмет наличия сведений о проявлениях коррупции в органе местного самоуправления, подведомственных ему организациях и учреждениях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AF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убликаци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в средствах массовой информации на предмет наличия сведений о проявлениях коррупции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районной администрации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, подведомственных 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организациях и учреждениях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AF2D84">
              <w:rPr>
                <w:rFonts w:ascii="Times New Roman" w:eastAsia="Times New Roman" w:hAnsi="Times New Roman" w:cs="Times New Roman"/>
                <w:color w:val="000000"/>
              </w:rPr>
              <w:t>2023 году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отсутствуют.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4.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9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DD4773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4773">
              <w:rPr>
                <w:rFonts w:ascii="Times New Roman" w:eastAsia="Times New Roman" w:hAnsi="Times New Roman" w:cs="Times New Roman"/>
              </w:rPr>
              <w:t xml:space="preserve">Привлечение членов общественных советов к осуществлению </w:t>
            </w:r>
            <w:proofErr w:type="gramStart"/>
            <w:r w:rsidRPr="00DD4773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DD4773">
              <w:rPr>
                <w:rFonts w:ascii="Times New Roman" w:eastAsia="Times New Roman" w:hAnsi="Times New Roman" w:cs="Times New Roman"/>
              </w:rPr>
              <w:t xml:space="preserve"> выполнением мероприятий, предусмотренных планом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10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DD4773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496E" w:rsidRDefault="0004496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5605" w:rsidRPr="00DD4773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DD4773" w:rsidRDefault="00D444F6" w:rsidP="0010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4773">
              <w:rPr>
                <w:rFonts w:ascii="Times New Roman" w:eastAsia="Times New Roman" w:hAnsi="Times New Roman" w:cs="Times New Roman"/>
              </w:rPr>
              <w:t xml:space="preserve">Члены общественного Совета привлекаются к осуществлению </w:t>
            </w:r>
            <w:proofErr w:type="gramStart"/>
            <w:r w:rsidRPr="00DD4773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DD4773">
              <w:rPr>
                <w:rFonts w:ascii="Times New Roman" w:eastAsia="Times New Roman" w:hAnsi="Times New Roman" w:cs="Times New Roman"/>
              </w:rPr>
              <w:t xml:space="preserve"> выполнением мероприятий, предусмотренных планом, </w:t>
            </w:r>
            <w:r>
              <w:rPr>
                <w:rFonts w:ascii="Times New Roman" w:eastAsia="Times New Roman" w:hAnsi="Times New Roman" w:cs="Times New Roman"/>
              </w:rPr>
              <w:t>включены в состав комиссии</w:t>
            </w:r>
            <w:r w:rsidRPr="00DD4773">
              <w:rPr>
                <w:rFonts w:ascii="Times New Roman" w:eastAsia="Times New Roman" w:hAnsi="Times New Roman" w:cs="Times New Roman"/>
              </w:rPr>
              <w:t xml:space="preserve"> Совета по противодействию коррупции</w:t>
            </w:r>
            <w:r>
              <w:rPr>
                <w:rFonts w:ascii="Times New Roman" w:eastAsia="Times New Roman" w:hAnsi="Times New Roman" w:cs="Times New Roman"/>
              </w:rPr>
              <w:t>, принимают непосредственное участие в работе Совета.</w:t>
            </w:r>
          </w:p>
        </w:tc>
      </w:tr>
      <w:tr w:rsidR="00E36B2F" w:rsidRPr="002A7408" w:rsidTr="001F176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B" w:rsidRPr="000B29FF" w:rsidRDefault="00E36B2F" w:rsidP="004A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4" w:name="Par205"/>
            <w:bookmarkEnd w:id="4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t>5. Мероприятия, направленные на противодействие коррупции с учетом специфики деятельности его подразделений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6355A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96EE2">
              <w:rPr>
                <w:rFonts w:ascii="Times New Roman" w:eastAsia="Times New Roman" w:hAnsi="Times New Roman" w:cs="Times New Roman"/>
                <w:color w:val="000000"/>
              </w:rPr>
              <w:t xml:space="preserve">Оптимизация предоставления органом местного самоуправления муниципальных услуг, в том числе внедрение административных регламентов предоставления муниципальных услуг, и </w:t>
            </w:r>
            <w:r w:rsidRPr="00396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 соблюдения требований действующих административных регламентов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D931A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31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Руководители структурных подразделений районной администрации, предоставляющих муниципальные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41" w:rsidRPr="00655398" w:rsidRDefault="002E7B39" w:rsidP="00AF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В районе проводится работа по оптимизации муниципальных услуг в соответствии с федеральным и областным законодательством. В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регламенты вн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осятся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изменения, направленные на сокращение сроков предоставления муниципальных услуг, по 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нахождению в очереди и получению результатов. Все регламенты проходят </w:t>
            </w:r>
            <w:proofErr w:type="spellStart"/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>антикоррупционную</w:t>
            </w:r>
            <w:proofErr w:type="spellEnd"/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экспертизу для устранений положений, устанавливающих для </w:t>
            </w:r>
            <w:proofErr w:type="spellStart"/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>правоприменителя</w:t>
            </w:r>
            <w:proofErr w:type="spellEnd"/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коррупции.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На сегодняшний день в районе оказываются</w:t>
            </w:r>
            <w:r w:rsidR="00D931A1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42 муниципальные услуги, которые зарегистрированы в Федеральном реестре государственных услуг. Муниципальные услуги оказываются в соответствии с утвержденными регламентами предоставления муниципальных услуг. При внесении изменений в ФЗ от 27.07.2010 года № 210 «Об организации предоставления государственных и муниципальных услуг», соответствующие изменения вносятся в административные регламенты оказания муниципальных услуг. 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Так, в районе проводится работа по оптимизации муниципальных услуг в соответствии с федеральным и областным законодательством. В регламенты вносятся изменения, направленные на сокращение сроков предоставления муниципальных услуг, по нахождению в очереди и получению результатов, а также по приведению регламентов в соответствие с типовыми регламентами области. Такая работа 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 xml:space="preserve">за 2023 год 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проведена в отношении 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>регламентов.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lastRenderedPageBreak/>
              <w:t>5.2.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</w:t>
            </w:r>
            <w:proofErr w:type="gramStart"/>
            <w:r w:rsidRPr="00E36B2F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E36B2F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деятельностью муниципальных служащих, реализующих контрольно-надзорные и разрешительные функции. Проведение оценки коррупционных рисков, возникающих при реализации должностными лицами органа местного самоуправления своих полномочий, внесение необходимых изменений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24C01" w:rsidRDefault="00E36B2F" w:rsidP="00E3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Руководители структурных подразделений районной администрации, реализующих контрольно-надзорные и разрешительные функции.</w:t>
            </w:r>
          </w:p>
          <w:p w:rsidR="00D444F6" w:rsidRPr="00E24C01" w:rsidRDefault="00E36B2F" w:rsidP="00E3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отдела по взаимодействию с территориями, делопроизводству, организационной и контрольно –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Pr="002A7408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7B" w:rsidRPr="00655398" w:rsidRDefault="007C0D83" w:rsidP="00D2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>ценк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коррупционных рисков</w:t>
            </w:r>
            <w:r w:rsidR="00D444F6" w:rsidRPr="00655398">
              <w:rPr>
                <w:rFonts w:ascii="Times New Roman" w:eastAsiaTheme="minorHAnsi" w:hAnsi="Times New Roman" w:cs="Times New Roman"/>
                <w:lang w:eastAsia="en-US"/>
              </w:rPr>
              <w:t xml:space="preserve"> проводится постоянно. </w:t>
            </w:r>
            <w:proofErr w:type="gramStart"/>
            <w:r w:rsidR="00D444F6" w:rsidRPr="00655398">
              <w:rPr>
                <w:rFonts w:ascii="Times New Roman" w:eastAsiaTheme="minorHAnsi" w:hAnsi="Times New Roman" w:cs="Times New Roman"/>
                <w:lang w:eastAsia="en-US"/>
              </w:rPr>
              <w:t>Информация о возникновении коррупционных рисков выявляется в ходе заседания комиссии по соблюдению требований к служебному поведению и урегулированию конфликта интересов; по результатам рассмотрения: обращений граждан, содержащих информацию о коррупционных правонарушениях, в том числе обращений, поступивших по «горячей линии», «электронной почте» и т.д.;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      </w:r>
            <w:proofErr w:type="gramEnd"/>
            <w:r w:rsidR="00D444F6" w:rsidRPr="00655398">
              <w:rPr>
                <w:rFonts w:ascii="Times New Roman" w:eastAsiaTheme="minorHAnsi" w:hAnsi="Times New Roman" w:cs="Times New Roman"/>
                <w:lang w:eastAsia="en-US"/>
              </w:rPr>
              <w:t xml:space="preserve"> сообщений в СМИ </w:t>
            </w:r>
            <w:r w:rsidR="00D444F6" w:rsidRPr="0065539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 коррупционных правонарушениях или фактах несоблюдения должностными лицами требований к служебному поведению.</w:t>
            </w:r>
          </w:p>
        </w:tc>
      </w:tr>
      <w:tr w:rsidR="00D444F6" w:rsidRPr="002A7408" w:rsidTr="0042319D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44F6" w:rsidRPr="006355A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96EE2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</w:t>
            </w:r>
            <w:proofErr w:type="gramStart"/>
            <w:r w:rsidRPr="00396EE2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396EE2"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использованием объектов муниципальной собственности подведомственными организациями и учреждениями, в том числе за соответствием требованиям законодательства заключаемых договоров в отношении объектов муниципальной собственности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D83" w:rsidRDefault="007C0D83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190E" w:rsidRDefault="004E190E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190E" w:rsidRDefault="004E190E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190E" w:rsidRDefault="004E190E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190E" w:rsidRDefault="004E190E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190E" w:rsidRDefault="004E190E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C0D83" w:rsidRDefault="007C0D83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E36B2F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экономики и собственности районной администрации, 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90E" w:rsidRDefault="004E190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01D0" w:rsidRPr="00FF01D0" w:rsidRDefault="00FF01D0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>Из 1</w:t>
            </w:r>
            <w:r w:rsidR="00AF2D8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объектов недвижимости, 1</w:t>
            </w:r>
            <w:r w:rsidR="00AF2D8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объектов закреплено на праве оперативного управления за муниципальными учреждениями района (за учреждениями образования – 76 объектов, за учреждениями культуры – 17 объектов, за прочими учреждениями -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объект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>.) Общая площадь закрепленного на праве оперативного управления составляет – 5</w:t>
            </w:r>
            <w:r w:rsidR="00AF2D84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proofErr w:type="gramStart"/>
            <w:r w:rsidRPr="00FF01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. </w:t>
            </w:r>
          </w:p>
          <w:p w:rsidR="00FF01D0" w:rsidRPr="00FF01D0" w:rsidRDefault="00FF01D0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Из 73 земельных участков, 37 закреплено на праве постоянно-бессрочного пользования за муниципальными учреждениями, </w:t>
            </w:r>
          </w:p>
          <w:p w:rsidR="00FF01D0" w:rsidRPr="00FF01D0" w:rsidRDefault="00FF01D0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Из 47 объектов движимого имущества </w:t>
            </w:r>
            <w:r w:rsidR="00AF2D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4 закреплено за муниципальными учреждениями на праве оперативного управления, как особо </w:t>
            </w:r>
            <w:proofErr w:type="gramStart"/>
            <w:r w:rsidRPr="00FF01D0">
              <w:rPr>
                <w:rFonts w:ascii="Times New Roman" w:eastAsia="Times New Roman" w:hAnsi="Times New Roman" w:cs="Times New Roman"/>
                <w:color w:val="000000"/>
              </w:rPr>
              <w:t>ценное</w:t>
            </w:r>
            <w:proofErr w:type="gramEnd"/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. Общая стоимость переданного особо ценного муниципального имущества составляет </w:t>
            </w:r>
            <w:r w:rsidR="00AF2D84">
              <w:rPr>
                <w:rFonts w:ascii="Times New Roman" w:eastAsia="Times New Roman" w:hAnsi="Times New Roman" w:cs="Times New Roman"/>
                <w:color w:val="000000"/>
              </w:rPr>
              <w:t>16400,7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тыс. руб. В соответствии с решением Ровенского районного Собрания учету в Реестре муниципального имущества подлежат объекты движимого имущества, балансовая стоимость которых 50 000 рублей и более. </w:t>
            </w:r>
          </w:p>
          <w:p w:rsidR="00FD13F3" w:rsidRPr="00C36B4B" w:rsidRDefault="00FF01D0" w:rsidP="00AF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>За отчетный период текущего года был</w:t>
            </w:r>
            <w:r w:rsidR="00AF2D84">
              <w:rPr>
                <w:rFonts w:ascii="Times New Roman" w:eastAsia="Times New Roman" w:hAnsi="Times New Roman" w:cs="Times New Roman"/>
                <w:color w:val="000000"/>
              </w:rPr>
              <w:t xml:space="preserve"> проведен 1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электронны</w:t>
            </w:r>
            <w:r w:rsidR="00AF2D8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аукцион по продаже муниципального </w:t>
            </w:r>
            <w:r w:rsidR="00AF2D84">
              <w:rPr>
                <w:rFonts w:ascii="Times New Roman" w:eastAsia="Times New Roman" w:hAnsi="Times New Roman" w:cs="Times New Roman"/>
                <w:color w:val="000000"/>
              </w:rPr>
              <w:t xml:space="preserve">движимого 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>имущества</w:t>
            </w:r>
            <w:bookmarkStart w:id="5" w:name="_GoBack"/>
            <w:bookmarkEnd w:id="5"/>
            <w:r w:rsidR="00975D8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</w:tbl>
    <w:p w:rsidR="00D31423" w:rsidRDefault="00D31423" w:rsidP="00EC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31423" w:rsidSect="00803DD9">
      <w:pgSz w:w="16838" w:h="11906" w:orient="landscape"/>
      <w:pgMar w:top="284" w:right="993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FD5" w:rsidRDefault="00C50FD5" w:rsidP="000E578B">
      <w:pPr>
        <w:spacing w:after="0" w:line="240" w:lineRule="auto"/>
      </w:pPr>
      <w:r>
        <w:separator/>
      </w:r>
    </w:p>
  </w:endnote>
  <w:endnote w:type="continuationSeparator" w:id="0">
    <w:p w:rsidR="00C50FD5" w:rsidRDefault="00C50FD5" w:rsidP="000E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FD5" w:rsidRDefault="00C50FD5" w:rsidP="000E578B">
      <w:pPr>
        <w:spacing w:after="0" w:line="240" w:lineRule="auto"/>
      </w:pPr>
      <w:r>
        <w:separator/>
      </w:r>
    </w:p>
  </w:footnote>
  <w:footnote w:type="continuationSeparator" w:id="0">
    <w:p w:rsidR="00C50FD5" w:rsidRDefault="00C50FD5" w:rsidP="000E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33C9F"/>
    <w:multiLevelType w:val="hybridMultilevel"/>
    <w:tmpl w:val="79C2A5C2"/>
    <w:lvl w:ilvl="0" w:tplc="07E09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21A8"/>
    <w:rsid w:val="00002B19"/>
    <w:rsid w:val="00002CB9"/>
    <w:rsid w:val="00005850"/>
    <w:rsid w:val="00005B9E"/>
    <w:rsid w:val="00016645"/>
    <w:rsid w:val="0002214D"/>
    <w:rsid w:val="000264CD"/>
    <w:rsid w:val="000279D4"/>
    <w:rsid w:val="00027FB2"/>
    <w:rsid w:val="00036416"/>
    <w:rsid w:val="00042E3B"/>
    <w:rsid w:val="00043E8E"/>
    <w:rsid w:val="0004496E"/>
    <w:rsid w:val="0004617A"/>
    <w:rsid w:val="000465D5"/>
    <w:rsid w:val="00053665"/>
    <w:rsid w:val="00053C40"/>
    <w:rsid w:val="00064ACD"/>
    <w:rsid w:val="00066D9D"/>
    <w:rsid w:val="00067D00"/>
    <w:rsid w:val="00090352"/>
    <w:rsid w:val="0009111B"/>
    <w:rsid w:val="00091CF3"/>
    <w:rsid w:val="000925B4"/>
    <w:rsid w:val="000A113B"/>
    <w:rsid w:val="000A5185"/>
    <w:rsid w:val="000A6975"/>
    <w:rsid w:val="000B29FF"/>
    <w:rsid w:val="000B4655"/>
    <w:rsid w:val="000B53CF"/>
    <w:rsid w:val="000C1BFE"/>
    <w:rsid w:val="000C2CAE"/>
    <w:rsid w:val="000C44A1"/>
    <w:rsid w:val="000C44DB"/>
    <w:rsid w:val="000D4FA6"/>
    <w:rsid w:val="000D58DB"/>
    <w:rsid w:val="000D5E1E"/>
    <w:rsid w:val="000E2A87"/>
    <w:rsid w:val="000E3D25"/>
    <w:rsid w:val="000E578B"/>
    <w:rsid w:val="000E7042"/>
    <w:rsid w:val="000F17A7"/>
    <w:rsid w:val="000F39A3"/>
    <w:rsid w:val="000F7549"/>
    <w:rsid w:val="00100007"/>
    <w:rsid w:val="00104630"/>
    <w:rsid w:val="001073FA"/>
    <w:rsid w:val="00110399"/>
    <w:rsid w:val="00115D6A"/>
    <w:rsid w:val="0011696C"/>
    <w:rsid w:val="001216CF"/>
    <w:rsid w:val="001256D6"/>
    <w:rsid w:val="00136A0A"/>
    <w:rsid w:val="00136D94"/>
    <w:rsid w:val="0013753A"/>
    <w:rsid w:val="001469FF"/>
    <w:rsid w:val="00154CC0"/>
    <w:rsid w:val="00155A61"/>
    <w:rsid w:val="00155FC3"/>
    <w:rsid w:val="00167841"/>
    <w:rsid w:val="00171650"/>
    <w:rsid w:val="001721DA"/>
    <w:rsid w:val="00177372"/>
    <w:rsid w:val="00182D1D"/>
    <w:rsid w:val="00184C01"/>
    <w:rsid w:val="001A19E6"/>
    <w:rsid w:val="001A499F"/>
    <w:rsid w:val="001A59A3"/>
    <w:rsid w:val="001B04A4"/>
    <w:rsid w:val="001B06D6"/>
    <w:rsid w:val="001B155B"/>
    <w:rsid w:val="001B383A"/>
    <w:rsid w:val="001B51B9"/>
    <w:rsid w:val="001B5421"/>
    <w:rsid w:val="001C265F"/>
    <w:rsid w:val="001C4340"/>
    <w:rsid w:val="001C60F0"/>
    <w:rsid w:val="001D1C8F"/>
    <w:rsid w:val="001D37ED"/>
    <w:rsid w:val="001E0F15"/>
    <w:rsid w:val="001E2D2A"/>
    <w:rsid w:val="001E3C3D"/>
    <w:rsid w:val="001E4D67"/>
    <w:rsid w:val="001E5224"/>
    <w:rsid w:val="001E554A"/>
    <w:rsid w:val="001E576E"/>
    <w:rsid w:val="001F1766"/>
    <w:rsid w:val="001F2962"/>
    <w:rsid w:val="001F3508"/>
    <w:rsid w:val="001F4385"/>
    <w:rsid w:val="001F4969"/>
    <w:rsid w:val="001F6A70"/>
    <w:rsid w:val="00200E5D"/>
    <w:rsid w:val="0020129C"/>
    <w:rsid w:val="00206A97"/>
    <w:rsid w:val="00221DD1"/>
    <w:rsid w:val="00231D68"/>
    <w:rsid w:val="002324F6"/>
    <w:rsid w:val="00234553"/>
    <w:rsid w:val="0023537B"/>
    <w:rsid w:val="00236F69"/>
    <w:rsid w:val="0024592C"/>
    <w:rsid w:val="002529C1"/>
    <w:rsid w:val="00264A70"/>
    <w:rsid w:val="00265F07"/>
    <w:rsid w:val="00270A5C"/>
    <w:rsid w:val="00271641"/>
    <w:rsid w:val="00275984"/>
    <w:rsid w:val="00276933"/>
    <w:rsid w:val="00276B79"/>
    <w:rsid w:val="00277FB9"/>
    <w:rsid w:val="00286310"/>
    <w:rsid w:val="00290BB5"/>
    <w:rsid w:val="0029299A"/>
    <w:rsid w:val="00294BCB"/>
    <w:rsid w:val="002970CB"/>
    <w:rsid w:val="002A0139"/>
    <w:rsid w:val="002A365E"/>
    <w:rsid w:val="002A7408"/>
    <w:rsid w:val="002C1226"/>
    <w:rsid w:val="002D0F5D"/>
    <w:rsid w:val="002D179B"/>
    <w:rsid w:val="002D2FD2"/>
    <w:rsid w:val="002E08B8"/>
    <w:rsid w:val="002E46D5"/>
    <w:rsid w:val="002E6F2D"/>
    <w:rsid w:val="002E7B39"/>
    <w:rsid w:val="002F07D7"/>
    <w:rsid w:val="002F0AE5"/>
    <w:rsid w:val="002F20BE"/>
    <w:rsid w:val="002F3018"/>
    <w:rsid w:val="002F30F4"/>
    <w:rsid w:val="002F4144"/>
    <w:rsid w:val="002F6FD4"/>
    <w:rsid w:val="00303575"/>
    <w:rsid w:val="00305082"/>
    <w:rsid w:val="003055FC"/>
    <w:rsid w:val="00306118"/>
    <w:rsid w:val="00307917"/>
    <w:rsid w:val="00313D90"/>
    <w:rsid w:val="00320C24"/>
    <w:rsid w:val="0032241B"/>
    <w:rsid w:val="00322E09"/>
    <w:rsid w:val="003276ED"/>
    <w:rsid w:val="00331AAF"/>
    <w:rsid w:val="0033485C"/>
    <w:rsid w:val="00344533"/>
    <w:rsid w:val="0034453D"/>
    <w:rsid w:val="00346C4E"/>
    <w:rsid w:val="00353854"/>
    <w:rsid w:val="00353BBA"/>
    <w:rsid w:val="00357D8E"/>
    <w:rsid w:val="00360648"/>
    <w:rsid w:val="0036088F"/>
    <w:rsid w:val="003628F6"/>
    <w:rsid w:val="00366CA2"/>
    <w:rsid w:val="00371B5F"/>
    <w:rsid w:val="00372589"/>
    <w:rsid w:val="00375E4A"/>
    <w:rsid w:val="003820CC"/>
    <w:rsid w:val="00392164"/>
    <w:rsid w:val="00392B3A"/>
    <w:rsid w:val="0039547A"/>
    <w:rsid w:val="00396EE2"/>
    <w:rsid w:val="003A36B3"/>
    <w:rsid w:val="003B2C5A"/>
    <w:rsid w:val="003B35C0"/>
    <w:rsid w:val="003C5F9B"/>
    <w:rsid w:val="003E1BAB"/>
    <w:rsid w:val="003E4F97"/>
    <w:rsid w:val="003E71DC"/>
    <w:rsid w:val="003F798E"/>
    <w:rsid w:val="004019D5"/>
    <w:rsid w:val="0040235A"/>
    <w:rsid w:val="004060D8"/>
    <w:rsid w:val="00412A95"/>
    <w:rsid w:val="00415228"/>
    <w:rsid w:val="00417555"/>
    <w:rsid w:val="0042035B"/>
    <w:rsid w:val="00420EE0"/>
    <w:rsid w:val="0042319D"/>
    <w:rsid w:val="004232BC"/>
    <w:rsid w:val="00431198"/>
    <w:rsid w:val="0044128D"/>
    <w:rsid w:val="00467DAE"/>
    <w:rsid w:val="004716E8"/>
    <w:rsid w:val="00472E8D"/>
    <w:rsid w:val="0047552E"/>
    <w:rsid w:val="0048071C"/>
    <w:rsid w:val="004814B0"/>
    <w:rsid w:val="0048219A"/>
    <w:rsid w:val="00483F67"/>
    <w:rsid w:val="00483FCA"/>
    <w:rsid w:val="00485C82"/>
    <w:rsid w:val="00486882"/>
    <w:rsid w:val="0048767C"/>
    <w:rsid w:val="00492FE9"/>
    <w:rsid w:val="00496F41"/>
    <w:rsid w:val="00497A66"/>
    <w:rsid w:val="004A069A"/>
    <w:rsid w:val="004A1578"/>
    <w:rsid w:val="004B30AA"/>
    <w:rsid w:val="004B4658"/>
    <w:rsid w:val="004C6FCC"/>
    <w:rsid w:val="004D3B24"/>
    <w:rsid w:val="004D62E0"/>
    <w:rsid w:val="004D67CA"/>
    <w:rsid w:val="004E190E"/>
    <w:rsid w:val="004E2F54"/>
    <w:rsid w:val="004F0580"/>
    <w:rsid w:val="004F2EC9"/>
    <w:rsid w:val="004F685E"/>
    <w:rsid w:val="0050432D"/>
    <w:rsid w:val="005061CB"/>
    <w:rsid w:val="0051385F"/>
    <w:rsid w:val="005140E9"/>
    <w:rsid w:val="005207FA"/>
    <w:rsid w:val="00521523"/>
    <w:rsid w:val="0052376C"/>
    <w:rsid w:val="005273DC"/>
    <w:rsid w:val="0052788A"/>
    <w:rsid w:val="00532A45"/>
    <w:rsid w:val="00532EA4"/>
    <w:rsid w:val="0053367A"/>
    <w:rsid w:val="005446EA"/>
    <w:rsid w:val="00547B9A"/>
    <w:rsid w:val="00547EE5"/>
    <w:rsid w:val="005538BE"/>
    <w:rsid w:val="00560B33"/>
    <w:rsid w:val="00570554"/>
    <w:rsid w:val="00570621"/>
    <w:rsid w:val="005759A0"/>
    <w:rsid w:val="00587023"/>
    <w:rsid w:val="00590293"/>
    <w:rsid w:val="00590ADC"/>
    <w:rsid w:val="00591474"/>
    <w:rsid w:val="005918EC"/>
    <w:rsid w:val="00594E53"/>
    <w:rsid w:val="005A3969"/>
    <w:rsid w:val="005A49FC"/>
    <w:rsid w:val="005B0E85"/>
    <w:rsid w:val="005B384F"/>
    <w:rsid w:val="005C0144"/>
    <w:rsid w:val="005C6B44"/>
    <w:rsid w:val="005C7ECA"/>
    <w:rsid w:val="005D31DE"/>
    <w:rsid w:val="005D494A"/>
    <w:rsid w:val="005D7E83"/>
    <w:rsid w:val="005D7F43"/>
    <w:rsid w:val="005E0054"/>
    <w:rsid w:val="005E08A9"/>
    <w:rsid w:val="005E17A0"/>
    <w:rsid w:val="005E3322"/>
    <w:rsid w:val="005F30B8"/>
    <w:rsid w:val="00606E45"/>
    <w:rsid w:val="00613E20"/>
    <w:rsid w:val="00622445"/>
    <w:rsid w:val="0062248A"/>
    <w:rsid w:val="00625453"/>
    <w:rsid w:val="0063072D"/>
    <w:rsid w:val="006355A6"/>
    <w:rsid w:val="00635D94"/>
    <w:rsid w:val="006410F6"/>
    <w:rsid w:val="00641887"/>
    <w:rsid w:val="00643272"/>
    <w:rsid w:val="00645334"/>
    <w:rsid w:val="00655398"/>
    <w:rsid w:val="00656BD2"/>
    <w:rsid w:val="00663763"/>
    <w:rsid w:val="00666BCA"/>
    <w:rsid w:val="006749DB"/>
    <w:rsid w:val="006779EF"/>
    <w:rsid w:val="0068530B"/>
    <w:rsid w:val="006863DF"/>
    <w:rsid w:val="006904C4"/>
    <w:rsid w:val="00692F64"/>
    <w:rsid w:val="00693E74"/>
    <w:rsid w:val="006A4355"/>
    <w:rsid w:val="006A7405"/>
    <w:rsid w:val="006B1078"/>
    <w:rsid w:val="006B23E0"/>
    <w:rsid w:val="006B5C79"/>
    <w:rsid w:val="006C064F"/>
    <w:rsid w:val="006C06B1"/>
    <w:rsid w:val="006C3A2A"/>
    <w:rsid w:val="006C3A88"/>
    <w:rsid w:val="006C4F5E"/>
    <w:rsid w:val="006C550F"/>
    <w:rsid w:val="006C590D"/>
    <w:rsid w:val="006C5F03"/>
    <w:rsid w:val="006C6AFB"/>
    <w:rsid w:val="006D0302"/>
    <w:rsid w:val="006D0DDA"/>
    <w:rsid w:val="006D1E8B"/>
    <w:rsid w:val="006D79E1"/>
    <w:rsid w:val="006E31CC"/>
    <w:rsid w:val="006E70D5"/>
    <w:rsid w:val="006E71BE"/>
    <w:rsid w:val="006F0F7C"/>
    <w:rsid w:val="006F77B2"/>
    <w:rsid w:val="00700BD5"/>
    <w:rsid w:val="00703778"/>
    <w:rsid w:val="00705929"/>
    <w:rsid w:val="0070609B"/>
    <w:rsid w:val="00707897"/>
    <w:rsid w:val="00723B55"/>
    <w:rsid w:val="00732E44"/>
    <w:rsid w:val="00733815"/>
    <w:rsid w:val="007429AC"/>
    <w:rsid w:val="0074408E"/>
    <w:rsid w:val="0074522F"/>
    <w:rsid w:val="00753582"/>
    <w:rsid w:val="00753CF8"/>
    <w:rsid w:val="007555EA"/>
    <w:rsid w:val="00757338"/>
    <w:rsid w:val="00760A5F"/>
    <w:rsid w:val="0076177C"/>
    <w:rsid w:val="00762A69"/>
    <w:rsid w:val="0076609A"/>
    <w:rsid w:val="00766F16"/>
    <w:rsid w:val="00770705"/>
    <w:rsid w:val="007726CB"/>
    <w:rsid w:val="00777E91"/>
    <w:rsid w:val="00780432"/>
    <w:rsid w:val="007806D2"/>
    <w:rsid w:val="00781B86"/>
    <w:rsid w:val="00783FB0"/>
    <w:rsid w:val="00784733"/>
    <w:rsid w:val="00785EBA"/>
    <w:rsid w:val="00797E4C"/>
    <w:rsid w:val="007A04D9"/>
    <w:rsid w:val="007B1D4D"/>
    <w:rsid w:val="007C0D83"/>
    <w:rsid w:val="007C6D3B"/>
    <w:rsid w:val="007D347C"/>
    <w:rsid w:val="007D60E4"/>
    <w:rsid w:val="007D65E5"/>
    <w:rsid w:val="007E02AE"/>
    <w:rsid w:val="007E20B1"/>
    <w:rsid w:val="007E683F"/>
    <w:rsid w:val="007E7BE7"/>
    <w:rsid w:val="007F536A"/>
    <w:rsid w:val="008000A3"/>
    <w:rsid w:val="0080259A"/>
    <w:rsid w:val="00803DD9"/>
    <w:rsid w:val="008150C6"/>
    <w:rsid w:val="00831B2D"/>
    <w:rsid w:val="008335E9"/>
    <w:rsid w:val="008430A9"/>
    <w:rsid w:val="00844AB2"/>
    <w:rsid w:val="008540F6"/>
    <w:rsid w:val="008552B3"/>
    <w:rsid w:val="00864FCA"/>
    <w:rsid w:val="00874E73"/>
    <w:rsid w:val="00881EF5"/>
    <w:rsid w:val="008874FD"/>
    <w:rsid w:val="00890DCC"/>
    <w:rsid w:val="008919A3"/>
    <w:rsid w:val="008A3654"/>
    <w:rsid w:val="008A5172"/>
    <w:rsid w:val="008A770C"/>
    <w:rsid w:val="008A7D15"/>
    <w:rsid w:val="008B0B93"/>
    <w:rsid w:val="008B7B1F"/>
    <w:rsid w:val="008C4B37"/>
    <w:rsid w:val="008D0429"/>
    <w:rsid w:val="008D0C72"/>
    <w:rsid w:val="008D1473"/>
    <w:rsid w:val="008D2068"/>
    <w:rsid w:val="008D62C3"/>
    <w:rsid w:val="008E0EFA"/>
    <w:rsid w:val="008E5625"/>
    <w:rsid w:val="008F07A8"/>
    <w:rsid w:val="008F40D6"/>
    <w:rsid w:val="008F4DBD"/>
    <w:rsid w:val="008F4E51"/>
    <w:rsid w:val="008F60B0"/>
    <w:rsid w:val="009036A3"/>
    <w:rsid w:val="00907350"/>
    <w:rsid w:val="0091286E"/>
    <w:rsid w:val="009145CE"/>
    <w:rsid w:val="0091508A"/>
    <w:rsid w:val="00923D54"/>
    <w:rsid w:val="0093567C"/>
    <w:rsid w:val="00937A8B"/>
    <w:rsid w:val="00941EA9"/>
    <w:rsid w:val="009435A5"/>
    <w:rsid w:val="00947115"/>
    <w:rsid w:val="009526FF"/>
    <w:rsid w:val="00960B30"/>
    <w:rsid w:val="009652D9"/>
    <w:rsid w:val="00971CE5"/>
    <w:rsid w:val="0097288D"/>
    <w:rsid w:val="00974DBA"/>
    <w:rsid w:val="00975CF7"/>
    <w:rsid w:val="00975D8C"/>
    <w:rsid w:val="00981602"/>
    <w:rsid w:val="00986ADC"/>
    <w:rsid w:val="00987646"/>
    <w:rsid w:val="009907AD"/>
    <w:rsid w:val="009A4689"/>
    <w:rsid w:val="009A473E"/>
    <w:rsid w:val="009A59D4"/>
    <w:rsid w:val="009A7E74"/>
    <w:rsid w:val="009B399E"/>
    <w:rsid w:val="009B5247"/>
    <w:rsid w:val="009B6917"/>
    <w:rsid w:val="009B7B0C"/>
    <w:rsid w:val="009C3FFB"/>
    <w:rsid w:val="009C6FA8"/>
    <w:rsid w:val="009D175B"/>
    <w:rsid w:val="009D765B"/>
    <w:rsid w:val="009E03D0"/>
    <w:rsid w:val="009E1E1C"/>
    <w:rsid w:val="009E7228"/>
    <w:rsid w:val="009F024C"/>
    <w:rsid w:val="009F13F5"/>
    <w:rsid w:val="009F287F"/>
    <w:rsid w:val="009F2DAB"/>
    <w:rsid w:val="009F30E3"/>
    <w:rsid w:val="009F5605"/>
    <w:rsid w:val="009F62EF"/>
    <w:rsid w:val="00A03DA5"/>
    <w:rsid w:val="00A0571B"/>
    <w:rsid w:val="00A05EB0"/>
    <w:rsid w:val="00A11EF6"/>
    <w:rsid w:val="00A17EBD"/>
    <w:rsid w:val="00A20055"/>
    <w:rsid w:val="00A22E2D"/>
    <w:rsid w:val="00A25831"/>
    <w:rsid w:val="00A26514"/>
    <w:rsid w:val="00A26601"/>
    <w:rsid w:val="00A27242"/>
    <w:rsid w:val="00A3236D"/>
    <w:rsid w:val="00A32384"/>
    <w:rsid w:val="00A326C2"/>
    <w:rsid w:val="00A42C9C"/>
    <w:rsid w:val="00A44968"/>
    <w:rsid w:val="00A5525E"/>
    <w:rsid w:val="00A8192E"/>
    <w:rsid w:val="00A835BE"/>
    <w:rsid w:val="00A84C33"/>
    <w:rsid w:val="00A85F02"/>
    <w:rsid w:val="00A90D07"/>
    <w:rsid w:val="00AA0C0D"/>
    <w:rsid w:val="00AA331C"/>
    <w:rsid w:val="00AA3F46"/>
    <w:rsid w:val="00AA4328"/>
    <w:rsid w:val="00AB3374"/>
    <w:rsid w:val="00AB397E"/>
    <w:rsid w:val="00AB428D"/>
    <w:rsid w:val="00AB636D"/>
    <w:rsid w:val="00AC350E"/>
    <w:rsid w:val="00AD08CC"/>
    <w:rsid w:val="00AE649D"/>
    <w:rsid w:val="00AF1984"/>
    <w:rsid w:val="00AF25AA"/>
    <w:rsid w:val="00AF2D84"/>
    <w:rsid w:val="00AF58D6"/>
    <w:rsid w:val="00AF6568"/>
    <w:rsid w:val="00AF7749"/>
    <w:rsid w:val="00B04F5D"/>
    <w:rsid w:val="00B11C31"/>
    <w:rsid w:val="00B1378C"/>
    <w:rsid w:val="00B13D17"/>
    <w:rsid w:val="00B15E6E"/>
    <w:rsid w:val="00B1679F"/>
    <w:rsid w:val="00B179E8"/>
    <w:rsid w:val="00B2582D"/>
    <w:rsid w:val="00B25F43"/>
    <w:rsid w:val="00B301BC"/>
    <w:rsid w:val="00B323ED"/>
    <w:rsid w:val="00B50191"/>
    <w:rsid w:val="00B540AB"/>
    <w:rsid w:val="00B72BEF"/>
    <w:rsid w:val="00B75DAC"/>
    <w:rsid w:val="00B7661F"/>
    <w:rsid w:val="00B76704"/>
    <w:rsid w:val="00B917FD"/>
    <w:rsid w:val="00B93AB9"/>
    <w:rsid w:val="00B96364"/>
    <w:rsid w:val="00BA556A"/>
    <w:rsid w:val="00BB1DCA"/>
    <w:rsid w:val="00BB5E7E"/>
    <w:rsid w:val="00BB6265"/>
    <w:rsid w:val="00BC76AF"/>
    <w:rsid w:val="00BD33BC"/>
    <w:rsid w:val="00BD59AD"/>
    <w:rsid w:val="00BE00F6"/>
    <w:rsid w:val="00BE1550"/>
    <w:rsid w:val="00BE44A0"/>
    <w:rsid w:val="00BF3A3A"/>
    <w:rsid w:val="00BF623C"/>
    <w:rsid w:val="00BF66B9"/>
    <w:rsid w:val="00BF7BA1"/>
    <w:rsid w:val="00C06B89"/>
    <w:rsid w:val="00C06E33"/>
    <w:rsid w:val="00C11688"/>
    <w:rsid w:val="00C11946"/>
    <w:rsid w:val="00C13C73"/>
    <w:rsid w:val="00C1407F"/>
    <w:rsid w:val="00C160CB"/>
    <w:rsid w:val="00C175EC"/>
    <w:rsid w:val="00C20954"/>
    <w:rsid w:val="00C2235A"/>
    <w:rsid w:val="00C2479B"/>
    <w:rsid w:val="00C27832"/>
    <w:rsid w:val="00C31ADF"/>
    <w:rsid w:val="00C325C7"/>
    <w:rsid w:val="00C32E43"/>
    <w:rsid w:val="00C36B4B"/>
    <w:rsid w:val="00C370AF"/>
    <w:rsid w:val="00C43BFB"/>
    <w:rsid w:val="00C46A91"/>
    <w:rsid w:val="00C471F0"/>
    <w:rsid w:val="00C50FD5"/>
    <w:rsid w:val="00C54CF5"/>
    <w:rsid w:val="00C6444C"/>
    <w:rsid w:val="00C74045"/>
    <w:rsid w:val="00C77006"/>
    <w:rsid w:val="00C77C03"/>
    <w:rsid w:val="00C854AE"/>
    <w:rsid w:val="00C90F8F"/>
    <w:rsid w:val="00C9110D"/>
    <w:rsid w:val="00C9326A"/>
    <w:rsid w:val="00C95E7A"/>
    <w:rsid w:val="00C961FC"/>
    <w:rsid w:val="00C96838"/>
    <w:rsid w:val="00CA169A"/>
    <w:rsid w:val="00CA1F20"/>
    <w:rsid w:val="00CA3494"/>
    <w:rsid w:val="00CA612C"/>
    <w:rsid w:val="00CA6B85"/>
    <w:rsid w:val="00CB0665"/>
    <w:rsid w:val="00CB6755"/>
    <w:rsid w:val="00CB701A"/>
    <w:rsid w:val="00CC6B60"/>
    <w:rsid w:val="00CD0022"/>
    <w:rsid w:val="00CD11FD"/>
    <w:rsid w:val="00CD56AC"/>
    <w:rsid w:val="00CD5F54"/>
    <w:rsid w:val="00CD7FA7"/>
    <w:rsid w:val="00CE147D"/>
    <w:rsid w:val="00CE58FA"/>
    <w:rsid w:val="00CE6FCA"/>
    <w:rsid w:val="00CF24B7"/>
    <w:rsid w:val="00D07B62"/>
    <w:rsid w:val="00D07F18"/>
    <w:rsid w:val="00D14CC3"/>
    <w:rsid w:val="00D169A7"/>
    <w:rsid w:val="00D25019"/>
    <w:rsid w:val="00D27B33"/>
    <w:rsid w:val="00D31423"/>
    <w:rsid w:val="00D34F35"/>
    <w:rsid w:val="00D37A8F"/>
    <w:rsid w:val="00D42451"/>
    <w:rsid w:val="00D444F6"/>
    <w:rsid w:val="00D505A9"/>
    <w:rsid w:val="00D52716"/>
    <w:rsid w:val="00D55E46"/>
    <w:rsid w:val="00D564F6"/>
    <w:rsid w:val="00D629B9"/>
    <w:rsid w:val="00D65CDE"/>
    <w:rsid w:val="00D66895"/>
    <w:rsid w:val="00D77DC4"/>
    <w:rsid w:val="00D83751"/>
    <w:rsid w:val="00D85321"/>
    <w:rsid w:val="00D931A1"/>
    <w:rsid w:val="00D95073"/>
    <w:rsid w:val="00DA4364"/>
    <w:rsid w:val="00DB13B6"/>
    <w:rsid w:val="00DB4968"/>
    <w:rsid w:val="00DC189E"/>
    <w:rsid w:val="00DC2BF6"/>
    <w:rsid w:val="00DC2D5D"/>
    <w:rsid w:val="00DC72B0"/>
    <w:rsid w:val="00DD4773"/>
    <w:rsid w:val="00DD69CE"/>
    <w:rsid w:val="00DE68D7"/>
    <w:rsid w:val="00DF15CB"/>
    <w:rsid w:val="00DF6DC2"/>
    <w:rsid w:val="00E0235A"/>
    <w:rsid w:val="00E03E56"/>
    <w:rsid w:val="00E06074"/>
    <w:rsid w:val="00E127B2"/>
    <w:rsid w:val="00E1303F"/>
    <w:rsid w:val="00E2128E"/>
    <w:rsid w:val="00E22236"/>
    <w:rsid w:val="00E24C01"/>
    <w:rsid w:val="00E26E68"/>
    <w:rsid w:val="00E2790D"/>
    <w:rsid w:val="00E31EAF"/>
    <w:rsid w:val="00E341BC"/>
    <w:rsid w:val="00E36707"/>
    <w:rsid w:val="00E36B2F"/>
    <w:rsid w:val="00E46B34"/>
    <w:rsid w:val="00E4735B"/>
    <w:rsid w:val="00E50EBB"/>
    <w:rsid w:val="00E64374"/>
    <w:rsid w:val="00E7074E"/>
    <w:rsid w:val="00E721A8"/>
    <w:rsid w:val="00E74A56"/>
    <w:rsid w:val="00E7648D"/>
    <w:rsid w:val="00E770D5"/>
    <w:rsid w:val="00E776C1"/>
    <w:rsid w:val="00E82559"/>
    <w:rsid w:val="00E825CE"/>
    <w:rsid w:val="00E87F25"/>
    <w:rsid w:val="00E94603"/>
    <w:rsid w:val="00E9694E"/>
    <w:rsid w:val="00EA01B5"/>
    <w:rsid w:val="00EA3E4D"/>
    <w:rsid w:val="00EA3F70"/>
    <w:rsid w:val="00EA5114"/>
    <w:rsid w:val="00EA60C8"/>
    <w:rsid w:val="00EA7EAD"/>
    <w:rsid w:val="00EB16BC"/>
    <w:rsid w:val="00EB37A9"/>
    <w:rsid w:val="00EC0BC2"/>
    <w:rsid w:val="00EC5F75"/>
    <w:rsid w:val="00EC6D74"/>
    <w:rsid w:val="00ED041C"/>
    <w:rsid w:val="00EE00E7"/>
    <w:rsid w:val="00EE1298"/>
    <w:rsid w:val="00EF420E"/>
    <w:rsid w:val="00EF5975"/>
    <w:rsid w:val="00F0040E"/>
    <w:rsid w:val="00F0140C"/>
    <w:rsid w:val="00F019A2"/>
    <w:rsid w:val="00F02B93"/>
    <w:rsid w:val="00F0622B"/>
    <w:rsid w:val="00F0677E"/>
    <w:rsid w:val="00F118FF"/>
    <w:rsid w:val="00F14B83"/>
    <w:rsid w:val="00F14CE1"/>
    <w:rsid w:val="00F21384"/>
    <w:rsid w:val="00F33CAC"/>
    <w:rsid w:val="00F402A1"/>
    <w:rsid w:val="00F45750"/>
    <w:rsid w:val="00F46B6D"/>
    <w:rsid w:val="00F52074"/>
    <w:rsid w:val="00F540B5"/>
    <w:rsid w:val="00F6412F"/>
    <w:rsid w:val="00F6417C"/>
    <w:rsid w:val="00F64501"/>
    <w:rsid w:val="00F66260"/>
    <w:rsid w:val="00F67514"/>
    <w:rsid w:val="00F7744E"/>
    <w:rsid w:val="00F81395"/>
    <w:rsid w:val="00F91E17"/>
    <w:rsid w:val="00F952D7"/>
    <w:rsid w:val="00F957C7"/>
    <w:rsid w:val="00FA1C9E"/>
    <w:rsid w:val="00FA6552"/>
    <w:rsid w:val="00FA6C82"/>
    <w:rsid w:val="00FB011F"/>
    <w:rsid w:val="00FB01B2"/>
    <w:rsid w:val="00FD017C"/>
    <w:rsid w:val="00FD13F3"/>
    <w:rsid w:val="00FD1AC2"/>
    <w:rsid w:val="00FD38B0"/>
    <w:rsid w:val="00FE1EF5"/>
    <w:rsid w:val="00FE4873"/>
    <w:rsid w:val="00FE6EFC"/>
    <w:rsid w:val="00FF01D0"/>
    <w:rsid w:val="00FF0B84"/>
    <w:rsid w:val="00FF303F"/>
    <w:rsid w:val="00FF4143"/>
    <w:rsid w:val="00FF53DF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21A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E721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1A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96F41"/>
    <w:rPr>
      <w:color w:val="808080"/>
    </w:rPr>
  </w:style>
  <w:style w:type="table" w:styleId="aa">
    <w:name w:val="Table Grid"/>
    <w:basedOn w:val="a1"/>
    <w:uiPriority w:val="59"/>
    <w:rsid w:val="00200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0E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578B"/>
  </w:style>
  <w:style w:type="paragraph" w:styleId="ad">
    <w:name w:val="List Paragraph"/>
    <w:basedOn w:val="a"/>
    <w:uiPriority w:val="34"/>
    <w:qFormat/>
    <w:rsid w:val="00276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90DD-C43F-4D49-A0A7-EA193FA0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6840</Words>
  <Characters>38994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Пользователь</cp:lastModifiedBy>
  <cp:revision>2</cp:revision>
  <cp:lastPrinted>2023-09-26T12:49:00Z</cp:lastPrinted>
  <dcterms:created xsi:type="dcterms:W3CDTF">2023-12-14T07:07:00Z</dcterms:created>
  <dcterms:modified xsi:type="dcterms:W3CDTF">2023-12-14T07:07:00Z</dcterms:modified>
</cp:coreProperties>
</file>