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0" w:rsidRDefault="00633BA0" w:rsidP="00633BA0">
      <w:pPr>
        <w:tabs>
          <w:tab w:val="left" w:pos="9180"/>
        </w:tabs>
        <w:jc w:val="center"/>
        <w:rPr>
          <w:spacing w:val="20"/>
        </w:rPr>
      </w:pPr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2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A0" w:rsidRDefault="00633BA0" w:rsidP="00633BA0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633BA0" w:rsidRDefault="00633BA0" w:rsidP="00633BA0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633BA0" w:rsidRDefault="00633BA0" w:rsidP="00633BA0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РОВЕНСКОГО МУНИЦИПАЛЬНОГО РАЙОНА 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8B5726" w:rsidRDefault="008B5726" w:rsidP="00633BA0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8"/>
        </w:rPr>
      </w:pPr>
    </w:p>
    <w:p w:rsidR="00057F3E" w:rsidRDefault="00633BA0" w:rsidP="00057F3E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08200E" w:rsidRPr="00057F3E" w:rsidRDefault="00633BA0" w:rsidP="00057F3E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r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726" w:rsidRPr="00FA4C92" w:rsidRDefault="00633BA0" w:rsidP="00057F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C9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FA4C92" w:rsidRPr="00FA4C92">
        <w:rPr>
          <w:rFonts w:ascii="Times New Roman" w:hAnsi="Times New Roman" w:cs="Times New Roman"/>
          <w:b/>
          <w:sz w:val="28"/>
          <w:szCs w:val="28"/>
        </w:rPr>
        <w:t>23.04.2025г.</w:t>
      </w:r>
      <w:r w:rsidRPr="00FA4C9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7552B" w:rsidRPr="00FA4C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C9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A4C92" w:rsidRPr="00FA4C92">
        <w:rPr>
          <w:rFonts w:ascii="Times New Roman" w:hAnsi="Times New Roman" w:cs="Times New Roman"/>
          <w:b/>
          <w:sz w:val="28"/>
          <w:szCs w:val="28"/>
        </w:rPr>
        <w:t>91</w:t>
      </w:r>
      <w:r w:rsidRPr="00FA4C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72DE" w:rsidRPr="00FA4C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4C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4C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4C92">
        <w:rPr>
          <w:rFonts w:ascii="Times New Roman" w:hAnsi="Times New Roman" w:cs="Times New Roman"/>
          <w:b/>
          <w:sz w:val="28"/>
          <w:szCs w:val="28"/>
        </w:rPr>
        <w:t xml:space="preserve">р.п. Ровное  </w:t>
      </w:r>
    </w:p>
    <w:p w:rsidR="00633BA0" w:rsidRDefault="00633BA0" w:rsidP="00057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33BA0" w:rsidRDefault="00E53397" w:rsidP="00057F3E">
      <w:pPr>
        <w:spacing w:after="0" w:line="100" w:lineRule="atLeast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397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Ровенской районной администрации от 20.04.2020г. № </w:t>
      </w:r>
      <w:r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104</w:t>
      </w:r>
      <w:r w:rsidR="00C2455A" w:rsidRPr="00C245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5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455A" w:rsidRPr="005453FC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2455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 «Принятие на учет граждан, нуждающихся в предоставлении жилых помещений по договорам найма жилых помещений жилищного фонда  социального использования, отказ в принятии на учет и снятие с учета»</w:t>
      </w:r>
    </w:p>
    <w:p w:rsidR="002608FB" w:rsidRPr="002608FB" w:rsidRDefault="002608FB" w:rsidP="002608FB">
      <w:pPr>
        <w:spacing w:after="0" w:line="100" w:lineRule="atLeast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BA0" w:rsidRDefault="00633BA0" w:rsidP="00321368">
      <w:pPr>
        <w:pStyle w:val="21"/>
        <w:ind w:firstLine="709"/>
        <w:jc w:val="both"/>
        <w:rPr>
          <w:rFonts w:eastAsia="Times New Roman" w:cs="Times New Roman"/>
          <w:b/>
          <w:szCs w:val="28"/>
        </w:rPr>
      </w:pPr>
      <w:r w:rsidRPr="006C28D4">
        <w:rPr>
          <w:rFonts w:cs="Times New Roman"/>
          <w:szCs w:val="28"/>
        </w:rPr>
        <w:t xml:space="preserve">В соответствии с </w:t>
      </w:r>
      <w:r w:rsidR="00BC2457" w:rsidRPr="006C28D4">
        <w:rPr>
          <w:rFonts w:cs="Times New Roman"/>
          <w:szCs w:val="28"/>
        </w:rPr>
        <w:t>п. 1 ст. 2 Федерального закона от 28.12.2013 года № 387</w:t>
      </w:r>
      <w:r w:rsidRPr="006C28D4">
        <w:rPr>
          <w:rFonts w:cs="Times New Roman"/>
          <w:szCs w:val="28"/>
        </w:rPr>
        <w:t>-ФЗ «</w:t>
      </w:r>
      <w:r w:rsidR="004A5CEF" w:rsidRPr="006C28D4">
        <w:rPr>
          <w:rFonts w:cs="Times New Roman"/>
          <w:szCs w:val="28"/>
        </w:rPr>
        <w:t>О внесении изменений в Закон Российской Федерации</w:t>
      </w:r>
      <w:r w:rsidR="00994979" w:rsidRPr="006C28D4">
        <w:rPr>
          <w:rFonts w:cs="Times New Roman"/>
          <w:szCs w:val="28"/>
        </w:rPr>
        <w:t xml:space="preserve"> «О праве граждан Российской Федерации на свободу передвижения, выбор места пребывания и </w:t>
      </w:r>
      <w:r w:rsidR="005E0761" w:rsidRPr="006C28D4">
        <w:rPr>
          <w:rFonts w:cs="Times New Roman"/>
          <w:szCs w:val="28"/>
        </w:rPr>
        <w:t>жительства в пределах Российской Федерации»</w:t>
      </w:r>
      <w:r w:rsidR="00321368" w:rsidRPr="006C28D4">
        <w:rPr>
          <w:rFonts w:cs="Times New Roman"/>
          <w:szCs w:val="28"/>
        </w:rPr>
        <w:t xml:space="preserve"> </w:t>
      </w:r>
      <w:r w:rsidR="00997A44" w:rsidRPr="006C28D4">
        <w:rPr>
          <w:rFonts w:cs="Times New Roman"/>
          <w:szCs w:val="28"/>
        </w:rPr>
        <w:t>Ровенская районная админи</w:t>
      </w:r>
      <w:r w:rsidRPr="006C28D4">
        <w:rPr>
          <w:rFonts w:cs="Times New Roman"/>
          <w:szCs w:val="28"/>
        </w:rPr>
        <w:t>страция ПОСТАНОВЛЯЕТ</w:t>
      </w:r>
      <w:r w:rsidRPr="006C28D4">
        <w:rPr>
          <w:rFonts w:eastAsia="Times New Roman" w:cs="Times New Roman"/>
          <w:b/>
          <w:szCs w:val="28"/>
        </w:rPr>
        <w:t>:</w:t>
      </w:r>
    </w:p>
    <w:p w:rsidR="00012982" w:rsidRPr="006C28D4" w:rsidRDefault="00012982" w:rsidP="00321368">
      <w:pPr>
        <w:pStyle w:val="21"/>
        <w:ind w:firstLine="709"/>
        <w:jc w:val="both"/>
        <w:rPr>
          <w:rFonts w:cs="Times New Roman"/>
          <w:szCs w:val="28"/>
        </w:rPr>
      </w:pPr>
    </w:p>
    <w:p w:rsidR="006C28D4" w:rsidRPr="00394E9D" w:rsidRDefault="00DC2CBC" w:rsidP="00394E9D">
      <w:pPr>
        <w:spacing w:after="0" w:line="100" w:lineRule="atLeast"/>
        <w:ind w:firstLine="15"/>
        <w:jc w:val="both"/>
        <w:rPr>
          <w:rStyle w:val="22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F7D98">
        <w:rPr>
          <w:rStyle w:val="22"/>
          <w:rFonts w:ascii="Times New Roman" w:hAnsi="Times New Roman" w:cs="Times New Roman"/>
          <w:color w:val="000000"/>
          <w:sz w:val="28"/>
          <w:szCs w:val="28"/>
        </w:rPr>
        <w:t>1. Внести</w:t>
      </w:r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в постановление  Ровенской районной ад</w:t>
      </w:r>
      <w:r w:rsidR="00B7335E">
        <w:rPr>
          <w:rStyle w:val="22"/>
          <w:rFonts w:ascii="Times New Roman" w:hAnsi="Times New Roman" w:cs="Times New Roman"/>
          <w:color w:val="000000"/>
          <w:sz w:val="28"/>
          <w:szCs w:val="28"/>
        </w:rPr>
        <w:t>министрации от 20.04.2020г. № 104</w:t>
      </w:r>
      <w:r w:rsidR="00B733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7335E" w:rsidRPr="00B7335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 «Принятие на учет граждан, нуждающихся в предоставлении жилых помещений по договорам найма жилых помещений жилищного фонда  социального использования, отказ в принятии на учет и снятие с учета»</w:t>
      </w:r>
      <w:r w:rsidR="00FF7D9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C28D4" w:rsidRPr="006C28D4" w:rsidRDefault="00E84E35" w:rsidP="006C28D4">
      <w:pPr>
        <w:pStyle w:val="23"/>
        <w:shd w:val="clear" w:color="auto" w:fill="auto"/>
        <w:tabs>
          <w:tab w:val="left" w:pos="-14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         1.1 в п.п. 4 п. 25 </w:t>
      </w:r>
      <w:proofErr w:type="spellStart"/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подразд</w:t>
      </w:r>
      <w:proofErr w:type="spellEnd"/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. 5</w:t>
      </w:r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="00292E25" w:rsidRPr="00D06FED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лицах, зарегистрированных совместно с заявителем по месту жительства (выписка из домовой (поквартирной) книги или поквартирная карта)</w:t>
      </w:r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>»</w:t>
      </w:r>
      <w:r w:rsidR="002F7DB7">
        <w:rPr>
          <w:rStyle w:val="22"/>
          <w:rFonts w:ascii="Times New Roman" w:hAnsi="Times New Roman" w:cs="Times New Roman"/>
          <w:color w:val="000000"/>
          <w:sz w:val="28"/>
          <w:szCs w:val="28"/>
        </w:rPr>
        <w:t>,</w:t>
      </w:r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C2CBC">
        <w:rPr>
          <w:rStyle w:val="22"/>
          <w:rFonts w:ascii="Times New Roman" w:hAnsi="Times New Roman" w:cs="Times New Roman"/>
          <w:color w:val="000000"/>
          <w:sz w:val="28"/>
          <w:szCs w:val="28"/>
        </w:rPr>
        <w:t>документы, подтверждающие регистрацию по месту жительства или по месту пребывания»</w:t>
      </w:r>
      <w:r w:rsidR="006C28D4" w:rsidRPr="006C28D4">
        <w:rPr>
          <w:rStyle w:val="2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8D4" w:rsidRPr="002915F6" w:rsidRDefault="006C28D4" w:rsidP="003751B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8D4">
        <w:rPr>
          <w:rFonts w:ascii="Times New Roman" w:hAnsi="Times New Roman" w:cs="Times New Roman"/>
          <w:sz w:val="28"/>
          <w:szCs w:val="28"/>
        </w:rPr>
        <w:t xml:space="preserve">2. </w:t>
      </w:r>
      <w:r w:rsidRPr="006C28D4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6C28D4">
        <w:rPr>
          <w:rFonts w:ascii="Times New Roman" w:hAnsi="Times New Roman" w:cs="Times New Roman"/>
          <w:spacing w:val="2"/>
          <w:sz w:val="28"/>
          <w:szCs w:val="28"/>
        </w:rPr>
        <w:t>rovnoe.sarmo.</w:t>
      </w:r>
      <w:r w:rsidRPr="002915F6">
        <w:rPr>
          <w:rFonts w:ascii="Times New Roman" w:hAnsi="Times New Roman" w:cs="Times New Roman"/>
          <w:spacing w:val="2"/>
          <w:sz w:val="28"/>
          <w:szCs w:val="28"/>
        </w:rPr>
        <w:t>ru</w:t>
      </w:r>
      <w:proofErr w:type="spellEnd"/>
      <w:r w:rsidRPr="002915F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915F6" w:rsidRPr="002915F6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915F6" w:rsidRPr="002915F6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2915F6">
        <w:rPr>
          <w:rFonts w:ascii="Times New Roman" w:hAnsi="Times New Roman" w:cs="Times New Roman"/>
          <w:sz w:val="28"/>
          <w:szCs w:val="28"/>
        </w:rPr>
        <w:t>в силу со дня его опубликования.</w:t>
      </w:r>
    </w:p>
    <w:p w:rsidR="006C28D4" w:rsidRDefault="006C28D4" w:rsidP="003751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28D4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6C28D4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6C28D4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ЖКХ, начальника </w:t>
      </w:r>
      <w:r w:rsidRPr="006C28D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архитектуры и строительства, главного архитектора </w:t>
      </w:r>
      <w:proofErr w:type="spellStart"/>
      <w:r w:rsidRPr="006C28D4">
        <w:rPr>
          <w:rFonts w:ascii="Times New Roman" w:hAnsi="Times New Roman" w:cs="Times New Roman"/>
          <w:spacing w:val="2"/>
          <w:sz w:val="28"/>
          <w:szCs w:val="28"/>
        </w:rPr>
        <w:t>Медугалиеву</w:t>
      </w:r>
      <w:proofErr w:type="spellEnd"/>
      <w:r w:rsidRPr="006C28D4">
        <w:rPr>
          <w:rFonts w:ascii="Times New Roman" w:hAnsi="Times New Roman" w:cs="Times New Roman"/>
          <w:spacing w:val="2"/>
          <w:sz w:val="28"/>
          <w:szCs w:val="28"/>
        </w:rPr>
        <w:t xml:space="preserve"> А.А.</w:t>
      </w:r>
    </w:p>
    <w:p w:rsidR="00211A7C" w:rsidRDefault="00211A7C" w:rsidP="00F462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11A7C" w:rsidRDefault="00211A7C" w:rsidP="00F462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11A7C" w:rsidRDefault="00211A7C" w:rsidP="00F462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11A7C" w:rsidRPr="006C28D4" w:rsidRDefault="00211A7C" w:rsidP="00F462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C28D4" w:rsidRPr="006C28D4" w:rsidRDefault="00C36C37" w:rsidP="006C28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И.о г</w:t>
      </w:r>
      <w:r w:rsidR="006C28D4" w:rsidRPr="006C28D4">
        <w:rPr>
          <w:rFonts w:ascii="Times New Roman" w:hAnsi="Times New Roman" w:cs="Times New Roman"/>
          <w:b/>
          <w:spacing w:val="2"/>
          <w:sz w:val="28"/>
          <w:szCs w:val="28"/>
        </w:rPr>
        <w:t xml:space="preserve">лавы </w:t>
      </w:r>
      <w:proofErr w:type="gramStart"/>
      <w:r w:rsidR="006C28D4" w:rsidRPr="006C28D4">
        <w:rPr>
          <w:rFonts w:ascii="Times New Roman" w:hAnsi="Times New Roman" w:cs="Times New Roman"/>
          <w:b/>
          <w:spacing w:val="2"/>
          <w:sz w:val="28"/>
          <w:szCs w:val="28"/>
        </w:rPr>
        <w:t>Ровенского</w:t>
      </w:r>
      <w:proofErr w:type="gramEnd"/>
      <w:r w:rsidR="006C28D4" w:rsidRPr="006C28D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6C28D4" w:rsidRDefault="006C28D4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C28D4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района                                                              О.В. Чуева</w:t>
      </w: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211A7C" w:rsidRDefault="00211A7C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012982" w:rsidRDefault="00012982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37708A" w:rsidRDefault="0037708A" w:rsidP="006C28D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"/>
          <w:sz w:val="28"/>
          <w:szCs w:val="28"/>
        </w:rPr>
      </w:pPr>
    </w:p>
    <w:p w:rsidR="00554A8A" w:rsidRDefault="000358AA" w:rsidP="000358A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54A8A">
        <w:rPr>
          <w:rFonts w:ascii="Times New Roman" w:hAnsi="Times New Roman" w:cs="Times New Roman"/>
          <w:sz w:val="28"/>
          <w:szCs w:val="28"/>
        </w:rPr>
        <w:t>Утвержден</w:t>
      </w:r>
    </w:p>
    <w:p w:rsidR="00554A8A" w:rsidRDefault="000358AA" w:rsidP="000358AA">
      <w:pPr>
        <w:pStyle w:val="ConsPlusNormal"/>
        <w:tabs>
          <w:tab w:val="left" w:pos="552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54A8A">
        <w:rPr>
          <w:rFonts w:ascii="Times New Roman" w:hAnsi="Times New Roman" w:cs="Times New Roman"/>
          <w:sz w:val="28"/>
          <w:szCs w:val="28"/>
        </w:rPr>
        <w:t>п</w:t>
      </w:r>
      <w:r w:rsidR="008D517C" w:rsidRPr="008D517C">
        <w:rPr>
          <w:rFonts w:ascii="Times New Roman" w:hAnsi="Times New Roman" w:cs="Times New Roman"/>
          <w:sz w:val="28"/>
          <w:szCs w:val="28"/>
        </w:rPr>
        <w:t>остановлени</w:t>
      </w:r>
      <w:r w:rsidR="00554A8A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2052C9">
        <w:rPr>
          <w:rFonts w:ascii="Times New Roman" w:hAnsi="Times New Roman" w:cs="Times New Roman"/>
          <w:sz w:val="28"/>
          <w:szCs w:val="28"/>
        </w:rPr>
        <w:t>Ровенской</w:t>
      </w:r>
      <w:proofErr w:type="gramEnd"/>
      <w:r w:rsidR="002052C9">
        <w:rPr>
          <w:rFonts w:ascii="Times New Roman" w:hAnsi="Times New Roman" w:cs="Times New Roman"/>
          <w:sz w:val="28"/>
          <w:szCs w:val="28"/>
        </w:rPr>
        <w:t xml:space="preserve">  </w:t>
      </w:r>
      <w:r w:rsidR="00813E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2E35" w:rsidRDefault="001D2E35" w:rsidP="000358AA">
      <w:pPr>
        <w:pStyle w:val="ConsPlusNormal"/>
        <w:tabs>
          <w:tab w:val="left" w:pos="552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районной администрации</w:t>
      </w:r>
    </w:p>
    <w:p w:rsidR="008D517C" w:rsidRDefault="00813E17" w:rsidP="00813E17">
      <w:pPr>
        <w:pStyle w:val="ConsPlusNormal"/>
        <w:tabs>
          <w:tab w:val="left" w:pos="552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D517C" w:rsidRPr="008D517C">
        <w:rPr>
          <w:rFonts w:ascii="Times New Roman" w:hAnsi="Times New Roman" w:cs="Times New Roman"/>
          <w:sz w:val="28"/>
          <w:szCs w:val="28"/>
        </w:rPr>
        <w:t xml:space="preserve">от  </w:t>
      </w:r>
      <w:r w:rsidR="004D29AF">
        <w:rPr>
          <w:rFonts w:ascii="Times New Roman" w:hAnsi="Times New Roman" w:cs="Times New Roman"/>
          <w:sz w:val="28"/>
          <w:szCs w:val="28"/>
        </w:rPr>
        <w:t>«</w:t>
      </w:r>
      <w:r w:rsidR="00880481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="004D29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0358AA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4D29A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211A7C" w:rsidRPr="008D517C" w:rsidRDefault="00211A7C" w:rsidP="008D517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37"/>
      <w:bookmarkEnd w:id="0"/>
    </w:p>
    <w:p w:rsidR="008D517C" w:rsidRPr="00554A8A" w:rsidRDefault="008D517C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D517C" w:rsidRPr="00554A8A" w:rsidRDefault="008D517C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11874" w:rsidRDefault="008D517C" w:rsidP="00611874">
      <w:pPr>
        <w:pStyle w:val="ConsPlusNormal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1874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на учет граждан, нуждающихся в предоставлении жилых помещений по договорам найма жилых помещений жилищного фонда </w:t>
      </w:r>
    </w:p>
    <w:p w:rsidR="008D517C" w:rsidRPr="008D517C" w:rsidRDefault="00611874" w:rsidP="006118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социального использования, отказ в принятии на учет и снятие с учета</w:t>
      </w:r>
      <w:r w:rsidR="008D517C" w:rsidRPr="00554A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517C" w:rsidRDefault="008D517C" w:rsidP="008D51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1D1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30B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E730B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0B" w:rsidRPr="00CE730B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1. Предмет регулирования Административного регламента</w:t>
      </w:r>
    </w:p>
    <w:p w:rsidR="00DE5172" w:rsidRPr="00DE5172" w:rsidRDefault="00DE5172" w:rsidP="00DE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8A" w:rsidRPr="005301D1" w:rsidRDefault="005301D1" w:rsidP="0059682C">
      <w:pPr>
        <w:pStyle w:val="ConsPlusNormal"/>
        <w:tabs>
          <w:tab w:val="left" w:pos="426"/>
          <w:tab w:val="left" w:pos="709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4EFD">
        <w:rPr>
          <w:rFonts w:ascii="Times New Roman" w:hAnsi="Times New Roman" w:cs="Times New Roman"/>
          <w:sz w:val="28"/>
          <w:szCs w:val="28"/>
        </w:rPr>
        <w:t>Наименование А</w:t>
      </w:r>
      <w:r w:rsidR="00554A8A" w:rsidRPr="005907E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Административный регламент </w:t>
      </w:r>
      <w:r w:rsidR="00BD59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71AE">
        <w:rPr>
          <w:rFonts w:ascii="Times New Roman" w:hAnsi="Times New Roman" w:cs="Times New Roman"/>
          <w:sz w:val="28"/>
          <w:szCs w:val="28"/>
        </w:rPr>
        <w:t>Р</w:t>
      </w:r>
      <w:r w:rsidR="00BD59E9">
        <w:rPr>
          <w:rFonts w:ascii="Times New Roman" w:hAnsi="Times New Roman" w:cs="Times New Roman"/>
          <w:sz w:val="28"/>
          <w:szCs w:val="28"/>
        </w:rPr>
        <w:t xml:space="preserve">егламент) предоставления муниципальной услуги </w:t>
      </w:r>
      <w:r w:rsidRPr="005301D1">
        <w:rPr>
          <w:rFonts w:ascii="Times New Roman" w:hAnsi="Times New Roman" w:cs="Times New Roman"/>
          <w:bCs/>
          <w:sz w:val="28"/>
          <w:szCs w:val="28"/>
        </w:rPr>
        <w:t>«</w:t>
      </w:r>
      <w:r w:rsidR="0059682C" w:rsidRPr="0059682C">
        <w:rPr>
          <w:rFonts w:ascii="Times New Roman" w:hAnsi="Times New Roman" w:cs="Times New Roman"/>
          <w:bCs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использования, отказ в принятии на учет и снятие с учета</w:t>
      </w:r>
      <w:r w:rsidRPr="005301D1">
        <w:rPr>
          <w:rFonts w:ascii="Times New Roman" w:hAnsi="Times New Roman" w:cs="Times New Roman"/>
          <w:bCs/>
          <w:sz w:val="28"/>
          <w:szCs w:val="28"/>
        </w:rPr>
        <w:t>»</w:t>
      </w:r>
      <w:r w:rsidR="00554A8A" w:rsidRPr="005907EC">
        <w:rPr>
          <w:rFonts w:ascii="Times New Roman" w:hAnsi="Times New Roman" w:cs="Times New Roman"/>
          <w:sz w:val="28"/>
          <w:szCs w:val="28"/>
        </w:rPr>
        <w:t>.</w:t>
      </w:r>
    </w:p>
    <w:p w:rsidR="00DE5172" w:rsidRDefault="00554A8A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61F">
        <w:rPr>
          <w:rFonts w:ascii="Times New Roman" w:hAnsi="Times New Roman" w:cs="Times New Roman"/>
          <w:sz w:val="28"/>
          <w:szCs w:val="28"/>
        </w:rPr>
        <w:t>2.</w:t>
      </w:r>
      <w:bookmarkStart w:id="1" w:name="sub_1003"/>
      <w:r w:rsidR="0053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361F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5301D1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и доступности предоставления муниципальной услуги</w:t>
      </w:r>
      <w:r w:rsidR="00DE5172">
        <w:rPr>
          <w:rFonts w:ascii="Times New Roman" w:hAnsi="Times New Roman" w:cs="Times New Roman"/>
          <w:sz w:val="28"/>
          <w:szCs w:val="28"/>
        </w:rPr>
        <w:t>.</w:t>
      </w:r>
      <w:r w:rsidR="0073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172" w:rsidRPr="00064D4E" w:rsidRDefault="00C74043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1"/>
      <w:r w:rsidR="00DE5172" w:rsidRPr="00064D4E">
        <w:rPr>
          <w:rFonts w:ascii="Times New Roman" w:hAnsi="Times New Roman" w:cs="Times New Roman"/>
          <w:sz w:val="28"/>
          <w:szCs w:val="28"/>
        </w:rPr>
        <w:t xml:space="preserve">Регламент определяет сроки, последовательность действий (административных процедур) </w:t>
      </w:r>
      <w:r w:rsidR="00DE5172">
        <w:rPr>
          <w:rFonts w:ascii="Times New Roman" w:hAnsi="Times New Roman" w:cs="Times New Roman"/>
          <w:sz w:val="28"/>
          <w:szCs w:val="28"/>
        </w:rPr>
        <w:t>предоставления</w:t>
      </w:r>
      <w:r w:rsidR="00DE5172" w:rsidRPr="00064D4E">
        <w:rPr>
          <w:rFonts w:ascii="Times New Roman" w:hAnsi="Times New Roman" w:cs="Times New Roman"/>
          <w:sz w:val="28"/>
          <w:szCs w:val="28"/>
        </w:rPr>
        <w:t xml:space="preserve"> муниципальной услуги, порядок обжалования действий (бездействия) и решений, принятых в ходе предоставления муниципальной услуги.</w:t>
      </w:r>
    </w:p>
    <w:p w:rsidR="00BD59E9" w:rsidRDefault="00DE5172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D4E">
        <w:rPr>
          <w:rFonts w:ascii="Times New Roman" w:hAnsi="Times New Roman" w:cs="Times New Roman"/>
          <w:sz w:val="28"/>
          <w:szCs w:val="28"/>
        </w:rPr>
        <w:t xml:space="preserve">. Регламент регулирует порядок принятия </w:t>
      </w:r>
      <w:r>
        <w:rPr>
          <w:rFonts w:ascii="Times New Roman" w:hAnsi="Times New Roman" w:cs="Times New Roman"/>
          <w:bCs/>
          <w:sz w:val="28"/>
          <w:szCs w:val="28"/>
        </w:rPr>
        <w:t>на у</w:t>
      </w:r>
      <w:r w:rsidRPr="005301D1">
        <w:rPr>
          <w:rFonts w:ascii="Times New Roman" w:hAnsi="Times New Roman" w:cs="Times New Roman"/>
          <w:bCs/>
          <w:sz w:val="28"/>
          <w:szCs w:val="28"/>
        </w:rPr>
        <w:t>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, отказа в принятии на учет и снятия с него.</w:t>
      </w:r>
    </w:p>
    <w:p w:rsidR="00DE5172" w:rsidRDefault="00DE5172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172" w:rsidRPr="00064D4E" w:rsidRDefault="00DE5172" w:rsidP="00DE5172">
      <w:pPr>
        <w:spacing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>Подраздел 2. Категории заявителей</w:t>
      </w:r>
    </w:p>
    <w:p w:rsidR="00DE5172" w:rsidRPr="008D517C" w:rsidRDefault="00DE5172" w:rsidP="00DE517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517C">
        <w:rPr>
          <w:rFonts w:ascii="Times New Roman" w:hAnsi="Times New Roman" w:cs="Times New Roman"/>
          <w:sz w:val="28"/>
          <w:szCs w:val="28"/>
        </w:rPr>
        <w:t xml:space="preserve">. Получателями муниципальной услуги являются: </w:t>
      </w:r>
    </w:p>
    <w:p w:rsidR="00DE5172" w:rsidRDefault="00DE5172" w:rsidP="00DE5172">
      <w:pPr>
        <w:widowControl w:val="0"/>
        <w:shd w:val="clear" w:color="auto" w:fill="FFFFFF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C07">
        <w:rPr>
          <w:rFonts w:ascii="Times New Roman" w:hAnsi="Times New Roman" w:cs="Times New Roman"/>
          <w:sz w:val="28"/>
          <w:szCs w:val="28"/>
        </w:rPr>
        <w:t xml:space="preserve">- граждане, </w:t>
      </w:r>
      <w:r w:rsidRPr="00CA0C07">
        <w:rPr>
          <w:rFonts w:ascii="Times New Roman" w:hAnsi="Times New Roman" w:cs="Times New Roman"/>
          <w:bCs/>
          <w:sz w:val="28"/>
          <w:szCs w:val="28"/>
        </w:rPr>
        <w:t>признанные по установленным частью 1 статьи 51 Жилищного кодекса Российской Федерации основаниям нуждающимися в жилых помещениях, и граждане, признанные нуждающимися в жилых помещениях социального использования по ос</w:t>
      </w:r>
      <w:r w:rsidR="001C4EFD">
        <w:rPr>
          <w:rFonts w:ascii="Times New Roman" w:hAnsi="Times New Roman" w:cs="Times New Roman"/>
          <w:bCs/>
          <w:sz w:val="28"/>
          <w:szCs w:val="28"/>
        </w:rPr>
        <w:t>нованиям, установленным другим ф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законом, указом Президента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2052C9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или актом </w:t>
      </w:r>
      <w:r w:rsidR="002052C9">
        <w:rPr>
          <w:rFonts w:ascii="Times New Roman" w:hAnsi="Times New Roman" w:cs="Times New Roman"/>
          <w:bCs/>
          <w:sz w:val="28"/>
          <w:szCs w:val="28"/>
        </w:rPr>
        <w:t>Ровенского муниципального района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 в случае, если в соответствии со статьей 91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 Жилищно</w:t>
      </w:r>
      <w:r w:rsidR="00A01F86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Федерации:</w:t>
      </w:r>
      <w:proofErr w:type="gramEnd"/>
    </w:p>
    <w:p w:rsidR="00DE5172" w:rsidRPr="00CA0C07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доход гражданина и постоянно проживающих совместно с ним членов его семьи и стоимость подлежащего налогообложению их </w:t>
      </w:r>
      <w:r w:rsidRPr="00CA0C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имущества, которые определяются органами местного самоуправления в порядке, установленном </w:t>
      </w:r>
      <w:r w:rsidR="002052C9">
        <w:rPr>
          <w:rFonts w:ascii="Times New Roman" w:hAnsi="Times New Roman" w:cs="Times New Roman"/>
          <w:bCs/>
          <w:sz w:val="28"/>
          <w:szCs w:val="28"/>
        </w:rPr>
        <w:t>Законом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не превышают максимальный размер, устанавливаемый органами местного самоуправления в соответствии с указанным законом; </w:t>
      </w:r>
    </w:p>
    <w:p w:rsidR="00DE5172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гражданин не признан и не имеет оснований быть признанным малоимущим в порядке, установленном </w:t>
      </w:r>
      <w:r w:rsidR="001C4EFD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2052C9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5172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От имени заявителей могут выступать законные представители (родители, усыновители, опекуны, попечители) несовершеннолетних; опекуны недееспособных</w:t>
      </w:r>
      <w:r w:rsidR="00F3572E">
        <w:rPr>
          <w:rFonts w:ascii="Times New Roman" w:hAnsi="Times New Roman" w:cs="Times New Roman"/>
          <w:bCs/>
          <w:sz w:val="28"/>
          <w:szCs w:val="28"/>
        </w:rPr>
        <w:t xml:space="preserve"> граждан; попечители ограниченно дееспособных; представители, действующие в силу полномочий, основанных на нотариально </w:t>
      </w:r>
      <w:r w:rsidR="009507AD">
        <w:rPr>
          <w:rFonts w:ascii="Times New Roman" w:hAnsi="Times New Roman" w:cs="Times New Roman"/>
          <w:bCs/>
          <w:sz w:val="28"/>
          <w:szCs w:val="28"/>
        </w:rPr>
        <w:t>удостоверенной</w:t>
      </w:r>
      <w:r w:rsidR="00F3572E">
        <w:rPr>
          <w:rFonts w:ascii="Times New Roman" w:hAnsi="Times New Roman" w:cs="Times New Roman"/>
          <w:bCs/>
          <w:sz w:val="28"/>
          <w:szCs w:val="28"/>
        </w:rPr>
        <w:t xml:space="preserve"> доверенности или приравненной к ней доверенности.</w:t>
      </w:r>
    </w:p>
    <w:p w:rsidR="003F1DC1" w:rsidRDefault="003F1DC1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На учет </w:t>
      </w:r>
      <w:r w:rsidRPr="005301D1">
        <w:rPr>
          <w:rFonts w:ascii="Times New Roman" w:hAnsi="Times New Roman" w:cs="Times New Roman"/>
          <w:bCs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принимаются граждане, постоянно проживающие и зарегистрированные </w:t>
      </w:r>
      <w:r w:rsidR="00C360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52C9">
        <w:rPr>
          <w:rFonts w:ascii="Times New Roman" w:hAnsi="Times New Roman" w:cs="Times New Roman"/>
          <w:bCs/>
          <w:sz w:val="28"/>
          <w:szCs w:val="28"/>
        </w:rPr>
        <w:t>сельских поселениях Ровенского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1DC1" w:rsidRDefault="003F1DC1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Граждане могут подать заявление о принятии на учет </w:t>
      </w:r>
      <w:r w:rsidRPr="005301D1">
        <w:rPr>
          <w:rFonts w:ascii="Times New Roman" w:hAnsi="Times New Roman" w:cs="Times New Roman"/>
          <w:bCs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 месту своего жительства в случае осуществления гражданином трудовой деятельности в </w:t>
      </w:r>
      <w:r w:rsidR="002052C9">
        <w:rPr>
          <w:rFonts w:ascii="Times New Roman" w:hAnsi="Times New Roman" w:cs="Times New Roman"/>
          <w:bCs/>
          <w:sz w:val="28"/>
          <w:szCs w:val="28"/>
        </w:rPr>
        <w:t>сельских поселениях Ровенского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, не являющемся местом его жительства</w:t>
      </w:r>
      <w:r w:rsidR="00C360F1">
        <w:rPr>
          <w:rFonts w:ascii="Times New Roman" w:hAnsi="Times New Roman" w:cs="Times New Roman"/>
          <w:bCs/>
          <w:sz w:val="28"/>
          <w:szCs w:val="28"/>
        </w:rPr>
        <w:t>, при предъявлении справки о трудоустройстве на постоянной основе.</w:t>
      </w:r>
      <w:proofErr w:type="gramEnd"/>
    </w:p>
    <w:p w:rsidR="00F3572E" w:rsidRDefault="00F3572E" w:rsidP="00C360F1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531753" w:rsidRDefault="00531753" w:rsidP="00C360F1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F3572E" w:rsidRDefault="00F3572E" w:rsidP="0053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31753" w:rsidRPr="00F3572E" w:rsidRDefault="00531753" w:rsidP="00531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0B" w:rsidRDefault="00F3572E" w:rsidP="00CE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2E">
        <w:rPr>
          <w:rFonts w:ascii="Times New Roman" w:hAnsi="Times New Roman" w:cs="Times New Roman"/>
          <w:b/>
          <w:sz w:val="28"/>
          <w:szCs w:val="28"/>
        </w:rPr>
        <w:t xml:space="preserve">Подраздел 1. Основные положения стандарта предоставления </w:t>
      </w:r>
    </w:p>
    <w:p w:rsidR="00CB4F8A" w:rsidRPr="00F3572E" w:rsidRDefault="00F3572E" w:rsidP="00CE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2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B4F8A" w:rsidRDefault="00CB4F8A" w:rsidP="005301D1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5D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4F8A">
        <w:rPr>
          <w:rFonts w:ascii="Times New Roman" w:hAnsi="Times New Roman" w:cs="Times New Roman"/>
          <w:sz w:val="28"/>
          <w:szCs w:val="28"/>
        </w:rPr>
        <w:t>. Наименование муниципальной услуги</w:t>
      </w:r>
      <w:r w:rsidR="00CB4F8A" w:rsidRPr="005907EC">
        <w:rPr>
          <w:rFonts w:ascii="Times New Roman" w:hAnsi="Times New Roman" w:cs="Times New Roman"/>
          <w:sz w:val="28"/>
          <w:szCs w:val="28"/>
        </w:rPr>
        <w:t xml:space="preserve"> </w:t>
      </w:r>
      <w:r w:rsidR="00CB4F8A">
        <w:rPr>
          <w:rFonts w:ascii="Times New Roman" w:hAnsi="Times New Roman" w:cs="Times New Roman"/>
          <w:sz w:val="28"/>
          <w:szCs w:val="28"/>
        </w:rPr>
        <w:t xml:space="preserve">– </w:t>
      </w:r>
      <w:r w:rsidR="001C4EFD">
        <w:rPr>
          <w:rFonts w:ascii="Times New Roman" w:hAnsi="Times New Roman" w:cs="Times New Roman"/>
          <w:sz w:val="28"/>
          <w:szCs w:val="28"/>
        </w:rPr>
        <w:t>«</w:t>
      </w:r>
      <w:r w:rsidR="00A01F86" w:rsidRPr="0059682C">
        <w:rPr>
          <w:rFonts w:ascii="Times New Roman" w:hAnsi="Times New Roman" w:cs="Times New Roman"/>
          <w:bCs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использования, отказ в принятии на учет и снятие с учета</w:t>
      </w:r>
      <w:r w:rsidR="001C4EFD">
        <w:rPr>
          <w:rFonts w:ascii="Times New Roman" w:hAnsi="Times New Roman" w:cs="Times New Roman"/>
          <w:bCs/>
          <w:sz w:val="28"/>
          <w:szCs w:val="28"/>
        </w:rPr>
        <w:t>»</w:t>
      </w:r>
      <w:r w:rsidR="00CB4F8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</w:t>
      </w:r>
      <w:r w:rsidR="00CB4F8A" w:rsidRPr="005907EC">
        <w:rPr>
          <w:rFonts w:ascii="Times New Roman" w:hAnsi="Times New Roman" w:cs="Times New Roman"/>
          <w:sz w:val="28"/>
          <w:szCs w:val="28"/>
        </w:rPr>
        <w:t>.</w:t>
      </w:r>
    </w:p>
    <w:p w:rsidR="008E495D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F8A">
        <w:rPr>
          <w:rFonts w:ascii="Times New Roman" w:hAnsi="Times New Roman" w:cs="Times New Roman"/>
          <w:sz w:val="28"/>
          <w:szCs w:val="28"/>
        </w:rPr>
        <w:t xml:space="preserve">. 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30 рабочих             дней со дня </w:t>
      </w:r>
      <w:r w:rsidR="008E495D">
        <w:rPr>
          <w:rFonts w:ascii="Times New Roman" w:hAnsi="Times New Roman" w:cs="Times New Roman"/>
          <w:sz w:val="28"/>
          <w:szCs w:val="28"/>
        </w:rPr>
        <w:t>регистрации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 заявления о принятии на учет и всех необходимых документов. </w:t>
      </w:r>
      <w:proofErr w:type="gramStart"/>
      <w:r w:rsidR="008E495D" w:rsidRPr="00064D4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многофункциональный </w:t>
      </w:r>
      <w:r w:rsidR="008E495D" w:rsidRPr="009E2859">
        <w:rPr>
          <w:rFonts w:ascii="Times New Roman" w:hAnsi="Times New Roman" w:cs="Times New Roman"/>
          <w:sz w:val="28"/>
          <w:szCs w:val="28"/>
        </w:rPr>
        <w:t>центр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 срок принятия решения о принятии</w:t>
      </w:r>
      <w:proofErr w:type="gramEnd"/>
      <w:r w:rsidR="008E495D" w:rsidRPr="00064D4E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8E495D" w:rsidRDefault="005B22A5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495D" w:rsidRPr="00064D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8E495D" w:rsidRDefault="008E495D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22A5" w:rsidRPr="00064D4E">
        <w:rPr>
          <w:rFonts w:ascii="Times New Roman" w:hAnsi="Times New Roman" w:cs="Times New Roman"/>
          <w:sz w:val="28"/>
          <w:szCs w:val="28"/>
        </w:rPr>
        <w:t>постановлени</w:t>
      </w:r>
      <w:r w:rsidR="00A01F86">
        <w:rPr>
          <w:rFonts w:ascii="Times New Roman" w:hAnsi="Times New Roman" w:cs="Times New Roman"/>
          <w:sz w:val="28"/>
          <w:szCs w:val="28"/>
        </w:rPr>
        <w:t>е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о принятии</w:t>
      </w:r>
      <w:r w:rsidR="005B22A5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 в качестве нуждающ</w:t>
      </w:r>
      <w:r w:rsidR="005B22A5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64D4E">
        <w:rPr>
          <w:rFonts w:ascii="Times New Roman" w:hAnsi="Times New Roman" w:cs="Times New Roman"/>
          <w:sz w:val="28"/>
          <w:szCs w:val="28"/>
        </w:rPr>
        <w:t>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5B22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найма 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B22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Pr="00064D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0F1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2A5" w:rsidRPr="00064D4E">
        <w:rPr>
          <w:rFonts w:ascii="Times New Roman" w:hAnsi="Times New Roman" w:cs="Times New Roman"/>
          <w:sz w:val="28"/>
          <w:szCs w:val="28"/>
        </w:rPr>
        <w:t>постановлени</w:t>
      </w:r>
      <w:r w:rsidR="00A01F86">
        <w:rPr>
          <w:rFonts w:ascii="Times New Roman" w:hAnsi="Times New Roman" w:cs="Times New Roman"/>
          <w:sz w:val="28"/>
          <w:szCs w:val="28"/>
        </w:rPr>
        <w:t>е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2A5" w:rsidRPr="00064D4E">
        <w:rPr>
          <w:rFonts w:ascii="Times New Roman" w:hAnsi="Times New Roman" w:cs="Times New Roman"/>
          <w:sz w:val="28"/>
          <w:szCs w:val="28"/>
        </w:rPr>
        <w:t>о</w:t>
      </w:r>
      <w:r w:rsidR="005B22A5">
        <w:rPr>
          <w:rFonts w:ascii="Times New Roman" w:hAnsi="Times New Roman" w:cs="Times New Roman"/>
          <w:sz w:val="28"/>
          <w:szCs w:val="28"/>
        </w:rPr>
        <w:t>б отказе в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5B22A5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r w:rsidR="005B22A5">
        <w:rPr>
          <w:rFonts w:ascii="Times New Roman" w:hAnsi="Times New Roman" w:cs="Times New Roman"/>
          <w:sz w:val="28"/>
          <w:szCs w:val="28"/>
        </w:rPr>
        <w:t xml:space="preserve">на учет в качестве нуждающегося 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 w:rsidR="005B22A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5B22A5">
        <w:rPr>
          <w:rFonts w:ascii="Times New Roman" w:hAnsi="Times New Roman" w:cs="Times New Roman"/>
          <w:sz w:val="28"/>
          <w:szCs w:val="28"/>
        </w:rPr>
        <w:t xml:space="preserve"> </w:t>
      </w:r>
      <w:r w:rsidR="005B22A5" w:rsidRPr="00064D4E">
        <w:rPr>
          <w:rFonts w:ascii="Times New Roman" w:hAnsi="Times New Roman" w:cs="Times New Roman"/>
          <w:sz w:val="28"/>
          <w:szCs w:val="28"/>
        </w:rPr>
        <w:t>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5B22A5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 жилищного фонда социального использования.</w:t>
      </w:r>
    </w:p>
    <w:p w:rsidR="00CB4F8A" w:rsidRDefault="005B22A5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</w:t>
      </w:r>
      <w:r w:rsidR="0014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E02938">
        <w:rPr>
          <w:rFonts w:ascii="Times New Roman" w:hAnsi="Times New Roman" w:cs="Times New Roman"/>
          <w:sz w:val="28"/>
          <w:szCs w:val="28"/>
        </w:rPr>
        <w:t xml:space="preserve">заявителю письменного уведомления </w:t>
      </w:r>
      <w:proofErr w:type="gramStart"/>
      <w:r w:rsidR="00E02938">
        <w:rPr>
          <w:rFonts w:ascii="Times New Roman" w:hAnsi="Times New Roman" w:cs="Times New Roman"/>
          <w:sz w:val="28"/>
          <w:szCs w:val="28"/>
        </w:rPr>
        <w:t xml:space="preserve">о </w:t>
      </w:r>
      <w:r w:rsidR="00EF73A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071943">
        <w:rPr>
          <w:rFonts w:ascii="Times New Roman" w:hAnsi="Times New Roman" w:cs="Times New Roman"/>
          <w:sz w:val="28"/>
          <w:szCs w:val="28"/>
        </w:rPr>
        <w:t xml:space="preserve">его </w:t>
      </w:r>
      <w:r w:rsidR="00EF73A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071943">
        <w:rPr>
          <w:rFonts w:ascii="Times New Roman" w:hAnsi="Times New Roman" w:cs="Times New Roman"/>
          <w:sz w:val="28"/>
          <w:szCs w:val="28"/>
        </w:rPr>
        <w:t xml:space="preserve">в качестве нуждающегося 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 w:rsidR="0007194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71943" w:rsidRPr="00064D4E">
        <w:rPr>
          <w:rFonts w:ascii="Times New Roman" w:hAnsi="Times New Roman" w:cs="Times New Roman"/>
          <w:sz w:val="28"/>
          <w:szCs w:val="28"/>
        </w:rPr>
        <w:t>жил</w:t>
      </w:r>
      <w:r w:rsidR="00071943">
        <w:rPr>
          <w:rFonts w:ascii="Times New Roman" w:hAnsi="Times New Roman" w:cs="Times New Roman"/>
          <w:sz w:val="28"/>
          <w:szCs w:val="28"/>
        </w:rPr>
        <w:t>ого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71943">
        <w:rPr>
          <w:rFonts w:ascii="Times New Roman" w:hAnsi="Times New Roman" w:cs="Times New Roman"/>
          <w:sz w:val="28"/>
          <w:szCs w:val="28"/>
        </w:rPr>
        <w:t xml:space="preserve"> по договору</w:t>
      </w:r>
      <w:proofErr w:type="gramEnd"/>
      <w:r w:rsidR="00071943">
        <w:rPr>
          <w:rFonts w:ascii="Times New Roman" w:hAnsi="Times New Roman" w:cs="Times New Roman"/>
          <w:sz w:val="28"/>
          <w:szCs w:val="28"/>
        </w:rPr>
        <w:t xml:space="preserve"> найма жилого помещения жилищного фонда социального использования либо направлением </w:t>
      </w:r>
      <w:r w:rsidR="00071943" w:rsidRPr="00064D4E">
        <w:rPr>
          <w:rFonts w:ascii="Times New Roman" w:hAnsi="Times New Roman" w:cs="Times New Roman"/>
          <w:sz w:val="28"/>
          <w:szCs w:val="28"/>
        </w:rPr>
        <w:t>копи</w:t>
      </w:r>
      <w:r w:rsidR="00952AA6">
        <w:rPr>
          <w:rFonts w:ascii="Times New Roman" w:hAnsi="Times New Roman" w:cs="Times New Roman"/>
          <w:sz w:val="28"/>
          <w:szCs w:val="28"/>
        </w:rPr>
        <w:t>и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об отказе в принятии на учет</w:t>
      </w:r>
      <w:r w:rsidR="00952AA6">
        <w:rPr>
          <w:rFonts w:ascii="Times New Roman" w:hAnsi="Times New Roman" w:cs="Times New Roman"/>
          <w:sz w:val="28"/>
          <w:szCs w:val="28"/>
        </w:rPr>
        <w:t xml:space="preserve"> с выпиской из данного постановления</w:t>
      </w:r>
      <w:r w:rsidR="00142939">
        <w:rPr>
          <w:rFonts w:ascii="Times New Roman" w:hAnsi="Times New Roman" w:cs="Times New Roman"/>
          <w:sz w:val="28"/>
          <w:szCs w:val="28"/>
        </w:rPr>
        <w:t>.</w:t>
      </w:r>
    </w:p>
    <w:p w:rsidR="00CE730B" w:rsidRDefault="00CE730B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Подраздел 2. Наименование органа, предоставляющего</w:t>
      </w:r>
    </w:p>
    <w:p w:rsidR="00CE730B" w:rsidRPr="00CE730B" w:rsidRDefault="00CE730B" w:rsidP="00CE7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142939" w:rsidRDefault="00142939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r w:rsidRPr="00064D4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2</w:t>
      </w:r>
      <w:r w:rsidRPr="00064D4E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2052C9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администрацией </w:t>
      </w:r>
      <w:r w:rsidRPr="00064D4E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r w:rsidRPr="0006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39" w:rsidRPr="00064D4E" w:rsidRDefault="00142939" w:rsidP="00227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Исполнителем муниципальной услуги является </w:t>
      </w:r>
      <w:r w:rsidR="002052C9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52C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2939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Pr="00064D4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</w:t>
      </w:r>
      <w:r w:rsidR="002052C9">
        <w:rPr>
          <w:rFonts w:ascii="Times New Roman" w:hAnsi="Times New Roman" w:cs="Times New Roman"/>
          <w:sz w:val="28"/>
          <w:szCs w:val="28"/>
        </w:rPr>
        <w:t>Отдел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064D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D4E">
        <w:rPr>
          <w:rFonts w:ascii="Times New Roman" w:hAnsi="Times New Roman" w:cs="Times New Roman"/>
          <w:sz w:val="28"/>
          <w:szCs w:val="28"/>
        </w:rPr>
        <w:t>:</w:t>
      </w:r>
    </w:p>
    <w:p w:rsidR="00300B01" w:rsidRDefault="00300B01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Министерством </w:t>
      </w:r>
      <w:r w:rsidR="00CF424C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185D5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939" w:rsidRPr="00064D4E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4E">
        <w:rPr>
          <w:rFonts w:ascii="Times New Roman" w:hAnsi="Times New Roman" w:cs="Times New Roman"/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 w:rsidR="00CF424C">
        <w:rPr>
          <w:rFonts w:ascii="Times New Roman" w:hAnsi="Times New Roman" w:cs="Times New Roman"/>
          <w:sz w:val="28"/>
          <w:szCs w:val="28"/>
        </w:rPr>
        <w:t xml:space="preserve">Саратовской </w:t>
      </w:r>
      <w:proofErr w:type="spellStart"/>
      <w:r w:rsidR="00CF424C">
        <w:rPr>
          <w:rFonts w:ascii="Times New Roman" w:hAnsi="Times New Roman" w:cs="Times New Roman"/>
          <w:sz w:val="28"/>
          <w:szCs w:val="28"/>
        </w:rPr>
        <w:t>облатси</w:t>
      </w:r>
      <w:proofErr w:type="spellEnd"/>
      <w:r w:rsidR="00976AFD">
        <w:rPr>
          <w:rFonts w:ascii="Times New Roman" w:hAnsi="Times New Roman" w:cs="Times New Roman"/>
          <w:sz w:val="28"/>
          <w:szCs w:val="28"/>
        </w:rPr>
        <w:t xml:space="preserve"> (Упра</w:t>
      </w:r>
      <w:r w:rsidR="00C76597">
        <w:rPr>
          <w:rFonts w:ascii="Times New Roman" w:hAnsi="Times New Roman" w:cs="Times New Roman"/>
          <w:sz w:val="28"/>
          <w:szCs w:val="28"/>
        </w:rPr>
        <w:t xml:space="preserve">влением </w:t>
      </w:r>
      <w:proofErr w:type="spellStart"/>
      <w:r w:rsidR="00C765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76597">
        <w:rPr>
          <w:rFonts w:ascii="Times New Roman" w:hAnsi="Times New Roman" w:cs="Times New Roman"/>
          <w:sz w:val="28"/>
          <w:szCs w:val="28"/>
        </w:rPr>
        <w:t xml:space="preserve">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76AFD">
        <w:rPr>
          <w:rFonts w:ascii="Times New Roman" w:hAnsi="Times New Roman" w:cs="Times New Roman"/>
          <w:sz w:val="28"/>
          <w:szCs w:val="28"/>
        </w:rPr>
        <w:t>)</w:t>
      </w:r>
      <w:r w:rsidRPr="00064D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4E20" w:rsidRDefault="001C4EFD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Пенсионным фондом Российской Ф</w:t>
      </w:r>
      <w:r w:rsidR="00A34E20">
        <w:rPr>
          <w:rFonts w:ascii="Times New Roman" w:hAnsi="Times New Roman" w:cs="Times New Roman"/>
          <w:sz w:val="28"/>
          <w:szCs w:val="28"/>
        </w:rPr>
        <w:t xml:space="preserve">едерации – отделением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34E20">
        <w:rPr>
          <w:rFonts w:ascii="Times New Roman" w:hAnsi="Times New Roman" w:cs="Times New Roman"/>
          <w:sz w:val="28"/>
          <w:szCs w:val="28"/>
        </w:rPr>
        <w:t>;</w:t>
      </w:r>
    </w:p>
    <w:p w:rsidR="00A34E20" w:rsidRDefault="00A34E20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ФНС России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E20" w:rsidRDefault="00A34E20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ГИБДД МВД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939" w:rsidRDefault="00A34E20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организациями, имеющими сведения, необходимые для подготовки в установленном порядке документов для предоставления муниципальной услуги</w:t>
      </w:r>
      <w:r w:rsidR="00142939" w:rsidRPr="00064D4E">
        <w:rPr>
          <w:rFonts w:ascii="Times New Roman" w:hAnsi="Times New Roman" w:cs="Times New Roman"/>
          <w:sz w:val="28"/>
          <w:szCs w:val="28"/>
        </w:rPr>
        <w:t>.</w:t>
      </w:r>
    </w:p>
    <w:p w:rsidR="00DC4779" w:rsidRPr="00064D4E" w:rsidRDefault="00DC4779" w:rsidP="00DC4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4E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для подачи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D4E">
        <w:rPr>
          <w:rFonts w:ascii="Times New Roman" w:hAnsi="Times New Roman" w:cs="Times New Roman"/>
          <w:sz w:val="28"/>
          <w:szCs w:val="28"/>
        </w:rPr>
        <w:t>и получения необходимой информаци</w:t>
      </w:r>
      <w:r w:rsidRPr="00491A84">
        <w:rPr>
          <w:rFonts w:ascii="Times New Roman" w:hAnsi="Times New Roman" w:cs="Times New Roman"/>
          <w:sz w:val="28"/>
          <w:szCs w:val="28"/>
        </w:rPr>
        <w:t>и,</w:t>
      </w:r>
      <w:r w:rsidRPr="00064D4E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предоставления государственных и муниципальных услуг. </w:t>
      </w:r>
    </w:p>
    <w:p w:rsidR="00411600" w:rsidRPr="00064D4E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064D4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функции приема документов, необходимых для предоставления муниципальной услуги, и </w:t>
      </w:r>
      <w:r w:rsidRPr="00064D4E">
        <w:rPr>
          <w:rFonts w:ascii="Times New Roman" w:hAnsi="Times New Roman" w:cs="Times New Roman"/>
          <w:sz w:val="28"/>
          <w:szCs w:val="28"/>
        </w:rPr>
        <w:lastRenderedPageBreak/>
        <w:t>выдачи результата предоставления муниципальной услуги от лица Администрации</w:t>
      </w:r>
      <w:r w:rsidR="00E9372A">
        <w:rPr>
          <w:rFonts w:ascii="Times New Roman" w:hAnsi="Times New Roman" w:cs="Times New Roman"/>
          <w:sz w:val="28"/>
          <w:szCs w:val="28"/>
        </w:rPr>
        <w:t xml:space="preserve"> </w:t>
      </w:r>
      <w:r w:rsidR="000A247B">
        <w:rPr>
          <w:rFonts w:ascii="Times New Roman" w:hAnsi="Times New Roman" w:cs="Times New Roman"/>
          <w:sz w:val="28"/>
          <w:szCs w:val="28"/>
        </w:rPr>
        <w:t>выполняет</w:t>
      </w:r>
      <w:r w:rsidRPr="00064D4E">
        <w:rPr>
          <w:rFonts w:ascii="Times New Roman" w:hAnsi="Times New Roman" w:cs="Times New Roman"/>
          <w:sz w:val="28"/>
          <w:szCs w:val="28"/>
        </w:rPr>
        <w:t xml:space="preserve"> </w:t>
      </w:r>
      <w:r w:rsidR="00CF424C">
        <w:rPr>
          <w:rFonts w:ascii="Times New Roman" w:hAnsi="Times New Roman" w:cs="Times New Roman"/>
          <w:sz w:val="28"/>
          <w:szCs w:val="28"/>
        </w:rPr>
        <w:t>Отдел</w:t>
      </w:r>
      <w:r w:rsidRPr="00064D4E">
        <w:rPr>
          <w:rFonts w:ascii="Times New Roman" w:hAnsi="Times New Roman" w:cs="Times New Roman"/>
          <w:sz w:val="28"/>
          <w:szCs w:val="28"/>
        </w:rPr>
        <w:t>.</w:t>
      </w:r>
    </w:p>
    <w:p w:rsidR="00142939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Pr="00064D4E">
        <w:rPr>
          <w:rFonts w:ascii="Times New Roman" w:hAnsi="Times New Roman" w:cs="Times New Roman"/>
          <w:sz w:val="28"/>
          <w:szCs w:val="28"/>
        </w:rPr>
        <w:t xml:space="preserve">. </w:t>
      </w:r>
      <w:r w:rsidR="00505BA9" w:rsidRPr="005C46AE">
        <w:rPr>
          <w:rFonts w:ascii="Times New Roman" w:hAnsi="Times New Roman" w:cs="Times New Roman"/>
          <w:sz w:val="28"/>
          <w:szCs w:val="28"/>
        </w:rPr>
        <w:t>Сведения о месте нахождени</w:t>
      </w:r>
      <w:r w:rsidR="00505BA9">
        <w:rPr>
          <w:rFonts w:ascii="Times New Roman" w:hAnsi="Times New Roman" w:cs="Times New Roman"/>
          <w:sz w:val="28"/>
          <w:szCs w:val="28"/>
        </w:rPr>
        <w:t>я</w:t>
      </w:r>
      <w:r w:rsidR="00505BA9" w:rsidRPr="005C46AE">
        <w:rPr>
          <w:rFonts w:ascii="Times New Roman" w:hAnsi="Times New Roman" w:cs="Times New Roman"/>
          <w:sz w:val="28"/>
          <w:szCs w:val="28"/>
        </w:rPr>
        <w:t xml:space="preserve">, контактных телефонах, адресах электронной почты и графике работы </w:t>
      </w:r>
      <w:r w:rsidR="00CF424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05BA9" w:rsidRPr="005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A9" w:rsidRPr="005C46AE">
        <w:rPr>
          <w:rFonts w:ascii="Times New Roman" w:hAnsi="Times New Roman" w:cs="Times New Roman"/>
          <w:sz w:val="28"/>
          <w:szCs w:val="28"/>
        </w:rPr>
        <w:t xml:space="preserve">указаны в приложении </w:t>
      </w:r>
      <w:hyperlink r:id="rId9" w:history="1">
        <w:r w:rsidR="00505B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05BA9">
        <w:rPr>
          <w:rFonts w:ascii="Times New Roman" w:hAnsi="Times New Roman" w:cs="Times New Roman"/>
          <w:sz w:val="28"/>
          <w:szCs w:val="28"/>
        </w:rPr>
        <w:t xml:space="preserve"> к настоящему  Р</w:t>
      </w:r>
      <w:r w:rsidR="00505BA9" w:rsidRPr="005C46AE">
        <w:rPr>
          <w:rFonts w:ascii="Times New Roman" w:hAnsi="Times New Roman" w:cs="Times New Roman"/>
          <w:sz w:val="28"/>
          <w:szCs w:val="28"/>
        </w:rPr>
        <w:t>егламенту.</w:t>
      </w:r>
    </w:p>
    <w:p w:rsidR="00CE730B" w:rsidRDefault="00CE730B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 xml:space="preserve">Подраздел 3. Правовые основания предоставления </w:t>
      </w:r>
    </w:p>
    <w:p w:rsidR="00CE730B" w:rsidRP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939" w:rsidRDefault="00142939" w:rsidP="00531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Pr="00411600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4116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600">
        <w:rPr>
          <w:rFonts w:ascii="Times New Roman" w:hAnsi="Times New Roman" w:cs="Times New Roman"/>
          <w:sz w:val="28"/>
          <w:szCs w:val="28"/>
        </w:rPr>
        <w:t>: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160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1160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года № 189-ФЗ («Российская газета» от 12 января 2005 года № 1);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1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(«Российская газета» от 30 июля 2010 года № 168);</w:t>
      </w:r>
    </w:p>
    <w:p w:rsidR="005C46AE" w:rsidRDefault="00411600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2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           («Российская газета» от 8 октября 2003 года № 202, «Парламентская газета»             от 8 октября 2003 года № 186, Собрание законодательства Российской Федерации от 6 октября 2003 года № 40 ст. 3822);</w:t>
      </w:r>
    </w:p>
    <w:p w:rsidR="00411600" w:rsidRPr="005C46AE" w:rsidRDefault="00411600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>-</w:t>
      </w:r>
      <w:r w:rsidRPr="00411600">
        <w:rPr>
          <w:rFonts w:ascii="Times New Roman" w:hAnsi="Times New Roman" w:cs="Times New Roman"/>
          <w:sz w:val="28"/>
          <w:szCs w:val="28"/>
        </w:rPr>
        <w:t xml:space="preserve">  постановлением  Правительства Российской Федерации от 22 декабря 2012 года № 1376 «Об утверждении </w:t>
      </w:r>
      <w:proofErr w:type="gramStart"/>
      <w:r w:rsidRPr="00411600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11600">
        <w:rPr>
          <w:rFonts w:ascii="Times New Roman" w:hAnsi="Times New Roman" w:cs="Times New Roman"/>
          <w:sz w:val="28"/>
          <w:szCs w:val="28"/>
        </w:rPr>
        <w:t xml:space="preserve"> и муниципальных услуг»  («Российская газета» от 31</w:t>
      </w:r>
      <w:r w:rsidR="00D2060D">
        <w:rPr>
          <w:rFonts w:ascii="Times New Roman" w:hAnsi="Times New Roman" w:cs="Times New Roman"/>
          <w:sz w:val="28"/>
          <w:szCs w:val="28"/>
        </w:rPr>
        <w:t xml:space="preserve"> декабря 2012 года № 303, </w:t>
      </w:r>
      <w:r w:rsidRPr="00411600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 от 31 декабря 2012 года № 53 (часть II) </w:t>
      </w:r>
      <w:r w:rsidR="00D206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1600">
        <w:rPr>
          <w:rFonts w:ascii="Times New Roman" w:hAnsi="Times New Roman" w:cs="Times New Roman"/>
          <w:sz w:val="28"/>
          <w:szCs w:val="28"/>
        </w:rPr>
        <w:t>ст. 7932)</w:t>
      </w:r>
      <w:r w:rsidR="00CF424C">
        <w:rPr>
          <w:rFonts w:ascii="Times New Roman" w:hAnsi="Times New Roman" w:cs="Times New Roman"/>
          <w:sz w:val="28"/>
          <w:szCs w:val="28"/>
        </w:rPr>
        <w:t>.</w:t>
      </w:r>
      <w:r w:rsidRPr="00411600">
        <w:rPr>
          <w:rFonts w:ascii="Times New Roman" w:hAnsi="Times New Roman" w:cs="Times New Roman"/>
          <w:b/>
          <w:sz w:val="28"/>
          <w:szCs w:val="28"/>
        </w:rPr>
        <w:tab/>
      </w:r>
      <w:r w:rsidRPr="00411600">
        <w:rPr>
          <w:rFonts w:ascii="Times New Roman" w:hAnsi="Times New Roman" w:cs="Times New Roman"/>
          <w:b/>
          <w:sz w:val="28"/>
          <w:szCs w:val="28"/>
        </w:rPr>
        <w:tab/>
      </w:r>
    </w:p>
    <w:p w:rsidR="00CE730B" w:rsidRDefault="00CE730B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 xml:space="preserve">Подраздел 4. Порядок информирования о предоставлении </w:t>
      </w:r>
    </w:p>
    <w:p w:rsidR="005C46AE" w:rsidRP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6A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Pr="005C46AE">
        <w:rPr>
          <w:rFonts w:ascii="Times New Roman" w:hAnsi="Times New Roman" w:cs="Times New Roman"/>
          <w:sz w:val="28"/>
          <w:szCs w:val="28"/>
        </w:rPr>
        <w:t>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6A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Pr="005C46AE">
        <w:rPr>
          <w:rFonts w:ascii="Times New Roman" w:hAnsi="Times New Roman" w:cs="Times New Roman"/>
          <w:sz w:val="28"/>
          <w:szCs w:val="28"/>
        </w:rPr>
        <w:t>. Устное информирование заявителя по телефону не превышает 1</w:t>
      </w:r>
      <w:r w:rsidR="00CF424C">
        <w:rPr>
          <w:rFonts w:ascii="Times New Roman" w:hAnsi="Times New Roman" w:cs="Times New Roman"/>
          <w:sz w:val="28"/>
          <w:szCs w:val="28"/>
        </w:rPr>
        <w:t>5</w:t>
      </w:r>
      <w:r w:rsidRPr="005C46AE">
        <w:rPr>
          <w:rFonts w:ascii="Times New Roman" w:hAnsi="Times New Roman" w:cs="Times New Roman"/>
          <w:sz w:val="28"/>
          <w:szCs w:val="28"/>
        </w:rPr>
        <w:t xml:space="preserve"> минут       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5C46AE" w:rsidRPr="005C46AE" w:rsidRDefault="00DC4779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"/>
      <w:r>
        <w:rPr>
          <w:rFonts w:ascii="Times New Roman" w:hAnsi="Times New Roman" w:cs="Times New Roman"/>
          <w:sz w:val="28"/>
          <w:szCs w:val="28"/>
        </w:rPr>
        <w:t>20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При устном информировании заявителей специалист должен принять все необходимые меры для дачи полного ответа на поставленные </w:t>
      </w:r>
      <w:r w:rsidR="005C46AE" w:rsidRPr="005C46AE">
        <w:rPr>
          <w:rFonts w:ascii="Times New Roman" w:hAnsi="Times New Roman" w:cs="Times New Roman"/>
          <w:sz w:val="28"/>
          <w:szCs w:val="28"/>
        </w:rPr>
        <w:lastRenderedPageBreak/>
        <w:t>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5C46AE" w:rsidRPr="005C46AE" w:rsidRDefault="00DC4779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="005C46AE" w:rsidRPr="005C46AE">
        <w:rPr>
          <w:rFonts w:ascii="Times New Roman" w:hAnsi="Times New Roman" w:cs="Times New Roman"/>
          <w:sz w:val="28"/>
          <w:szCs w:val="28"/>
        </w:rPr>
        <w:t>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</w:t>
      </w:r>
      <w:r w:rsidR="00CE730B">
        <w:rPr>
          <w:rFonts w:ascii="Times New Roman" w:hAnsi="Times New Roman" w:cs="Times New Roman"/>
          <w:sz w:val="28"/>
          <w:szCs w:val="28"/>
        </w:rPr>
        <w:t>я муниципальной услуги и влияюще</w:t>
      </w:r>
      <w:r w:rsidR="005C46AE" w:rsidRPr="005C46AE">
        <w:rPr>
          <w:rFonts w:ascii="Times New Roman" w:hAnsi="Times New Roman" w:cs="Times New Roman"/>
          <w:sz w:val="28"/>
          <w:szCs w:val="28"/>
        </w:rPr>
        <w:t>е прямо или косвенно на индивидуальные решения заявителей.</w:t>
      </w:r>
    </w:p>
    <w:bookmarkEnd w:id="4"/>
    <w:p w:rsidR="005C46AE" w:rsidRPr="005C46AE" w:rsidRDefault="00DC4779" w:rsidP="00EC7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</w:t>
      </w:r>
      <w:r w:rsidRPr="005C46AE">
        <w:rPr>
          <w:rFonts w:ascii="Times New Roman" w:hAnsi="Times New Roman" w:cs="Times New Roman"/>
          <w:sz w:val="28"/>
          <w:szCs w:val="28"/>
        </w:rPr>
        <w:t>Заявитель может получить всю необходимую информацию о порядке предоставления услуги  на официальных сайтах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5C46AE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CF424C">
        <w:rPr>
          <w:rFonts w:ascii="Times New Roman" w:hAnsi="Times New Roman" w:cs="Times New Roman"/>
          <w:sz w:val="28"/>
          <w:szCs w:val="28"/>
          <w:lang w:val="en-US"/>
        </w:rPr>
        <w:t>rovnoe</w:t>
      </w:r>
      <w:proofErr w:type="spellEnd"/>
      <w:r w:rsidR="00CF424C" w:rsidRPr="00CF42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424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5C4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46A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C46AE">
        <w:rPr>
          <w:rFonts w:ascii="Times New Roman" w:hAnsi="Times New Roman" w:cs="Times New Roman"/>
          <w:sz w:val="28"/>
          <w:szCs w:val="28"/>
        </w:rPr>
        <w:t xml:space="preserve"> (далее - официальный сайт) и уполномоченного МФЦ, а также на Портале государственных и муниципальных услуг (функций) </w:t>
      </w:r>
      <w:r w:rsidR="00CF424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C46AE">
        <w:rPr>
          <w:rFonts w:ascii="Times New Roman" w:hAnsi="Times New Roman" w:cs="Times New Roman"/>
          <w:sz w:val="28"/>
          <w:szCs w:val="28"/>
        </w:rPr>
        <w:t xml:space="preserve"> (далее – Портал) и на информационных стендах в местах приема документов</w:t>
      </w:r>
      <w:r w:rsidR="005C46AE" w:rsidRPr="005C46AE">
        <w:rPr>
          <w:rFonts w:ascii="Times New Roman" w:hAnsi="Times New Roman" w:cs="Times New Roman"/>
          <w:sz w:val="28"/>
          <w:szCs w:val="28"/>
        </w:rPr>
        <w:t>.</w:t>
      </w:r>
    </w:p>
    <w:p w:rsidR="005C46AE" w:rsidRPr="005C46AE" w:rsidRDefault="006D06F4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</w:t>
      </w:r>
      <w:r w:rsidR="00CF424C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="005C46AE" w:rsidRPr="00227425">
        <w:rPr>
          <w:rFonts w:ascii="Times New Roman" w:hAnsi="Times New Roman" w:cs="Times New Roman"/>
          <w:i/>
          <w:sz w:val="28"/>
          <w:szCs w:val="28"/>
        </w:rPr>
        <w:t>.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 Срок рассмотрения письменных обращений составляет 30 дней со дня их регистрации.</w:t>
      </w:r>
    </w:p>
    <w:p w:rsidR="005C46AE" w:rsidRDefault="006D06F4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6AE" w:rsidRPr="005C46AE">
        <w:rPr>
          <w:rFonts w:ascii="Times New Roman" w:hAnsi="Times New Roman" w:cs="Times New Roman"/>
          <w:sz w:val="28"/>
          <w:szCs w:val="28"/>
        </w:rPr>
        <w:t>При поступлении обращения в электронной форме от гражданина                 по вопросу предоставления муниципальной услуги на официальный сайт</w:t>
      </w:r>
      <w:proofErr w:type="gramEnd"/>
      <w:r w:rsidR="005C46AE" w:rsidRPr="005C46AE">
        <w:rPr>
          <w:rFonts w:ascii="Times New Roman" w:hAnsi="Times New Roman" w:cs="Times New Roman"/>
          <w:sz w:val="28"/>
          <w:szCs w:val="28"/>
        </w:rPr>
        <w:t xml:space="preserve"> (электронную почту) ответ в электронной форме по существу поставленного вопроса дается не позднее 30 дней со дня регистрации обращения                                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 либо по желанию заявителя направляется ему письмом посредством почтовой связи.</w:t>
      </w:r>
    </w:p>
    <w:p w:rsidR="00CE730B" w:rsidRDefault="00CE730B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Pr="00937E60" w:rsidRDefault="00CE730B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5. Перечень документов, необходимых для предоставления муниципальной услуги</w:t>
      </w:r>
    </w:p>
    <w:p w:rsidR="00D06FED" w:rsidRPr="005C46AE" w:rsidRDefault="00D06FED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FED" w:rsidRP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sub_1013"/>
      <w:r w:rsidRPr="00D06FED"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D06FED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следующие документы:</w:t>
      </w:r>
    </w:p>
    <w:p w:rsidR="00D06FED" w:rsidRP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11"/>
      <w:bookmarkEnd w:id="5"/>
      <w:r w:rsidRPr="00D06FED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r w:rsidRPr="00D0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E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D0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C14">
        <w:rPr>
          <w:rFonts w:ascii="Times New Roman" w:hAnsi="Times New Roman" w:cs="Times New Roman"/>
          <w:sz w:val="28"/>
          <w:szCs w:val="28"/>
        </w:rPr>
        <w:t>к</w:t>
      </w:r>
      <w:r w:rsidR="00CE730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FD5C14">
        <w:rPr>
          <w:rFonts w:ascii="Times New Roman" w:hAnsi="Times New Roman" w:cs="Times New Roman"/>
          <w:sz w:val="28"/>
          <w:szCs w:val="28"/>
        </w:rPr>
        <w:t xml:space="preserve"> Р</w:t>
      </w:r>
      <w:r w:rsidRPr="00D06FED">
        <w:rPr>
          <w:rFonts w:ascii="Times New Roman" w:hAnsi="Times New Roman" w:cs="Times New Roman"/>
          <w:sz w:val="28"/>
          <w:szCs w:val="28"/>
        </w:rPr>
        <w:t>егламенту;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паспортов </w:t>
      </w:r>
      <w:r w:rsidR="00D06FED" w:rsidRPr="00D06FED">
        <w:rPr>
          <w:rFonts w:ascii="Times New Roman" w:hAnsi="Times New Roman" w:cs="Times New Roman"/>
          <w:sz w:val="28"/>
          <w:szCs w:val="28"/>
        </w:rPr>
        <w:t>заявителя и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FED" w:rsidRPr="00D06FED">
        <w:rPr>
          <w:rFonts w:ascii="Times New Roman" w:hAnsi="Times New Roman" w:cs="Times New Roman"/>
          <w:sz w:val="28"/>
          <w:szCs w:val="28"/>
        </w:rPr>
        <w:t>с одновременным предъявлением подлинников указанных документов;</w:t>
      </w:r>
    </w:p>
    <w:p w:rsid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FED">
        <w:rPr>
          <w:rFonts w:ascii="Times New Roman" w:hAnsi="Times New Roman" w:cs="Times New Roman"/>
          <w:sz w:val="28"/>
          <w:szCs w:val="28"/>
        </w:rPr>
        <w:t xml:space="preserve">3) </w:t>
      </w:r>
      <w:bookmarkStart w:id="7" w:name="sub_20112"/>
      <w:r w:rsidRPr="00D06FED">
        <w:rPr>
          <w:rFonts w:ascii="Times New Roman" w:hAnsi="Times New Roman" w:cs="Times New Roman"/>
          <w:sz w:val="28"/>
          <w:szCs w:val="28"/>
        </w:rPr>
        <w:t>копии документов о составе семьи заявителя (свидетельство</w:t>
      </w:r>
      <w:r w:rsidR="00E81012">
        <w:rPr>
          <w:rFonts w:ascii="Times New Roman" w:hAnsi="Times New Roman" w:cs="Times New Roman"/>
          <w:sz w:val="28"/>
          <w:szCs w:val="28"/>
        </w:rPr>
        <w:t xml:space="preserve"> </w:t>
      </w:r>
      <w:r w:rsidRPr="00D06FED">
        <w:rPr>
          <w:rFonts w:ascii="Times New Roman" w:hAnsi="Times New Roman" w:cs="Times New Roman"/>
          <w:sz w:val="28"/>
          <w:szCs w:val="28"/>
        </w:rPr>
        <w:t>о рождении</w:t>
      </w:r>
      <w:r w:rsidR="004152D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06FED">
        <w:rPr>
          <w:rFonts w:ascii="Times New Roman" w:hAnsi="Times New Roman" w:cs="Times New Roman"/>
          <w:sz w:val="28"/>
          <w:szCs w:val="28"/>
        </w:rPr>
        <w:t>, свидетельство о заключении (расторжении) б</w:t>
      </w:r>
      <w:r w:rsidR="00E81012">
        <w:rPr>
          <w:rFonts w:ascii="Times New Roman" w:hAnsi="Times New Roman" w:cs="Times New Roman"/>
          <w:sz w:val="28"/>
          <w:szCs w:val="28"/>
        </w:rPr>
        <w:t>рака, решение</w:t>
      </w:r>
      <w:r w:rsidRPr="00D06FED">
        <w:rPr>
          <w:rFonts w:ascii="Times New Roman" w:hAnsi="Times New Roman" w:cs="Times New Roman"/>
          <w:sz w:val="28"/>
          <w:szCs w:val="28"/>
        </w:rPr>
        <w:t xml:space="preserve">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</w:p>
    <w:p w:rsidR="004152D0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6FED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лицах, зарегистрированных совместно с заявителем по месту жительства (выписка из домовой (поквартирной) книги или поквартирная карта);</w:t>
      </w:r>
    </w:p>
    <w:p w:rsidR="004152D0" w:rsidRPr="00D06FED" w:rsidRDefault="004152D0" w:rsidP="004152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D06F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занимаемые жилые помещения (свидетельство о праве собственности, договор передачи, договор социального найма, договор найма, договор мены, договор дарения, договор купли-продажи, договор пожизненного содержания, договор строительства, свидетельство о праве на наследство), </w:t>
      </w:r>
      <w:proofErr w:type="gramStart"/>
      <w:r w:rsidRPr="00D06FE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</w:t>
      </w:r>
      <w:r w:rsidRPr="00D06FED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</w:t>
      </w:r>
      <w:r w:rsidR="00EC7BCE">
        <w:rPr>
          <w:rFonts w:ascii="Times New Roman" w:hAnsi="Times New Roman" w:cs="Times New Roman"/>
          <w:sz w:val="28"/>
          <w:szCs w:val="28"/>
        </w:rPr>
        <w:t>недвижимости</w:t>
      </w:r>
      <w:r w:rsidRPr="00D06FED">
        <w:rPr>
          <w:rFonts w:ascii="Times New Roman" w:hAnsi="Times New Roman" w:cs="Times New Roman"/>
          <w:sz w:val="28"/>
          <w:szCs w:val="28"/>
        </w:rPr>
        <w:t>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6FED" w:rsidRPr="00D06FED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 органа или организации по государственному техническому учету и (или) технической инвентаризации о наличии (отсутствии) зарегистрированного   до декабря 1998 года права собственности на объекты недвижимого</w:t>
      </w:r>
      <w:r w:rsidR="00E81012">
        <w:rPr>
          <w:rFonts w:ascii="Times New Roman" w:hAnsi="Times New Roman" w:cs="Times New Roman"/>
          <w:sz w:val="28"/>
          <w:szCs w:val="28"/>
        </w:rPr>
        <w:t xml:space="preserve"> имущества, выданн</w:t>
      </w:r>
      <w:r w:rsidR="00937E60">
        <w:rPr>
          <w:rFonts w:ascii="Times New Roman" w:hAnsi="Times New Roman" w:cs="Times New Roman"/>
          <w:sz w:val="28"/>
          <w:szCs w:val="28"/>
        </w:rPr>
        <w:t>ую</w:t>
      </w:r>
      <w:r w:rsidR="00E81012">
        <w:rPr>
          <w:rFonts w:ascii="Times New Roman" w:hAnsi="Times New Roman" w:cs="Times New Roman"/>
          <w:sz w:val="28"/>
          <w:szCs w:val="28"/>
        </w:rPr>
        <w:t xml:space="preserve"> </w:t>
      </w:r>
      <w:r w:rsidR="00D06FED" w:rsidRPr="00D06FED">
        <w:rPr>
          <w:rFonts w:ascii="Times New Roman" w:hAnsi="Times New Roman" w:cs="Times New Roman"/>
          <w:sz w:val="28"/>
          <w:szCs w:val="28"/>
        </w:rPr>
        <w:t>заявителю и членам его семьи, за исключением граждан, являющихся гражданами Российской Федерации менее пяти лет;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6FED" w:rsidRPr="00D06FED">
        <w:rPr>
          <w:rFonts w:ascii="Times New Roman" w:hAnsi="Times New Roman" w:cs="Times New Roman"/>
          <w:sz w:val="28"/>
          <w:szCs w:val="28"/>
        </w:rPr>
        <w:t>) 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 из технического паспорта жилого помещения или копию технического паспорта жилого помещения</w:t>
      </w:r>
      <w:r w:rsidR="00A31313">
        <w:rPr>
          <w:rFonts w:ascii="Times New Roman" w:hAnsi="Times New Roman" w:cs="Times New Roman"/>
          <w:sz w:val="28"/>
          <w:szCs w:val="28"/>
        </w:rPr>
        <w:t xml:space="preserve"> либо копию кадастро</w:t>
      </w:r>
      <w:r w:rsidR="000A247B">
        <w:rPr>
          <w:rFonts w:ascii="Times New Roman" w:hAnsi="Times New Roman" w:cs="Times New Roman"/>
          <w:sz w:val="28"/>
          <w:szCs w:val="28"/>
        </w:rPr>
        <w:t>вого паспорта</w:t>
      </w:r>
      <w:r w:rsidR="00F96666">
        <w:rPr>
          <w:rFonts w:ascii="Times New Roman" w:hAnsi="Times New Roman" w:cs="Times New Roman"/>
          <w:sz w:val="28"/>
          <w:szCs w:val="28"/>
        </w:rPr>
        <w:t xml:space="preserve"> на жилое помещение</w:t>
      </w:r>
      <w:r w:rsidR="00365D99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D06FED" w:rsidRPr="00D06FED">
        <w:rPr>
          <w:rFonts w:ascii="Times New Roman" w:hAnsi="Times New Roman" w:cs="Times New Roman"/>
          <w:sz w:val="28"/>
          <w:szCs w:val="28"/>
        </w:rPr>
        <w:t>;</w:t>
      </w:r>
    </w:p>
    <w:p w:rsidR="00C35A7E" w:rsidRDefault="00EC7BC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8"/>
      <w:r>
        <w:rPr>
          <w:rFonts w:ascii="Times New Roman" w:hAnsi="Times New Roman" w:cs="Times New Roman"/>
          <w:sz w:val="28"/>
          <w:szCs w:val="28"/>
        </w:rPr>
        <w:t>8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) </w:t>
      </w:r>
      <w:r w:rsidR="00C35A7E">
        <w:rPr>
          <w:rFonts w:ascii="Times New Roman" w:hAnsi="Times New Roman" w:cs="Times New Roman"/>
          <w:sz w:val="28"/>
          <w:szCs w:val="28"/>
        </w:rPr>
        <w:t>документы, п</w:t>
      </w:r>
      <w:r w:rsidR="00E81012">
        <w:rPr>
          <w:rFonts w:ascii="Times New Roman" w:hAnsi="Times New Roman" w:cs="Times New Roman"/>
          <w:sz w:val="28"/>
          <w:szCs w:val="28"/>
        </w:rPr>
        <w:t xml:space="preserve">одтверждающие доходы </w:t>
      </w:r>
      <w:r w:rsidR="00C35A7E">
        <w:rPr>
          <w:rFonts w:ascii="Times New Roman" w:hAnsi="Times New Roman" w:cs="Times New Roman"/>
          <w:sz w:val="28"/>
          <w:szCs w:val="28"/>
        </w:rPr>
        <w:t>заявителя и постоянно проживающих совместно с ним членов его семьи:</w:t>
      </w:r>
    </w:p>
    <w:p w:rsidR="00C35A7E" w:rsidRDefault="00C35A7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подтверждающие получение доходов, подлежащих налогообложению налогом на доходы физических лиц, - в случаях,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сборах;</w:t>
      </w:r>
    </w:p>
    <w:p w:rsidR="00C35A7E" w:rsidRDefault="00C35A7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</w:t>
      </w:r>
      <w:r w:rsidR="00D12929">
        <w:rPr>
          <w:rFonts w:ascii="Times New Roman" w:hAnsi="Times New Roman" w:cs="Times New Roman"/>
          <w:sz w:val="28"/>
          <w:szCs w:val="28"/>
        </w:rPr>
        <w:t xml:space="preserve"> налоговых деклараций по налогам</w:t>
      </w:r>
      <w:r w:rsidR="00E81012">
        <w:rPr>
          <w:rFonts w:ascii="Times New Roman" w:hAnsi="Times New Roman" w:cs="Times New Roman"/>
          <w:sz w:val="28"/>
          <w:szCs w:val="28"/>
        </w:rPr>
        <w:t xml:space="preserve"> (</w:t>
      </w:r>
      <w:r w:rsidR="00D12929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лиц; </w:t>
      </w:r>
      <w:r>
        <w:rPr>
          <w:rFonts w:ascii="Times New Roman" w:hAnsi="Times New Roman" w:cs="Times New Roman"/>
          <w:sz w:val="28"/>
          <w:szCs w:val="28"/>
        </w:rPr>
        <w:t>единый налог на вмененный доход</w:t>
      </w:r>
      <w:r w:rsidR="00D129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налог, взимаемый </w:t>
      </w:r>
      <w:r w:rsidR="00D12929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налогообложения; единый сельскохозяйственный налог</w:t>
      </w:r>
      <w:r w:rsidR="00E81012">
        <w:rPr>
          <w:rFonts w:ascii="Times New Roman" w:hAnsi="Times New Roman" w:cs="Times New Roman"/>
          <w:sz w:val="28"/>
          <w:szCs w:val="28"/>
        </w:rPr>
        <w:t>)</w:t>
      </w:r>
      <w:r w:rsidR="00D12929">
        <w:rPr>
          <w:rFonts w:ascii="Times New Roman" w:hAnsi="Times New Roman" w:cs="Times New Roman"/>
          <w:sz w:val="28"/>
          <w:szCs w:val="28"/>
        </w:rPr>
        <w:t>, – в случаях, если эти лица были обязаны подавать налоговые декларации по этим налогам в соответствии с законодательством Российской Федерации о налогах и сборах;</w:t>
      </w:r>
    </w:p>
    <w:p w:rsidR="00D12929" w:rsidRDefault="00D12929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право применения индивидуальными предпринимателями патентной системы налогообложения, - в случаях, если эти лица в соответствии с законодательством Российской Федерации о налогах и сборах применяли па</w:t>
      </w:r>
      <w:r w:rsidR="00B754EB">
        <w:rPr>
          <w:rFonts w:ascii="Times New Roman" w:hAnsi="Times New Roman" w:cs="Times New Roman"/>
          <w:sz w:val="28"/>
          <w:szCs w:val="28"/>
        </w:rPr>
        <w:t>тентную систему налогообложения;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документы, необходимые для определения стоимости подлежащего налог</w:t>
      </w:r>
      <w:r w:rsidR="00E81012">
        <w:rPr>
          <w:rFonts w:ascii="Times New Roman" w:hAnsi="Times New Roman" w:cs="Times New Roman"/>
          <w:sz w:val="28"/>
          <w:szCs w:val="28"/>
        </w:rPr>
        <w:t xml:space="preserve">ообложению имущества </w:t>
      </w:r>
      <w:r>
        <w:rPr>
          <w:rFonts w:ascii="Times New Roman" w:hAnsi="Times New Roman" w:cs="Times New Roman"/>
          <w:sz w:val="28"/>
          <w:szCs w:val="28"/>
        </w:rPr>
        <w:t>заявителя и проживающих совместно с ним членов его семьи: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жилые помещения, дачи, гаражи и иные строения, помещения и сооружения (свидетельство о праве собственности, договор передачи, договор приватизации, договор дарения, договор купли-продажи, договор строительства, свидетельство о праве на наследство);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земельные участки (свидетельство о праве собственности, договор аренды, договор купли-продажи земельного участка);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кадастровых паспортов земельных участков, иных объектов недвижимого имущества (при их наличии);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транспортные средства (свидетельство о регистрации транспортного средства, выписка (справка) о наличии (отсутс</w:t>
      </w:r>
      <w:r w:rsidR="00E81012">
        <w:rPr>
          <w:rFonts w:ascii="Times New Roman" w:hAnsi="Times New Roman" w:cs="Times New Roman"/>
          <w:sz w:val="28"/>
          <w:szCs w:val="28"/>
        </w:rPr>
        <w:t xml:space="preserve">твии) в собственности </w:t>
      </w:r>
      <w:r w:rsidR="00CF7FF2">
        <w:rPr>
          <w:rFonts w:ascii="Times New Roman" w:hAnsi="Times New Roman" w:cs="Times New Roman"/>
          <w:sz w:val="28"/>
          <w:szCs w:val="28"/>
        </w:rPr>
        <w:t>заявителя и членов его семьи транспортных средств из органа, осуществляющего регистрацию транспортных средств</w:t>
      </w:r>
      <w:r w:rsidR="00403317">
        <w:rPr>
          <w:rFonts w:ascii="Times New Roman" w:hAnsi="Times New Roman" w:cs="Times New Roman"/>
          <w:sz w:val="28"/>
          <w:szCs w:val="28"/>
        </w:rPr>
        <w:t>) и</w:t>
      </w:r>
      <w:r w:rsidR="00E81012">
        <w:rPr>
          <w:rFonts w:ascii="Times New Roman" w:hAnsi="Times New Roman" w:cs="Times New Roman"/>
          <w:sz w:val="28"/>
          <w:szCs w:val="28"/>
        </w:rPr>
        <w:t xml:space="preserve"> сведения о с</w:t>
      </w:r>
      <w:r w:rsidR="00403317">
        <w:rPr>
          <w:rFonts w:ascii="Times New Roman" w:hAnsi="Times New Roman" w:cs="Times New Roman"/>
          <w:sz w:val="28"/>
          <w:szCs w:val="28"/>
        </w:rPr>
        <w:t xml:space="preserve">тоимости транспортного средства, </w:t>
      </w:r>
      <w:r w:rsidR="00E81012">
        <w:rPr>
          <w:rFonts w:ascii="Times New Roman" w:hAnsi="Times New Roman" w:cs="Times New Roman"/>
          <w:sz w:val="28"/>
          <w:szCs w:val="28"/>
        </w:rPr>
        <w:t>определенной в соответствии с законодательством Российской Федерации об оценочной деятельности</w:t>
      </w:r>
      <w:r w:rsidR="00CF7FF2">
        <w:rPr>
          <w:rFonts w:ascii="Times New Roman" w:hAnsi="Times New Roman" w:cs="Times New Roman"/>
          <w:sz w:val="28"/>
          <w:szCs w:val="28"/>
        </w:rPr>
        <w:t>.</w:t>
      </w:r>
    </w:p>
    <w:p w:rsidR="00F96666" w:rsidRDefault="00F96666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документ, подтверждающий</w:t>
      </w:r>
      <w:r w:rsidR="00403317">
        <w:rPr>
          <w:rFonts w:ascii="Times New Roman" w:hAnsi="Times New Roman" w:cs="Times New Roman"/>
          <w:sz w:val="28"/>
          <w:szCs w:val="28"/>
        </w:rPr>
        <w:t>,</w:t>
      </w:r>
      <w:r w:rsidR="00365D99">
        <w:rPr>
          <w:rFonts w:ascii="Times New Roman" w:hAnsi="Times New Roman" w:cs="Times New Roman"/>
          <w:sz w:val="28"/>
          <w:szCs w:val="28"/>
        </w:rPr>
        <w:t xml:space="preserve"> что гражданин</w:t>
      </w:r>
      <w:r w:rsidR="00311C50">
        <w:rPr>
          <w:rFonts w:ascii="Times New Roman" w:hAnsi="Times New Roman" w:cs="Times New Roman"/>
          <w:sz w:val="28"/>
          <w:szCs w:val="28"/>
        </w:rPr>
        <w:t xml:space="preserve"> и члены его семь</w:t>
      </w:r>
      <w:r w:rsidR="00403317">
        <w:rPr>
          <w:rFonts w:ascii="Times New Roman" w:hAnsi="Times New Roman" w:cs="Times New Roman"/>
          <w:sz w:val="28"/>
          <w:szCs w:val="28"/>
        </w:rPr>
        <w:t xml:space="preserve">и состоят на учете в качестве </w:t>
      </w:r>
      <w:r w:rsidR="00311C5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6666" w:rsidRDefault="00F96666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F1F57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гражданин</w:t>
      </w:r>
      <w:r w:rsidR="00311C50">
        <w:rPr>
          <w:rFonts w:ascii="Times New Roman" w:hAnsi="Times New Roman" w:cs="Times New Roman"/>
          <w:sz w:val="28"/>
          <w:szCs w:val="28"/>
        </w:rPr>
        <w:t xml:space="preserve"> и члены его семьи </w:t>
      </w:r>
      <w:r w:rsidR="006F1F57">
        <w:rPr>
          <w:rFonts w:ascii="Times New Roman" w:hAnsi="Times New Roman" w:cs="Times New Roman"/>
          <w:sz w:val="28"/>
          <w:szCs w:val="28"/>
        </w:rPr>
        <w:t>не признан</w:t>
      </w:r>
      <w:r w:rsidR="00311C50">
        <w:rPr>
          <w:rFonts w:ascii="Times New Roman" w:hAnsi="Times New Roman" w:cs="Times New Roman"/>
          <w:sz w:val="28"/>
          <w:szCs w:val="28"/>
        </w:rPr>
        <w:t>ы и не имею</w:t>
      </w:r>
      <w:r w:rsidR="006F1F57">
        <w:rPr>
          <w:rFonts w:ascii="Times New Roman" w:hAnsi="Times New Roman" w:cs="Times New Roman"/>
          <w:sz w:val="28"/>
          <w:szCs w:val="28"/>
        </w:rPr>
        <w:t>т оснований быть признанным</w:t>
      </w:r>
      <w:r w:rsidR="00311C50">
        <w:rPr>
          <w:rFonts w:ascii="Times New Roman" w:hAnsi="Times New Roman" w:cs="Times New Roman"/>
          <w:sz w:val="28"/>
          <w:szCs w:val="28"/>
        </w:rPr>
        <w:t>и</w:t>
      </w:r>
      <w:r w:rsidR="006F1F57">
        <w:rPr>
          <w:rFonts w:ascii="Times New Roman" w:hAnsi="Times New Roman" w:cs="Times New Roman"/>
          <w:sz w:val="28"/>
          <w:szCs w:val="28"/>
        </w:rPr>
        <w:t xml:space="preserve"> малоимущим</w:t>
      </w:r>
      <w:r w:rsidR="00311C50">
        <w:rPr>
          <w:rFonts w:ascii="Times New Roman" w:hAnsi="Times New Roman" w:cs="Times New Roman"/>
          <w:sz w:val="28"/>
          <w:szCs w:val="28"/>
        </w:rPr>
        <w:t>и</w:t>
      </w:r>
      <w:r w:rsidR="006F1F5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CF424C" w:rsidRPr="00CF424C">
        <w:rPr>
          <w:rFonts w:ascii="Times New Roman" w:hAnsi="Times New Roman" w:cs="Times New Roman"/>
          <w:sz w:val="28"/>
          <w:szCs w:val="28"/>
        </w:rPr>
        <w:t>Законом Саратовской области от 28.04.2005 г. №39-ЗСО «О предоставлении жилых помещений в Саратовской области»</w:t>
      </w:r>
      <w:r w:rsidR="00C91B27">
        <w:rPr>
          <w:rFonts w:ascii="Times New Roman" w:hAnsi="Times New Roman" w:cs="Times New Roman"/>
          <w:sz w:val="28"/>
          <w:szCs w:val="28"/>
        </w:rPr>
        <w:t>.</w:t>
      </w:r>
    </w:p>
    <w:p w:rsidR="006B6D2C" w:rsidRDefault="006B6D2C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0ABD" w:rsidRPr="00F10ABD">
        <w:rPr>
          <w:rFonts w:ascii="Times New Roman" w:hAnsi="Times New Roman" w:cs="Times New Roman"/>
          <w:sz w:val="28"/>
          <w:szCs w:val="28"/>
        </w:rPr>
        <w:t>Расчетным периодом для определения д</w:t>
      </w:r>
      <w:r w:rsidR="00BE2896" w:rsidRPr="00F10ABD">
        <w:rPr>
          <w:rFonts w:ascii="Times New Roman" w:hAnsi="Times New Roman" w:cs="Times New Roman"/>
          <w:sz w:val="28"/>
          <w:szCs w:val="28"/>
        </w:rPr>
        <w:t>оход</w:t>
      </w:r>
      <w:r w:rsidR="00F10ABD" w:rsidRPr="00F10ABD">
        <w:rPr>
          <w:rFonts w:ascii="Times New Roman" w:hAnsi="Times New Roman" w:cs="Times New Roman"/>
          <w:sz w:val="28"/>
          <w:szCs w:val="28"/>
        </w:rPr>
        <w:t>ов</w:t>
      </w:r>
      <w:r w:rsidR="00BE2896" w:rsidRPr="00F10ABD">
        <w:rPr>
          <w:rFonts w:ascii="Times New Roman" w:hAnsi="Times New Roman" w:cs="Times New Roman"/>
          <w:sz w:val="28"/>
          <w:szCs w:val="28"/>
        </w:rPr>
        <w:t xml:space="preserve"> </w:t>
      </w:r>
      <w:r w:rsidR="00F10ABD" w:rsidRPr="00F10ABD"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="00D82F6C">
        <w:rPr>
          <w:rFonts w:ascii="Times New Roman" w:hAnsi="Times New Roman" w:cs="Times New Roman"/>
          <w:sz w:val="28"/>
          <w:szCs w:val="28"/>
        </w:rPr>
        <w:t>подлежащего налогообложению</w:t>
      </w:r>
      <w:r w:rsidR="00F10ABD" w:rsidRPr="00F1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CE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10ABD" w:rsidRPr="00F10ABD">
        <w:rPr>
          <w:rFonts w:ascii="Times New Roman" w:hAnsi="Times New Roman" w:cs="Times New Roman"/>
          <w:sz w:val="28"/>
          <w:szCs w:val="28"/>
        </w:rPr>
        <w:t xml:space="preserve">заявителя и проживающих совместно с ним членов его семьи является 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>календарный год, предшествующий подаче заявления о принятии на учет в качестве нуждающ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в жил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6C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F10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F6C" w:rsidRDefault="00D82F6C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Заявители могут представлять документы, необходимые для постановки их на учет граждан, нуждающихся в предоставлении жилых помещений по договорам найма жилых помещений жилищного фонда социального </w:t>
      </w:r>
      <w:proofErr w:type="gramStart"/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 как в подлинниках, так и в копиях, заверенных в установленном порядке органами государственной власти, органами местного самоуправления, организациями, выдавшими соответствующий документ, либо нотариально, за исключением документов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742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подпунктами </w:t>
      </w:r>
      <w:r w:rsidR="00227425" w:rsidRPr="00403317">
        <w:rPr>
          <w:rFonts w:ascii="Times New Roman" w:eastAsia="Times New Roman" w:hAnsi="Times New Roman" w:cs="Times New Roman"/>
          <w:sz w:val="28"/>
          <w:szCs w:val="28"/>
        </w:rPr>
        <w:t>2,3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>пункта 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317">
        <w:rPr>
          <w:rFonts w:ascii="Times New Roman" w:eastAsia="Times New Roman" w:hAnsi="Times New Roman" w:cs="Times New Roman"/>
          <w:sz w:val="28"/>
          <w:szCs w:val="28"/>
        </w:rPr>
        <w:t>настоящего Р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5F49E9" w:rsidRDefault="005F49E9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F424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в том числе по каналам межведомственного взаимодействия, истребует в органе по регистрации прав на недвижимое имущество и сделок с ним выписки из Единого государственного реестра прав </w:t>
      </w:r>
      <w:r w:rsidR="00403317">
        <w:rPr>
          <w:rFonts w:ascii="Times New Roman" w:eastAsia="Times New Roman" w:hAnsi="Times New Roman" w:cs="Times New Roman"/>
          <w:sz w:val="28"/>
          <w:szCs w:val="28"/>
        </w:rPr>
        <w:t xml:space="preserve">недвижимости </w:t>
      </w:r>
      <w:r w:rsidR="00C91B27">
        <w:rPr>
          <w:rFonts w:ascii="Times New Roman" w:eastAsia="Times New Roman" w:hAnsi="Times New Roman" w:cs="Times New Roman"/>
          <w:sz w:val="28"/>
          <w:szCs w:val="28"/>
        </w:rPr>
        <w:t>об основных характеристиках</w:t>
      </w:r>
      <w:r w:rsidR="008231CB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зарегистрированных правах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B1D" w:rsidRPr="00651720">
        <w:rPr>
          <w:rFonts w:ascii="Times New Roman" w:eastAsia="Times New Roman" w:hAnsi="Times New Roman" w:cs="Times New Roman"/>
          <w:sz w:val="28"/>
          <w:szCs w:val="28"/>
        </w:rPr>
        <w:t>заявителя и членов его семьи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на объекты недвижимости</w:t>
      </w:r>
      <w:r w:rsidR="00823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>а также у уполномоченных органов сведения о наличии на праве собственности заявителя и членов его семьи транспортных</w:t>
      </w:r>
      <w:proofErr w:type="gramEnd"/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720" w:rsidRDefault="00651720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Заявитель</w:t>
      </w:r>
      <w:r w:rsidRPr="00651720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указанные документы самостоятельно.</w:t>
      </w:r>
    </w:p>
    <w:p w:rsidR="00651720" w:rsidRDefault="00DC4779" w:rsidP="00494B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>в срок не позднее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 даты их выдачи одновременно с подачей заявления о принятии </w:t>
      </w:r>
      <w:r w:rsidR="00651720" w:rsidRPr="005F49E9">
        <w:rPr>
          <w:rFonts w:ascii="Times New Roman" w:eastAsia="Times New Roman" w:hAnsi="Times New Roman" w:cs="Times New Roman"/>
          <w:sz w:val="28"/>
          <w:szCs w:val="28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2274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7425" w:rsidRPr="00227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25" w:rsidRPr="00F96666">
        <w:rPr>
          <w:rFonts w:ascii="Times New Roman" w:eastAsia="Times New Roman" w:hAnsi="Times New Roman" w:cs="Times New Roman"/>
          <w:sz w:val="28"/>
          <w:szCs w:val="28"/>
        </w:rPr>
        <w:t>за исключением документов, предусмотренных подпунктами 2,3,5,6,</w:t>
      </w:r>
      <w:r w:rsidR="00F96666" w:rsidRPr="00F96666">
        <w:rPr>
          <w:rFonts w:ascii="Times New Roman" w:eastAsia="Times New Roman" w:hAnsi="Times New Roman" w:cs="Times New Roman"/>
          <w:sz w:val="28"/>
          <w:szCs w:val="28"/>
        </w:rPr>
        <w:t>7,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>9 пункта 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</w:t>
      </w:r>
      <w:r w:rsidR="00227425" w:rsidRPr="00F96666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51720" w:rsidRDefault="00DC4779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31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1720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предоставле</w:t>
      </w:r>
      <w:r w:rsidR="005D584D">
        <w:rPr>
          <w:rFonts w:ascii="Times New Roman" w:eastAsia="Times New Roman" w:hAnsi="Times New Roman" w:cs="Times New Roman"/>
          <w:sz w:val="28"/>
          <w:szCs w:val="28"/>
        </w:rPr>
        <w:t xml:space="preserve">ния документов и информации или осуществления действий, предоставление которых </w:t>
      </w:r>
      <w:r w:rsidR="00651720" w:rsidRPr="00D06FED">
        <w:rPr>
          <w:rFonts w:ascii="Times New Roman" w:hAnsi="Times New Roman" w:cs="Times New Roman"/>
          <w:sz w:val="28"/>
          <w:szCs w:val="28"/>
        </w:rPr>
        <w:t>не предусмотрено нормативн</w:t>
      </w:r>
      <w:r w:rsidR="005D584D">
        <w:rPr>
          <w:rFonts w:ascii="Times New Roman" w:hAnsi="Times New Roman" w:cs="Times New Roman"/>
          <w:sz w:val="28"/>
          <w:szCs w:val="28"/>
        </w:rPr>
        <w:t>о-п</w:t>
      </w:r>
      <w:r w:rsidR="00651720" w:rsidRPr="00D06FED">
        <w:rPr>
          <w:rFonts w:ascii="Times New Roman" w:hAnsi="Times New Roman" w:cs="Times New Roman"/>
          <w:sz w:val="28"/>
          <w:szCs w:val="28"/>
        </w:rPr>
        <w:t>равовыми актами, регулирующими отношения, возникающие в связи с  предоставлением муниципальной услуги</w:t>
      </w:r>
      <w:r w:rsidR="005D58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584D">
        <w:rPr>
          <w:rFonts w:ascii="Times New Roman" w:eastAsia="Times New Roman" w:hAnsi="Times New Roman" w:cs="Times New Roman"/>
          <w:sz w:val="28"/>
          <w:szCs w:val="28"/>
        </w:rPr>
        <w:t>требовать от заявителя</w:t>
      </w:r>
      <w:r w:rsidR="005D584D">
        <w:rPr>
          <w:rFonts w:ascii="Times New Roman" w:hAnsi="Times New Roman" w:cs="Times New Roman"/>
          <w:sz w:val="28"/>
          <w:szCs w:val="28"/>
        </w:rPr>
        <w:t xml:space="preserve"> </w:t>
      </w:r>
      <w:r w:rsidR="00651720" w:rsidRPr="00D06FE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 с нормативн</w:t>
      </w:r>
      <w:r w:rsidR="005D584D">
        <w:rPr>
          <w:rFonts w:ascii="Times New Roman" w:hAnsi="Times New Roman" w:cs="Times New Roman"/>
          <w:sz w:val="28"/>
          <w:szCs w:val="28"/>
        </w:rPr>
        <w:t>о-</w:t>
      </w:r>
      <w:r w:rsidR="00651720" w:rsidRPr="00D06FED">
        <w:rPr>
          <w:rFonts w:ascii="Times New Roman" w:hAnsi="Times New Roman" w:cs="Times New Roman"/>
          <w:sz w:val="28"/>
          <w:szCs w:val="28"/>
        </w:rPr>
        <w:t>правовыми актами находятся в распоряжении органов власти</w:t>
      </w:r>
      <w:r w:rsidR="005D584D">
        <w:rPr>
          <w:rFonts w:ascii="Times New Roman" w:hAnsi="Times New Roman" w:cs="Times New Roman"/>
          <w:sz w:val="28"/>
          <w:szCs w:val="28"/>
        </w:rPr>
        <w:t xml:space="preserve"> </w:t>
      </w:r>
      <w:r w:rsidR="00651720" w:rsidRPr="00D06FED">
        <w:rPr>
          <w:rFonts w:ascii="Times New Roman" w:hAnsi="Times New Roman" w:cs="Times New Roman"/>
          <w:sz w:val="28"/>
          <w:szCs w:val="28"/>
        </w:rPr>
        <w:t>и иных государственных органов, органов местного самоуправления</w:t>
      </w:r>
      <w:r w:rsidR="005D584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651720" w:rsidRPr="00D06FED">
        <w:rPr>
          <w:rFonts w:ascii="Times New Roman" w:hAnsi="Times New Roman" w:cs="Times New Roman"/>
          <w:sz w:val="28"/>
          <w:szCs w:val="28"/>
        </w:rPr>
        <w:t>подведомственных им организаций, участвующих в</w:t>
      </w:r>
      <w:proofErr w:type="gramEnd"/>
      <w:r w:rsidR="00651720" w:rsidRPr="00D06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720" w:rsidRPr="00D06FE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651720" w:rsidRPr="00D06FED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5D584D">
        <w:rPr>
          <w:rFonts w:ascii="Times New Roman" w:hAnsi="Times New Roman" w:cs="Times New Roman"/>
          <w:sz w:val="28"/>
          <w:szCs w:val="28"/>
        </w:rPr>
        <w:t>смотренной муниципальной услуги.</w:t>
      </w:r>
    </w:p>
    <w:p w:rsidR="005D584D" w:rsidRDefault="00DC4779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D584D">
        <w:rPr>
          <w:rFonts w:ascii="Times New Roman" w:hAnsi="Times New Roman" w:cs="Times New Roman"/>
          <w:sz w:val="28"/>
          <w:szCs w:val="28"/>
        </w:rPr>
        <w:t xml:space="preserve">. </w:t>
      </w:r>
      <w:r w:rsidR="005D584D" w:rsidRPr="00D06FED">
        <w:rPr>
          <w:rFonts w:ascii="Times New Roman" w:hAnsi="Times New Roman" w:cs="Times New Roman"/>
          <w:sz w:val="28"/>
          <w:szCs w:val="28"/>
        </w:rPr>
        <w:t>В случае не</w:t>
      </w:r>
      <w:r w:rsidR="006D3201">
        <w:rPr>
          <w:rFonts w:ascii="Times New Roman" w:hAnsi="Times New Roman" w:cs="Times New Roman"/>
          <w:sz w:val="28"/>
          <w:szCs w:val="28"/>
        </w:rPr>
        <w:t xml:space="preserve"> </w:t>
      </w:r>
      <w:r w:rsidR="005D584D" w:rsidRPr="00D06FED">
        <w:rPr>
          <w:rFonts w:ascii="Times New Roman" w:hAnsi="Times New Roman" w:cs="Times New Roman"/>
          <w:sz w:val="28"/>
          <w:szCs w:val="28"/>
        </w:rPr>
        <w:t>поступления или поступления не в полном объеме</w:t>
      </w:r>
      <w:r w:rsidR="00937E60">
        <w:rPr>
          <w:rFonts w:ascii="Times New Roman" w:hAnsi="Times New Roman" w:cs="Times New Roman"/>
          <w:sz w:val="28"/>
          <w:szCs w:val="28"/>
        </w:rPr>
        <w:t xml:space="preserve"> 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в течение 10 рабочих дней документов, запрашиваемых по каналам межведомственного взаимодействия, указанных в </w:t>
      </w:r>
      <w:r w:rsidR="005D584D">
        <w:rPr>
          <w:rFonts w:ascii="Times New Roman" w:hAnsi="Times New Roman" w:cs="Times New Roman"/>
          <w:sz w:val="28"/>
          <w:szCs w:val="28"/>
        </w:rPr>
        <w:t>пункт</w:t>
      </w:r>
      <w:r w:rsidR="00F436A0">
        <w:rPr>
          <w:rFonts w:ascii="Times New Roman" w:hAnsi="Times New Roman" w:cs="Times New Roman"/>
          <w:sz w:val="28"/>
          <w:szCs w:val="28"/>
        </w:rPr>
        <w:t>е 2</w:t>
      </w:r>
      <w:r w:rsidR="00FD5C14">
        <w:rPr>
          <w:rFonts w:ascii="Times New Roman" w:hAnsi="Times New Roman" w:cs="Times New Roman"/>
          <w:sz w:val="28"/>
          <w:szCs w:val="28"/>
        </w:rPr>
        <w:t>8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, </w:t>
      </w:r>
      <w:r w:rsidR="00CF424C">
        <w:rPr>
          <w:rFonts w:ascii="Times New Roman" w:hAnsi="Times New Roman" w:cs="Times New Roman"/>
          <w:sz w:val="28"/>
          <w:szCs w:val="28"/>
        </w:rPr>
        <w:t>Отдел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 </w:t>
      </w:r>
      <w:r w:rsidR="006451B2">
        <w:rPr>
          <w:rFonts w:ascii="Times New Roman" w:hAnsi="Times New Roman" w:cs="Times New Roman"/>
          <w:sz w:val="28"/>
          <w:szCs w:val="28"/>
        </w:rPr>
        <w:t xml:space="preserve">истребует их повторно. </w:t>
      </w:r>
    </w:p>
    <w:p w:rsidR="00676CE4" w:rsidRDefault="00676CE4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AC8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F424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26AC8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дополнительные сведения у органов государственной власти, органов местного самоуправления и других подведомственных им организациях.</w:t>
      </w:r>
    </w:p>
    <w:p w:rsidR="00937E60" w:rsidRDefault="00937E60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6. Основания для отказа в приеме документов или отказа в предоставлении муниципальной услуги</w:t>
      </w:r>
    </w:p>
    <w:p w:rsidR="00886D8D" w:rsidRDefault="00886D8D" w:rsidP="007E0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D2C" w:rsidRPr="006B6D2C" w:rsidRDefault="00676CE4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6B6D2C" w:rsidRPr="006B6D2C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 являются:</w:t>
      </w:r>
    </w:p>
    <w:p w:rsidR="006B6D2C" w:rsidRPr="006B6D2C" w:rsidRDefault="008E13FE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</w:t>
      </w:r>
      <w:r w:rsidR="006B6D2C" w:rsidRPr="006B6D2C">
        <w:rPr>
          <w:rFonts w:ascii="Times New Roman" w:hAnsi="Times New Roman" w:cs="Times New Roman"/>
          <w:sz w:val="28"/>
          <w:szCs w:val="28"/>
        </w:rPr>
        <w:t>ставление заявителем заявления и документов без удостоверения личности либо неуполномоченным лицом;</w:t>
      </w:r>
    </w:p>
    <w:p w:rsidR="006B6D2C" w:rsidRPr="006B6D2C" w:rsidRDefault="008E13FE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</w:t>
      </w:r>
      <w:r w:rsidR="006B6D2C" w:rsidRPr="006B6D2C">
        <w:rPr>
          <w:rFonts w:ascii="Times New Roman" w:hAnsi="Times New Roman" w:cs="Times New Roman"/>
          <w:sz w:val="28"/>
          <w:szCs w:val="28"/>
        </w:rPr>
        <w:t>ставление заявителем заявления и документов, не соответствующих установленным требованиям (</w:t>
      </w:r>
      <w:r w:rsidR="000910D5" w:rsidRPr="000910D5">
        <w:rPr>
          <w:rFonts w:ascii="Times New Roman" w:hAnsi="Times New Roman" w:cs="Times New Roman"/>
          <w:sz w:val="28"/>
          <w:szCs w:val="28"/>
        </w:rPr>
        <w:t>наличие исправлений, повреждений, не позволяющих однозначно истолковать их содержание</w:t>
      </w:r>
      <w:r w:rsidR="006B6D2C" w:rsidRPr="006B6D2C">
        <w:rPr>
          <w:rFonts w:ascii="Times New Roman" w:hAnsi="Times New Roman" w:cs="Times New Roman"/>
          <w:sz w:val="28"/>
          <w:szCs w:val="28"/>
        </w:rPr>
        <w:t>; ошибки в фамилиях, именах, отчествах; отсутствие имени, отчества, отсутствие расшифровки имени и отчества, отсутствие обратного адреса, подписи, печати).</w:t>
      </w:r>
      <w:proofErr w:type="gramEnd"/>
    </w:p>
    <w:p w:rsidR="006B6D2C" w:rsidRPr="006B6D2C" w:rsidRDefault="007E080A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5"/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6B6D2C" w:rsidRPr="006B6D2C">
        <w:rPr>
          <w:rFonts w:ascii="Times New Roman" w:hAnsi="Times New Roman" w:cs="Times New Roman"/>
          <w:sz w:val="28"/>
          <w:szCs w:val="28"/>
        </w:rPr>
        <w:t xml:space="preserve">. О наличии оснований для отказа в приеме документов заявителя устно информирует специалист, ответственный за прием и регистрацию документов. </w:t>
      </w:r>
    </w:p>
    <w:p w:rsidR="006B6D2C" w:rsidRDefault="007E080A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6B6D2C" w:rsidRPr="006B6D2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  <w:bookmarkEnd w:id="9"/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1) не представлены предусмотренные пунктом </w:t>
      </w:r>
      <w:r w:rsidR="008E13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3F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 документы;</w:t>
      </w:r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>2) представлены документы, которые не подтверждают право граждан состоять на учете нуждающихся в предоставлении жилых помещений по договорам найма жилых помещений жилищного фо</w:t>
      </w:r>
      <w:r>
        <w:rPr>
          <w:rFonts w:ascii="Times New Roman" w:eastAsia="Times New Roman" w:hAnsi="Times New Roman" w:cs="Times New Roman"/>
          <w:sz w:val="28"/>
          <w:szCs w:val="28"/>
        </w:rPr>
        <w:t>нда социального использования;</w:t>
      </w:r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>3) заявитель не является гражданином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рации;</w:t>
      </w:r>
    </w:p>
    <w:p w:rsidR="000B3CDB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4) не истек 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 xml:space="preserve">5-летний 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>срок, предусмотренный статьей 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0B3CDB" w:rsidRDefault="007E080A" w:rsidP="000B3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гражданин не относится к категории граждан, указанных в пункте 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6451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6D2C" w:rsidRPr="004F0931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6B6D2C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6D2C" w:rsidRPr="004F0931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может быть обжалован               в порядке, установленном законодательством Российской Федерации.</w:t>
      </w:r>
    </w:p>
    <w:p w:rsidR="00937E60" w:rsidRDefault="00937E60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7. Размер платы за предоставление муниципальной услуги</w:t>
      </w:r>
    </w:p>
    <w:p w:rsidR="000B3CDB" w:rsidRDefault="000B3CDB" w:rsidP="000B3CDB">
      <w:pPr>
        <w:pStyle w:val="1"/>
        <w:spacing w:line="276" w:lineRule="auto"/>
        <w:rPr>
          <w:rFonts w:ascii="Times New Roman" w:hAnsi="Times New Roman"/>
          <w:szCs w:val="28"/>
        </w:rPr>
      </w:pPr>
    </w:p>
    <w:p w:rsidR="000B3CDB" w:rsidRDefault="000B3CDB" w:rsidP="000B3C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1016"/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Pr="00064D4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937E60" w:rsidRDefault="00937E60" w:rsidP="000B3C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8. Стандарт комфортности</w:t>
      </w:r>
    </w:p>
    <w:p w:rsidR="000B3CDB" w:rsidRPr="00064D4E" w:rsidRDefault="000B3CDB" w:rsidP="000B3CDB">
      <w:pPr>
        <w:spacing w:line="240" w:lineRule="auto"/>
      </w:pPr>
      <w:bookmarkStart w:id="11" w:name="sub_1280"/>
      <w:bookmarkEnd w:id="10"/>
    </w:p>
    <w:bookmarkEnd w:id="11"/>
    <w:p w:rsidR="00016BEC" w:rsidRDefault="00DC4779" w:rsidP="0064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B3CDB" w:rsidRPr="000B3CD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прием заявителей специалистами, ответственными за прием и регистрацию документов, осущ</w:t>
      </w:r>
      <w:r w:rsidR="00A31313">
        <w:rPr>
          <w:rFonts w:ascii="Times New Roman" w:hAnsi="Times New Roman" w:cs="Times New Roman"/>
          <w:sz w:val="28"/>
          <w:szCs w:val="28"/>
        </w:rPr>
        <w:t xml:space="preserve">ествляется в порядке </w:t>
      </w:r>
      <w:r w:rsidR="000B3CDB" w:rsidRPr="000B3CDB">
        <w:rPr>
          <w:rFonts w:ascii="Times New Roman" w:hAnsi="Times New Roman" w:cs="Times New Roman"/>
          <w:sz w:val="28"/>
          <w:szCs w:val="28"/>
        </w:rPr>
        <w:t xml:space="preserve"> очереди в специально выделенных для этих целей помещениях. </w:t>
      </w:r>
    </w:p>
    <w:p w:rsid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16BE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не более 15 минут.</w:t>
      </w:r>
    </w:p>
    <w:p w:rsidR="00055A81" w:rsidRDefault="00DC4779" w:rsidP="00055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B3CDB" w:rsidRPr="000B3CDB">
        <w:rPr>
          <w:rFonts w:ascii="Times New Roman" w:hAnsi="Times New Roman" w:cs="Times New Roman"/>
          <w:sz w:val="28"/>
          <w:szCs w:val="28"/>
        </w:rPr>
        <w:t>. 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</w:p>
    <w:p w:rsidR="000B3CDB" w:rsidRPr="000B3CDB" w:rsidRDefault="000B3CDB" w:rsidP="00055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Помещение должно быть оборудовано по принципу доступности инвалидов      в соответствии с законодательством Российской Федерации о социальной защите инвалидов.</w:t>
      </w:r>
    </w:p>
    <w:p w:rsidR="000B3CDB" w:rsidRPr="000B3CDB" w:rsidRDefault="00016BEC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0B3CDB" w:rsidRPr="000B3CDB">
        <w:rPr>
          <w:rFonts w:ascii="Times New Roman" w:hAnsi="Times New Roman" w:cs="Times New Roman"/>
          <w:sz w:val="28"/>
          <w:szCs w:val="28"/>
        </w:rPr>
        <w:t>. Для ожидания приема заявителям отводится специальное место, оборудованное стульями, столами (стойками) для возможности оформления документов. Места ожидания соответствуют комфортным условиям для заявителей. Места для заполнения документов оборудованы стульями, столами и обеспечены образцами заполнения документов.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0B3CDB">
        <w:rPr>
          <w:rFonts w:ascii="Times New Roman" w:hAnsi="Times New Roman" w:cs="Times New Roman"/>
          <w:sz w:val="28"/>
          <w:szCs w:val="28"/>
        </w:rPr>
        <w:t>. На информационных стендах в местах предоставления муниципальной услуги и официальном сайте размещается следующая информация: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полн</w:t>
      </w:r>
      <w:r w:rsidR="00937E60">
        <w:rPr>
          <w:rFonts w:ascii="Times New Roman" w:hAnsi="Times New Roman" w:cs="Times New Roman"/>
          <w:sz w:val="28"/>
          <w:szCs w:val="28"/>
        </w:rPr>
        <w:t>о</w:t>
      </w:r>
      <w:r w:rsidR="001608FC">
        <w:rPr>
          <w:rFonts w:ascii="Times New Roman" w:hAnsi="Times New Roman" w:cs="Times New Roman"/>
          <w:sz w:val="28"/>
          <w:szCs w:val="28"/>
        </w:rPr>
        <w:t>е</w:t>
      </w:r>
      <w:r w:rsidRPr="000B3CDB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937E60">
        <w:rPr>
          <w:rFonts w:ascii="Times New Roman" w:hAnsi="Times New Roman" w:cs="Times New Roman"/>
          <w:sz w:val="28"/>
          <w:szCs w:val="28"/>
        </w:rPr>
        <w:t>е</w:t>
      </w:r>
      <w:r w:rsidRPr="000B3CDB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 и организаций, участвующих в ее предоставлении;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 xml:space="preserve">- контактные телефоны, </w:t>
      </w:r>
      <w:hyperlink w:anchor="sub_3000" w:history="1">
        <w:r w:rsidRPr="000B3CDB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0B3CDB">
        <w:rPr>
          <w:rFonts w:ascii="Times New Roman" w:hAnsi="Times New Roman" w:cs="Times New Roman"/>
          <w:sz w:val="28"/>
          <w:szCs w:val="28"/>
        </w:rPr>
        <w:t xml:space="preserve"> работы, фамилии, имена, отчества и должности специалистов, осуществляющих прием и консультирование заявителей;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процедуры предоставления муниципальной услуги в текстовом виде и в виде блок-схемы;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представляемых заявителями для получения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образец заявления;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услуги.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0B3CD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доступность работы с заявителями;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отсутствие жалоб на действия (бездействие) и решения, осуществляемые (принятые) в ходе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обеспечение защиты конфиденциальных сведений о заявителе.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Pr="000B3CDB">
        <w:rPr>
          <w:rFonts w:ascii="Times New Roman" w:hAnsi="Times New Roman" w:cs="Times New Roman"/>
          <w:sz w:val="28"/>
          <w:szCs w:val="28"/>
        </w:rPr>
        <w:t>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 Российской Федерации.</w:t>
      </w:r>
    </w:p>
    <w:p w:rsidR="00937E60" w:rsidRDefault="00937E60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1753" w:rsidRPr="00531753" w:rsidRDefault="00531753" w:rsidP="00531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EC" w:rsidRDefault="00016BEC" w:rsidP="00016BEC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>Подраздел 1. Основные положения</w:t>
      </w:r>
    </w:p>
    <w:p w:rsidR="00016BEC" w:rsidRPr="00064D4E" w:rsidRDefault="00016BEC" w:rsidP="00016BE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16BEC" w:rsidRPr="00064D4E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016BEC" w:rsidRPr="00064D4E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процедуры: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документов; 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 xml:space="preserve">- выдача документов заявителю. </w:t>
      </w:r>
    </w:p>
    <w:p w:rsidR="00016BEC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016BEC" w:rsidRPr="00064D4E">
        <w:rPr>
          <w:rFonts w:ascii="Times New Roman" w:hAnsi="Times New Roman" w:cs="Times New Roman"/>
          <w:sz w:val="28"/>
          <w:szCs w:val="28"/>
        </w:rPr>
        <w:t xml:space="preserve">. Блок-схема предоставления муниципальной услуги приведена </w:t>
      </w:r>
      <w:r w:rsidR="00016B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6BEC" w:rsidRPr="00064D4E">
        <w:rPr>
          <w:rFonts w:ascii="Times New Roman" w:hAnsi="Times New Roman" w:cs="Times New Roman"/>
          <w:sz w:val="28"/>
          <w:szCs w:val="28"/>
        </w:rPr>
        <w:t>в приложении</w:t>
      </w:r>
      <w:r w:rsidR="00531753">
        <w:rPr>
          <w:rFonts w:ascii="Times New Roman" w:hAnsi="Times New Roman" w:cs="Times New Roman"/>
          <w:sz w:val="28"/>
          <w:szCs w:val="28"/>
        </w:rPr>
        <w:t xml:space="preserve"> 9</w:t>
      </w:r>
      <w:r w:rsidR="00BC7091">
        <w:rPr>
          <w:rFonts w:ascii="Times New Roman" w:hAnsi="Times New Roman" w:cs="Times New Roman"/>
          <w:sz w:val="28"/>
          <w:szCs w:val="28"/>
        </w:rPr>
        <w:t xml:space="preserve"> </w:t>
      </w:r>
      <w:r w:rsidR="006778D8">
        <w:rPr>
          <w:rFonts w:ascii="Times New Roman" w:hAnsi="Times New Roman" w:cs="Times New Roman"/>
          <w:sz w:val="28"/>
          <w:szCs w:val="28"/>
        </w:rPr>
        <w:t>к</w:t>
      </w:r>
      <w:r w:rsidR="00937E6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778D8">
        <w:rPr>
          <w:rFonts w:ascii="Times New Roman" w:hAnsi="Times New Roman" w:cs="Times New Roman"/>
          <w:sz w:val="28"/>
          <w:szCs w:val="28"/>
        </w:rPr>
        <w:t xml:space="preserve"> Р</w:t>
      </w:r>
      <w:r w:rsidR="00016BEC" w:rsidRPr="00064D4E">
        <w:rPr>
          <w:rFonts w:ascii="Times New Roman" w:hAnsi="Times New Roman" w:cs="Times New Roman"/>
          <w:sz w:val="28"/>
          <w:szCs w:val="28"/>
        </w:rPr>
        <w:t>егламенту.</w:t>
      </w:r>
    </w:p>
    <w:p w:rsidR="00937E60" w:rsidRDefault="00937E6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2. Прием и регистрация документов</w:t>
      </w:r>
    </w:p>
    <w:p w:rsidR="00016BEC" w:rsidRDefault="00016BEC" w:rsidP="00016BEC">
      <w:pPr>
        <w:pStyle w:val="1"/>
        <w:spacing w:line="276" w:lineRule="auto"/>
        <w:rPr>
          <w:rFonts w:ascii="Times New Roman" w:hAnsi="Times New Roman"/>
          <w:szCs w:val="28"/>
        </w:rPr>
      </w:pPr>
      <w:bookmarkStart w:id="12" w:name="sub_1310"/>
    </w:p>
    <w:bookmarkEnd w:id="12"/>
    <w:p w:rsidR="00016BEC" w:rsidRPr="00016BEC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016BEC" w:rsidRPr="00016BEC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административного действия, является обращение гражда</w:t>
      </w:r>
      <w:r w:rsidR="001146DD">
        <w:rPr>
          <w:rFonts w:ascii="Times New Roman" w:hAnsi="Times New Roman" w:cs="Times New Roman"/>
          <w:sz w:val="28"/>
          <w:szCs w:val="28"/>
        </w:rPr>
        <w:t xml:space="preserve">нина в адрес Главы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FD5C14">
        <w:rPr>
          <w:rFonts w:ascii="Times New Roman" w:hAnsi="Times New Roman" w:cs="Times New Roman"/>
          <w:sz w:val="28"/>
          <w:szCs w:val="28"/>
        </w:rPr>
        <w:t xml:space="preserve">с заявлением по форме согласно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C7091">
        <w:rPr>
          <w:rFonts w:ascii="Times New Roman" w:hAnsi="Times New Roman" w:cs="Times New Roman"/>
          <w:sz w:val="28"/>
          <w:szCs w:val="28"/>
        </w:rPr>
        <w:t>2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к настоящему Регламенту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hyperlink w:anchor="sub_114" w:history="1">
        <w:proofErr w:type="gramStart"/>
        <w:r w:rsidR="00016BEC" w:rsidRPr="0001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016BEC" w:rsidRPr="00016BEC">
        <w:rPr>
          <w:rFonts w:ascii="Times New Roman" w:hAnsi="Times New Roman" w:cs="Times New Roman"/>
          <w:sz w:val="28"/>
          <w:szCs w:val="28"/>
        </w:rPr>
        <w:t>ункте</w:t>
      </w:r>
      <w:proofErr w:type="gramEnd"/>
      <w:r w:rsidR="00016BEC" w:rsidRPr="00016BEC">
        <w:rPr>
          <w:rFonts w:ascii="Times New Roman" w:hAnsi="Times New Roman" w:cs="Times New Roman"/>
          <w:sz w:val="28"/>
          <w:szCs w:val="28"/>
        </w:rPr>
        <w:t xml:space="preserve"> 2</w:t>
      </w:r>
      <w:r w:rsidR="00FD5C14">
        <w:rPr>
          <w:rFonts w:ascii="Times New Roman" w:hAnsi="Times New Roman" w:cs="Times New Roman"/>
          <w:sz w:val="28"/>
          <w:szCs w:val="28"/>
        </w:rPr>
        <w:t>5</w:t>
      </w:r>
      <w:r w:rsid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BC709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31753">
        <w:rPr>
          <w:rFonts w:ascii="Times New Roman" w:hAnsi="Times New Roman" w:cs="Times New Roman"/>
          <w:sz w:val="28"/>
          <w:szCs w:val="28"/>
        </w:rPr>
        <w:t>Р</w:t>
      </w:r>
      <w:r w:rsidR="00016BEC" w:rsidRPr="00016BEC">
        <w:rPr>
          <w:rFonts w:ascii="Times New Roman" w:hAnsi="Times New Roman" w:cs="Times New Roman"/>
          <w:sz w:val="28"/>
          <w:szCs w:val="28"/>
        </w:rPr>
        <w:t>егламента.</w:t>
      </w:r>
    </w:p>
    <w:p w:rsidR="00016BEC" w:rsidRP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16BEC" w:rsidRPr="00016BE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вправе подать заявление и документы лично или через своего законн</w:t>
      </w:r>
      <w:r w:rsidR="00D929C2">
        <w:rPr>
          <w:rFonts w:ascii="Times New Roman" w:hAnsi="Times New Roman" w:cs="Times New Roman"/>
          <w:sz w:val="28"/>
          <w:szCs w:val="28"/>
        </w:rPr>
        <w:t>ого представителя в организацию, указанную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в</w:t>
      </w:r>
      <w:r w:rsidR="00833801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1146DD">
        <w:rPr>
          <w:rFonts w:ascii="Times New Roman" w:hAnsi="Times New Roman" w:cs="Times New Roman"/>
          <w:sz w:val="28"/>
          <w:szCs w:val="28"/>
        </w:rPr>
        <w:t xml:space="preserve"> </w:t>
      </w:r>
      <w:r w:rsidR="00833801">
        <w:rPr>
          <w:rFonts w:ascii="Times New Roman" w:hAnsi="Times New Roman" w:cs="Times New Roman"/>
          <w:sz w:val="28"/>
          <w:szCs w:val="28"/>
        </w:rPr>
        <w:t>1</w:t>
      </w:r>
      <w:r w:rsidR="00937E60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016BEC" w:rsidRPr="00016BEC">
        <w:rPr>
          <w:rFonts w:ascii="Times New Roman" w:hAnsi="Times New Roman" w:cs="Times New Roman"/>
          <w:sz w:val="28"/>
          <w:szCs w:val="28"/>
        </w:rPr>
        <w:t>, а также с использованием почтовой связи или</w:t>
      </w:r>
      <w:r w:rsidR="00937E60">
        <w:rPr>
          <w:rFonts w:ascii="Times New Roman" w:hAnsi="Times New Roman" w:cs="Times New Roman"/>
          <w:sz w:val="28"/>
          <w:szCs w:val="28"/>
        </w:rPr>
        <w:t xml:space="preserve"> </w:t>
      </w:r>
      <w:r w:rsidR="00016BEC" w:rsidRPr="00016BEC">
        <w:rPr>
          <w:rFonts w:ascii="Times New Roman" w:hAnsi="Times New Roman" w:cs="Times New Roman"/>
          <w:sz w:val="28"/>
          <w:szCs w:val="28"/>
        </w:rPr>
        <w:t>в электронном виде через Портал.</w:t>
      </w:r>
    </w:p>
    <w:p w:rsidR="00016BEC" w:rsidRP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Обращение в электронной форме производится при наличии технической возможности заявителя на предоставление документов, необходимых для оказания муниципальной услуги, с правом электронной подписи на заверение представляемых документов в установленном порядке.  </w:t>
      </w:r>
    </w:p>
    <w:p w:rsid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16BEC" w:rsidRPr="00016BEC">
        <w:rPr>
          <w:rFonts w:ascii="Times New Roman" w:hAnsi="Times New Roman" w:cs="Times New Roman"/>
          <w:sz w:val="28"/>
          <w:szCs w:val="28"/>
        </w:rPr>
        <w:t>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</w:p>
    <w:p w:rsidR="00347055" w:rsidRPr="00016BEC" w:rsidRDefault="00347055" w:rsidP="0034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t>В заявлении о принятии на учет гражданин указывает совместно проживающих с ним членов его семьи. Заявление подписывается всеми проживающими совместно с ним дееспособными членами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EC" w:rsidRPr="00016BEC" w:rsidRDefault="00833801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 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полномочия заявителя,             в том числе полномочия представителя заявителя действовать от его имени);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2) предоставляет заявителю бланк заявления;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 xml:space="preserve">3) проверяет наличие всех документов, указанных в пункте </w:t>
      </w:r>
      <w:hyperlink w:anchor="sub_114" w:history="1">
        <w:r w:rsidRPr="00016BEC">
          <w:rPr>
            <w:rFonts w:ascii="Times New Roman" w:hAnsi="Times New Roman" w:cs="Times New Roman"/>
            <w:sz w:val="28"/>
            <w:szCs w:val="28"/>
          </w:rPr>
          <w:t>2</w:t>
        </w:r>
        <w:r w:rsidR="00FD5C1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A6D7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D7C">
        <w:rPr>
          <w:rFonts w:ascii="Times New Roman" w:hAnsi="Times New Roman" w:cs="Times New Roman"/>
          <w:sz w:val="28"/>
          <w:szCs w:val="28"/>
        </w:rPr>
        <w:t>Р</w:t>
      </w:r>
      <w:r w:rsidRPr="00016BEC">
        <w:rPr>
          <w:rFonts w:ascii="Times New Roman" w:hAnsi="Times New Roman" w:cs="Times New Roman"/>
          <w:sz w:val="28"/>
          <w:szCs w:val="28"/>
        </w:rPr>
        <w:t>егламента;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016BEC" w:rsidRPr="00016BEC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5) проверяет соответствие представленных документов установленным требованиям, а именно: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фамилия, имя и отчество заявителя и членов его семьи, адрес места жительства написаны полностью;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не оговоренных    в них исправлений;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пункте </w:t>
      </w:r>
      <w:r w:rsidR="00833801"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4</w:t>
      </w:r>
      <w:r w:rsidR="001A6D7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D7C">
        <w:rPr>
          <w:rFonts w:ascii="Times New Roman" w:hAnsi="Times New Roman" w:cs="Times New Roman"/>
          <w:sz w:val="28"/>
          <w:szCs w:val="28"/>
        </w:rPr>
        <w:t>Р</w:t>
      </w:r>
      <w:r w:rsidRPr="00016BEC">
        <w:rPr>
          <w:rFonts w:ascii="Times New Roman" w:hAnsi="Times New Roman" w:cs="Times New Roman"/>
          <w:sz w:val="28"/>
          <w:szCs w:val="28"/>
        </w:rPr>
        <w:t>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</w:t>
      </w:r>
      <w:r w:rsidR="00237C81">
        <w:rPr>
          <w:rFonts w:ascii="Times New Roman" w:hAnsi="Times New Roman" w:cs="Times New Roman"/>
          <w:sz w:val="28"/>
          <w:szCs w:val="28"/>
        </w:rPr>
        <w:t>ных документах;</w:t>
      </w:r>
    </w:p>
    <w:p w:rsidR="00237C81" w:rsidRDefault="00237C81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принятое заявление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 xml:space="preserve"> в реестре заявлений граждан, нуждающихся в предоставлении жилых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договорам найма жилых помещений 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 (далее - реестр заявлений) по форме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BEC" w:rsidRPr="00016BEC" w:rsidRDefault="00237C81" w:rsidP="00A313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) </w:t>
      </w:r>
      <w:bookmarkStart w:id="13" w:name="sub_136"/>
      <w:r w:rsidR="00016BEC" w:rsidRPr="00016BEC">
        <w:rPr>
          <w:rFonts w:ascii="Times New Roman" w:hAnsi="Times New Roman" w:cs="Times New Roman"/>
          <w:sz w:val="28"/>
          <w:szCs w:val="28"/>
        </w:rPr>
        <w:t xml:space="preserve">по окончании регистрационных действий специалист, ответственный           за прием и регистрацию документов, выдает гражданину, подавшему заявление         о принятии на учет, </w:t>
      </w:r>
      <w:r w:rsidR="00016BEC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расписку в получении от заявителя документов с указанием их перечня и даты получения</w:t>
      </w:r>
      <w:r w:rsidR="001A6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7055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A37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1146D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47055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  <w:r w:rsidR="00022A37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6BEC" w:rsidRPr="00016BEC">
        <w:rPr>
          <w:rFonts w:ascii="Times New Roman" w:hAnsi="Times New Roman" w:cs="Times New Roman"/>
          <w:sz w:val="28"/>
          <w:szCs w:val="28"/>
        </w:rPr>
        <w:t>; сообщает заявителю</w:t>
      </w:r>
      <w:r w:rsid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016BEC" w:rsidRPr="00016BEC">
        <w:rPr>
          <w:rFonts w:ascii="Times New Roman" w:hAnsi="Times New Roman" w:cs="Times New Roman"/>
          <w:sz w:val="28"/>
          <w:szCs w:val="28"/>
        </w:rPr>
        <w:t>о номерах телефонов ответственных лиц, у которых заявитель в течение срока предоставления муниципальной услуги может уз</w:t>
      </w:r>
      <w:r>
        <w:rPr>
          <w:rFonts w:ascii="Times New Roman" w:hAnsi="Times New Roman" w:cs="Times New Roman"/>
          <w:sz w:val="28"/>
          <w:szCs w:val="28"/>
        </w:rPr>
        <w:t>нать о стадии ее предоставления;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:rsidR="00016BEC" w:rsidRDefault="00BA6908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6BEC" w:rsidRPr="00016BEC">
        <w:rPr>
          <w:rFonts w:ascii="Times New Roman" w:hAnsi="Times New Roman" w:cs="Times New Roman"/>
          <w:sz w:val="28"/>
          <w:szCs w:val="28"/>
        </w:rPr>
        <w:t>) специалист, ответственный за прием и регистрацию документов, сканирует заявление и прилагаемые к нему документы и вно</w:t>
      </w:r>
      <w:r w:rsidR="00833801">
        <w:rPr>
          <w:rFonts w:ascii="Times New Roman" w:hAnsi="Times New Roman" w:cs="Times New Roman"/>
          <w:sz w:val="28"/>
          <w:szCs w:val="28"/>
        </w:rPr>
        <w:t xml:space="preserve">сит запись о приеме документов </w:t>
      </w:r>
      <w:r w:rsidR="00016BEC" w:rsidRPr="00016BEC">
        <w:rPr>
          <w:rFonts w:ascii="Times New Roman" w:hAnsi="Times New Roman" w:cs="Times New Roman"/>
          <w:sz w:val="28"/>
          <w:szCs w:val="28"/>
        </w:rPr>
        <w:t>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документов.</w:t>
      </w:r>
    </w:p>
    <w:p w:rsidR="004C1CCF" w:rsidRPr="00016BEC" w:rsidRDefault="004C1CCF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Продолжительность приема и регистрации документов составляет не более 15 минут.</w:t>
      </w:r>
    </w:p>
    <w:p w:rsidR="00016BEC" w:rsidRPr="00016BEC" w:rsidRDefault="00833801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016BEC" w:rsidRPr="00016BEC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представленных сведений и документов</w:t>
      </w:r>
      <w:r w:rsidR="003470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016BEC" w:rsidRPr="00016BEC">
        <w:rPr>
          <w:rFonts w:ascii="Times New Roman" w:hAnsi="Times New Roman" w:cs="Times New Roman"/>
          <w:sz w:val="28"/>
          <w:szCs w:val="28"/>
        </w:rPr>
        <w:t>.</w:t>
      </w:r>
    </w:p>
    <w:p w:rsidR="00016BEC" w:rsidRDefault="004C1CCF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</w:t>
      </w:r>
      <w:r w:rsidRPr="00016BEC">
        <w:rPr>
          <w:rFonts w:ascii="Times New Roman" w:hAnsi="Times New Roman" w:cs="Times New Roman"/>
          <w:sz w:val="28"/>
          <w:szCs w:val="28"/>
        </w:rPr>
        <w:t>После регистрации заявления и документов специалист, ответственный за прием и регистрацию документов, в течение 1 рабочего дня</w:t>
      </w:r>
      <w:r w:rsidR="00A61C69">
        <w:rPr>
          <w:rFonts w:ascii="Times New Roman" w:hAnsi="Times New Roman" w:cs="Times New Roman"/>
          <w:sz w:val="28"/>
          <w:szCs w:val="28"/>
        </w:rPr>
        <w:t>,</w:t>
      </w:r>
      <w:r w:rsidRPr="00016BEC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 w:rsidR="008E13FE">
        <w:rPr>
          <w:rFonts w:ascii="Times New Roman" w:hAnsi="Times New Roman" w:cs="Times New Roman"/>
          <w:sz w:val="28"/>
          <w:szCs w:val="28"/>
        </w:rPr>
        <w:t>днем регистрации</w:t>
      </w:r>
      <w:r w:rsidR="00A61C69">
        <w:rPr>
          <w:rFonts w:ascii="Times New Roman" w:hAnsi="Times New Roman" w:cs="Times New Roman"/>
          <w:sz w:val="28"/>
          <w:szCs w:val="28"/>
        </w:rPr>
        <w:t>,</w:t>
      </w:r>
      <w:r w:rsidR="008A0D7D">
        <w:rPr>
          <w:rFonts w:ascii="Times New Roman" w:hAnsi="Times New Roman" w:cs="Times New Roman"/>
          <w:sz w:val="28"/>
          <w:szCs w:val="28"/>
        </w:rPr>
        <w:t xml:space="preserve"> передает заявление с пакетом документов специалисту, о</w:t>
      </w:r>
      <w:r w:rsidR="00B762CE">
        <w:rPr>
          <w:rFonts w:ascii="Times New Roman" w:hAnsi="Times New Roman" w:cs="Times New Roman"/>
          <w:sz w:val="28"/>
          <w:szCs w:val="28"/>
        </w:rPr>
        <w:t>тветственному за предоставление  муниципальной услуги.</w:t>
      </w:r>
    </w:p>
    <w:p w:rsidR="00016BEC" w:rsidRPr="000B3CDB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F72" w:rsidRDefault="00120F72" w:rsidP="00120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D3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57D3">
        <w:rPr>
          <w:rFonts w:ascii="Times New Roman" w:hAnsi="Times New Roman" w:cs="Times New Roman"/>
          <w:b/>
          <w:sz w:val="28"/>
          <w:szCs w:val="28"/>
        </w:rPr>
        <w:t>. Рассмотрение документов и принятие решения</w:t>
      </w:r>
    </w:p>
    <w:p w:rsidR="00B04819" w:rsidRDefault="001C5080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054BE3" w:rsidRPr="00B04819">
        <w:rPr>
          <w:rFonts w:ascii="Times New Roman" w:hAnsi="Times New Roman" w:cs="Times New Roman"/>
          <w:sz w:val="28"/>
          <w:szCs w:val="28"/>
        </w:rPr>
        <w:t>.</w:t>
      </w:r>
      <w:r w:rsidR="00A61C69">
        <w:rPr>
          <w:rFonts w:ascii="Times New Roman" w:hAnsi="Times New Roman" w:cs="Times New Roman"/>
          <w:sz w:val="28"/>
          <w:szCs w:val="28"/>
        </w:rPr>
        <w:t xml:space="preserve"> </w:t>
      </w:r>
      <w:r w:rsidR="00054BE3" w:rsidRPr="00B04819">
        <w:rPr>
          <w:rFonts w:ascii="Times New Roman" w:hAnsi="Times New Roman" w:cs="Times New Roman"/>
          <w:sz w:val="28"/>
          <w:szCs w:val="28"/>
        </w:rPr>
        <w:t>Специалист уполномоченной организации, ответственный за предоставление муниципальной услуги</w:t>
      </w:r>
      <w:r w:rsidR="00EE298F">
        <w:rPr>
          <w:rFonts w:ascii="Times New Roman" w:hAnsi="Times New Roman" w:cs="Times New Roman"/>
          <w:sz w:val="28"/>
          <w:szCs w:val="28"/>
        </w:rPr>
        <w:t>, в течение 20 рабочих дней</w:t>
      </w:r>
      <w:r w:rsidR="00B04819">
        <w:rPr>
          <w:rFonts w:ascii="Times New Roman" w:hAnsi="Times New Roman" w:cs="Times New Roman"/>
          <w:sz w:val="28"/>
          <w:szCs w:val="28"/>
        </w:rPr>
        <w:t>:</w:t>
      </w:r>
    </w:p>
    <w:p w:rsidR="00054BE3" w:rsidRPr="00B04819" w:rsidRDefault="00B04819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54BE3" w:rsidRPr="00B04819">
        <w:rPr>
          <w:rFonts w:ascii="Times New Roman" w:hAnsi="Times New Roman" w:cs="Times New Roman"/>
          <w:sz w:val="28"/>
          <w:szCs w:val="28"/>
        </w:rPr>
        <w:t xml:space="preserve">осуществляет направление </w:t>
      </w:r>
      <w:r w:rsidR="00EE298F" w:rsidRPr="00B04819">
        <w:rPr>
          <w:rFonts w:ascii="Times New Roman" w:hAnsi="Times New Roman" w:cs="Times New Roman"/>
          <w:sz w:val="28"/>
          <w:szCs w:val="28"/>
        </w:rPr>
        <w:t>межведомственных запросов, указанных в пункт</w:t>
      </w:r>
      <w:r w:rsidR="00EE298F">
        <w:rPr>
          <w:rFonts w:ascii="Times New Roman" w:hAnsi="Times New Roman" w:cs="Times New Roman"/>
          <w:sz w:val="28"/>
          <w:szCs w:val="28"/>
        </w:rPr>
        <w:t>е 2</w:t>
      </w:r>
      <w:r w:rsidR="00D50B00">
        <w:rPr>
          <w:rFonts w:ascii="Times New Roman" w:hAnsi="Times New Roman" w:cs="Times New Roman"/>
          <w:sz w:val="28"/>
          <w:szCs w:val="28"/>
        </w:rPr>
        <w:t>8</w:t>
      </w:r>
      <w:r w:rsidR="00A61C69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EE298F">
        <w:rPr>
          <w:rFonts w:ascii="Times New Roman" w:hAnsi="Times New Roman" w:cs="Times New Roman"/>
          <w:sz w:val="28"/>
          <w:szCs w:val="28"/>
        </w:rPr>
        <w:t>егламента</w:t>
      </w:r>
      <w:r w:rsidR="00EE298F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EE298F">
        <w:rPr>
          <w:rFonts w:ascii="Times New Roman" w:hAnsi="Times New Roman" w:cs="Times New Roman"/>
          <w:sz w:val="28"/>
          <w:szCs w:val="28"/>
        </w:rPr>
        <w:t>(</w:t>
      </w:r>
      <w:r w:rsidR="00054BE3" w:rsidRPr="00B04819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A61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25B78" w:rsidRPr="00B04819">
        <w:rPr>
          <w:rFonts w:ascii="Times New Roman" w:eastAsia="Times New Roman" w:hAnsi="Times New Roman" w:cs="Times New Roman"/>
          <w:sz w:val="28"/>
          <w:szCs w:val="28"/>
        </w:rPr>
        <w:t>рассматривает принятое заявление гражданина и документы на предмет соответствия условиям, указанным в</w:t>
      </w:r>
      <w:r w:rsidR="00A61C69">
        <w:rPr>
          <w:rFonts w:ascii="Times New Roman" w:eastAsia="Times New Roman" w:hAnsi="Times New Roman" w:cs="Times New Roman"/>
          <w:sz w:val="28"/>
          <w:szCs w:val="28"/>
        </w:rPr>
        <w:t xml:space="preserve"> пункте 5 настоящего Р</w:t>
      </w:r>
      <w:r w:rsidR="00556F85" w:rsidRPr="00B04819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25B78" w:rsidRPr="00B04819">
        <w:rPr>
          <w:rFonts w:ascii="Times New Roman" w:eastAsia="Times New Roman" w:hAnsi="Times New Roman" w:cs="Times New Roman"/>
          <w:sz w:val="28"/>
          <w:szCs w:val="28"/>
        </w:rPr>
        <w:t>проводит проверку достоверности указанных в заявлении и предоставленных документах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A3C86" w:rsidRPr="00B04819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r w:rsidR="006B6EAC">
        <w:rPr>
          <w:rFonts w:ascii="Times New Roman" w:hAnsi="Times New Roman" w:cs="Times New Roman"/>
          <w:sz w:val="28"/>
          <w:szCs w:val="28"/>
        </w:rPr>
        <w:t>Ровенской районной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AD" w:rsidRPr="00B04819" w:rsidRDefault="001C5080" w:rsidP="00DD15A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DD15AD" w:rsidRPr="00B04819">
        <w:rPr>
          <w:rFonts w:ascii="Times New Roman" w:hAnsi="Times New Roman" w:cs="Times New Roman"/>
          <w:sz w:val="28"/>
          <w:szCs w:val="28"/>
        </w:rPr>
        <w:t xml:space="preserve">. Постановлением </w:t>
      </w:r>
      <w:r w:rsidR="0072538E">
        <w:rPr>
          <w:rFonts w:ascii="Times New Roman" w:hAnsi="Times New Roman" w:cs="Times New Roman"/>
          <w:sz w:val="28"/>
          <w:szCs w:val="28"/>
        </w:rPr>
        <w:t>Ровенской районной админис</w:t>
      </w:r>
      <w:r w:rsidR="006B6EAC">
        <w:rPr>
          <w:rFonts w:ascii="Times New Roman" w:hAnsi="Times New Roman" w:cs="Times New Roman"/>
          <w:sz w:val="28"/>
          <w:szCs w:val="28"/>
        </w:rPr>
        <w:t>трации</w:t>
      </w:r>
      <w:r w:rsidR="00DD15AD" w:rsidRPr="00B04819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DD15AD" w:rsidRPr="00B04819" w:rsidRDefault="00DD15AD" w:rsidP="00DD1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t xml:space="preserve">- о принятии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Pr="00B04819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использования;</w:t>
      </w:r>
    </w:p>
    <w:p w:rsidR="00DD15AD" w:rsidRDefault="00DD15AD" w:rsidP="00DD1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819">
        <w:rPr>
          <w:rFonts w:ascii="Times New Roman" w:hAnsi="Times New Roman" w:cs="Times New Roman"/>
          <w:sz w:val="28"/>
          <w:szCs w:val="28"/>
        </w:rPr>
        <w:t xml:space="preserve">об отказе в принятии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>на учет в качестве нуждающегося в жилом помещении</w:t>
      </w:r>
      <w:proofErr w:type="gramEnd"/>
      <w:r w:rsidRPr="00B04819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предоставляемом </w:t>
      </w:r>
      <w:r w:rsidRPr="00B04819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использования.</w:t>
      </w:r>
    </w:p>
    <w:p w:rsidR="00F22DDA" w:rsidRDefault="00F22DDA" w:rsidP="00F22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05D" w:rsidRDefault="0042505D" w:rsidP="00A10F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72">
        <w:rPr>
          <w:rFonts w:ascii="Times New Roman" w:hAnsi="Times New Roman" w:cs="Times New Roman"/>
          <w:b/>
          <w:sz w:val="28"/>
          <w:szCs w:val="28"/>
        </w:rPr>
        <w:t>Глава 1.</w:t>
      </w:r>
      <w:r w:rsidR="00F0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7F" w:rsidRPr="00F0367F">
        <w:rPr>
          <w:rFonts w:ascii="Times New Roman" w:hAnsi="Times New Roman" w:cs="Times New Roman"/>
          <w:b/>
          <w:sz w:val="28"/>
          <w:szCs w:val="28"/>
        </w:rPr>
        <w:t xml:space="preserve">Принятие заявителя </w:t>
      </w:r>
      <w:r w:rsidR="00F0367F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F0367F" w:rsidRPr="00F0367F">
        <w:rPr>
          <w:rFonts w:ascii="Times New Roman" w:hAnsi="Times New Roman" w:cs="Times New Roman"/>
          <w:b/>
          <w:sz w:val="28"/>
          <w:szCs w:val="28"/>
        </w:rPr>
        <w:t>по договору найма жилого помещения жилищного фонда социального использования</w:t>
      </w:r>
    </w:p>
    <w:p w:rsidR="0042505D" w:rsidRDefault="00DC4779" w:rsidP="00F036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2505D">
        <w:rPr>
          <w:rFonts w:ascii="Times New Roman" w:hAnsi="Times New Roman" w:cs="Times New Roman"/>
          <w:sz w:val="28"/>
          <w:szCs w:val="28"/>
        </w:rPr>
        <w:t xml:space="preserve">. </w:t>
      </w:r>
      <w:r w:rsidR="0042505D" w:rsidRPr="0093635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367F">
        <w:rPr>
          <w:rFonts w:ascii="Times New Roman" w:hAnsi="Times New Roman" w:cs="Times New Roman"/>
          <w:sz w:val="28"/>
          <w:szCs w:val="28"/>
        </w:rPr>
        <w:t xml:space="preserve">отсутствия оснований, </w:t>
      </w:r>
      <w:r w:rsidR="0042505D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F0367F"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6</w:t>
      </w:r>
      <w:r w:rsidR="00F036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6521">
        <w:rPr>
          <w:rFonts w:ascii="Times New Roman" w:hAnsi="Times New Roman" w:cs="Times New Roman"/>
          <w:sz w:val="28"/>
          <w:szCs w:val="28"/>
        </w:rPr>
        <w:t>Р</w:t>
      </w:r>
      <w:r w:rsidR="0042505D">
        <w:rPr>
          <w:rFonts w:ascii="Times New Roman" w:hAnsi="Times New Roman" w:cs="Times New Roman"/>
          <w:sz w:val="28"/>
          <w:szCs w:val="28"/>
        </w:rPr>
        <w:t>егламента</w:t>
      </w:r>
      <w:r w:rsidR="00A10FC0">
        <w:rPr>
          <w:rFonts w:ascii="Times New Roman" w:hAnsi="Times New Roman" w:cs="Times New Roman"/>
          <w:sz w:val="28"/>
          <w:szCs w:val="28"/>
        </w:rPr>
        <w:t>,</w:t>
      </w:r>
      <w:r w:rsidR="0042505D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="0042505D" w:rsidRPr="00EE191D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42505D">
        <w:rPr>
          <w:rFonts w:ascii="Times New Roman" w:hAnsi="Times New Roman" w:cs="Times New Roman"/>
          <w:sz w:val="28"/>
          <w:szCs w:val="28"/>
        </w:rPr>
        <w:t>,</w:t>
      </w:r>
      <w:r w:rsidR="0042505D" w:rsidRPr="00FE2222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42505D" w:rsidRPr="00936352">
        <w:rPr>
          <w:rFonts w:ascii="Times New Roman" w:hAnsi="Times New Roman" w:cs="Times New Roman"/>
          <w:sz w:val="28"/>
          <w:szCs w:val="28"/>
        </w:rPr>
        <w:t>проект</w:t>
      </w:r>
      <w:r w:rsidR="0042505D">
        <w:rPr>
          <w:rFonts w:ascii="Times New Roman" w:hAnsi="Times New Roman" w:cs="Times New Roman"/>
          <w:sz w:val="28"/>
          <w:szCs w:val="28"/>
        </w:rPr>
        <w:t>а постановления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42505D" w:rsidRPr="00BA20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05D">
        <w:rPr>
          <w:rFonts w:ascii="Times New Roman" w:hAnsi="Times New Roman" w:cs="Times New Roman"/>
          <w:sz w:val="28"/>
          <w:szCs w:val="28"/>
        </w:rPr>
        <w:t>о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F0367F" w:rsidRPr="00F0367F">
        <w:rPr>
          <w:rFonts w:ascii="Times New Roman" w:hAnsi="Times New Roman" w:cs="Times New Roman"/>
          <w:sz w:val="28"/>
          <w:szCs w:val="28"/>
        </w:rPr>
        <w:t xml:space="preserve">принятии заявителя </w:t>
      </w:r>
      <w:r w:rsidR="00F0367F" w:rsidRPr="00F0367F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F0367F" w:rsidRPr="00F0367F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42505D" w:rsidRPr="00BA20A3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F0367F" w:rsidP="00F036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2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 принятии на учет </w:t>
      </w:r>
      <w:r w:rsidR="0042505D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правовую </w:t>
      </w:r>
      <w:r w:rsidRPr="00B04819">
        <w:rPr>
          <w:rFonts w:ascii="Times New Roman" w:hAnsi="Times New Roman" w:cs="Times New Roman"/>
          <w:sz w:val="28"/>
          <w:szCs w:val="28"/>
        </w:rPr>
        <w:t>экспертизу</w:t>
      </w:r>
      <w:r w:rsidRPr="00C6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2505D" w:rsidRPr="00C67C7D">
        <w:rPr>
          <w:rFonts w:ascii="Times New Roman" w:hAnsi="Times New Roman" w:cs="Times New Roman"/>
          <w:sz w:val="28"/>
          <w:szCs w:val="28"/>
        </w:rPr>
        <w:t>согласование с должностными лицами Администрации</w:t>
      </w:r>
      <w:r w:rsidR="0042505D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42505D" w:rsidRPr="001546CF">
        <w:rPr>
          <w:rFonts w:ascii="Times New Roman" w:hAnsi="Times New Roman" w:cs="Times New Roman"/>
          <w:sz w:val="28"/>
          <w:szCs w:val="28"/>
        </w:rPr>
        <w:t>под</w:t>
      </w:r>
      <w:r w:rsidR="001146DD">
        <w:rPr>
          <w:rFonts w:ascii="Times New Roman" w:hAnsi="Times New Roman" w:cs="Times New Roman"/>
          <w:sz w:val="28"/>
          <w:szCs w:val="28"/>
        </w:rPr>
        <w:t>писывается Главой</w:t>
      </w:r>
      <w:r w:rsidR="0042505D" w:rsidRPr="001546CF"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2505D" w:rsidRPr="00154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FE">
        <w:rPr>
          <w:rFonts w:ascii="Times New Roman" w:hAnsi="Times New Roman" w:cs="Times New Roman"/>
          <w:sz w:val="28"/>
          <w:szCs w:val="28"/>
        </w:rPr>
        <w:t>Срок сог</w:t>
      </w:r>
      <w:r w:rsidR="00596521">
        <w:rPr>
          <w:rFonts w:ascii="Times New Roman" w:hAnsi="Times New Roman" w:cs="Times New Roman"/>
          <w:sz w:val="28"/>
          <w:szCs w:val="28"/>
        </w:rPr>
        <w:t xml:space="preserve">ласования – 5 </w:t>
      </w:r>
      <w:r w:rsidRPr="00B0481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42505D" w:rsidRDefault="00DC4779" w:rsidP="00F0367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. </w:t>
      </w:r>
      <w:r w:rsidR="0042505D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</w:t>
      </w:r>
      <w:r w:rsidR="0042505D" w:rsidRPr="00F87356">
        <w:rPr>
          <w:rFonts w:ascii="Times New Roman" w:hAnsi="Times New Roman" w:cs="Times New Roman"/>
          <w:sz w:val="28"/>
          <w:szCs w:val="28"/>
        </w:rPr>
        <w:t>постановления Администрации о</w:t>
      </w:r>
      <w:r w:rsidR="00F0367F">
        <w:rPr>
          <w:rFonts w:ascii="Times New Roman" w:hAnsi="Times New Roman" w:cs="Times New Roman"/>
          <w:sz w:val="28"/>
          <w:szCs w:val="28"/>
        </w:rPr>
        <w:t xml:space="preserve"> принятии на учет </w:t>
      </w:r>
      <w:r w:rsidR="00A10FC0">
        <w:rPr>
          <w:rFonts w:ascii="Times New Roman" w:hAnsi="Times New Roman" w:cs="Times New Roman"/>
          <w:sz w:val="28"/>
          <w:szCs w:val="28"/>
        </w:rPr>
        <w:t>уполномоченная организация выдает или направляет з</w:t>
      </w:r>
      <w:r w:rsidR="0042505D">
        <w:rPr>
          <w:rFonts w:ascii="Times New Roman" w:hAnsi="Times New Roman" w:cs="Times New Roman"/>
          <w:sz w:val="28"/>
          <w:szCs w:val="28"/>
        </w:rPr>
        <w:t>аявител</w:t>
      </w:r>
      <w:r w:rsidR="00A10FC0">
        <w:rPr>
          <w:rFonts w:ascii="Times New Roman" w:hAnsi="Times New Roman" w:cs="Times New Roman"/>
          <w:sz w:val="28"/>
          <w:szCs w:val="28"/>
        </w:rPr>
        <w:t>ю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 письменное уведомление</w:t>
      </w:r>
      <w:r w:rsidR="00A53C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22DDA">
        <w:rPr>
          <w:rFonts w:ascii="Times New Roman" w:hAnsi="Times New Roman" w:cs="Times New Roman"/>
          <w:sz w:val="28"/>
          <w:szCs w:val="28"/>
        </w:rPr>
        <w:t xml:space="preserve"> 5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A53C9E">
        <w:rPr>
          <w:rFonts w:ascii="Times New Roman" w:hAnsi="Times New Roman" w:cs="Times New Roman"/>
          <w:sz w:val="28"/>
          <w:szCs w:val="28"/>
        </w:rPr>
        <w:t>егламенту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, </w:t>
      </w:r>
      <w:r w:rsidR="0042505D" w:rsidRPr="0003453A">
        <w:rPr>
          <w:rFonts w:ascii="Times New Roman" w:hAnsi="Times New Roman" w:cs="Times New Roman"/>
          <w:color w:val="000000" w:themeColor="text1"/>
          <w:sz w:val="28"/>
          <w:szCs w:val="28"/>
        </w:rPr>
        <w:t>которое подписывается</w:t>
      </w:r>
      <w:r w:rsidR="00A1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района</w:t>
      </w:r>
      <w:r w:rsidR="0042505D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DC4779" w:rsidP="00A10FC0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62</w:t>
      </w:r>
      <w:r w:rsidR="004250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10FC0" w:rsidRPr="00B04819">
        <w:rPr>
          <w:rFonts w:ascii="Times New Roman" w:hAnsi="Times New Roman" w:cs="Times New Roman"/>
          <w:sz w:val="28"/>
          <w:szCs w:val="28"/>
        </w:rPr>
        <w:t>Уведомление о принятии на учет должно содержать номер и дату постановления Администрации, которым получатель муницип</w:t>
      </w:r>
      <w:r w:rsidR="001C5080">
        <w:rPr>
          <w:rFonts w:ascii="Times New Roman" w:hAnsi="Times New Roman" w:cs="Times New Roman"/>
          <w:sz w:val="28"/>
          <w:szCs w:val="28"/>
        </w:rPr>
        <w:t>альной услуги поставлен на учет</w:t>
      </w:r>
      <w:r w:rsidR="00244DB9">
        <w:rPr>
          <w:rFonts w:ascii="Times New Roman" w:hAnsi="Times New Roman" w:cs="Times New Roman"/>
          <w:sz w:val="28"/>
          <w:szCs w:val="28"/>
        </w:rPr>
        <w:t>.</w:t>
      </w:r>
    </w:p>
    <w:p w:rsidR="0042505D" w:rsidRPr="00F87356" w:rsidRDefault="0042505D" w:rsidP="00A10FC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bookmarkStart w:id="14" w:name="sub_3046"/>
    </w:p>
    <w:bookmarkEnd w:id="14"/>
    <w:p w:rsidR="0042505D" w:rsidRPr="00A10FC0" w:rsidRDefault="0042505D" w:rsidP="00A10F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 w:rsidRPr="001D3172">
        <w:rPr>
          <w:rFonts w:ascii="Times New Roman" w:hAnsi="Times New Roman" w:cs="Times New Roman"/>
          <w:b/>
          <w:sz w:val="28"/>
          <w:szCs w:val="28"/>
        </w:rPr>
        <w:t>.</w:t>
      </w:r>
      <w:r w:rsid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Отказ</w:t>
      </w:r>
      <w:r w:rsidRPr="000C4A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10FC0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A10FC0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C0" w:rsidRPr="00A10FC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>по договору найма жилого помещения жилищного фонда социального использования</w:t>
      </w:r>
    </w:p>
    <w:p w:rsidR="00A10FC0" w:rsidRDefault="00A10FC0" w:rsidP="00A10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42505D">
        <w:rPr>
          <w:rFonts w:ascii="Times New Roman" w:hAnsi="Times New Roman" w:cs="Times New Roman"/>
          <w:sz w:val="28"/>
          <w:szCs w:val="28"/>
        </w:rPr>
        <w:t xml:space="preserve">. </w:t>
      </w:r>
      <w:r w:rsidR="0042505D" w:rsidRPr="0093635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2505D">
        <w:rPr>
          <w:rFonts w:ascii="Times New Roman" w:hAnsi="Times New Roman" w:cs="Times New Roman"/>
          <w:sz w:val="28"/>
          <w:szCs w:val="28"/>
        </w:rPr>
        <w:t xml:space="preserve">наличия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6</w:t>
      </w:r>
      <w:r w:rsidR="001146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65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Pr="00EE191D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EE191D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222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35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постановления </w:t>
      </w:r>
      <w:r w:rsidRPr="00BA20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0367F">
        <w:rPr>
          <w:rFonts w:ascii="Times New Roman" w:hAnsi="Times New Roman" w:cs="Times New Roman"/>
          <w:sz w:val="28"/>
          <w:szCs w:val="28"/>
        </w:rPr>
        <w:t xml:space="preserve">принятии заявителя </w:t>
      </w:r>
      <w:r w:rsidRPr="00F0367F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Pr="00F0367F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596521">
        <w:rPr>
          <w:rFonts w:ascii="Times New Roman" w:hAnsi="Times New Roman" w:cs="Times New Roman"/>
          <w:sz w:val="28"/>
          <w:szCs w:val="28"/>
        </w:rPr>
        <w:t>.</w:t>
      </w:r>
    </w:p>
    <w:p w:rsidR="00A10FC0" w:rsidRDefault="00A10FC0" w:rsidP="00A10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об отказе в принятии на учет проходит правовую </w:t>
      </w:r>
      <w:r w:rsidRPr="00B04819">
        <w:rPr>
          <w:rFonts w:ascii="Times New Roman" w:hAnsi="Times New Roman" w:cs="Times New Roman"/>
          <w:sz w:val="28"/>
          <w:szCs w:val="28"/>
        </w:rPr>
        <w:t>экспертизу</w:t>
      </w:r>
      <w:r w:rsidRPr="00C6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7C7D">
        <w:rPr>
          <w:rFonts w:ascii="Times New Roman" w:hAnsi="Times New Roman" w:cs="Times New Roman"/>
          <w:sz w:val="28"/>
          <w:szCs w:val="28"/>
        </w:rPr>
        <w:t>согласование с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1546CF">
        <w:rPr>
          <w:rFonts w:ascii="Times New Roman" w:hAnsi="Times New Roman" w:cs="Times New Roman"/>
          <w:sz w:val="28"/>
          <w:szCs w:val="28"/>
        </w:rPr>
        <w:t>под</w:t>
      </w:r>
      <w:r w:rsidR="001146DD">
        <w:rPr>
          <w:rFonts w:ascii="Times New Roman" w:hAnsi="Times New Roman" w:cs="Times New Roman"/>
          <w:sz w:val="28"/>
          <w:szCs w:val="28"/>
        </w:rPr>
        <w:t xml:space="preserve">писывается Главой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54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5E">
        <w:rPr>
          <w:rFonts w:ascii="Times New Roman" w:hAnsi="Times New Roman" w:cs="Times New Roman"/>
          <w:sz w:val="28"/>
          <w:szCs w:val="28"/>
        </w:rPr>
        <w:t xml:space="preserve">Срок согласования – 5 </w:t>
      </w:r>
      <w:r w:rsidRPr="00B0481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96521" w:rsidRDefault="0042505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F87356">
        <w:rPr>
          <w:rFonts w:ascii="Times New Roman" w:hAnsi="Times New Roman" w:cs="Times New Roman"/>
          <w:sz w:val="28"/>
          <w:szCs w:val="28"/>
        </w:rPr>
        <w:t>.</w:t>
      </w:r>
      <w:r w:rsidR="00A10FC0">
        <w:rPr>
          <w:rFonts w:ascii="Times New Roman" w:hAnsi="Times New Roman" w:cs="Times New Roman"/>
          <w:sz w:val="28"/>
          <w:szCs w:val="28"/>
        </w:rPr>
        <w:t xml:space="preserve"> </w:t>
      </w:r>
      <w:r w:rsidR="00EF221D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</w:t>
      </w:r>
      <w:r w:rsidR="00EF221D" w:rsidRPr="00F87356">
        <w:rPr>
          <w:rFonts w:ascii="Times New Roman" w:hAnsi="Times New Roman" w:cs="Times New Roman"/>
          <w:sz w:val="28"/>
          <w:szCs w:val="28"/>
        </w:rPr>
        <w:t>постановления Администрации о</w:t>
      </w:r>
      <w:r w:rsidR="00EF221D">
        <w:rPr>
          <w:rFonts w:ascii="Times New Roman" w:hAnsi="Times New Roman" w:cs="Times New Roman"/>
          <w:sz w:val="28"/>
          <w:szCs w:val="28"/>
        </w:rPr>
        <w:t>б отказе в принятии на учет уполномоченная организация выдает или направляет заявителю</w:t>
      </w:r>
      <w:r w:rsidR="00EF221D" w:rsidRPr="00F87356">
        <w:rPr>
          <w:rFonts w:ascii="Times New Roman" w:hAnsi="Times New Roman" w:cs="Times New Roman"/>
          <w:sz w:val="28"/>
          <w:szCs w:val="28"/>
        </w:rPr>
        <w:t xml:space="preserve"> </w:t>
      </w:r>
      <w:r w:rsidR="00EF221D" w:rsidRPr="00B04819">
        <w:rPr>
          <w:rFonts w:ascii="Times New Roman" w:hAnsi="Times New Roman" w:cs="Times New Roman"/>
          <w:sz w:val="28"/>
          <w:szCs w:val="28"/>
        </w:rPr>
        <w:t>копи</w:t>
      </w:r>
      <w:r w:rsidR="006E020D">
        <w:rPr>
          <w:rFonts w:ascii="Times New Roman" w:hAnsi="Times New Roman" w:cs="Times New Roman"/>
          <w:sz w:val="28"/>
          <w:szCs w:val="28"/>
        </w:rPr>
        <w:t>ю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EF221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F221D">
        <w:rPr>
          <w:rFonts w:ascii="Times New Roman" w:hAnsi="Times New Roman" w:cs="Times New Roman"/>
          <w:sz w:val="28"/>
          <w:szCs w:val="28"/>
        </w:rPr>
        <w:t xml:space="preserve">с </w:t>
      </w:r>
      <w:r w:rsidR="00EF221D" w:rsidRPr="00B04819">
        <w:rPr>
          <w:rFonts w:ascii="Times New Roman" w:hAnsi="Times New Roman" w:cs="Times New Roman"/>
          <w:sz w:val="28"/>
          <w:szCs w:val="28"/>
        </w:rPr>
        <w:t>выписк</w:t>
      </w:r>
      <w:r w:rsidR="00EF221D">
        <w:rPr>
          <w:rFonts w:ascii="Times New Roman" w:hAnsi="Times New Roman" w:cs="Times New Roman"/>
          <w:sz w:val="28"/>
          <w:szCs w:val="28"/>
        </w:rPr>
        <w:t xml:space="preserve">ой 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из приложения к </w:t>
      </w:r>
      <w:r w:rsidR="00EF221D">
        <w:rPr>
          <w:rFonts w:ascii="Times New Roman" w:hAnsi="Times New Roman" w:cs="Times New Roman"/>
          <w:sz w:val="28"/>
          <w:szCs w:val="28"/>
        </w:rPr>
        <w:t xml:space="preserve">нему. </w:t>
      </w:r>
    </w:p>
    <w:p w:rsidR="0042505D" w:rsidRDefault="00EF221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B04819">
        <w:rPr>
          <w:rFonts w:ascii="Times New Roman" w:hAnsi="Times New Roman" w:cs="Times New Roman"/>
          <w:sz w:val="28"/>
          <w:szCs w:val="28"/>
        </w:rPr>
        <w:t xml:space="preserve">об отказе в принятии на учет </w:t>
      </w:r>
      <w:r w:rsidRPr="00EF221D">
        <w:rPr>
          <w:rFonts w:ascii="Times New Roman" w:eastAsia="Times New Roman" w:hAnsi="Times New Roman" w:cs="Times New Roman"/>
          <w:sz w:val="28"/>
          <w:szCs w:val="28"/>
        </w:rPr>
        <w:t>в качестве нуждающегося в жилом помещении</w:t>
      </w:r>
      <w:proofErr w:type="gramEnd"/>
      <w:r w:rsidRPr="00EF221D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предоставляемом </w:t>
      </w:r>
      <w:r w:rsidRPr="00EF221D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819">
        <w:rPr>
          <w:rFonts w:ascii="Times New Roman" w:hAnsi="Times New Roman" w:cs="Times New Roman"/>
          <w:sz w:val="28"/>
          <w:szCs w:val="28"/>
        </w:rPr>
        <w:t xml:space="preserve"> может быть обжаловано 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05D" w:rsidRDefault="0042505D" w:rsidP="00A10FC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505D" w:rsidRPr="00EF221D" w:rsidRDefault="0042505D" w:rsidP="00EF221D">
      <w:pPr>
        <w:spacing w:line="38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</w:t>
      </w:r>
      <w:r w:rsidRPr="00BC1D08">
        <w:rPr>
          <w:rFonts w:ascii="Times New Roman" w:hAnsi="Times New Roman" w:cs="Times New Roman"/>
          <w:b/>
          <w:bCs/>
          <w:sz w:val="28"/>
          <w:szCs w:val="28"/>
        </w:rPr>
        <w:t xml:space="preserve"> 4. Выдача результата заявителю</w:t>
      </w:r>
    </w:p>
    <w:p w:rsidR="006E020D" w:rsidRDefault="0042505D" w:rsidP="006C4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DB74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21D">
        <w:rPr>
          <w:rFonts w:ascii="Times New Roman" w:hAnsi="Times New Roman" w:cs="Times New Roman"/>
          <w:sz w:val="28"/>
          <w:szCs w:val="28"/>
        </w:rPr>
        <w:t xml:space="preserve">Уведомление о принятии гражданина на учет </w:t>
      </w:r>
      <w:r w:rsidR="00B6560C">
        <w:rPr>
          <w:rFonts w:ascii="Times New Roman" w:hAnsi="Times New Roman" w:cs="Times New Roman"/>
          <w:sz w:val="28"/>
          <w:szCs w:val="28"/>
        </w:rPr>
        <w:t>либо</w:t>
      </w:r>
      <w:r w:rsidR="00EF221D">
        <w:rPr>
          <w:rFonts w:ascii="Times New Roman" w:hAnsi="Times New Roman" w:cs="Times New Roman"/>
          <w:sz w:val="28"/>
          <w:szCs w:val="28"/>
        </w:rPr>
        <w:t xml:space="preserve"> копия постановления Администрации об отказе в принятии на учет выдаются </w:t>
      </w:r>
      <w:r w:rsidR="006E020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B7453">
        <w:rPr>
          <w:rFonts w:ascii="Times New Roman" w:hAnsi="Times New Roman" w:cs="Times New Roman"/>
          <w:sz w:val="28"/>
          <w:szCs w:val="28"/>
        </w:rPr>
        <w:t>при предъявлении паспорта или иного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DB7453">
        <w:rPr>
          <w:rFonts w:ascii="Times New Roman" w:hAnsi="Times New Roman" w:cs="Times New Roman"/>
          <w:sz w:val="28"/>
          <w:szCs w:val="28"/>
        </w:rPr>
        <w:t xml:space="preserve"> документа, доверенным лицам - при предъявлении доверенности, офор</w:t>
      </w:r>
      <w:r w:rsidR="006C478C">
        <w:rPr>
          <w:rFonts w:ascii="Times New Roman" w:hAnsi="Times New Roman" w:cs="Times New Roman"/>
          <w:sz w:val="28"/>
          <w:szCs w:val="28"/>
        </w:rPr>
        <w:t xml:space="preserve">мленной в установленном порядке, либо направляются </w:t>
      </w:r>
      <w:r w:rsidR="006E020D" w:rsidRPr="00064D4E">
        <w:rPr>
          <w:rFonts w:ascii="Times New Roman" w:hAnsi="Times New Roman" w:cs="Times New Roman"/>
          <w:sz w:val="28"/>
          <w:szCs w:val="28"/>
        </w:rPr>
        <w:t>почтовым отправлением по указанному                  в заявлении адресу</w:t>
      </w:r>
      <w:r w:rsidR="006C478C">
        <w:rPr>
          <w:rFonts w:ascii="Times New Roman" w:hAnsi="Times New Roman" w:cs="Times New Roman"/>
          <w:sz w:val="28"/>
          <w:szCs w:val="28"/>
        </w:rPr>
        <w:t xml:space="preserve"> не позднее трех</w:t>
      </w:r>
      <w:r w:rsidR="006C478C" w:rsidRPr="00DB745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C478C">
        <w:rPr>
          <w:rFonts w:ascii="Times New Roman" w:hAnsi="Times New Roman" w:cs="Times New Roman"/>
          <w:sz w:val="28"/>
          <w:szCs w:val="28"/>
        </w:rPr>
        <w:t>со дня регистрации постановления Администрации о принятии на учет либо отказе</w:t>
      </w:r>
      <w:proofErr w:type="gramEnd"/>
      <w:r w:rsidR="006C478C">
        <w:rPr>
          <w:rFonts w:ascii="Times New Roman" w:hAnsi="Times New Roman" w:cs="Times New Roman"/>
          <w:sz w:val="28"/>
          <w:szCs w:val="28"/>
        </w:rPr>
        <w:t xml:space="preserve"> в принятии на учет</w:t>
      </w:r>
      <w:r w:rsidR="006E020D" w:rsidRPr="00064D4E">
        <w:rPr>
          <w:rFonts w:ascii="Times New Roman" w:hAnsi="Times New Roman" w:cs="Times New Roman"/>
          <w:sz w:val="28"/>
          <w:szCs w:val="28"/>
        </w:rPr>
        <w:t>.</w:t>
      </w:r>
    </w:p>
    <w:p w:rsidR="006C478C" w:rsidRDefault="006C478C" w:rsidP="006C4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78C" w:rsidRDefault="006C478C" w:rsidP="0021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5</w:t>
      </w:r>
      <w:r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7E9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реестра </w:t>
      </w:r>
      <w:r w:rsidR="00F527DF" w:rsidRPr="00F527DF">
        <w:rPr>
          <w:rFonts w:ascii="Times New Roman" w:eastAsia="Times New Roman" w:hAnsi="Times New Roman" w:cs="Times New Roman"/>
          <w:b/>
          <w:sz w:val="28"/>
          <w:szCs w:val="28"/>
        </w:rPr>
        <w:t>граждан, принятых на учет нуждающихся в жилых помещениях жилищного фонда социального использования</w:t>
      </w:r>
    </w:p>
    <w:p w:rsidR="006C478C" w:rsidRDefault="006C478C" w:rsidP="00A765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>Граждане прин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имаются на учет со дня вынесения соответствующего постановления Администрации. </w:t>
      </w:r>
    </w:p>
    <w:p w:rsidR="00A7655E" w:rsidRDefault="00FB1C1B" w:rsidP="00A7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508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>ри рассмотрении заявлений, подан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  <w:r w:rsidR="00657BCC" w:rsidRPr="00657BCC">
        <w:t xml:space="preserve"> </w:t>
      </w:r>
      <w:proofErr w:type="gramStart"/>
      <w:r w:rsidR="00657BCC" w:rsidRPr="00D929C2">
        <w:rPr>
          <w:rFonts w:ascii="Times New Roman" w:hAnsi="Times New Roman" w:cs="Times New Roman"/>
          <w:sz w:val="28"/>
          <w:szCs w:val="28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7655E" w:rsidRDefault="001C5080" w:rsidP="00A7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Принятые на учет граждане включаются в реестр граждан, принятых на учет нуждающихся в 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договорам найма 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F527D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(далее - реестр учета), который ведет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78C" w:rsidRPr="00B04819">
        <w:rPr>
          <w:rFonts w:ascii="Times New Roman" w:hAnsi="Times New Roman" w:cs="Times New Roman"/>
          <w:sz w:val="28"/>
          <w:szCs w:val="28"/>
        </w:rPr>
        <w:t>на бумажном и электронном носителях</w:t>
      </w:r>
      <w:r w:rsidR="00A7655E">
        <w:rPr>
          <w:rFonts w:ascii="Times New Roman" w:hAnsi="Times New Roman" w:cs="Times New Roman"/>
          <w:sz w:val="28"/>
          <w:szCs w:val="28"/>
        </w:rPr>
        <w:t xml:space="preserve">  согласно приложению </w:t>
      </w:r>
      <w:r w:rsidR="00D50B00">
        <w:rPr>
          <w:rFonts w:ascii="Times New Roman" w:hAnsi="Times New Roman" w:cs="Times New Roman"/>
          <w:sz w:val="28"/>
          <w:szCs w:val="28"/>
        </w:rPr>
        <w:t xml:space="preserve">6 </w:t>
      </w:r>
      <w:r w:rsidR="008D65FB">
        <w:rPr>
          <w:rFonts w:ascii="Times New Roman" w:hAnsi="Times New Roman" w:cs="Times New Roman"/>
          <w:sz w:val="28"/>
          <w:szCs w:val="28"/>
        </w:rPr>
        <w:t>к настоящему Регламенту.</w:t>
      </w:r>
      <w:proofErr w:type="gramEnd"/>
    </w:p>
    <w:p w:rsidR="006C478C" w:rsidRDefault="001C5080" w:rsidP="00A76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В реестре учета не допускаются подчистки. Поправки и изменения, вносимые на основании документов, заверяются должностным лицом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78C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На каждого гражданина, принятого на учет, заводится учетное дело</w:t>
      </w:r>
      <w:r w:rsidR="00A7655E">
        <w:rPr>
          <w:rFonts w:ascii="Times New Roman" w:eastAsia="Times New Roman" w:hAnsi="Times New Roman" w:cs="Times New Roman"/>
          <w:sz w:val="28"/>
          <w:szCs w:val="28"/>
        </w:rPr>
        <w:t>, в котором содержатся все пред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ставленные им необходимые документы. Учетному делу присваивается номер, соответствующий номеру в реестре учета.</w:t>
      </w:r>
    </w:p>
    <w:p w:rsidR="006C478C" w:rsidRPr="00B04819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т надлежащее хранение реестра заявлений и реестра учета, учетных дел граждан, состоящих на учете нуждающихся в 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использования.</w:t>
      </w:r>
    </w:p>
    <w:p w:rsidR="006C478C" w:rsidRPr="00B04819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Реестры учета 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и их учетные дела хранятся десять лет после предоставления жилого помещения.</w:t>
      </w:r>
    </w:p>
    <w:p w:rsidR="006C478C" w:rsidRPr="00DB7453" w:rsidRDefault="006C478C" w:rsidP="00F52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8C" w:rsidRPr="00064D4E" w:rsidRDefault="00F527DF" w:rsidP="006C4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6</w:t>
      </w:r>
      <w:r w:rsidR="006C478C"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Перерегистрация </w:t>
      </w:r>
      <w:r w:rsidR="006C478C" w:rsidRPr="00064D4E">
        <w:rPr>
          <w:rFonts w:ascii="Times New Roman" w:hAnsi="Times New Roman" w:cs="Times New Roman"/>
          <w:b/>
          <w:sz w:val="28"/>
          <w:szCs w:val="28"/>
        </w:rPr>
        <w:t xml:space="preserve">граждан, состоящих </w:t>
      </w:r>
      <w:r w:rsidRPr="00F527DF">
        <w:rPr>
          <w:rFonts w:ascii="Times New Roman" w:eastAsia="Times New Roman" w:hAnsi="Times New Roman" w:cs="Times New Roman"/>
          <w:b/>
          <w:sz w:val="28"/>
          <w:szCs w:val="28"/>
        </w:rPr>
        <w:t>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527DF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нуждающихся в жилых помещениях жилищного фонда социального использования</w:t>
      </w:r>
    </w:p>
    <w:p w:rsidR="006C478C" w:rsidRPr="00064D4E" w:rsidRDefault="006C478C" w:rsidP="006C4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8E0" w:rsidRDefault="00F527DF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Ежегодно в период с 1 января по 1 апреля </w:t>
      </w:r>
      <w:r w:rsidR="006B6EA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проводит перерегистрацию 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F527DF">
        <w:rPr>
          <w:rFonts w:ascii="Times New Roman" w:hAnsi="Times New Roman" w:cs="Times New Roman"/>
          <w:sz w:val="28"/>
          <w:szCs w:val="28"/>
        </w:rPr>
        <w:t xml:space="preserve">состоящих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на учете нуждающихся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E868E0"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</w:t>
      </w:r>
      <w:r w:rsidR="00E868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4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E0" w:rsidRPr="00324D31" w:rsidRDefault="00E868E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C478C" w:rsidRPr="00324D31">
        <w:rPr>
          <w:rFonts w:ascii="Times New Roman" w:hAnsi="Times New Roman" w:cs="Times New Roman"/>
          <w:sz w:val="28"/>
          <w:szCs w:val="28"/>
        </w:rPr>
        <w:t xml:space="preserve">Для прохождения процедуры перерегистрации гражданину, стоящему      на учете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нуждающихся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</w:t>
      </w:r>
      <w:r w:rsidR="006C478C" w:rsidRPr="00324D31">
        <w:rPr>
          <w:rFonts w:ascii="Times New Roman" w:hAnsi="Times New Roman" w:cs="Times New Roman"/>
          <w:sz w:val="28"/>
          <w:szCs w:val="28"/>
        </w:rPr>
        <w:t>, 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в </w:t>
      </w:r>
      <w:r w:rsidR="006B6EAC">
        <w:rPr>
          <w:rFonts w:ascii="Times New Roman" w:hAnsi="Times New Roman" w:cs="Times New Roman"/>
          <w:sz w:val="28"/>
          <w:szCs w:val="28"/>
        </w:rPr>
        <w:t>Отдел, уполномоченный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на осуществление приема документов для предоставления муниципальной услуги согласно приложению</w:t>
      </w:r>
      <w:r w:rsidR="0011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20BE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и представить  сведения, подтверждающие его статус нуждающегося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</w:t>
      </w:r>
      <w:proofErr w:type="gramEnd"/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="006C478C" w:rsidRPr="00324D31">
        <w:rPr>
          <w:rFonts w:ascii="Times New Roman" w:hAnsi="Times New Roman" w:cs="Times New Roman"/>
          <w:sz w:val="28"/>
          <w:szCs w:val="28"/>
        </w:rPr>
        <w:t>.</w:t>
      </w:r>
    </w:p>
    <w:p w:rsidR="00936089" w:rsidRDefault="00E868E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6C478C" w:rsidRPr="00324D31">
        <w:rPr>
          <w:rFonts w:ascii="Times New Roman" w:hAnsi="Times New Roman" w:cs="Times New Roman"/>
          <w:sz w:val="28"/>
          <w:szCs w:val="28"/>
        </w:rPr>
        <w:t>. В случае если за истекший период не произошло изменений в ранее пред</w:t>
      </w:r>
      <w:r w:rsidR="001146DD">
        <w:rPr>
          <w:rFonts w:ascii="Times New Roman" w:hAnsi="Times New Roman" w:cs="Times New Roman"/>
          <w:sz w:val="28"/>
          <w:szCs w:val="28"/>
        </w:rPr>
        <w:t>ставленных сведениях, гражданин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подтверждает неизменность ранее представленных им сведений путем оформления расписки по форме согласно приложению </w:t>
      </w:r>
      <w:r w:rsidR="005171D0">
        <w:rPr>
          <w:rFonts w:ascii="Times New Roman" w:hAnsi="Times New Roman" w:cs="Times New Roman"/>
          <w:sz w:val="28"/>
          <w:szCs w:val="28"/>
        </w:rPr>
        <w:t>7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936089">
        <w:rPr>
          <w:rFonts w:ascii="Times New Roman" w:hAnsi="Times New Roman" w:cs="Times New Roman"/>
          <w:sz w:val="28"/>
          <w:szCs w:val="28"/>
        </w:rPr>
        <w:t>егламенту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78C" w:rsidRPr="00324D31" w:rsidRDefault="0093608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В случае если в составе сведений за истекший период произошли изменения, гражданин обязан подтвердить изменения путем представления новых документов, подтверждающих произошедшие изменения с заявлением по форме согласно приложению </w:t>
      </w:r>
      <w:r w:rsidR="005171D0">
        <w:rPr>
          <w:rFonts w:ascii="Times New Roman" w:hAnsi="Times New Roman" w:cs="Times New Roman"/>
          <w:sz w:val="28"/>
          <w:szCs w:val="28"/>
        </w:rPr>
        <w:t>8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="006C478C" w:rsidRPr="00324D31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1C508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осуществляет проверку обоснованности отнесения гражданина </w:t>
      </w:r>
      <w:proofErr w:type="gramStart"/>
      <w:r w:rsidR="006C478C" w:rsidRPr="00324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нуждающемуся в </w:t>
      </w:r>
      <w:r w:rsidR="00E00FA1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по договору найма </w:t>
      </w:r>
      <w:r w:rsidR="006C478C" w:rsidRPr="00324D31">
        <w:rPr>
          <w:rFonts w:ascii="Times New Roman" w:hAnsi="Times New Roman" w:cs="Times New Roman"/>
          <w:sz w:val="28"/>
          <w:szCs w:val="28"/>
        </w:rPr>
        <w:lastRenderedPageBreak/>
        <w:t>жило</w:t>
      </w:r>
      <w:r w:rsidR="00E00FA1">
        <w:rPr>
          <w:rFonts w:ascii="Times New Roman" w:hAnsi="Times New Roman" w:cs="Times New Roman"/>
          <w:sz w:val="28"/>
          <w:szCs w:val="28"/>
        </w:rPr>
        <w:t>го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hAnsi="Times New Roman" w:cs="Times New Roman"/>
          <w:sz w:val="28"/>
          <w:szCs w:val="28"/>
        </w:rPr>
        <w:t>я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</w:t>
      </w:r>
      <w:r w:rsidR="00936089">
        <w:rPr>
          <w:rFonts w:ascii="Times New Roman" w:hAnsi="Times New Roman" w:cs="Times New Roman"/>
          <w:sz w:val="28"/>
          <w:szCs w:val="28"/>
        </w:rPr>
        <w:t xml:space="preserve">жилищного фонда социального использования </w:t>
      </w:r>
      <w:r w:rsidR="006C478C" w:rsidRPr="00324D31">
        <w:rPr>
          <w:rFonts w:ascii="Times New Roman" w:hAnsi="Times New Roman" w:cs="Times New Roman"/>
          <w:sz w:val="28"/>
          <w:szCs w:val="28"/>
        </w:rPr>
        <w:t>с учетом новых представленных документов.</w:t>
      </w:r>
    </w:p>
    <w:p w:rsidR="00EC0277" w:rsidRDefault="001C5080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EC0277">
        <w:rPr>
          <w:rFonts w:ascii="Times New Roman" w:hAnsi="Times New Roman" w:cs="Times New Roman"/>
          <w:sz w:val="28"/>
          <w:szCs w:val="28"/>
        </w:rPr>
        <w:t xml:space="preserve">. </w:t>
      </w:r>
      <w:r w:rsidR="006B6EAC">
        <w:rPr>
          <w:rFonts w:ascii="Times New Roman" w:hAnsi="Times New Roman" w:cs="Times New Roman"/>
          <w:sz w:val="28"/>
          <w:szCs w:val="28"/>
        </w:rPr>
        <w:t>Отдел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через тридцать рабочих дней со </w:t>
      </w:r>
      <w:r w:rsidR="00CD29D3">
        <w:rPr>
          <w:rFonts w:ascii="Times New Roman" w:eastAsia="Times New Roman" w:hAnsi="Times New Roman" w:cs="Times New Roman"/>
          <w:sz w:val="28"/>
          <w:szCs w:val="28"/>
        </w:rPr>
        <w:t>дня получения документов обязан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заявление гражданина и сообщить ему о принятом решении.</w:t>
      </w:r>
    </w:p>
    <w:p w:rsidR="0042505D" w:rsidRDefault="0042505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0BE" w:rsidRDefault="00D942A0" w:rsidP="0021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7</w:t>
      </w:r>
      <w:r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0277">
        <w:rPr>
          <w:rFonts w:ascii="Times New Roman" w:hAnsi="Times New Roman" w:cs="Times New Roman"/>
          <w:b/>
          <w:bCs/>
          <w:sz w:val="28"/>
          <w:szCs w:val="28"/>
        </w:rPr>
        <w:t>Снятие граждан с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нуждающ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ихся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в жил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>, предоставляем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0277" w:rsidRPr="00F0367F">
        <w:rPr>
          <w:rFonts w:ascii="Times New Roman" w:hAnsi="Times New Roman" w:cs="Times New Roman"/>
          <w:b/>
          <w:sz w:val="28"/>
          <w:szCs w:val="28"/>
        </w:rPr>
        <w:t>по договору найма жил</w:t>
      </w:r>
      <w:r w:rsidR="00EC0277">
        <w:rPr>
          <w:rFonts w:ascii="Times New Roman" w:hAnsi="Times New Roman" w:cs="Times New Roman"/>
          <w:b/>
          <w:sz w:val="28"/>
          <w:szCs w:val="28"/>
        </w:rPr>
        <w:t>ых помещений</w:t>
      </w:r>
      <w:r w:rsidR="00EC0277" w:rsidRPr="00F03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05D" w:rsidRDefault="00EC0277" w:rsidP="0021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7F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:rsidR="00EC0277" w:rsidRDefault="00EC0277" w:rsidP="00EC02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FE3" w:rsidRDefault="001C508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AF6FE3" w:rsidRPr="00AF6FE3">
        <w:rPr>
          <w:rFonts w:ascii="Times New Roman" w:hAnsi="Times New Roman" w:cs="Times New Roman"/>
          <w:sz w:val="28"/>
          <w:szCs w:val="28"/>
        </w:rPr>
        <w:t xml:space="preserve">. 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Право состоять на учете в качестве нуждающихся в 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сохраняется за гражданами до получения ими жилых помещений по договорам найма жил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или до выявления оснований для снятия с учета.</w:t>
      </w:r>
    </w:p>
    <w:p w:rsidR="00AF6FE3" w:rsidRDefault="00DC477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Граждане снимаются </w:t>
      </w:r>
      <w:proofErr w:type="gramStart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End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1) подачи ими по месту учета заявления о снятии с учета;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2) утраты ими оснований, дающих им право на получение жилого помещения по договору найма жилого помещения в жилищном фонде социального использования;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3) выезда на постоянное место жительства в другое муниципальное образование;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4) выявления в представленных ими документах 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2120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соответствующих действительности и послуживших основанием </w:t>
      </w:r>
      <w:r w:rsidR="002120B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принятия на учет, а также неправомерных действий должностных лиц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5) получения жилого помещения по договору социального найма либо приобретения в собственность жилого помещения с помощью мер государственной поддержки, предусмотренных законодательством, получения бюджетных средств на приобретение или строительство жилого помещения;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6) предоставления в установленном порядке земельного участка для строительства жилого дома, за исключением граждан, имеющих трех и более детей.</w:t>
      </w:r>
    </w:p>
    <w:p w:rsidR="00AF6FE3" w:rsidRDefault="00DC477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. Снятие граждан с учета нуждающихся в предоставлении жилых помещений по договорам найма жилых помещений жилищного фонда социального использования осуществляется постановлением 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по основаниям, установленным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D50B00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FE3" w:rsidRDefault="00AF6FE3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о снятии с учета гражданина, нуждающегося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жилого помещения по договору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основания снятия с такого учета.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о снятии с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учета нуждающихся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9D4FCD" w:rsidRPr="00EC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тся или направляются гражданам, в отношении которых приняты такие решения, не позднее чем через три рабочих дня со дня принятия так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 и могут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указанными гражданами в порядке, установленном законодательством Российской Федерации.</w:t>
      </w:r>
      <w:proofErr w:type="gramEnd"/>
    </w:p>
    <w:p w:rsidR="00EC0277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 Если после снятия с учета по основаниям, указанным в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D50B00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, у гражданина вновь возникло право принятия на учет нуждающихся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, то принятие на учет производится по общим основаниям, указанным в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пункте 5 настоящего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68F" w:rsidRDefault="00A9768F" w:rsidP="00AF6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D0" w:rsidRDefault="005171D0" w:rsidP="00AF6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0BE" w:rsidRDefault="00A9768F" w:rsidP="005171D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A9768F" w:rsidRDefault="00A9768F" w:rsidP="005171D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9768F" w:rsidRPr="00064D4E" w:rsidRDefault="00A9768F" w:rsidP="00A976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768F" w:rsidRPr="00324D31" w:rsidRDefault="00A9768F" w:rsidP="00517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9"/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Pr="00324D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324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D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сотрудниками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Pr="00324D3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</w:t>
      </w:r>
      <w:r w:rsidR="00CB3A32">
        <w:rPr>
          <w:rFonts w:ascii="Times New Roman" w:hAnsi="Times New Roman" w:cs="Times New Roman"/>
          <w:sz w:val="28"/>
          <w:szCs w:val="28"/>
        </w:rPr>
        <w:t>настоящим Р</w:t>
      </w:r>
      <w:r w:rsidRPr="00324D31">
        <w:rPr>
          <w:rFonts w:ascii="Times New Roman" w:hAnsi="Times New Roman" w:cs="Times New Roman"/>
          <w:sz w:val="28"/>
          <w:szCs w:val="28"/>
        </w:rPr>
        <w:t xml:space="preserve">егламентом, осуществляется </w:t>
      </w:r>
      <w:r w:rsidR="006B6EAC">
        <w:rPr>
          <w:rFonts w:ascii="Times New Roman" w:hAnsi="Times New Roman" w:cs="Times New Roman"/>
          <w:sz w:val="28"/>
          <w:szCs w:val="28"/>
        </w:rPr>
        <w:t>заместителем главы районной администрации</w:t>
      </w:r>
      <w:r w:rsidR="00055A81">
        <w:rPr>
          <w:rFonts w:ascii="Times New Roman" w:hAnsi="Times New Roman" w:cs="Times New Roman"/>
          <w:sz w:val="28"/>
          <w:szCs w:val="28"/>
        </w:rPr>
        <w:t>.</w:t>
      </w:r>
      <w:bookmarkStart w:id="16" w:name="sub_40"/>
      <w:bookmarkEnd w:id="15"/>
    </w:p>
    <w:p w:rsidR="00A9768F" w:rsidRPr="00324D31" w:rsidRDefault="00A9768F" w:rsidP="00517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324D31">
        <w:rPr>
          <w:rFonts w:ascii="Times New Roman" w:hAnsi="Times New Roman" w:cs="Times New Roman"/>
          <w:sz w:val="28"/>
          <w:szCs w:val="28"/>
        </w:rPr>
        <w:t xml:space="preserve">. </w:t>
      </w:r>
      <w:r w:rsidR="00055A81">
        <w:rPr>
          <w:rFonts w:ascii="Times New Roman" w:hAnsi="Times New Roman" w:cs="Times New Roman"/>
          <w:sz w:val="28"/>
          <w:szCs w:val="28"/>
        </w:rPr>
        <w:t xml:space="preserve">Специалисты, ответственные за соблюдение административных процедур, несут дисциплинарную ответственность, предусмотренную нормативными документами. </w:t>
      </w:r>
    </w:p>
    <w:bookmarkEnd w:id="16"/>
    <w:p w:rsidR="00CE20A1" w:rsidRDefault="00055A81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A9768F" w:rsidRPr="00324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9D4FCD">
        <w:rPr>
          <w:rFonts w:ascii="Times New Roman" w:hAnsi="Times New Roman" w:cs="Times New Roman"/>
          <w:sz w:val="28"/>
          <w:szCs w:val="28"/>
        </w:rPr>
        <w:t xml:space="preserve">в </w:t>
      </w:r>
      <w:r w:rsidR="006B6EAC">
        <w:rPr>
          <w:rFonts w:ascii="Times New Roman" w:hAnsi="Times New Roman" w:cs="Times New Roman"/>
          <w:sz w:val="28"/>
          <w:szCs w:val="28"/>
        </w:rPr>
        <w:t>Отделе</w:t>
      </w:r>
      <w:r w:rsidR="009D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путем проведения начальником отдела</w:t>
      </w:r>
      <w:r w:rsidR="005D4C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gramStart"/>
      <w:r w:rsidR="006B6EAC">
        <w:rPr>
          <w:rFonts w:ascii="Times New Roman" w:hAnsi="Times New Roman" w:cs="Times New Roman"/>
          <w:sz w:val="28"/>
          <w:szCs w:val="28"/>
        </w:rPr>
        <w:t>главы районной администрации</w:t>
      </w:r>
      <w:r w:rsidR="00991530">
        <w:rPr>
          <w:rFonts w:ascii="Times New Roman" w:hAnsi="Times New Roman" w:cs="Times New Roman"/>
          <w:sz w:val="28"/>
          <w:szCs w:val="28"/>
        </w:rPr>
        <w:t xml:space="preserve"> </w:t>
      </w:r>
      <w:r w:rsidR="00CE20A1">
        <w:rPr>
          <w:rFonts w:ascii="Times New Roman" w:hAnsi="Times New Roman" w:cs="Times New Roman"/>
          <w:sz w:val="28"/>
          <w:szCs w:val="28"/>
        </w:rPr>
        <w:t>проверок соблюдения полноты</w:t>
      </w:r>
      <w:proofErr w:type="gramEnd"/>
      <w:r w:rsidR="00CE20A1">
        <w:rPr>
          <w:rFonts w:ascii="Times New Roman" w:hAnsi="Times New Roman" w:cs="Times New Roman"/>
          <w:sz w:val="28"/>
          <w:szCs w:val="28"/>
        </w:rPr>
        <w:t xml:space="preserve"> и качества исполнения муниципальной услуги. Периодичность осуществления тек</w:t>
      </w:r>
      <w:r w:rsidR="002120BE">
        <w:rPr>
          <w:rFonts w:ascii="Times New Roman" w:hAnsi="Times New Roman" w:cs="Times New Roman"/>
          <w:sz w:val="28"/>
          <w:szCs w:val="28"/>
        </w:rPr>
        <w:t xml:space="preserve">ущего контроля устанавливается </w:t>
      </w:r>
      <w:r w:rsidR="005D4C25">
        <w:rPr>
          <w:rFonts w:ascii="Times New Roman" w:hAnsi="Times New Roman" w:cs="Times New Roman"/>
          <w:sz w:val="28"/>
          <w:szCs w:val="28"/>
        </w:rPr>
        <w:t>заместителем главы районной администрации</w:t>
      </w:r>
      <w:r w:rsidR="00CE20A1">
        <w:rPr>
          <w:rFonts w:ascii="Times New Roman" w:hAnsi="Times New Roman" w:cs="Times New Roman"/>
          <w:sz w:val="28"/>
          <w:szCs w:val="28"/>
        </w:rPr>
        <w:t>.</w:t>
      </w:r>
    </w:p>
    <w:p w:rsidR="00CE20A1" w:rsidRDefault="00CE20A1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нарушения прав заявителей виновные лица </w:t>
      </w:r>
      <w:r w:rsidR="005D4C25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нормами действующего законодательства.</w:t>
      </w:r>
    </w:p>
    <w:p w:rsidR="00F30733" w:rsidRDefault="003C0FB7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2"/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A9768F" w:rsidRPr="00324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</w:t>
      </w:r>
      <w:r w:rsidR="00F30733">
        <w:rPr>
          <w:rFonts w:ascii="Times New Roman" w:hAnsi="Times New Roman" w:cs="Times New Roman"/>
          <w:sz w:val="28"/>
          <w:szCs w:val="28"/>
        </w:rPr>
        <w:t xml:space="preserve"> осуществляется на ос</w:t>
      </w:r>
      <w:r w:rsidR="002120BE">
        <w:rPr>
          <w:rFonts w:ascii="Times New Roman" w:hAnsi="Times New Roman" w:cs="Times New Roman"/>
          <w:sz w:val="28"/>
          <w:szCs w:val="28"/>
        </w:rPr>
        <w:t xml:space="preserve">новании указаний </w:t>
      </w:r>
      <w:r w:rsidR="005D4C25">
        <w:rPr>
          <w:rFonts w:ascii="Times New Roman" w:hAnsi="Times New Roman" w:cs="Times New Roman"/>
          <w:sz w:val="28"/>
          <w:szCs w:val="28"/>
        </w:rPr>
        <w:t>заместителя главы районной администрации</w:t>
      </w:r>
      <w:r w:rsidR="00F30733">
        <w:rPr>
          <w:rFonts w:ascii="Times New Roman" w:hAnsi="Times New Roman" w:cs="Times New Roman"/>
          <w:sz w:val="28"/>
          <w:szCs w:val="28"/>
        </w:rPr>
        <w:t>.</w:t>
      </w:r>
    </w:p>
    <w:p w:rsidR="00F30733" w:rsidRDefault="00F30733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выполнением муниципальной услуги</w:t>
      </w:r>
      <w:r w:rsidR="0021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их отдельные виды. Проверка также может проводиться по конкретному обращению заявителя.</w:t>
      </w:r>
    </w:p>
    <w:bookmarkEnd w:id="17"/>
    <w:p w:rsidR="00A9768F" w:rsidRDefault="00A9768F" w:rsidP="00A9768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71D0" w:rsidRDefault="005171D0" w:rsidP="00A9768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2096" w:rsidRPr="00064D4E" w:rsidRDefault="00AC2096" w:rsidP="00A9768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768F" w:rsidRDefault="00A9768F" w:rsidP="002C00F6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 обжалования решений и действий (бездействия) </w:t>
      </w:r>
    </w:p>
    <w:p w:rsidR="00F30733" w:rsidRPr="00064D4E" w:rsidRDefault="00F30733" w:rsidP="00F307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6"/>
    <w:bookmarkEnd w:id="7"/>
    <w:bookmarkEnd w:id="8"/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решений, принятых (осуществляемых)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должностного лица органа, предоставляющего муниципальную услугу, а также решений, принятых (осуществляемых) в ходе предоставления муниципальной услуги, в досудебном (внесудебном) и судебном порядке, в соответствии с Федеральным </w:t>
      </w:r>
      <w:hyperlink r:id="rId13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9"/>
      <w:bookmarkEnd w:id="18"/>
      <w:r w:rsidRPr="006B2A8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для обращения заявителя, в том числе являются следующие случаи: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 у заявителя;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5.3. Ответ на жалобу гражданина, поданную в письменной форме или в форме электронного документа, не дается в случаях отсутствия в ней: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наименования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2) фамилии, имени, отчества (последнего - при наличии), сведений о месте жительства заявителя - физического лица либо наименование, сведений о месте нахождения заявителя - юридического лица, а также номера (номера) контактного телефона, адреса (адреса) электронной почты (при наличии) и почтового адреса, по которым должен быть направлен ответ заявителю;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4) доводов, на основании которых заявитель не согласен с решением и действием (бездействием) органа, предоставляющего муниципальную услугу, должностного лица данного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5.4. В случае, когда обращение содержит вопросы, которые не входят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A8D">
        <w:rPr>
          <w:rFonts w:ascii="Times New Roman" w:hAnsi="Times New Roman" w:cs="Times New Roman"/>
          <w:sz w:val="28"/>
          <w:szCs w:val="28"/>
        </w:rPr>
        <w:t>, специалист направляет обращение (письменное или электронное) в течение семи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14" w:history="1">
        <w:r w:rsidRPr="006B2A8D">
          <w:rPr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58 "О порядке рассмотрения обращения граждан Российской Федерации".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lastRenderedPageBreak/>
        <w:t>Письменное уведомление гражданину направляется в течение семи рабочих дней со дня регистрации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5.5. Если текст письменного обращения не поддается прочтению, ответ на обращение не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B2A8D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заявителю, направившему обращение, направляется письменное извещение в течение трех рабочих дней с момента регистрации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пяти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Основания для начала процедуры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5.8. Основанием для начала процедуры досудебного (внесудебного) обжалования является направление обращения по обжалованию действия (бездействия) должностных лиц, а также принимаемых ими решений при предоставлении муниципальной услуги главе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района. Заявители имеют право обратиться лично (устно), направить письменное или электронное заявление или обращение. Жалоба может быть подана через многофункциональный центр. При поступлении жалобы многофункциональный центр обеспечивает ее подачу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но не позднее следующего рабочего дня со дня поступления жалобы.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Обращение, направленное по информационным системам общего пользования (электронное обращение), подлежит рассмотрению в порядке,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Федеральным </w:t>
      </w:r>
      <w:hyperlink r:id="rId15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рассмотрения жалобы (претензии)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 (претензии).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5.10. Управление по письменному запросу заявителя должно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299" w:history="1">
        <w:r w:rsidRPr="006B2A8D">
          <w:rPr>
            <w:rFonts w:ascii="Times New Roman" w:hAnsi="Times New Roman" w:cs="Times New Roman"/>
            <w:sz w:val="28"/>
            <w:szCs w:val="28"/>
          </w:rPr>
          <w:t>подразделом 5.2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может быть направлена жалоба (претензия) заявителя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5.11.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быть принята при личном приеме заявителя.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Жалоба может быть подана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Жалоба (претензия), поступившая в 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в течение пятнадцати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</w:p>
    <w:p w:rsidR="005D4C25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096" w:rsidRDefault="00AC2096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096" w:rsidRDefault="00AC2096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096" w:rsidRDefault="00AC2096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096" w:rsidRPr="006B2A8D" w:rsidRDefault="00AC2096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lastRenderedPageBreak/>
        <w:t>Результат досудебного (внесудебного) обжалования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5.13. По результатам рассмотрения жалобы администрация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принимает одно из следующих решений: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5.14. Не позднее одного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C1A" w:rsidRDefault="005D4C25" w:rsidP="005D4C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5.15. Заявитель вправе обжаловать действия (бездействия) должностных лиц, а также принимаемые ими решения при предоставлении муниципальной услуги в судебном порядке. Порядок подачи, порядок рассмотрения и порядок разрешения заявлений, направляемых в суды, определяются законодательством Российской Федерации</w:t>
      </w:r>
    </w:p>
    <w:p w:rsidR="00765C1A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C1A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C1A" w:rsidRPr="00015D9E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51525" w:rsidRPr="006B5017" w:rsidRDefault="00CB3A32" w:rsidP="00A5152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A51525">
        <w:rPr>
          <w:rFonts w:ascii="Times New Roman" w:hAnsi="Times New Roman"/>
          <w:b/>
          <w:sz w:val="28"/>
          <w:szCs w:val="28"/>
        </w:rPr>
        <w:t>1</w:t>
      </w:r>
    </w:p>
    <w:p w:rsidR="00A51525" w:rsidRDefault="00264D85" w:rsidP="00A5152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Административному </w:t>
      </w:r>
    </w:p>
    <w:p w:rsidR="00264D85" w:rsidRPr="00EC645F" w:rsidRDefault="00264D85" w:rsidP="00A5152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</w:p>
    <w:p w:rsidR="00CF71AE" w:rsidRPr="00AD4D2B" w:rsidRDefault="00CF71AE" w:rsidP="00A51525">
      <w:pPr>
        <w:rPr>
          <w:sz w:val="28"/>
          <w:szCs w:val="28"/>
        </w:rPr>
      </w:pPr>
    </w:p>
    <w:p w:rsidR="00A51525" w:rsidRPr="00AD4D2B" w:rsidRDefault="00A51525" w:rsidP="00A51525">
      <w:pPr>
        <w:rPr>
          <w:sz w:val="28"/>
          <w:szCs w:val="28"/>
        </w:rPr>
      </w:pPr>
    </w:p>
    <w:p w:rsidR="00A51525" w:rsidRDefault="00A51525" w:rsidP="00A5152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E2">
        <w:rPr>
          <w:rFonts w:ascii="Times New Roman" w:hAnsi="Times New Roman" w:cs="Times New Roman"/>
          <w:b/>
          <w:sz w:val="28"/>
          <w:szCs w:val="28"/>
        </w:rPr>
        <w:t>Сведения о месте нахождения, графике работы и контактных телефонах организаци</w:t>
      </w:r>
      <w:r w:rsidR="00497D90">
        <w:rPr>
          <w:rFonts w:ascii="Times New Roman" w:hAnsi="Times New Roman" w:cs="Times New Roman"/>
          <w:b/>
          <w:sz w:val="28"/>
          <w:szCs w:val="28"/>
        </w:rPr>
        <w:t>и</w:t>
      </w:r>
      <w:r w:rsidRPr="008C44E2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497D90">
        <w:rPr>
          <w:rFonts w:ascii="Times New Roman" w:hAnsi="Times New Roman" w:cs="Times New Roman"/>
          <w:b/>
          <w:sz w:val="28"/>
          <w:szCs w:val="28"/>
        </w:rPr>
        <w:t>ей</w:t>
      </w:r>
      <w:r w:rsidRPr="008C44E2">
        <w:rPr>
          <w:rFonts w:ascii="Times New Roman" w:hAnsi="Times New Roman" w:cs="Times New Roman"/>
          <w:b/>
          <w:sz w:val="28"/>
          <w:szCs w:val="28"/>
        </w:rPr>
        <w:t xml:space="preserve"> функции приема документов и выдачи результатов предоставления муниципальной услуг</w:t>
      </w:r>
      <w:r w:rsidR="00C96090">
        <w:rPr>
          <w:rFonts w:ascii="Times New Roman" w:hAnsi="Times New Roman" w:cs="Times New Roman"/>
          <w:b/>
          <w:sz w:val="28"/>
          <w:szCs w:val="28"/>
        </w:rPr>
        <w:t>и</w:t>
      </w:r>
    </w:p>
    <w:p w:rsidR="00CF71AE" w:rsidRPr="008C44E2" w:rsidRDefault="00CF71AE" w:rsidP="00A5152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25" w:rsidRDefault="00A51525" w:rsidP="00A51525">
      <w:pPr>
        <w:pStyle w:val="a8"/>
        <w:spacing w:line="276" w:lineRule="auto"/>
        <w:ind w:firstLine="48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224"/>
        <w:tblW w:w="10173" w:type="dxa"/>
        <w:tblLayout w:type="fixed"/>
        <w:tblLook w:val="04A0"/>
      </w:tblPr>
      <w:tblGrid>
        <w:gridCol w:w="2518"/>
        <w:gridCol w:w="1843"/>
        <w:gridCol w:w="1276"/>
        <w:gridCol w:w="2240"/>
        <w:gridCol w:w="2296"/>
      </w:tblGrid>
      <w:tr w:rsidR="00A51525" w:rsidTr="00A51525">
        <w:trPr>
          <w:trHeight w:val="1569"/>
        </w:trPr>
        <w:tc>
          <w:tcPr>
            <w:tcW w:w="2518" w:type="dxa"/>
          </w:tcPr>
          <w:p w:rsidR="00A51525" w:rsidRPr="008C44E2" w:rsidRDefault="00A51525" w:rsidP="00497D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E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</w:t>
            </w:r>
            <w:r w:rsidR="00497D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осуществляющ</w:t>
            </w:r>
            <w:r w:rsidR="00497D90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функции приема документов и выдачи результатов предоставления муниципальной услуг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A51525" w:rsidRPr="008C44E2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A51525" w:rsidRP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</w:p>
          <w:p w:rsidR="00A51525" w:rsidRPr="008C44E2" w:rsidRDefault="00A51525" w:rsidP="005D4C25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номера телефонов</w:t>
            </w:r>
          </w:p>
        </w:tc>
        <w:tc>
          <w:tcPr>
            <w:tcW w:w="2240" w:type="dxa"/>
          </w:tcPr>
          <w:p w:rsidR="00A51525" w:rsidRPr="008C44E2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296" w:type="dxa"/>
          </w:tcPr>
          <w:p w:rsid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A51525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Интернет–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йта </w:t>
            </w:r>
          </w:p>
          <w:p w:rsid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(страницы), </w:t>
            </w:r>
          </w:p>
          <w:p w:rsidR="00A51525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  <w:p w:rsidR="00564C08" w:rsidRPr="008C44E2" w:rsidRDefault="00564C08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525" w:rsidRPr="005D4C25" w:rsidTr="00A51525">
        <w:trPr>
          <w:trHeight w:val="2116"/>
        </w:trPr>
        <w:tc>
          <w:tcPr>
            <w:tcW w:w="2518" w:type="dxa"/>
          </w:tcPr>
          <w:p w:rsidR="00A51525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Ровенская районная администрация </w:t>
            </w:r>
          </w:p>
          <w:p w:rsidR="005D4C25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</w:p>
          <w:p w:rsidR="00564C08" w:rsidRPr="00F74D3B" w:rsidRDefault="00564C08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25" w:rsidRPr="00F74D3B" w:rsidRDefault="005D4C25" w:rsidP="00497D9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413270 Саратовская область, р.п. Ровное, ул. Советская, 28</w:t>
            </w:r>
          </w:p>
        </w:tc>
        <w:tc>
          <w:tcPr>
            <w:tcW w:w="1276" w:type="dxa"/>
          </w:tcPr>
          <w:p w:rsidR="00A51525" w:rsidRPr="00F74D3B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(84596) 2-11-33</w:t>
            </w:r>
          </w:p>
        </w:tc>
        <w:tc>
          <w:tcPr>
            <w:tcW w:w="2240" w:type="dxa"/>
          </w:tcPr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понедельник - пятница</w:t>
            </w:r>
          </w:p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с 8.</w:t>
            </w:r>
            <w:r w:rsidR="005D4C25">
              <w:rPr>
                <w:rFonts w:ascii="Times New Roman" w:eastAsiaTheme="minorEastAsia" w:hAnsi="Times New Roman" w:cs="Times New Roman"/>
              </w:rPr>
              <w:t>00 до 17.0</w:t>
            </w:r>
            <w:r w:rsidRPr="00320808">
              <w:rPr>
                <w:rFonts w:ascii="Times New Roman" w:eastAsiaTheme="minorEastAsia" w:hAnsi="Times New Roman" w:cs="Times New Roman"/>
              </w:rPr>
              <w:t>0 ч.,</w:t>
            </w:r>
          </w:p>
          <w:p w:rsidR="00564C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 xml:space="preserve">перерыв на обед </w:t>
            </w:r>
          </w:p>
          <w:p w:rsidR="00A51525" w:rsidRPr="00320808" w:rsidRDefault="00A51525" w:rsidP="00564C08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с 13.00</w:t>
            </w:r>
            <w:r w:rsidR="00564C0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20808">
              <w:rPr>
                <w:rFonts w:ascii="Times New Roman" w:eastAsiaTheme="minorEastAsia" w:hAnsi="Times New Roman" w:cs="Times New Roman"/>
              </w:rPr>
              <w:t>до 14.00 ч.; выходные</w:t>
            </w:r>
          </w:p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дни - суббота,</w:t>
            </w:r>
          </w:p>
          <w:p w:rsidR="00A51525" w:rsidRPr="00B37901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0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96" w:type="dxa"/>
          </w:tcPr>
          <w:p w:rsidR="00A51525" w:rsidRPr="005D4C25" w:rsidRDefault="00930AD0" w:rsidP="004152D0">
            <w:pPr>
              <w:pStyle w:val="ae"/>
              <w:jc w:val="center"/>
            </w:pPr>
            <w:hyperlink r:id="rId16" w:history="1"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www</w:t>
              </w:r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rovnoe</w:t>
              </w:r>
              <w:proofErr w:type="spellEnd"/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sarmo</w:t>
              </w:r>
              <w:proofErr w:type="spellEnd"/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497D90" w:rsidRPr="005D4C25" w:rsidRDefault="00497D90" w:rsidP="00497D90"/>
          <w:p w:rsidR="00A51525" w:rsidRPr="005D4C25" w:rsidRDefault="00564C08" w:rsidP="005D4C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F610FB">
              <w:rPr>
                <w:rFonts w:ascii="Times New Roman" w:eastAsiaTheme="minorEastAsia" w:hAnsi="Times New Roman" w:cs="Times New Roman"/>
                <w:lang w:val="en-US"/>
              </w:rPr>
              <w:t>e</w:t>
            </w:r>
            <w:r w:rsidRPr="005D4C25">
              <w:rPr>
                <w:rFonts w:ascii="Times New Roman" w:eastAsiaTheme="minorEastAsia" w:hAnsi="Times New Roman" w:cs="Times New Roman"/>
              </w:rPr>
              <w:t>-</w:t>
            </w:r>
            <w:r w:rsidRPr="00F610FB">
              <w:rPr>
                <w:rFonts w:ascii="Times New Roman" w:eastAsiaTheme="minorEastAsia" w:hAnsi="Times New Roman" w:cs="Times New Roman"/>
                <w:lang w:val="en-US"/>
              </w:rPr>
              <w:t>mail</w:t>
            </w:r>
            <w:r w:rsidRPr="005D4C25">
              <w:rPr>
                <w:rFonts w:ascii="Times New Roman" w:eastAsiaTheme="minorEastAsia" w:hAnsi="Times New Roman" w:cs="Times New Roman"/>
              </w:rPr>
              <w:t xml:space="preserve">: </w:t>
            </w:r>
            <w:proofErr w:type="spellStart"/>
            <w:r w:rsidR="005D4C25">
              <w:rPr>
                <w:rFonts w:ascii="Times New Roman" w:eastAsiaTheme="minorEastAsia" w:hAnsi="Times New Roman" w:cs="Times New Roman"/>
                <w:lang w:val="en-US"/>
              </w:rPr>
              <w:t>rovnoe</w:t>
            </w:r>
            <w:proofErr w:type="spellEnd"/>
            <w:r w:rsidR="005D4C25" w:rsidRPr="005D4C25">
              <w:rPr>
                <w:rFonts w:ascii="Times New Roman" w:eastAsiaTheme="minorEastAsia" w:hAnsi="Times New Roman" w:cs="Times New Roman"/>
              </w:rPr>
              <w:t>2</w:t>
            </w:r>
            <w:r w:rsidRPr="005D4C25">
              <w:rPr>
                <w:rFonts w:ascii="Times New Roman" w:eastAsiaTheme="minorEastAsia" w:hAnsi="Times New Roman" w:cs="Times New Roman"/>
              </w:rPr>
              <w:t>@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mail</w:t>
            </w:r>
            <w:r w:rsidRPr="005D4C25">
              <w:rPr>
                <w:rFonts w:ascii="Times New Roman" w:eastAsiaTheme="minorEastAsia" w:hAnsi="Times New Roman" w:cs="Times New Roman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E10A78" w:rsidRPr="005D4C25" w:rsidRDefault="00E10A78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45733" w:rsidRPr="005D4C25" w:rsidRDefault="00845733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97D90" w:rsidRPr="005D4C25" w:rsidRDefault="00497D90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B3A32" w:rsidRPr="005D4C25" w:rsidRDefault="00CB3A32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0A78" w:rsidRPr="006B5017" w:rsidRDefault="00CB3A32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10A78">
        <w:rPr>
          <w:rFonts w:ascii="Times New Roman" w:hAnsi="Times New Roman"/>
          <w:b/>
          <w:sz w:val="28"/>
          <w:szCs w:val="28"/>
        </w:rPr>
        <w:t xml:space="preserve"> 2</w:t>
      </w:r>
    </w:p>
    <w:p w:rsidR="00E10A78" w:rsidRDefault="008E71D1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Административному</w:t>
      </w:r>
    </w:p>
    <w:p w:rsidR="00E10A78" w:rsidRDefault="008E71D1" w:rsidP="00CA0C64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</w:p>
    <w:p w:rsidR="00E10A78" w:rsidRDefault="00CB3A32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</w:p>
    <w:p w:rsidR="00590522" w:rsidRDefault="005D4C25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Ровенского </w:t>
      </w:r>
      <w:r w:rsidR="006646DC">
        <w:rPr>
          <w:rFonts w:ascii="Times New Roman" w:hAnsi="Times New Roman"/>
          <w:sz w:val="28"/>
          <w:szCs w:val="28"/>
        </w:rPr>
        <w:t xml:space="preserve"> </w:t>
      </w:r>
    </w:p>
    <w:p w:rsidR="00E10A78" w:rsidRDefault="00590522" w:rsidP="00590522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5D4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4F65">
        <w:rPr>
          <w:rFonts w:ascii="Times New Roman" w:hAnsi="Times New Roman"/>
          <w:sz w:val="28"/>
          <w:szCs w:val="28"/>
        </w:rPr>
        <w:t>района</w:t>
      </w:r>
      <w:r w:rsidR="005D4C25">
        <w:rPr>
          <w:rFonts w:ascii="Times New Roman" w:hAnsi="Times New Roman"/>
          <w:sz w:val="28"/>
          <w:szCs w:val="28"/>
        </w:rPr>
        <w:t xml:space="preserve"> </w:t>
      </w:r>
    </w:p>
    <w:p w:rsidR="00E10A78" w:rsidRDefault="00B037F6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4132">
        <w:rPr>
          <w:rFonts w:ascii="Times New Roman" w:hAnsi="Times New Roman"/>
          <w:sz w:val="28"/>
          <w:szCs w:val="28"/>
        </w:rPr>
        <w:t>гр. _________________</w:t>
      </w:r>
    </w:p>
    <w:p w:rsidR="00E10A78" w:rsidRPr="004152D0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E10A78" w:rsidRDefault="00CA0C64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EB4132">
        <w:rPr>
          <w:rFonts w:ascii="Times New Roman" w:hAnsi="Times New Roman"/>
          <w:sz w:val="28"/>
          <w:szCs w:val="28"/>
        </w:rPr>
        <w:t>_____</w:t>
      </w:r>
    </w:p>
    <w:p w:rsidR="00E10A78" w:rsidRPr="004152D0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 w:rsidR="00EB4132">
        <w:rPr>
          <w:rFonts w:ascii="Times New Roman" w:hAnsi="Times New Roman"/>
          <w:sz w:val="20"/>
          <w:szCs w:val="20"/>
        </w:rPr>
        <w:t xml:space="preserve">       (место </w:t>
      </w:r>
      <w:r w:rsidRPr="004152D0">
        <w:rPr>
          <w:rFonts w:ascii="Times New Roman" w:hAnsi="Times New Roman"/>
          <w:sz w:val="20"/>
          <w:szCs w:val="20"/>
        </w:rPr>
        <w:t>жительства)</w:t>
      </w:r>
    </w:p>
    <w:p w:rsidR="00E10A78" w:rsidRDefault="00EB4132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_</w:t>
      </w:r>
    </w:p>
    <w:p w:rsidR="00E10A78" w:rsidRPr="0074772E" w:rsidRDefault="00E10A78" w:rsidP="0074772E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 w:rsidR="004152D0"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10A78" w:rsidRDefault="00E10A78" w:rsidP="00E10A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10A78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10A78" w:rsidRDefault="00E10A78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меня на учет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жилого помещения </w:t>
      </w:r>
      <w:r w:rsidR="008D5031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найма жилого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 фонда социального использования.</w:t>
      </w:r>
    </w:p>
    <w:p w:rsidR="00E10A78" w:rsidRDefault="00E10A78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 со мной проживают ______ член</w:t>
      </w:r>
      <w:proofErr w:type="gramStart"/>
      <w:r w:rsidR="00C96090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C9609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моей семьи:</w:t>
      </w:r>
    </w:p>
    <w:p w:rsidR="004152D0" w:rsidRDefault="004152D0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59"/>
        <w:gridCol w:w="4383"/>
        <w:gridCol w:w="2177"/>
        <w:gridCol w:w="2069"/>
      </w:tblGrid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родства</w:t>
            </w: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рождения</w:t>
            </w: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5031" w:rsidRDefault="008D5031" w:rsidP="008D503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D5031" w:rsidRDefault="008D5031" w:rsidP="008D503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7D90">
        <w:rPr>
          <w:rFonts w:ascii="Times New Roman" w:hAnsi="Times New Roman" w:cs="Times New Roman"/>
          <w:color w:val="000000"/>
          <w:sz w:val="28"/>
          <w:szCs w:val="28"/>
        </w:rPr>
        <w:t xml:space="preserve"> даю свое согласие на обработку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D5031">
        <w:rPr>
          <w:rFonts w:ascii="Times New Roman" w:hAnsi="Times New Roman" w:cs="Times New Roman"/>
          <w:color w:val="000000"/>
          <w:sz w:val="20"/>
          <w:szCs w:val="20"/>
        </w:rPr>
        <w:t>(Ф.И.О. заявителя)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(дата)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члена семьи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4152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(дата)</w:t>
      </w:r>
    </w:p>
    <w:p w:rsidR="004152D0" w:rsidRDefault="004152D0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4152D0" w:rsidRDefault="004152D0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члена семьи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(дата)</w:t>
      </w:r>
    </w:p>
    <w:p w:rsidR="004A132A" w:rsidRPr="008D5031" w:rsidRDefault="004A132A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347055" w:rsidRPr="006B5017" w:rsidRDefault="00BC2182" w:rsidP="0034705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347055">
        <w:rPr>
          <w:rFonts w:ascii="Times New Roman" w:hAnsi="Times New Roman"/>
          <w:b/>
          <w:sz w:val="28"/>
          <w:szCs w:val="28"/>
        </w:rPr>
        <w:t>3</w:t>
      </w:r>
    </w:p>
    <w:p w:rsidR="00347055" w:rsidRDefault="00783E19" w:rsidP="0034705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Административному</w:t>
      </w:r>
    </w:p>
    <w:p w:rsidR="00783E19" w:rsidRPr="00EC645F" w:rsidRDefault="00783E19" w:rsidP="0034705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</w:p>
    <w:p w:rsidR="00497D90" w:rsidRDefault="00497D90" w:rsidP="00CA0C64">
      <w:pPr>
        <w:pStyle w:val="a8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265">
        <w:rPr>
          <w:rFonts w:ascii="Times New Roman" w:eastAsia="Times New Roman" w:hAnsi="Times New Roman" w:cs="Times New Roman"/>
          <w:sz w:val="28"/>
          <w:szCs w:val="28"/>
        </w:rPr>
        <w:t>Реестр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497D90" w:rsidRDefault="005D4C25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Ровенского муниципального района </w:t>
      </w:r>
    </w:p>
    <w:p w:rsidR="005D4C25" w:rsidRPr="002D58F3" w:rsidRDefault="005D4C25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1418"/>
        <w:gridCol w:w="1913"/>
        <w:gridCol w:w="1772"/>
        <w:gridCol w:w="1130"/>
        <w:gridCol w:w="1513"/>
        <w:gridCol w:w="2000"/>
      </w:tblGrid>
      <w:tr w:rsidR="00497D90" w:rsidTr="00EA40D2">
        <w:tc>
          <w:tcPr>
            <w:tcW w:w="675" w:type="dxa"/>
            <w:vMerge w:val="restart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время 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заявления</w:t>
            </w:r>
          </w:p>
        </w:tc>
        <w:tc>
          <w:tcPr>
            <w:tcW w:w="6328" w:type="dxa"/>
            <w:gridSpan w:val="4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принятии на учет или отказе в удовлетворении заявления и основаниях отказа</w:t>
            </w:r>
          </w:p>
        </w:tc>
      </w:tr>
      <w:tr w:rsidR="00497D90" w:rsidTr="00EA40D2">
        <w:tc>
          <w:tcPr>
            <w:tcW w:w="675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1130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13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2000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90" w:rsidTr="00EA40D2">
        <w:tc>
          <w:tcPr>
            <w:tcW w:w="675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497D90" w:rsidTr="00EA40D2">
        <w:tc>
          <w:tcPr>
            <w:tcW w:w="675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90" w:rsidTr="00EA40D2">
        <w:tc>
          <w:tcPr>
            <w:tcW w:w="675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7D90" w:rsidRPr="00EC0265" w:rsidRDefault="00497D90" w:rsidP="0049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Pr="00EC0265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58F3">
        <w:rPr>
          <w:rFonts w:ascii="Times New Roman" w:eastAsia="Times New Roman" w:hAnsi="Times New Roman" w:cs="Times New Roman"/>
          <w:b/>
          <w:sz w:val="24"/>
          <w:szCs w:val="24"/>
        </w:rPr>
        <w:t>Примечания: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br/>
      </w:r>
      <w:r w:rsidRPr="00EC0265">
        <w:rPr>
          <w:rFonts w:ascii="Times New Roman" w:eastAsia="Times New Roman" w:hAnsi="Times New Roman" w:cs="Times New Roman"/>
          <w:sz w:val="28"/>
          <w:szCs w:val="28"/>
        </w:rPr>
        <w:br/>
      </w:r>
      <w:r w:rsidRPr="00EC0265">
        <w:rPr>
          <w:rFonts w:ascii="Times New Roman" w:eastAsia="Times New Roman" w:hAnsi="Times New Roman" w:cs="Times New Roman"/>
          <w:sz w:val="24"/>
          <w:szCs w:val="24"/>
        </w:rPr>
        <w:t>1. В колонке 1 реестра заявлений указывается присвоенный принятому заявлению порядковый номер по реестру, например: "1".</w:t>
      </w:r>
    </w:p>
    <w:p w:rsidR="00497D90" w:rsidRPr="00EC0265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0265">
        <w:rPr>
          <w:rFonts w:ascii="Times New Roman" w:eastAsia="Times New Roman" w:hAnsi="Times New Roman" w:cs="Times New Roman"/>
          <w:sz w:val="24"/>
          <w:szCs w:val="24"/>
        </w:rPr>
        <w:br/>
        <w:t>2. В колонке 2 реестра заявлений указыва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>тся 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время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риема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497D90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0265">
        <w:rPr>
          <w:rFonts w:ascii="Times New Roman" w:eastAsia="Times New Roman" w:hAnsi="Times New Roman" w:cs="Times New Roman"/>
          <w:sz w:val="24"/>
          <w:szCs w:val="24"/>
        </w:rPr>
        <w:br/>
        <w:t xml:space="preserve">3. В колонке 7 реестра заявлений указываются реквизиты (дата и номер)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r w:rsidR="005D4C25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 или об отказе в принятии на учет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55" w:rsidRDefault="00347055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7D90" w:rsidRPr="006B5017" w:rsidRDefault="00497D90" w:rsidP="00497D90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497D90" w:rsidRDefault="00196D25" w:rsidP="00497D90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Административному</w:t>
      </w:r>
    </w:p>
    <w:p w:rsidR="00196D25" w:rsidRPr="00EC645F" w:rsidRDefault="00196D25" w:rsidP="00497D90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</w:p>
    <w:p w:rsidR="00347055" w:rsidRDefault="00347055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Pr="00347055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7055" w:rsidRPr="00347055" w:rsidRDefault="00347055" w:rsidP="00202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Расписка о получении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 от гражданина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необходимых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347055" w:rsidRDefault="00347055" w:rsidP="0034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</w:t>
      </w:r>
      <w:r w:rsidRPr="00347055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заявителя)</w:t>
      </w:r>
      <w:r w:rsidR="002020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7055" w:rsidRDefault="00347055" w:rsidP="0034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заявление о постановке на учет </w:t>
      </w:r>
      <w:proofErr w:type="gramStart"/>
      <w:r w:rsidRPr="00347055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жилого помещения по договору найма жилого помещения жилищного фонда социального использования и приложенные к нему документы:</w:t>
      </w:r>
    </w:p>
    <w:p w:rsidR="00347055" w:rsidRDefault="00347055" w:rsidP="0034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57"/>
        <w:gridCol w:w="3970"/>
        <w:gridCol w:w="2395"/>
        <w:gridCol w:w="2266"/>
      </w:tblGrid>
      <w:tr w:rsidR="00C96090" w:rsidTr="00054BE3">
        <w:tc>
          <w:tcPr>
            <w:tcW w:w="675" w:type="dxa"/>
            <w:vMerge w:val="restart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5" w:type="dxa"/>
            <w:vMerge w:val="restart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документов</w:t>
            </w:r>
          </w:p>
        </w:tc>
        <w:tc>
          <w:tcPr>
            <w:tcW w:w="5211" w:type="dxa"/>
            <w:gridSpan w:val="2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96090" w:rsidTr="00347055">
        <w:tc>
          <w:tcPr>
            <w:tcW w:w="675" w:type="dxa"/>
            <w:vMerge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подлиннике</w:t>
            </w:r>
          </w:p>
        </w:tc>
        <w:tc>
          <w:tcPr>
            <w:tcW w:w="2606" w:type="dxa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копиях</w:t>
            </w: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7D90" w:rsidRPr="00022A37" w:rsidRDefault="00497D90" w:rsidP="00497D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C96090" w:rsidRDefault="00347055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2A37">
        <w:rPr>
          <w:rFonts w:ascii="Times New Roman" w:eastAsia="Times New Roman" w:hAnsi="Times New Roman"/>
          <w:sz w:val="24"/>
          <w:szCs w:val="24"/>
        </w:rPr>
        <w:br/>
      </w:r>
      <w:r w:rsidR="00497D90">
        <w:rPr>
          <w:rFonts w:ascii="Times New Roman" w:eastAsia="Times New Roman" w:hAnsi="Times New Roman" w:cs="Times New Roman"/>
          <w:sz w:val="28"/>
          <w:szCs w:val="28"/>
        </w:rPr>
        <w:t xml:space="preserve">о чем 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"___" ____________ 20___ г. _____ ч. _____ мин. в реестр заявлений граждан, нуждающихся в 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>ых помещений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использования, внесена запись                         №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 __________.</w:t>
      </w: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497D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 ________________________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br/>
      </w:r>
      <w:r w:rsidRPr="00022A37">
        <w:rPr>
          <w:rFonts w:ascii="Times New Roman" w:eastAsia="Times New Roman" w:hAnsi="Times New Roman" w:cs="Times New Roman"/>
          <w:sz w:val="24"/>
          <w:szCs w:val="24"/>
        </w:rPr>
        <w:t>(Ф.И.О., должность сотрудника,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принявшего документы)                                     (подпись)</w:t>
      </w:r>
    </w:p>
    <w:p w:rsidR="0020209B" w:rsidRDefault="0020209B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Pr="006B5017" w:rsidRDefault="00BC2182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617F82">
        <w:rPr>
          <w:rFonts w:ascii="Times New Roman" w:hAnsi="Times New Roman"/>
          <w:b/>
          <w:sz w:val="28"/>
          <w:szCs w:val="28"/>
        </w:rPr>
        <w:t>5</w:t>
      </w:r>
    </w:p>
    <w:p w:rsidR="00126405" w:rsidRDefault="0012640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Административному </w:t>
      </w:r>
    </w:p>
    <w:p w:rsidR="00556F85" w:rsidRPr="00EC645F" w:rsidRDefault="0012640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  <w:r w:rsidRPr="00EC645F">
        <w:rPr>
          <w:rFonts w:ascii="Times New Roman" w:hAnsi="Times New Roman"/>
          <w:b/>
          <w:sz w:val="28"/>
          <w:szCs w:val="28"/>
        </w:rPr>
        <w:t xml:space="preserve"> </w:t>
      </w:r>
    </w:p>
    <w:p w:rsid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P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37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12640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56F8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26405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E45B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56F85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556F8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E45B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F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56F85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580CC9" w:rsidRDefault="00580CC9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CC9" w:rsidRDefault="00580CC9" w:rsidP="008B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Сообщаем, что постановлением </w:t>
      </w:r>
      <w:r w:rsidR="005D4C25">
        <w:rPr>
          <w:rFonts w:ascii="Times New Roman" w:eastAsia="Times New Roman" w:hAnsi="Times New Roman" w:cs="Times New Roman"/>
          <w:sz w:val="28"/>
          <w:szCs w:val="28"/>
        </w:rPr>
        <w:t xml:space="preserve">Ровенской районной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___________ от _______________ 20___ г. Ваша семья в составе ______ человек принята на 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A6CA1" w:rsidRPr="00CF27C7" w:rsidRDefault="00244DB9" w:rsidP="008B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276">
        <w:rPr>
          <w:rFonts w:ascii="Times New Roman" w:hAnsi="Times New Roman" w:cs="Times New Roman"/>
          <w:sz w:val="28"/>
          <w:szCs w:val="28"/>
        </w:rPr>
        <w:t xml:space="preserve">  </w:t>
      </w:r>
      <w:r w:rsidR="00661495" w:rsidRPr="00A73276">
        <w:rPr>
          <w:rFonts w:ascii="Times New Roman" w:hAnsi="Times New Roman" w:cs="Times New Roman"/>
          <w:sz w:val="28"/>
          <w:szCs w:val="28"/>
        </w:rPr>
        <w:t xml:space="preserve">   </w:t>
      </w:r>
      <w:r w:rsidR="00CA6CA1" w:rsidRPr="00A732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61495" w:rsidRPr="00A73276">
        <w:rPr>
          <w:rFonts w:ascii="Times New Roman" w:hAnsi="Times New Roman" w:cs="Times New Roman"/>
          <w:sz w:val="28"/>
          <w:szCs w:val="28"/>
        </w:rPr>
        <w:t xml:space="preserve">Согласно  пункту 22 </w:t>
      </w:r>
      <w:r w:rsidR="007A56C1" w:rsidRPr="00A7327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 </w:t>
      </w:r>
      <w:r w:rsidRPr="00A73276">
        <w:rPr>
          <w:rFonts w:ascii="Times New Roman" w:hAnsi="Times New Roman" w:cs="Times New Roman"/>
          <w:sz w:val="28"/>
          <w:szCs w:val="28"/>
        </w:rPr>
        <w:t>ежегодно в период с 1 января по 1</w:t>
      </w:r>
      <w:r w:rsidR="008B4F0B" w:rsidRPr="00A732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7D90">
        <w:rPr>
          <w:rFonts w:ascii="Times New Roman" w:hAnsi="Times New Roman" w:cs="Times New Roman"/>
          <w:sz w:val="28"/>
          <w:szCs w:val="28"/>
        </w:rPr>
        <w:t xml:space="preserve">проходит перерегистрация граждан, </w:t>
      </w:r>
      <w:r w:rsidRPr="00A73276">
        <w:rPr>
          <w:rFonts w:ascii="Times New Roman" w:hAnsi="Times New Roman" w:cs="Times New Roman"/>
          <w:sz w:val="28"/>
          <w:szCs w:val="28"/>
        </w:rPr>
        <w:t>состоящих на учете в качестве</w:t>
      </w:r>
      <w:r w:rsidR="008B4F0B" w:rsidRPr="00A73276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hAnsi="Times New Roman" w:cs="Times New Roman"/>
          <w:sz w:val="28"/>
          <w:szCs w:val="28"/>
        </w:rPr>
        <w:t xml:space="preserve">нуждающихся в </w:t>
      </w:r>
      <w:r w:rsidR="009A00F7">
        <w:rPr>
          <w:rFonts w:ascii="Times New Roman" w:hAnsi="Times New Roman" w:cs="Times New Roman"/>
          <w:sz w:val="28"/>
          <w:szCs w:val="28"/>
        </w:rPr>
        <w:t>предоставлении</w:t>
      </w:r>
      <w:r w:rsidR="00497D90">
        <w:rPr>
          <w:rFonts w:ascii="Times New Roman" w:hAnsi="Times New Roman" w:cs="Times New Roman"/>
          <w:sz w:val="28"/>
          <w:szCs w:val="28"/>
        </w:rPr>
        <w:t xml:space="preserve"> жилых </w:t>
      </w:r>
      <w:r w:rsidRPr="00A73276">
        <w:rPr>
          <w:rFonts w:ascii="Times New Roman" w:hAnsi="Times New Roman" w:cs="Times New Roman"/>
          <w:sz w:val="28"/>
          <w:szCs w:val="28"/>
        </w:rPr>
        <w:t>помещениях</w:t>
      </w:r>
      <w:r w:rsidR="00A73276">
        <w:rPr>
          <w:rFonts w:ascii="Times New Roman" w:hAnsi="Times New Roman" w:cs="Times New Roman"/>
          <w:sz w:val="28"/>
          <w:szCs w:val="28"/>
        </w:rPr>
        <w:t xml:space="preserve"> п</w:t>
      </w:r>
      <w:r w:rsidR="00A73276" w:rsidRPr="00A73276">
        <w:rPr>
          <w:rFonts w:ascii="Times New Roman" w:hAnsi="Times New Roman" w:cs="Times New Roman"/>
          <w:sz w:val="28"/>
          <w:szCs w:val="28"/>
        </w:rPr>
        <w:t>о договорам</w:t>
      </w:r>
      <w:proofErr w:type="gramEnd"/>
      <w:r w:rsidR="00A73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76" w:rsidRPr="00347055">
        <w:rPr>
          <w:rFonts w:ascii="Times New Roman" w:eastAsia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</w:t>
      </w:r>
      <w:r w:rsidR="00D92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DB9" w:rsidRPr="00244DB9" w:rsidRDefault="00244DB9" w:rsidP="00CA6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B9">
        <w:rPr>
          <w:rFonts w:ascii="Times New Roman" w:hAnsi="Times New Roman" w:cs="Times New Roman"/>
          <w:sz w:val="28"/>
          <w:szCs w:val="28"/>
        </w:rPr>
        <w:t xml:space="preserve">Для </w:t>
      </w:r>
      <w:r w:rsidR="00497D9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244DB9">
        <w:rPr>
          <w:rFonts w:ascii="Times New Roman" w:hAnsi="Times New Roman" w:cs="Times New Roman"/>
          <w:sz w:val="28"/>
          <w:szCs w:val="28"/>
        </w:rPr>
        <w:t>перерегистрации</w:t>
      </w:r>
      <w:r w:rsidR="008B4F0B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г</w:t>
      </w:r>
      <w:r w:rsidR="009A00F7">
        <w:rPr>
          <w:rFonts w:ascii="Times New Roman" w:hAnsi="Times New Roman" w:cs="Times New Roman"/>
          <w:sz w:val="28"/>
          <w:szCs w:val="28"/>
        </w:rPr>
        <w:t>ражданин</w:t>
      </w:r>
      <w:r w:rsidR="00497D90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9A00F7">
        <w:rPr>
          <w:rFonts w:ascii="Times New Roman" w:hAnsi="Times New Roman" w:cs="Times New Roman"/>
          <w:sz w:val="28"/>
          <w:szCs w:val="28"/>
        </w:rPr>
        <w:t>представить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в </w:t>
      </w:r>
      <w:r w:rsidR="005D4C25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районной администрации 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4C25">
        <w:rPr>
          <w:rFonts w:ascii="Times New Roman" w:hAnsi="Times New Roman" w:cs="Times New Roman"/>
          <w:sz w:val="28"/>
          <w:szCs w:val="28"/>
        </w:rPr>
        <w:t xml:space="preserve">р.п. Ровное, ул. </w:t>
      </w:r>
      <w:proofErr w:type="gramStart"/>
      <w:r w:rsidR="005D4C2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D4C25">
        <w:rPr>
          <w:rFonts w:ascii="Times New Roman" w:hAnsi="Times New Roman" w:cs="Times New Roman"/>
          <w:sz w:val="28"/>
          <w:szCs w:val="28"/>
        </w:rPr>
        <w:t xml:space="preserve">, 28, кааб. </w:t>
      </w:r>
      <w:r w:rsidR="00497D90">
        <w:rPr>
          <w:rFonts w:ascii="Times New Roman" w:hAnsi="Times New Roman" w:cs="Times New Roman"/>
          <w:sz w:val="28"/>
          <w:szCs w:val="28"/>
        </w:rPr>
        <w:t>1</w:t>
      </w:r>
      <w:r w:rsidR="005D4C25">
        <w:rPr>
          <w:rFonts w:ascii="Times New Roman" w:hAnsi="Times New Roman" w:cs="Times New Roman"/>
          <w:sz w:val="28"/>
          <w:szCs w:val="28"/>
        </w:rPr>
        <w:t>5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hAnsi="Times New Roman" w:cs="Times New Roman"/>
          <w:sz w:val="28"/>
          <w:szCs w:val="28"/>
        </w:rPr>
        <w:t>сведения,</w:t>
      </w:r>
      <w:r w:rsidRPr="00244DB9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его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статус</w:t>
      </w:r>
      <w:r w:rsidR="008B4F0B">
        <w:rPr>
          <w:rFonts w:ascii="Times New Roman" w:hAnsi="Times New Roman" w:cs="Times New Roman"/>
          <w:sz w:val="28"/>
          <w:szCs w:val="28"/>
        </w:rPr>
        <w:t xml:space="preserve"> </w:t>
      </w:r>
      <w:r w:rsidR="009A00F7">
        <w:rPr>
          <w:rFonts w:ascii="Times New Roman" w:eastAsia="Times New Roman" w:hAnsi="Times New Roman" w:cs="Times New Roman"/>
          <w:sz w:val="28"/>
          <w:szCs w:val="28"/>
        </w:rPr>
        <w:t>нуждающег</w:t>
      </w:r>
      <w:r w:rsidR="00497D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>ся в предоставлении жилых помещений по договорам найма жилых помещений жилищного фонда социального использования</w:t>
      </w:r>
      <w:r w:rsidR="007A5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DB9" w:rsidRDefault="00244DB9" w:rsidP="0058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58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DB9" w:rsidRPr="00556F85" w:rsidRDefault="005D4C25" w:rsidP="0024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  <w:r w:rsidR="00244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подпись             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44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Pr="00556F85" w:rsidRDefault="00244DB9" w:rsidP="0024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DB9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М.П.</w:t>
      </w: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7DA" w:rsidRDefault="00BC67DA" w:rsidP="00022A3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E45BD" w:rsidRDefault="00CE45BD" w:rsidP="00022A3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E45BD" w:rsidRDefault="00CE45BD" w:rsidP="00022A3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6C36" w:rsidRPr="006B5017" w:rsidRDefault="00346C36" w:rsidP="00346C3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 6</w:t>
      </w:r>
    </w:p>
    <w:p w:rsidR="00346C36" w:rsidRPr="00FE5D9D" w:rsidRDefault="00346C36" w:rsidP="00346C3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FE5D9D">
        <w:rPr>
          <w:rFonts w:ascii="Times New Roman" w:hAnsi="Times New Roman"/>
          <w:b/>
          <w:sz w:val="28"/>
          <w:szCs w:val="28"/>
        </w:rPr>
        <w:t xml:space="preserve">к </w:t>
      </w:r>
      <w:r w:rsidR="00FE5D9D" w:rsidRPr="00FE5D9D">
        <w:rPr>
          <w:rFonts w:ascii="Times New Roman" w:hAnsi="Times New Roman"/>
        </w:rPr>
        <w:t xml:space="preserve"> </w:t>
      </w:r>
      <w:r w:rsidR="00FE5D9D" w:rsidRPr="00FE5D9D">
        <w:rPr>
          <w:rFonts w:ascii="Times New Roman" w:hAnsi="Times New Roman"/>
          <w:b/>
          <w:sz w:val="28"/>
          <w:szCs w:val="28"/>
        </w:rPr>
        <w:t xml:space="preserve">Административному </w:t>
      </w:r>
    </w:p>
    <w:p w:rsidR="00FE5D9D" w:rsidRPr="00FE5D9D" w:rsidRDefault="00FE5D9D" w:rsidP="00346C3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FE5D9D">
        <w:rPr>
          <w:rFonts w:ascii="Times New Roman" w:hAnsi="Times New Roman"/>
          <w:b/>
          <w:sz w:val="28"/>
          <w:szCs w:val="28"/>
        </w:rPr>
        <w:t>регламенту</w:t>
      </w: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r w:rsidRPr="00EC0265">
        <w:rPr>
          <w:rFonts w:ascii="Times New Roman" w:eastAsia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принятых на учет </w:t>
      </w:r>
      <w:r w:rsidRPr="00EC0265">
        <w:rPr>
          <w:rFonts w:ascii="Times New Roman" w:eastAsia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346C36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C36" w:rsidRPr="002D58F3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1057" w:type="dxa"/>
        <w:tblInd w:w="-601" w:type="dxa"/>
        <w:tblLayout w:type="fixed"/>
        <w:tblLook w:val="04A0"/>
      </w:tblPr>
      <w:tblGrid>
        <w:gridCol w:w="567"/>
        <w:gridCol w:w="1135"/>
        <w:gridCol w:w="1984"/>
        <w:gridCol w:w="1276"/>
        <w:gridCol w:w="1134"/>
        <w:gridCol w:w="1559"/>
        <w:gridCol w:w="1701"/>
        <w:gridCol w:w="1701"/>
      </w:tblGrid>
      <w:tr w:rsidR="00346C36" w:rsidTr="00346C36">
        <w:tc>
          <w:tcPr>
            <w:tcW w:w="567" w:type="dxa"/>
            <w:vMerge w:val="restart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5" w:type="dxa"/>
            <w:vMerge w:val="restart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время 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заявления</w:t>
            </w:r>
          </w:p>
        </w:tc>
        <w:tc>
          <w:tcPr>
            <w:tcW w:w="5953" w:type="dxa"/>
            <w:gridSpan w:val="4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о постановке на учет (номер и дата)</w:t>
            </w:r>
          </w:p>
        </w:tc>
        <w:tc>
          <w:tcPr>
            <w:tcW w:w="1701" w:type="dxa"/>
            <w:vMerge w:val="restart"/>
          </w:tcPr>
          <w:p w:rsidR="00346C36" w:rsidRPr="003F7AB4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6C36" w:rsidTr="00346C36">
        <w:tc>
          <w:tcPr>
            <w:tcW w:w="567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Ф.И.О, заявителя и совместно проживаю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с ним членов его семьи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место работы*</w:t>
            </w:r>
          </w:p>
        </w:tc>
        <w:tc>
          <w:tcPr>
            <w:tcW w:w="1134" w:type="dxa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59" w:type="dxa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1701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C36" w:rsidTr="00346C36">
        <w:tc>
          <w:tcPr>
            <w:tcW w:w="567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46C36" w:rsidTr="00346C36">
        <w:tc>
          <w:tcPr>
            <w:tcW w:w="567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C36" w:rsidTr="00346C36">
        <w:tc>
          <w:tcPr>
            <w:tcW w:w="567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C36" w:rsidRDefault="00346C36" w:rsidP="0034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C36" w:rsidRPr="00EC0265" w:rsidRDefault="00346C36" w:rsidP="0034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2D58F3">
        <w:rPr>
          <w:rFonts w:ascii="Times New Roman" w:eastAsia="Times New Roman" w:hAnsi="Times New Roman" w:cs="Times New Roman"/>
          <w:b/>
          <w:sz w:val="24"/>
          <w:szCs w:val="24"/>
        </w:rPr>
        <w:t>Примечания: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колонке 4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реестра </w:t>
      </w:r>
      <w:r>
        <w:rPr>
          <w:rFonts w:ascii="Times New Roman" w:eastAsia="Times New Roman" w:hAnsi="Times New Roman" w:cs="Times New Roman"/>
          <w:sz w:val="24"/>
          <w:szCs w:val="24"/>
        </w:rPr>
        <w:t>граждан, принятых на учет место работы заполняется для граждан, указанных в пункте 8 Регламента.</w:t>
      </w: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36089" w:rsidRPr="006B5017" w:rsidRDefault="00BC2182" w:rsidP="00936089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936089">
        <w:rPr>
          <w:rFonts w:ascii="Times New Roman" w:hAnsi="Times New Roman"/>
          <w:b/>
          <w:sz w:val="28"/>
          <w:szCs w:val="28"/>
        </w:rPr>
        <w:t xml:space="preserve"> </w:t>
      </w:r>
      <w:r w:rsidR="00346C36">
        <w:rPr>
          <w:rFonts w:ascii="Times New Roman" w:hAnsi="Times New Roman"/>
          <w:b/>
          <w:sz w:val="28"/>
          <w:szCs w:val="28"/>
        </w:rPr>
        <w:t>7</w:t>
      </w:r>
    </w:p>
    <w:p w:rsidR="00936089" w:rsidRPr="00A73B37" w:rsidRDefault="00936089" w:rsidP="00936089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r w:rsidR="00A73B37">
        <w:t xml:space="preserve"> </w:t>
      </w:r>
      <w:r w:rsidR="00A73B37" w:rsidRPr="00A73B37">
        <w:rPr>
          <w:rFonts w:ascii="Times New Roman" w:hAnsi="Times New Roman"/>
          <w:b/>
          <w:sz w:val="28"/>
          <w:szCs w:val="28"/>
        </w:rPr>
        <w:t>Административному</w:t>
      </w:r>
    </w:p>
    <w:p w:rsidR="00A73B37" w:rsidRPr="00A73B37" w:rsidRDefault="00A73B37" w:rsidP="00936089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A73B37">
        <w:rPr>
          <w:rFonts w:ascii="Times New Roman" w:hAnsi="Times New Roman"/>
          <w:b/>
          <w:sz w:val="28"/>
          <w:szCs w:val="28"/>
        </w:rPr>
        <w:t>регламенту</w:t>
      </w:r>
    </w:p>
    <w:p w:rsidR="00E868E0" w:rsidRPr="00064D4E" w:rsidRDefault="00E868E0" w:rsidP="004E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</w:p>
    <w:p w:rsidR="00291A1D" w:rsidRDefault="0074772E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Ровенского</w:t>
      </w:r>
    </w:p>
    <w:p w:rsidR="004453E6" w:rsidRDefault="005D4C25" w:rsidP="00291A1D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4453E6">
        <w:rPr>
          <w:rFonts w:ascii="Times New Roman" w:hAnsi="Times New Roman"/>
          <w:sz w:val="28"/>
          <w:szCs w:val="28"/>
        </w:rPr>
        <w:t xml:space="preserve"> района</w:t>
      </w: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772E">
        <w:rPr>
          <w:rFonts w:ascii="Times New Roman" w:hAnsi="Times New Roman"/>
          <w:sz w:val="28"/>
          <w:szCs w:val="28"/>
        </w:rPr>
        <w:t>т гр. _________________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753628" w:rsidRDefault="004453E6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74772E">
        <w:rPr>
          <w:rFonts w:ascii="Times New Roman" w:hAnsi="Times New Roman"/>
          <w:sz w:val="28"/>
          <w:szCs w:val="28"/>
        </w:rPr>
        <w:t>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 w:rsidR="0074772E">
        <w:rPr>
          <w:rFonts w:ascii="Times New Roman" w:hAnsi="Times New Roman"/>
          <w:sz w:val="20"/>
          <w:szCs w:val="20"/>
        </w:rPr>
        <w:t xml:space="preserve">       (место</w:t>
      </w:r>
      <w:r w:rsidRPr="004152D0">
        <w:rPr>
          <w:rFonts w:ascii="Times New Roman" w:hAnsi="Times New Roman"/>
          <w:sz w:val="20"/>
          <w:szCs w:val="20"/>
        </w:rPr>
        <w:t>жительства)</w:t>
      </w:r>
    </w:p>
    <w:p w:rsidR="00753628" w:rsidRDefault="0074772E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868E0" w:rsidRDefault="00E868E0" w:rsidP="00E868E0">
      <w:pPr>
        <w:pStyle w:val="af"/>
        <w:spacing w:line="240" w:lineRule="auto"/>
        <w:ind w:left="5940"/>
        <w:jc w:val="left"/>
        <w:rPr>
          <w:sz w:val="28"/>
          <w:szCs w:val="28"/>
        </w:rPr>
      </w:pPr>
    </w:p>
    <w:p w:rsidR="00753628" w:rsidRPr="00064D4E" w:rsidRDefault="00753628" w:rsidP="00753628">
      <w:pPr>
        <w:pStyle w:val="af"/>
        <w:spacing w:line="240" w:lineRule="auto"/>
        <w:jc w:val="left"/>
        <w:rPr>
          <w:sz w:val="28"/>
          <w:szCs w:val="28"/>
        </w:rPr>
      </w:pPr>
    </w:p>
    <w:p w:rsidR="00E868E0" w:rsidRPr="00064D4E" w:rsidRDefault="00E868E0" w:rsidP="00753628">
      <w:pPr>
        <w:pStyle w:val="af"/>
        <w:spacing w:line="240" w:lineRule="auto"/>
        <w:jc w:val="center"/>
        <w:rPr>
          <w:sz w:val="28"/>
          <w:szCs w:val="28"/>
        </w:rPr>
      </w:pPr>
      <w:proofErr w:type="gramStart"/>
      <w:r w:rsidRPr="00064D4E">
        <w:rPr>
          <w:sz w:val="28"/>
          <w:szCs w:val="28"/>
        </w:rPr>
        <w:t>Р</w:t>
      </w:r>
      <w:proofErr w:type="gramEnd"/>
      <w:r w:rsidRPr="00064D4E">
        <w:rPr>
          <w:sz w:val="28"/>
          <w:szCs w:val="28"/>
        </w:rPr>
        <w:t xml:space="preserve"> А С П И С К А</w:t>
      </w:r>
    </w:p>
    <w:p w:rsidR="00E868E0" w:rsidRPr="00064D4E" w:rsidRDefault="00E868E0" w:rsidP="00E868E0">
      <w:pPr>
        <w:pStyle w:val="af"/>
        <w:spacing w:line="240" w:lineRule="auto"/>
        <w:ind w:left="2127" w:hanging="142"/>
        <w:rPr>
          <w:sz w:val="28"/>
          <w:szCs w:val="28"/>
        </w:rPr>
      </w:pPr>
    </w:p>
    <w:p w:rsidR="00753628" w:rsidRPr="00753628" w:rsidRDefault="00E868E0" w:rsidP="002D58F3">
      <w:pPr>
        <w:pStyle w:val="af"/>
        <w:suppressAutoHyphens w:val="0"/>
        <w:spacing w:line="240" w:lineRule="auto"/>
        <w:ind w:firstLine="709"/>
        <w:rPr>
          <w:bCs/>
          <w:kern w:val="36"/>
          <w:sz w:val="28"/>
          <w:szCs w:val="28"/>
          <w:lang w:eastAsia="ru-RU"/>
        </w:rPr>
      </w:pPr>
      <w:proofErr w:type="gramStart"/>
      <w:r w:rsidRPr="00064D4E">
        <w:rPr>
          <w:sz w:val="28"/>
          <w:szCs w:val="28"/>
        </w:rPr>
        <w:t xml:space="preserve">В соответствии с пунктом </w:t>
      </w:r>
      <w:r w:rsidR="00753628">
        <w:rPr>
          <w:sz w:val="28"/>
          <w:szCs w:val="28"/>
        </w:rPr>
        <w:t xml:space="preserve">22 </w:t>
      </w:r>
      <w:r w:rsidR="00753628" w:rsidRPr="00753628">
        <w:rPr>
          <w:bCs/>
          <w:kern w:val="36"/>
          <w:sz w:val="28"/>
          <w:szCs w:val="28"/>
          <w:lang w:eastAsia="ru-RU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 w:rsidR="00342148">
        <w:rPr>
          <w:sz w:val="28"/>
          <w:szCs w:val="28"/>
        </w:rPr>
        <w:t>,</w:t>
      </w:r>
      <w:r w:rsidR="002D58F3" w:rsidRPr="00064D4E">
        <w:rPr>
          <w:sz w:val="28"/>
          <w:szCs w:val="28"/>
        </w:rPr>
        <w:t xml:space="preserve"> </w:t>
      </w:r>
      <w:r w:rsidRPr="00064D4E">
        <w:rPr>
          <w:sz w:val="28"/>
          <w:szCs w:val="28"/>
        </w:rPr>
        <w:t xml:space="preserve">в целях прохождения перерегистрации граждан, состоящих на учете в качестве нуждающихся </w:t>
      </w:r>
      <w:r w:rsidR="00753628" w:rsidRPr="00753628">
        <w:rPr>
          <w:bCs/>
          <w:kern w:val="36"/>
          <w:sz w:val="28"/>
          <w:szCs w:val="28"/>
          <w:lang w:eastAsia="ru-RU"/>
        </w:rPr>
        <w:t>в предоставлении жилых помещений по договорам найма жилых помещений жилищного фонда</w:t>
      </w:r>
      <w:proofErr w:type="gramEnd"/>
      <w:r w:rsidR="00753628" w:rsidRPr="00753628">
        <w:rPr>
          <w:bCs/>
          <w:kern w:val="36"/>
          <w:sz w:val="28"/>
          <w:szCs w:val="28"/>
          <w:lang w:eastAsia="ru-RU"/>
        </w:rPr>
        <w:t xml:space="preserve"> социального использования</w:t>
      </w:r>
      <w:r w:rsidR="002D58F3">
        <w:rPr>
          <w:bCs/>
          <w:kern w:val="36"/>
          <w:sz w:val="28"/>
          <w:szCs w:val="28"/>
          <w:lang w:eastAsia="ru-RU"/>
        </w:rPr>
        <w:t xml:space="preserve"> </w:t>
      </w:r>
      <w:r w:rsidR="00753628">
        <w:rPr>
          <w:bCs/>
          <w:kern w:val="36"/>
          <w:sz w:val="28"/>
          <w:szCs w:val="28"/>
          <w:lang w:eastAsia="ru-RU"/>
        </w:rPr>
        <w:t>____</w:t>
      </w:r>
      <w:r w:rsidR="002D58F3">
        <w:rPr>
          <w:bCs/>
          <w:kern w:val="36"/>
          <w:sz w:val="28"/>
          <w:szCs w:val="28"/>
          <w:lang w:eastAsia="ru-RU"/>
        </w:rPr>
        <w:t>__________</w:t>
      </w:r>
      <w:r w:rsidR="00753628">
        <w:rPr>
          <w:bCs/>
          <w:kern w:val="36"/>
          <w:sz w:val="28"/>
          <w:szCs w:val="28"/>
          <w:lang w:eastAsia="ru-RU"/>
        </w:rPr>
        <w:t>__________________</w:t>
      </w:r>
      <w:r w:rsidR="00753628" w:rsidRPr="00064D4E">
        <w:rPr>
          <w:sz w:val="28"/>
          <w:szCs w:val="28"/>
        </w:rPr>
        <w:t xml:space="preserve"> </w:t>
      </w:r>
      <w:r w:rsidR="00753628">
        <w:rPr>
          <w:sz w:val="28"/>
          <w:szCs w:val="28"/>
        </w:rPr>
        <w:t>________________________________________________________________________</w:t>
      </w:r>
    </w:p>
    <w:tbl>
      <w:tblPr>
        <w:tblpPr w:leftFromText="180" w:rightFromText="180" w:vertAnchor="text" w:horzAnchor="margin" w:tblpY="13"/>
        <w:tblW w:w="10314" w:type="dxa"/>
        <w:tblLook w:val="04A0"/>
      </w:tblPr>
      <w:tblGrid>
        <w:gridCol w:w="3936"/>
        <w:gridCol w:w="6378"/>
      </w:tblGrid>
      <w:tr w:rsidR="00E868E0" w:rsidRPr="00064D4E" w:rsidTr="00055A81">
        <w:trPr>
          <w:trHeight w:val="372"/>
        </w:trPr>
        <w:tc>
          <w:tcPr>
            <w:tcW w:w="3936" w:type="dxa"/>
          </w:tcPr>
          <w:p w:rsidR="00E868E0" w:rsidRPr="00064D4E" w:rsidRDefault="00E868E0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 w:rsidRPr="00064D4E">
              <w:rPr>
                <w:sz w:val="28"/>
                <w:szCs w:val="28"/>
              </w:rPr>
              <w:t xml:space="preserve"> _____________</w:t>
            </w:r>
            <w:r w:rsidR="004E5046">
              <w:rPr>
                <w:sz w:val="28"/>
                <w:szCs w:val="28"/>
              </w:rPr>
              <w:t xml:space="preserve">                             </w:t>
            </w:r>
          </w:p>
          <w:p w:rsidR="00E868E0" w:rsidRPr="004E5046" w:rsidRDefault="00E868E0" w:rsidP="004E5046">
            <w:pPr>
              <w:pStyle w:val="af"/>
              <w:spacing w:line="240" w:lineRule="auto"/>
              <w:jc w:val="left"/>
            </w:pPr>
            <w:r w:rsidRPr="00064D4E">
              <w:rPr>
                <w:sz w:val="28"/>
                <w:szCs w:val="28"/>
              </w:rPr>
              <w:t xml:space="preserve">           </w:t>
            </w:r>
            <w:r w:rsidR="004E5046" w:rsidRPr="004E5046">
              <w:t>д</w:t>
            </w:r>
            <w:r w:rsidRPr="004E5046">
              <w:t>ата</w:t>
            </w:r>
          </w:p>
        </w:tc>
        <w:tc>
          <w:tcPr>
            <w:tcW w:w="6378" w:type="dxa"/>
          </w:tcPr>
          <w:p w:rsidR="00E868E0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E868E0" w:rsidRPr="00064D4E" w:rsidRDefault="00346C36" w:rsidP="00346C36">
            <w:pPr>
              <w:pStyle w:val="af"/>
              <w:spacing w:line="240" w:lineRule="auto"/>
              <w:rPr>
                <w:sz w:val="28"/>
                <w:szCs w:val="28"/>
              </w:rPr>
            </w:pPr>
            <w:r>
              <w:t>подпись совершеннолетнег</w:t>
            </w:r>
            <w:proofErr w:type="gramStart"/>
            <w:r>
              <w:t>о(</w:t>
            </w:r>
            <w:proofErr w:type="gramEnd"/>
            <w:r>
              <w:t>их) члена</w:t>
            </w:r>
            <w:r w:rsidR="00E868E0" w:rsidRPr="004E5046">
              <w:t>(</w:t>
            </w:r>
            <w:proofErr w:type="spellStart"/>
            <w:r w:rsidR="00E868E0" w:rsidRPr="004E5046">
              <w:t>ов</w:t>
            </w:r>
            <w:proofErr w:type="spellEnd"/>
            <w:r w:rsidR="00E868E0" w:rsidRPr="004E5046">
              <w:t xml:space="preserve">) семьи, </w:t>
            </w:r>
            <w:proofErr w:type="spellStart"/>
            <w:r w:rsidR="00E868E0" w:rsidRPr="004E5046">
              <w:t>состоя</w:t>
            </w:r>
            <w:r w:rsidR="004E5046">
              <w:t>-</w:t>
            </w:r>
            <w:r w:rsidR="00E868E0" w:rsidRPr="004E5046">
              <w:t>ще</w:t>
            </w:r>
            <w:r>
              <w:t>го</w:t>
            </w:r>
            <w:proofErr w:type="spellEnd"/>
            <w:r>
              <w:t>(их)</w:t>
            </w:r>
            <w:r w:rsidR="00E868E0" w:rsidRPr="004E5046">
              <w:t xml:space="preserve"> на учете </w:t>
            </w:r>
            <w:r w:rsidR="00753628" w:rsidRPr="004E5046">
              <w:t xml:space="preserve">в качестве нуждающихся </w:t>
            </w:r>
            <w:r w:rsidR="00753628" w:rsidRPr="004E5046">
              <w:rPr>
                <w:bCs/>
                <w:kern w:val="36"/>
                <w:lang w:eastAsia="ru-RU"/>
              </w:rPr>
              <w:t xml:space="preserve">в </w:t>
            </w:r>
            <w:proofErr w:type="spellStart"/>
            <w:r w:rsidR="00753628" w:rsidRPr="004E5046">
              <w:rPr>
                <w:bCs/>
                <w:kern w:val="36"/>
                <w:lang w:eastAsia="ru-RU"/>
              </w:rPr>
              <w:t>предоставле</w:t>
            </w:r>
            <w:r>
              <w:rPr>
                <w:bCs/>
                <w:kern w:val="36"/>
                <w:lang w:eastAsia="ru-RU"/>
              </w:rPr>
              <w:t>-</w:t>
            </w:r>
            <w:r w:rsidR="00753628" w:rsidRPr="004E5046">
              <w:rPr>
                <w:bCs/>
                <w:kern w:val="36"/>
                <w:lang w:eastAsia="ru-RU"/>
              </w:rPr>
              <w:t>нии</w:t>
            </w:r>
            <w:proofErr w:type="spellEnd"/>
            <w:r w:rsidR="00753628" w:rsidRPr="004E5046">
              <w:rPr>
                <w:bCs/>
                <w:kern w:val="36"/>
                <w:lang w:eastAsia="ru-RU"/>
              </w:rPr>
              <w:t xml:space="preserve">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E868E0" w:rsidRPr="00064D4E" w:rsidRDefault="00E868E0" w:rsidP="00E868E0">
      <w:pPr>
        <w:pStyle w:val="af"/>
        <w:spacing w:line="240" w:lineRule="auto"/>
        <w:ind w:left="4536" w:hanging="4536"/>
        <w:jc w:val="left"/>
        <w:rPr>
          <w:sz w:val="28"/>
          <w:szCs w:val="28"/>
        </w:rPr>
      </w:pPr>
    </w:p>
    <w:p w:rsidR="004E5046" w:rsidRPr="002D58F3" w:rsidRDefault="00E868E0" w:rsidP="002D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2D58F3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4E5046" w:rsidRPr="002D58F3">
        <w:rPr>
          <w:rFonts w:ascii="Times New Roman" w:hAnsi="Times New Roman" w:cs="Times New Roman"/>
          <w:sz w:val="24"/>
          <w:szCs w:val="24"/>
        </w:rPr>
        <w:t>3</w:t>
      </w:r>
      <w:r w:rsidRPr="002D58F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E5046" w:rsidRPr="002D58F3">
        <w:rPr>
          <w:rFonts w:ascii="Times New Roman" w:hAnsi="Times New Roman" w:cs="Times New Roman"/>
          <w:sz w:val="24"/>
          <w:szCs w:val="24"/>
        </w:rPr>
        <w:t xml:space="preserve">22 </w:t>
      </w:r>
      <w:r w:rsidR="002D58F3" w:rsidRPr="002D58F3">
        <w:rPr>
          <w:rFonts w:ascii="Times New Roman" w:hAnsi="Times New Roman" w:cs="Times New Roman"/>
          <w:bCs/>
          <w:kern w:val="36"/>
          <w:sz w:val="24"/>
          <w:szCs w:val="24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 w:rsidRPr="002D58F3">
        <w:rPr>
          <w:rFonts w:ascii="Times New Roman" w:hAnsi="Times New Roman" w:cs="Times New Roman"/>
          <w:sz w:val="24"/>
          <w:szCs w:val="24"/>
        </w:rPr>
        <w:t xml:space="preserve">, в случае если у гражданина за истекший период не произошло изменений в ранее представленных сведениях, Администрация </w:t>
      </w:r>
      <w:r w:rsidR="005D4C25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proofErr w:type="gramEnd"/>
      <w:r w:rsidRPr="002D58F3">
        <w:rPr>
          <w:rFonts w:ascii="Times New Roman" w:hAnsi="Times New Roman" w:cs="Times New Roman"/>
          <w:sz w:val="24"/>
          <w:szCs w:val="24"/>
        </w:rPr>
        <w:t xml:space="preserve"> оформляет это соответствующей распиской гражданина, которой он подтверждает неизменность ранее представленных им сведений.</w:t>
      </w:r>
    </w:p>
    <w:p w:rsidR="004E5046" w:rsidRDefault="00E868E0" w:rsidP="00346C36">
      <w:pPr>
        <w:spacing w:line="240" w:lineRule="auto"/>
        <w:jc w:val="both"/>
        <w:rPr>
          <w:rFonts w:ascii="Times New Roman" w:hAnsi="Times New Roman" w:cs="Times New Roman"/>
        </w:rPr>
      </w:pPr>
      <w:r w:rsidRPr="002D58F3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2D58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D58F3">
        <w:rPr>
          <w:rFonts w:ascii="Times New Roman" w:hAnsi="Times New Roman" w:cs="Times New Roman"/>
          <w:sz w:val="24"/>
          <w:szCs w:val="24"/>
        </w:rPr>
        <w:t>на) на обработку и распространение своих пер</w:t>
      </w:r>
      <w:r w:rsidR="004E5046" w:rsidRPr="002D58F3">
        <w:rPr>
          <w:rFonts w:ascii="Times New Roman" w:hAnsi="Times New Roman" w:cs="Times New Roman"/>
          <w:sz w:val="24"/>
          <w:szCs w:val="24"/>
        </w:rPr>
        <w:t xml:space="preserve">сональных данных при сохранении </w:t>
      </w:r>
      <w:r w:rsidRPr="002D58F3">
        <w:rPr>
          <w:rFonts w:ascii="Times New Roman" w:hAnsi="Times New Roman" w:cs="Times New Roman"/>
          <w:sz w:val="24"/>
          <w:szCs w:val="24"/>
        </w:rPr>
        <w:t>их конфиденциальности в соответствии с Федеральным за</w:t>
      </w:r>
      <w:r w:rsidR="004E5046" w:rsidRPr="002D58F3">
        <w:rPr>
          <w:rFonts w:ascii="Times New Roman" w:hAnsi="Times New Roman" w:cs="Times New Roman"/>
          <w:sz w:val="24"/>
          <w:szCs w:val="24"/>
        </w:rPr>
        <w:t>коном от 27.07.2006 г. № 152-ФЗ</w:t>
      </w:r>
      <w:r w:rsidRPr="002D58F3">
        <w:rPr>
          <w:rFonts w:ascii="Times New Roman" w:hAnsi="Times New Roman" w:cs="Times New Roman"/>
          <w:sz w:val="24"/>
          <w:szCs w:val="24"/>
        </w:rPr>
        <w:t xml:space="preserve"> «О персональных данных».</w:t>
      </w:r>
    </w:p>
    <w:p w:rsidR="004E5046" w:rsidRDefault="00E868E0" w:rsidP="004E5046">
      <w:pPr>
        <w:spacing w:after="0"/>
        <w:jc w:val="both"/>
        <w:rPr>
          <w:rFonts w:ascii="Times New Roman" w:hAnsi="Times New Roman" w:cs="Times New Roman"/>
        </w:rPr>
      </w:pPr>
      <w:r w:rsidRPr="00FB6770">
        <w:rPr>
          <w:rFonts w:ascii="Times New Roman" w:hAnsi="Times New Roman" w:cs="Times New Roman"/>
        </w:rPr>
        <w:t>____________________</w:t>
      </w:r>
    </w:p>
    <w:p w:rsidR="005D4C25" w:rsidRPr="00E906CD" w:rsidRDefault="004E5046" w:rsidP="00E906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868E0" w:rsidRPr="00FB6770">
        <w:rPr>
          <w:rFonts w:ascii="Times New Roman" w:hAnsi="Times New Roman" w:cs="Times New Roman"/>
        </w:rPr>
        <w:t>(подпись)</w:t>
      </w:r>
    </w:p>
    <w:p w:rsidR="004E5046" w:rsidRPr="006B5017" w:rsidRDefault="00BC2182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E5046">
        <w:rPr>
          <w:rFonts w:ascii="Times New Roman" w:hAnsi="Times New Roman"/>
          <w:b/>
          <w:sz w:val="28"/>
          <w:szCs w:val="28"/>
        </w:rPr>
        <w:t xml:space="preserve"> </w:t>
      </w:r>
      <w:r w:rsidR="00346C36">
        <w:rPr>
          <w:rFonts w:ascii="Times New Roman" w:hAnsi="Times New Roman"/>
          <w:b/>
          <w:sz w:val="28"/>
          <w:szCs w:val="28"/>
        </w:rPr>
        <w:t>8</w:t>
      </w:r>
    </w:p>
    <w:p w:rsidR="004E5046" w:rsidRDefault="005D786D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71F0B">
        <w:rPr>
          <w:rFonts w:ascii="Times New Roman" w:hAnsi="Times New Roman"/>
          <w:b/>
          <w:sz w:val="28"/>
          <w:szCs w:val="28"/>
        </w:rPr>
        <w:t xml:space="preserve"> Административному</w:t>
      </w:r>
    </w:p>
    <w:p w:rsidR="00371F0B" w:rsidRPr="00EC645F" w:rsidRDefault="00371F0B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</w:p>
    <w:p w:rsidR="005D4C25" w:rsidRDefault="005D4C25" w:rsidP="00371F0B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</w:p>
    <w:p w:rsidR="00291A1D" w:rsidRDefault="00291A1D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Ровенского</w:t>
      </w:r>
    </w:p>
    <w:p w:rsidR="00371F0B" w:rsidRDefault="002A69FE" w:rsidP="00291A1D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71F0B">
        <w:rPr>
          <w:rFonts w:ascii="Times New Roman" w:hAnsi="Times New Roman"/>
          <w:sz w:val="28"/>
          <w:szCs w:val="28"/>
        </w:rPr>
        <w:t>района</w:t>
      </w: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220A">
        <w:rPr>
          <w:rFonts w:ascii="Times New Roman" w:hAnsi="Times New Roman"/>
          <w:sz w:val="28"/>
          <w:szCs w:val="28"/>
        </w:rPr>
        <w:t>т гр</w:t>
      </w:r>
      <w:r w:rsidR="00291A1D">
        <w:rPr>
          <w:rFonts w:ascii="Times New Roman" w:hAnsi="Times New Roman"/>
          <w:sz w:val="28"/>
          <w:szCs w:val="28"/>
        </w:rPr>
        <w:t>. 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4E5046" w:rsidRDefault="00291A1D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 w:rsidR="00291A1D">
        <w:rPr>
          <w:rFonts w:ascii="Times New Roman" w:hAnsi="Times New Roman"/>
          <w:sz w:val="20"/>
          <w:szCs w:val="20"/>
        </w:rPr>
        <w:t xml:space="preserve">         (место </w:t>
      </w:r>
      <w:r w:rsidRPr="004152D0">
        <w:rPr>
          <w:rFonts w:ascii="Times New Roman" w:hAnsi="Times New Roman"/>
          <w:sz w:val="20"/>
          <w:szCs w:val="20"/>
        </w:rPr>
        <w:t>жительства)</w:t>
      </w:r>
    </w:p>
    <w:p w:rsidR="004E5046" w:rsidRDefault="00291A1D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868E0" w:rsidRPr="00064D4E" w:rsidRDefault="00E868E0" w:rsidP="00E2434C">
      <w:pPr>
        <w:pStyle w:val="af"/>
        <w:spacing w:line="240" w:lineRule="auto"/>
        <w:rPr>
          <w:sz w:val="28"/>
          <w:szCs w:val="28"/>
        </w:rPr>
      </w:pPr>
    </w:p>
    <w:p w:rsidR="004E5046" w:rsidRPr="00D942A0" w:rsidRDefault="004E5046" w:rsidP="004E5046">
      <w:pPr>
        <w:pStyle w:val="af"/>
        <w:spacing w:line="240" w:lineRule="auto"/>
      </w:pPr>
    </w:p>
    <w:p w:rsidR="00E868E0" w:rsidRPr="00064D4E" w:rsidRDefault="00E868E0" w:rsidP="004E5046">
      <w:pPr>
        <w:pStyle w:val="af"/>
        <w:spacing w:line="240" w:lineRule="auto"/>
        <w:jc w:val="center"/>
        <w:rPr>
          <w:sz w:val="28"/>
          <w:szCs w:val="28"/>
        </w:rPr>
      </w:pPr>
      <w:proofErr w:type="gramStart"/>
      <w:r w:rsidRPr="00064D4E">
        <w:rPr>
          <w:sz w:val="28"/>
          <w:szCs w:val="28"/>
        </w:rPr>
        <w:t>З</w:t>
      </w:r>
      <w:proofErr w:type="gramEnd"/>
      <w:r w:rsidRPr="00064D4E">
        <w:rPr>
          <w:sz w:val="28"/>
          <w:szCs w:val="28"/>
        </w:rPr>
        <w:t xml:space="preserve"> А Я В Л Е Н И Е</w:t>
      </w:r>
    </w:p>
    <w:p w:rsidR="004E5046" w:rsidRPr="00D942A0" w:rsidRDefault="004E5046" w:rsidP="00D942A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E5046" w:rsidRPr="00753628" w:rsidRDefault="002D58F3" w:rsidP="00342148">
      <w:pPr>
        <w:pStyle w:val="af"/>
        <w:suppressAutoHyphens w:val="0"/>
        <w:spacing w:line="240" w:lineRule="auto"/>
        <w:ind w:firstLine="709"/>
        <w:rPr>
          <w:bCs/>
          <w:kern w:val="36"/>
          <w:sz w:val="28"/>
          <w:szCs w:val="28"/>
          <w:lang w:eastAsia="ru-RU"/>
        </w:rPr>
      </w:pPr>
      <w:proofErr w:type="gramStart"/>
      <w:r w:rsidRPr="00064D4E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="0034214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3628">
        <w:rPr>
          <w:bCs/>
          <w:kern w:val="36"/>
          <w:sz w:val="28"/>
          <w:szCs w:val="28"/>
          <w:lang w:eastAsia="ru-RU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>
        <w:rPr>
          <w:sz w:val="28"/>
          <w:szCs w:val="28"/>
        </w:rPr>
        <w:t>,</w:t>
      </w:r>
      <w:r w:rsidR="004E5046" w:rsidRPr="00064D4E">
        <w:rPr>
          <w:sz w:val="28"/>
          <w:szCs w:val="28"/>
        </w:rPr>
        <w:t xml:space="preserve"> в целях прохождения перерегистрации граждан, состоящих на учете в качестве нуждающихся </w:t>
      </w:r>
      <w:r w:rsidR="004E5046" w:rsidRPr="00753628">
        <w:rPr>
          <w:bCs/>
          <w:kern w:val="36"/>
          <w:sz w:val="28"/>
          <w:szCs w:val="28"/>
          <w:lang w:eastAsia="ru-RU"/>
        </w:rPr>
        <w:t>в предоставлении жилых помещений по договорам найма жилых помещений жилищного фонда</w:t>
      </w:r>
      <w:proofErr w:type="gramEnd"/>
      <w:r w:rsidR="004E5046" w:rsidRPr="00753628">
        <w:rPr>
          <w:bCs/>
          <w:kern w:val="36"/>
          <w:sz w:val="28"/>
          <w:szCs w:val="28"/>
          <w:lang w:eastAsia="ru-RU"/>
        </w:rPr>
        <w:t xml:space="preserve"> социального использования</w:t>
      </w:r>
      <w:r w:rsidR="00D942A0">
        <w:rPr>
          <w:bCs/>
          <w:kern w:val="36"/>
          <w:sz w:val="28"/>
          <w:szCs w:val="28"/>
          <w:lang w:eastAsia="ru-RU"/>
        </w:rPr>
        <w:t>,</w:t>
      </w:r>
      <w:r w:rsidR="00D942A0" w:rsidRPr="00D942A0">
        <w:rPr>
          <w:sz w:val="28"/>
          <w:szCs w:val="28"/>
        </w:rPr>
        <w:t xml:space="preserve"> </w:t>
      </w:r>
      <w:r w:rsidR="00D942A0" w:rsidRPr="00064D4E">
        <w:rPr>
          <w:sz w:val="28"/>
          <w:szCs w:val="28"/>
        </w:rPr>
        <w:t>прилагаю документы, подтверждающие произошедшие изменения</w:t>
      </w:r>
      <w:r w:rsidR="00D942A0">
        <w:rPr>
          <w:bCs/>
          <w:kern w:val="36"/>
          <w:sz w:val="28"/>
          <w:szCs w:val="28"/>
          <w:lang w:eastAsia="ru-RU"/>
        </w:rPr>
        <w:t xml:space="preserve"> </w:t>
      </w:r>
      <w:r w:rsidR="004E5046">
        <w:rPr>
          <w:bCs/>
          <w:kern w:val="36"/>
          <w:sz w:val="28"/>
          <w:szCs w:val="28"/>
          <w:lang w:eastAsia="ru-RU"/>
        </w:rPr>
        <w:t>________</w:t>
      </w:r>
      <w:r w:rsidR="00D942A0">
        <w:rPr>
          <w:bCs/>
          <w:kern w:val="36"/>
          <w:sz w:val="28"/>
          <w:szCs w:val="28"/>
          <w:lang w:eastAsia="ru-RU"/>
        </w:rPr>
        <w:t>____________</w:t>
      </w:r>
      <w:r w:rsidR="004E5046">
        <w:rPr>
          <w:bCs/>
          <w:kern w:val="36"/>
          <w:sz w:val="28"/>
          <w:szCs w:val="28"/>
          <w:lang w:eastAsia="ru-RU"/>
        </w:rPr>
        <w:t>______________</w:t>
      </w:r>
      <w:r w:rsidR="004E5046">
        <w:rPr>
          <w:sz w:val="28"/>
          <w:szCs w:val="28"/>
        </w:rPr>
        <w:t>________________________________________________________________________</w:t>
      </w:r>
    </w:p>
    <w:tbl>
      <w:tblPr>
        <w:tblpPr w:leftFromText="180" w:rightFromText="180" w:vertAnchor="text" w:horzAnchor="margin" w:tblpY="13"/>
        <w:tblW w:w="10314" w:type="dxa"/>
        <w:tblLook w:val="04A0"/>
      </w:tblPr>
      <w:tblGrid>
        <w:gridCol w:w="3936"/>
        <w:gridCol w:w="6378"/>
      </w:tblGrid>
      <w:tr w:rsidR="004E5046" w:rsidRPr="00064D4E" w:rsidTr="00055A81">
        <w:trPr>
          <w:trHeight w:val="372"/>
        </w:trPr>
        <w:tc>
          <w:tcPr>
            <w:tcW w:w="3936" w:type="dxa"/>
          </w:tcPr>
          <w:p w:rsidR="004E5046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 w:rsidRPr="00064D4E">
              <w:rPr>
                <w:sz w:val="28"/>
                <w:szCs w:val="28"/>
              </w:rPr>
              <w:t xml:space="preserve"> 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4E5046" w:rsidRPr="004E5046" w:rsidRDefault="004E5046" w:rsidP="00055A81">
            <w:pPr>
              <w:pStyle w:val="af"/>
              <w:spacing w:line="240" w:lineRule="auto"/>
              <w:jc w:val="left"/>
            </w:pPr>
            <w:r w:rsidRPr="00064D4E">
              <w:rPr>
                <w:sz w:val="28"/>
                <w:szCs w:val="28"/>
              </w:rPr>
              <w:t xml:space="preserve">           </w:t>
            </w:r>
            <w:r w:rsidRPr="004E5046">
              <w:t>дата</w:t>
            </w:r>
          </w:p>
        </w:tc>
        <w:tc>
          <w:tcPr>
            <w:tcW w:w="6378" w:type="dxa"/>
          </w:tcPr>
          <w:p w:rsidR="004E5046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4E5046" w:rsidRPr="00064D4E" w:rsidRDefault="00346C36" w:rsidP="00055A81">
            <w:pPr>
              <w:pStyle w:val="af"/>
              <w:spacing w:line="240" w:lineRule="auto"/>
              <w:rPr>
                <w:sz w:val="28"/>
                <w:szCs w:val="28"/>
              </w:rPr>
            </w:pPr>
            <w:r>
              <w:t>подпись совершеннолетнег</w:t>
            </w:r>
            <w:proofErr w:type="gramStart"/>
            <w:r>
              <w:t>о(</w:t>
            </w:r>
            <w:proofErr w:type="gramEnd"/>
            <w:r>
              <w:t>их) члена</w:t>
            </w:r>
            <w:r w:rsidRPr="004E5046">
              <w:t>(</w:t>
            </w:r>
            <w:proofErr w:type="spellStart"/>
            <w:r w:rsidRPr="004E5046">
              <w:t>ов</w:t>
            </w:r>
            <w:proofErr w:type="spellEnd"/>
            <w:r w:rsidRPr="004E5046">
              <w:t xml:space="preserve">) семьи, </w:t>
            </w:r>
            <w:proofErr w:type="spellStart"/>
            <w:r w:rsidRPr="004E5046">
              <w:t>состоя</w:t>
            </w:r>
            <w:r>
              <w:t>-</w:t>
            </w:r>
            <w:r w:rsidRPr="004E5046">
              <w:t>ще</w:t>
            </w:r>
            <w:r>
              <w:t>го</w:t>
            </w:r>
            <w:proofErr w:type="spellEnd"/>
            <w:r>
              <w:t>(их)</w:t>
            </w:r>
            <w:r w:rsidRPr="004E5046">
              <w:t xml:space="preserve"> на учете в качестве нуждающихся </w:t>
            </w:r>
            <w:r w:rsidRPr="004E5046">
              <w:rPr>
                <w:bCs/>
                <w:kern w:val="36"/>
                <w:lang w:eastAsia="ru-RU"/>
              </w:rPr>
              <w:t xml:space="preserve">в </w:t>
            </w:r>
            <w:proofErr w:type="spellStart"/>
            <w:r w:rsidRPr="004E5046">
              <w:rPr>
                <w:bCs/>
                <w:kern w:val="36"/>
                <w:lang w:eastAsia="ru-RU"/>
              </w:rPr>
              <w:t>предоставле</w:t>
            </w:r>
            <w:r>
              <w:rPr>
                <w:bCs/>
                <w:kern w:val="36"/>
                <w:lang w:eastAsia="ru-RU"/>
              </w:rPr>
              <w:t>-</w:t>
            </w:r>
            <w:r w:rsidRPr="004E5046">
              <w:rPr>
                <w:bCs/>
                <w:kern w:val="36"/>
                <w:lang w:eastAsia="ru-RU"/>
              </w:rPr>
              <w:t>нии</w:t>
            </w:r>
            <w:proofErr w:type="spellEnd"/>
            <w:r w:rsidRPr="004E5046">
              <w:rPr>
                <w:bCs/>
                <w:kern w:val="36"/>
                <w:lang w:eastAsia="ru-RU"/>
              </w:rPr>
              <w:t xml:space="preserve">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4E5046" w:rsidRPr="00E2434C" w:rsidRDefault="004E5046" w:rsidP="004E5046">
      <w:pPr>
        <w:pStyle w:val="af"/>
        <w:spacing w:line="240" w:lineRule="auto"/>
        <w:ind w:left="4536" w:hanging="4536"/>
        <w:jc w:val="left"/>
        <w:rPr>
          <w:sz w:val="16"/>
          <w:szCs w:val="16"/>
        </w:rPr>
      </w:pPr>
    </w:p>
    <w:p w:rsidR="004E5046" w:rsidRPr="004E5046" w:rsidRDefault="004E5046" w:rsidP="0034214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5046">
        <w:rPr>
          <w:rFonts w:ascii="Times New Roman" w:hAnsi="Times New Roman" w:cs="Times New Roman"/>
          <w:b/>
        </w:rPr>
        <w:t xml:space="preserve">Примечание: </w:t>
      </w:r>
      <w:r w:rsidRPr="004E5046">
        <w:rPr>
          <w:rFonts w:ascii="Times New Roman" w:hAnsi="Times New Roman" w:cs="Times New Roman"/>
        </w:rPr>
        <w:t xml:space="preserve">в соответствии с </w:t>
      </w:r>
      <w:r w:rsidR="00342148" w:rsidRPr="002D58F3">
        <w:rPr>
          <w:rFonts w:ascii="Times New Roman" w:hAnsi="Times New Roman" w:cs="Times New Roman"/>
          <w:sz w:val="24"/>
          <w:szCs w:val="24"/>
        </w:rPr>
        <w:t>пункт</w:t>
      </w:r>
      <w:r w:rsidR="00342148">
        <w:rPr>
          <w:rFonts w:ascii="Times New Roman" w:hAnsi="Times New Roman" w:cs="Times New Roman"/>
          <w:sz w:val="24"/>
          <w:szCs w:val="24"/>
        </w:rPr>
        <w:t>ом</w:t>
      </w:r>
      <w:r w:rsidR="00342148" w:rsidRPr="002D58F3">
        <w:rPr>
          <w:rFonts w:ascii="Times New Roman" w:hAnsi="Times New Roman" w:cs="Times New Roman"/>
          <w:sz w:val="24"/>
          <w:szCs w:val="24"/>
        </w:rPr>
        <w:t xml:space="preserve"> 2</w:t>
      </w:r>
      <w:r w:rsidR="00342148">
        <w:rPr>
          <w:rFonts w:ascii="Times New Roman" w:hAnsi="Times New Roman" w:cs="Times New Roman"/>
          <w:sz w:val="24"/>
          <w:szCs w:val="24"/>
        </w:rPr>
        <w:t>3</w:t>
      </w:r>
      <w:r w:rsidR="00342148" w:rsidRPr="002D58F3">
        <w:rPr>
          <w:rFonts w:ascii="Times New Roman" w:hAnsi="Times New Roman" w:cs="Times New Roman"/>
          <w:sz w:val="24"/>
          <w:szCs w:val="24"/>
        </w:rPr>
        <w:t xml:space="preserve"> </w:t>
      </w:r>
      <w:r w:rsidR="00342148" w:rsidRPr="002D58F3">
        <w:rPr>
          <w:rFonts w:ascii="Times New Roman" w:hAnsi="Times New Roman" w:cs="Times New Roman"/>
          <w:bCs/>
          <w:kern w:val="36"/>
          <w:sz w:val="24"/>
          <w:szCs w:val="24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</w:t>
      </w:r>
      <w:r w:rsidRPr="004E5046">
        <w:rPr>
          <w:rFonts w:ascii="Times New Roman" w:hAnsi="Times New Roman" w:cs="Times New Roman"/>
        </w:rPr>
        <w:t xml:space="preserve">, </w:t>
      </w:r>
      <w:r w:rsidR="003421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 xml:space="preserve"> случае изменения каких-либо сведений и обстоятельств, имеющих значение для решения вопроса о предоставлении жилых помещений по договорам найма жилых помещений жилищного</w:t>
      </w:r>
      <w:proofErr w:type="gramEnd"/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 xml:space="preserve"> фонда социального использования (место жительства гражданина, состав семьи и т. п.) гражданин обращается с заявлением в </w:t>
      </w:r>
      <w:r w:rsidR="003421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2A69F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>. К заявлению прилагаются документы, подтверждающие указанные сведения.</w:t>
      </w:r>
    </w:p>
    <w:p w:rsidR="00346C36" w:rsidRDefault="00346C36" w:rsidP="00342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046" w:rsidRDefault="004E5046" w:rsidP="00342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770">
        <w:rPr>
          <w:rFonts w:ascii="Times New Roman" w:hAnsi="Times New Roman" w:cs="Times New Roman"/>
        </w:rPr>
        <w:t>Согласе</w:t>
      </w:r>
      <w:proofErr w:type="gramStart"/>
      <w:r w:rsidRPr="00FB6770">
        <w:rPr>
          <w:rFonts w:ascii="Times New Roman" w:hAnsi="Times New Roman" w:cs="Times New Roman"/>
        </w:rPr>
        <w:t>н(</w:t>
      </w:r>
      <w:proofErr w:type="gramEnd"/>
      <w:r w:rsidRPr="00FB6770">
        <w:rPr>
          <w:rFonts w:ascii="Times New Roman" w:hAnsi="Times New Roman" w:cs="Times New Roman"/>
        </w:rPr>
        <w:t>на) на обработку и распространение своих пер</w:t>
      </w:r>
      <w:r>
        <w:rPr>
          <w:rFonts w:ascii="Times New Roman" w:hAnsi="Times New Roman" w:cs="Times New Roman"/>
        </w:rPr>
        <w:t xml:space="preserve">сональных данных при сохранении </w:t>
      </w:r>
      <w:r w:rsidRPr="00FB6770">
        <w:rPr>
          <w:rFonts w:ascii="Times New Roman" w:hAnsi="Times New Roman" w:cs="Times New Roman"/>
        </w:rPr>
        <w:t xml:space="preserve">их </w:t>
      </w:r>
      <w:proofErr w:type="spellStart"/>
      <w:r w:rsidRPr="00FB6770">
        <w:rPr>
          <w:rFonts w:ascii="Times New Roman" w:hAnsi="Times New Roman" w:cs="Times New Roman"/>
        </w:rPr>
        <w:t>конфиден</w:t>
      </w:r>
      <w:r>
        <w:rPr>
          <w:rFonts w:ascii="Times New Roman" w:hAnsi="Times New Roman" w:cs="Times New Roman"/>
        </w:rPr>
        <w:t>-</w:t>
      </w:r>
      <w:r w:rsidRPr="00FB6770">
        <w:rPr>
          <w:rFonts w:ascii="Times New Roman" w:hAnsi="Times New Roman" w:cs="Times New Roman"/>
        </w:rPr>
        <w:t>циальности</w:t>
      </w:r>
      <w:proofErr w:type="spellEnd"/>
      <w:r w:rsidRPr="00FB6770">
        <w:rPr>
          <w:rFonts w:ascii="Times New Roman" w:hAnsi="Times New Roman" w:cs="Times New Roman"/>
        </w:rPr>
        <w:t xml:space="preserve"> в соответствии с Федеральным за</w:t>
      </w:r>
      <w:r>
        <w:rPr>
          <w:rFonts w:ascii="Times New Roman" w:hAnsi="Times New Roman" w:cs="Times New Roman"/>
        </w:rPr>
        <w:t xml:space="preserve">коном от 27.07.2006 г. № 152-ФЗ </w:t>
      </w:r>
      <w:r w:rsidRPr="00FB6770">
        <w:rPr>
          <w:rFonts w:ascii="Times New Roman" w:hAnsi="Times New Roman" w:cs="Times New Roman"/>
        </w:rPr>
        <w:t>«О персональных данных».</w:t>
      </w:r>
    </w:p>
    <w:p w:rsidR="00673CCE" w:rsidRDefault="00673CCE" w:rsidP="00342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A0" w:rsidRDefault="00673CCE" w:rsidP="003421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4E5046" w:rsidRPr="00FB6770" w:rsidRDefault="00D942A0" w:rsidP="004E50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E5046">
        <w:rPr>
          <w:rFonts w:ascii="Times New Roman" w:hAnsi="Times New Roman" w:cs="Times New Roman"/>
        </w:rPr>
        <w:t xml:space="preserve"> </w:t>
      </w:r>
      <w:r w:rsidR="004E5046" w:rsidRPr="00FB6770">
        <w:rPr>
          <w:rFonts w:ascii="Times New Roman" w:hAnsi="Times New Roman" w:cs="Times New Roman"/>
        </w:rPr>
        <w:t>(подпись)</w:t>
      </w:r>
    </w:p>
    <w:p w:rsidR="00BC67DA" w:rsidRPr="006B5017" w:rsidRDefault="00E2434C" w:rsidP="00BC67DA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9</w:t>
      </w:r>
    </w:p>
    <w:p w:rsidR="005D786D" w:rsidRDefault="005D786D" w:rsidP="00BC67DA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Административному </w:t>
      </w:r>
    </w:p>
    <w:p w:rsidR="00BC67DA" w:rsidRPr="00EC645F" w:rsidRDefault="005D786D" w:rsidP="00BC67DA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регламенту</w:t>
      </w:r>
      <w:r w:rsidRPr="00EC645F">
        <w:rPr>
          <w:rFonts w:ascii="Times New Roman" w:hAnsi="Times New Roman"/>
          <w:b/>
          <w:sz w:val="28"/>
          <w:szCs w:val="28"/>
        </w:rPr>
        <w:t xml:space="preserve"> </w:t>
      </w:r>
    </w:p>
    <w:p w:rsidR="001439DD" w:rsidRDefault="001439DD" w:rsidP="00BC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A69FE" w:rsidRDefault="002A69FE" w:rsidP="00BC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02F0" w:rsidRPr="008802F0" w:rsidRDefault="00845733" w:rsidP="008802F0">
      <w:pPr>
        <w:pStyle w:val="ConsPlusNormal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E04">
        <w:rPr>
          <w:rFonts w:ascii="Times New Roman" w:hAnsi="Times New Roman" w:cs="Times New Roman"/>
          <w:sz w:val="28"/>
          <w:szCs w:val="28"/>
        </w:rPr>
        <w:t>Блок-схема порядка выполнения административных процедур при предоставлении муниципальной услуги «</w:t>
      </w:r>
      <w:r w:rsidR="008802F0" w:rsidRPr="008802F0">
        <w:rPr>
          <w:rFonts w:ascii="Times New Roman" w:hAnsi="Times New Roman" w:cs="Times New Roman"/>
          <w:bCs/>
          <w:sz w:val="28"/>
          <w:szCs w:val="28"/>
        </w:rPr>
        <w:t xml:space="preserve">Принятие на учет граждан, нуждающихся в предоставлении жилых помещений по договорам найма жилых помещений жилищного фонда </w:t>
      </w:r>
    </w:p>
    <w:p w:rsidR="00BC67DA" w:rsidRPr="00E30717" w:rsidRDefault="008802F0" w:rsidP="00880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2F0">
        <w:rPr>
          <w:rFonts w:ascii="Times New Roman" w:hAnsi="Times New Roman" w:cs="Times New Roman"/>
          <w:bCs/>
          <w:sz w:val="28"/>
          <w:szCs w:val="28"/>
        </w:rPr>
        <w:t>социального использования, отказ в принятии на учет и снятие с учета</w:t>
      </w:r>
      <w:r w:rsidR="00845733" w:rsidRPr="00FC3E04">
        <w:rPr>
          <w:rFonts w:ascii="Times New Roman" w:hAnsi="Times New Roman" w:cs="Times New Roman"/>
          <w:sz w:val="28"/>
          <w:szCs w:val="28"/>
        </w:rPr>
        <w:t>»</w:t>
      </w:r>
      <w:r w:rsidR="00930AD0" w:rsidRPr="00930AD0">
        <w:rPr>
          <w:noProof/>
          <w:sz w:val="24"/>
          <w:szCs w:val="24"/>
        </w:rPr>
        <w:pict>
          <v:roundrect id="Скругленный прямоугольник 33" o:spid="_x0000_s1072" style="position:absolute;left:0;text-align:left;margin-left:551.2pt;margin-top:15.8pt;width:110.6pt;height:90.55pt;flip:x;z-index:2517073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">
            <v:textbox>
              <w:txbxContent>
                <w:p w:rsidR="002915F6" w:rsidRPr="00E30717" w:rsidRDefault="002915F6" w:rsidP="00E30717"/>
              </w:txbxContent>
            </v:textbox>
          </v:roundrect>
        </w:pict>
      </w:r>
    </w:p>
    <w:p w:rsidR="00845733" w:rsidRDefault="00930AD0" w:rsidP="00845733">
      <w:pPr>
        <w:jc w:val="center"/>
        <w:rPr>
          <w:sz w:val="16"/>
          <w:szCs w:val="16"/>
        </w:rPr>
      </w:pPr>
      <w:r w:rsidRPr="00930AD0">
        <w:rPr>
          <w:noProof/>
          <w:sz w:val="24"/>
          <w:szCs w:val="24"/>
        </w:rPr>
        <w:pict>
          <v:rect id="_x0000_s1108" style="position:absolute;left:0;text-align:left;margin-left:103.9pt;margin-top:18.2pt;width:284.3pt;height:30.75pt;z-index:-251572224"/>
        </w:pict>
      </w:r>
    </w:p>
    <w:p w:rsidR="00211BCA" w:rsidRPr="00E5013D" w:rsidRDefault="00211BCA" w:rsidP="00211BC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Обращение получателя</w:t>
      </w:r>
    </w:p>
    <w:p w:rsidR="00845733" w:rsidRDefault="00211BCA" w:rsidP="00211BCA">
      <w:pPr>
        <w:tabs>
          <w:tab w:val="left" w:pos="4215"/>
        </w:tabs>
        <w:spacing w:after="0" w:line="240" w:lineRule="auto"/>
        <w:jc w:val="center"/>
      </w:pPr>
      <w:r w:rsidRPr="00E5013D">
        <w:rPr>
          <w:rFonts w:ascii="Times New Roman" w:hAnsi="Times New Roman" w:cs="Times New Roman"/>
        </w:rPr>
        <w:t>муниципальной услуги</w:t>
      </w:r>
    </w:p>
    <w:p w:rsidR="00845733" w:rsidRDefault="00930AD0" w:rsidP="00845733">
      <w:pPr>
        <w:pStyle w:val="ConsPlusNormal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930AD0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65" type="#_x0000_t32" style="position:absolute;left:0;text-align:left;margin-left:242.3pt;margin-top:10.15pt;width:15.5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Ua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" adj="-407334,-1,-407334">
            <v:stroke endarrow="block"/>
          </v:shape>
        </w:pict>
      </w: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9" style="position:absolute;left:0;text-align:left;margin-left:103.3pt;margin-top:4.5pt;width:288.25pt;height:38.25pt;z-index:-251571200"/>
        </w:pict>
      </w:r>
    </w:p>
    <w:p w:rsidR="00211BCA" w:rsidRPr="00E5013D" w:rsidRDefault="00211BCA" w:rsidP="00211B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Есть основания для отказа по п. 3</w:t>
      </w:r>
      <w:r w:rsidR="009C2216">
        <w:rPr>
          <w:rFonts w:ascii="Times New Roman" w:hAnsi="Times New Roman" w:cs="Times New Roman"/>
        </w:rPr>
        <w:t>4</w:t>
      </w:r>
    </w:p>
    <w:p w:rsidR="00211BCA" w:rsidRPr="00E5013D" w:rsidRDefault="00211BCA" w:rsidP="00211B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административного регламента</w:t>
      </w:r>
    </w:p>
    <w:p w:rsidR="00845733" w:rsidRDefault="00930AD0" w:rsidP="00211BCA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930AD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68" type="#_x0000_t202" style="position:absolute;left:0;text-align:left;margin-left:73.8pt;margin-top:.95pt;width:35.3pt;height:3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xPxwIAAME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" filled="f" stroked="f">
            <v:textbox style="mso-next-textbox:#Поле 37">
              <w:txbxContent>
                <w:p w:rsidR="002915F6" w:rsidRPr="00B219ED" w:rsidRDefault="002915F6" w:rsidP="00845733">
                  <w:pPr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Не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</w:p>
              </w:txbxContent>
            </v:textbox>
          </v:shape>
        </w:pict>
      </w:r>
      <w:r w:rsidRPr="00930AD0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77" type="#_x0000_t34" style="position:absolute;left:0;text-align:left;margin-left:99.4pt;margin-top:15.65pt;width:19.45pt;height:.1pt;rotation:9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" adj="10772,-67813200,-184239">
            <v:stroke endarrow="block"/>
          </v:shape>
        </w:pict>
      </w:r>
      <w:r w:rsidRPr="00930AD0">
        <w:rPr>
          <w:noProof/>
          <w:sz w:val="24"/>
          <w:szCs w:val="24"/>
        </w:rPr>
        <w:pict>
          <v:shape id="Прямая со стрелкой 31" o:spid="_x0000_s1075" type="#_x0000_t32" style="position:absolute;left:0;text-align:left;margin-left:378.45pt;margin-top:15.7pt;width:19.5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" adj="-492812,-1,-492812">
            <v:stroke endarrow="block"/>
          </v:shape>
        </w:pict>
      </w:r>
      <w:r w:rsidRPr="00930AD0">
        <w:rPr>
          <w:noProof/>
          <w:sz w:val="24"/>
          <w:szCs w:val="24"/>
        </w:rPr>
        <w:pict>
          <v:shape id="Поле 36" o:spid="_x0000_s1069" type="#_x0000_t202" style="position:absolute;left:0;text-align:left;margin-left:388.2pt;margin-top:.95pt;width:42pt;height:48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+ZyAIAAME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" filled="f" stroked="f">
            <v:textbox style="mso-next-textbox:#Поле 36">
              <w:txbxContent>
                <w:p w:rsidR="002915F6" w:rsidRPr="00E5013D" w:rsidRDefault="002915F6" w:rsidP="00845733">
                  <w:pPr>
                    <w:rPr>
                      <w:rFonts w:ascii="Times New Roman" w:hAnsi="Times New Roman" w:cs="Times New Roman"/>
                    </w:rPr>
                  </w:pPr>
                  <w:r w:rsidRPr="00E5013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sz w:val="24"/>
          <w:szCs w:val="24"/>
        </w:rPr>
        <w:pict>
          <v:roundrect id="Скругленный прямоугольник 35" o:spid="_x0000_s1070" style="position:absolute;left:0;text-align:left;margin-left:343.8pt;margin-top:4.15pt;width:172.2pt;height:36.3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">
            <v:textbox style="mso-next-textbox:#Скругленный прямоугольник 35">
              <w:txbxContent>
                <w:p w:rsidR="002915F6" w:rsidRPr="008B0670" w:rsidRDefault="002915F6" w:rsidP="001439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Отказ в приеме заявления и документов</w:t>
                  </w:r>
                </w:p>
              </w:txbxContent>
            </v:textbox>
          </v:roundrect>
        </w:pict>
      </w:r>
      <w:r w:rsidRPr="00930AD0">
        <w:rPr>
          <w:noProof/>
          <w:sz w:val="24"/>
          <w:szCs w:val="24"/>
        </w:rPr>
        <w:pict>
          <v:rect id="Прямоугольник 34" o:spid="_x0000_s1071" style="position:absolute;left:0;text-align:left;margin-left:-17.7pt;margin-top:4.15pt;width:179.25pt;height:36.3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">
            <v:textbox style="mso-next-textbox:#Прямоугольник 34">
              <w:txbxContent>
                <w:p w:rsidR="002915F6" w:rsidRPr="00B219ED" w:rsidRDefault="002915F6" w:rsidP="00341B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Регистрация заявления и документов (в день приема)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lang w:eastAsia="ru-RU"/>
        </w:rPr>
        <w:pict>
          <v:shape id="_x0000_s1103" type="#_x0000_t32" style="position:absolute;left:0;text-align:left;margin-left:101.7pt;margin-top:14.65pt;width:15pt;height:0;rotation:9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" adj="-192672,-1,-192672">
            <v:stroke endarrow="block"/>
          </v:shape>
        </w:pict>
      </w: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2" style="position:absolute;left:0;text-align:left;margin-left:-17.7pt;margin-top:10.65pt;width:326.85pt;height:32.25pt;z-index:-251579392">
            <v:textbox style="mso-next-textbox:#_x0000_s1102">
              <w:txbxContent>
                <w:p w:rsidR="002915F6" w:rsidRPr="008B0670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Передача заявления и документов на исполнение</w:t>
                  </w:r>
                </w:p>
                <w:p w:rsidR="002915F6" w:rsidRPr="008B0670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(1 рабочий день, следующий за днем приема)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930AD0" w:rsidP="00845733">
      <w:pPr>
        <w:pStyle w:val="ConsPlusNormal"/>
        <w:jc w:val="both"/>
        <w:rPr>
          <w:noProof/>
          <w:lang w:eastAsia="ru-RU"/>
        </w:rPr>
      </w:pPr>
      <w:r w:rsidRPr="00930AD0">
        <w:rPr>
          <w:rFonts w:ascii="Times New Roman" w:hAnsi="Times New Roman" w:cs="Times New Roman"/>
          <w:noProof/>
          <w:lang w:eastAsia="ru-RU"/>
        </w:rPr>
        <w:pict>
          <v:shape id="_x0000_s1104" type="#_x0000_t34" style="position:absolute;left:0;text-align:left;margin-left:102.1pt;margin-top:15.5pt;width:14.25pt;height:.05pt;rotation:90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" adj="10762,195696000,-204707">
            <v:stroke endarrow="block"/>
          </v:shape>
        </w:pict>
      </w:r>
      <w:r>
        <w:rPr>
          <w:noProof/>
          <w:lang w:eastAsia="ru-RU"/>
        </w:rPr>
        <w:pict>
          <v:roundrect id="Скругленный прямоугольник 24" o:spid="_x0000_s1073" style="position:absolute;left:0;text-align:left;margin-left:30.15pt;margin-top:704.05pt;width:103pt;height:26.2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">
            <v:textbox>
              <w:txbxContent>
                <w:p w:rsidR="002915F6" w:rsidRDefault="002915F6" w:rsidP="00845733">
                  <w:pPr>
                    <w:jc w:val="center"/>
                  </w:pPr>
                  <w:r>
                    <w:t>Услуга оказана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18" o:spid="_x0000_s1080" type="#_x0000_t32" style="position:absolute;left:0;text-align:left;margin-left:85.2pt;margin-top:692.3pt;width:0;height:1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un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">
            <v:stroke endarrow="block"/>
          </v:shape>
        </w:pict>
      </w:r>
    </w:p>
    <w:p w:rsidR="00845733" w:rsidRDefault="00845733" w:rsidP="00845733">
      <w:pPr>
        <w:pStyle w:val="ConsPlusNormal"/>
        <w:jc w:val="both"/>
        <w:rPr>
          <w:noProof/>
          <w:lang w:eastAsia="ru-RU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6" style="position:absolute;left:0;text-align:left;margin-left:-17.7pt;margin-top:-.35pt;width:326.85pt;height:94.5pt;z-index:-251573248">
            <v:textbox>
              <w:txbxContent>
                <w:p w:rsidR="002915F6" w:rsidRPr="00B219ED" w:rsidRDefault="002915F6" w:rsidP="00211B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Рассмотрение заявления и документов (20 рабочих дней)</w:t>
                  </w:r>
                </w:p>
                <w:p w:rsidR="002915F6" w:rsidRPr="00B219ED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2915F6" w:rsidRPr="00B219ED" w:rsidRDefault="002915F6" w:rsidP="00806A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Направление межведомственных запросов (1 рабочий день)</w:t>
                  </w:r>
                </w:p>
                <w:p w:rsidR="002915F6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Рассмотрение принятого заявления и документов на предмет соответствия условиям п. 5 административного регламента</w:t>
                  </w:r>
                </w:p>
                <w:p w:rsidR="002915F6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проекта постановления Администрации Ровенского муниципального района о принятии (отказе в принятии) на учет</w:t>
                  </w:r>
                </w:p>
                <w:p w:rsidR="002915F6" w:rsidRPr="00B219ED" w:rsidRDefault="002915F6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915F6" w:rsidRDefault="002915F6" w:rsidP="004C193A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2255DC" w:rsidRPr="00EA40D2" w:rsidRDefault="002255DC" w:rsidP="00EA40D2">
      <w:pPr>
        <w:pStyle w:val="ConsPlusNormal"/>
        <w:jc w:val="both"/>
        <w:rPr>
          <w:rFonts w:ascii="Times New Roman" w:hAnsi="Times New Roman" w:cs="Times New Roman"/>
        </w:rPr>
      </w:pPr>
    </w:p>
    <w:p w:rsidR="00EA40D2" w:rsidRDefault="00EA40D2" w:rsidP="00EA40D2">
      <w:pPr>
        <w:pStyle w:val="ConsPlusNormal"/>
        <w:jc w:val="both"/>
      </w:pPr>
      <w:r>
        <w:rPr>
          <w:rFonts w:ascii="Times New Roman" w:hAnsi="Times New Roman" w:cs="Times New Roman"/>
        </w:rPr>
        <w:tab/>
      </w:r>
    </w:p>
    <w:p w:rsidR="002255DC" w:rsidRDefault="002255DC" w:rsidP="00EA40D2">
      <w:pPr>
        <w:pStyle w:val="ConsPlusNormal"/>
        <w:tabs>
          <w:tab w:val="left" w:pos="2265"/>
        </w:tabs>
        <w:jc w:val="both"/>
        <w:rPr>
          <w:rFonts w:ascii="Times New Roman" w:hAnsi="Times New Roman" w:cs="Times New Roman"/>
        </w:rPr>
      </w:pPr>
    </w:p>
    <w:p w:rsidR="002255DC" w:rsidRDefault="002255DC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2255DC" w:rsidRDefault="002255DC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lang w:eastAsia="ru-RU"/>
        </w:rPr>
        <w:pict>
          <v:roundrect id="Скругленный прямоугольник 10" o:spid="_x0000_s1081" style="position:absolute;left:0;text-align:left;margin-left:279.45pt;margin-top:710.35pt;width:192.75pt;height:27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">
            <v:textbox>
              <w:txbxContent>
                <w:p w:rsidR="002915F6" w:rsidRDefault="002915F6" w:rsidP="00845733">
                  <w:pPr>
                    <w:jc w:val="center"/>
                  </w:pPr>
                  <w:r>
                    <w:t>Отказ в предоставлении услуги</w:t>
                  </w:r>
                </w:p>
              </w:txbxContent>
            </v:textbox>
          </v:roundrect>
        </w:pict>
      </w:r>
      <w:r w:rsidRPr="00930AD0">
        <w:rPr>
          <w:noProof/>
          <w:lang w:eastAsia="ru-RU"/>
        </w:rPr>
        <w:pict>
          <v:shape id="Прямая со стрелкой 5" o:spid="_x0000_s1082" type="#_x0000_t32" style="position:absolute;left:0;text-align:left;margin-left:385.2pt;margin-top:698.35pt;width:0;height:1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iY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I8wUqSBEfWfNjebu/5H/3lzhzYf+3tYNrebm/5L/73/1t/3X9HI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">
            <v:stroke endarrow="block"/>
          </v:shape>
        </w:pict>
      </w:r>
    </w:p>
    <w:p w:rsidR="00270FD6" w:rsidRDefault="00930AD0" w:rsidP="00B219ED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30AD0">
        <w:rPr>
          <w:noProof/>
          <w:lang w:eastAsia="ru-RU"/>
        </w:rPr>
        <w:pict>
          <v:shape id="Прямая со стрелкой 59" o:spid="_x0000_s1100" type="#_x0000_t32" style="position:absolute;left:0;text-align:left;margin-left:263.05pt;margin-top:10.9pt;width:17.45pt;height:0;rotation:9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" adj="-360268,-1,-360268">
            <v:stroke endarrow="block"/>
          </v:shape>
        </w:pict>
      </w:r>
    </w:p>
    <w:p w:rsidR="00270FD6" w:rsidRDefault="00930AD0" w:rsidP="00270FD6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30AD0">
        <w:rPr>
          <w:rFonts w:ascii="Times New Roman" w:hAnsi="Times New Roman" w:cs="Times New Roman"/>
          <w:noProof/>
          <w:lang w:eastAsia="ru-RU"/>
        </w:rPr>
        <w:pict>
          <v:rect id="_x0000_s1111" style="position:absolute;left:0;text-align:left;margin-left:124.25pt;margin-top:6.95pt;width:292.3pt;height:34.3pt;flip:y;z-index:-251570176"/>
        </w:pict>
      </w:r>
    </w:p>
    <w:p w:rsidR="00B219ED" w:rsidRPr="00B219ED" w:rsidRDefault="00B219ED" w:rsidP="00270FD6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Есть основания для отказа по </w:t>
      </w:r>
      <w:r w:rsidRPr="00B219ED">
        <w:rPr>
          <w:rFonts w:ascii="Times New Roman" w:hAnsi="Times New Roman" w:cs="Times New Roman"/>
          <w:sz w:val="22"/>
          <w:szCs w:val="22"/>
        </w:rPr>
        <w:t>п. 3</w:t>
      </w:r>
      <w:r w:rsidR="009C2216">
        <w:rPr>
          <w:rFonts w:ascii="Times New Roman" w:hAnsi="Times New Roman" w:cs="Times New Roman"/>
          <w:sz w:val="22"/>
          <w:szCs w:val="22"/>
        </w:rPr>
        <w:t>6</w:t>
      </w:r>
      <w:r w:rsidRPr="00B219E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5733" w:rsidRPr="00B219ED" w:rsidRDefault="00B219ED" w:rsidP="00B219ED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219ED">
        <w:rPr>
          <w:rFonts w:ascii="Times New Roman" w:hAnsi="Times New Roman" w:cs="Times New Roman"/>
          <w:sz w:val="22"/>
          <w:szCs w:val="22"/>
        </w:rPr>
        <w:t>административного регламента</w:t>
      </w: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lang w:eastAsia="ru-RU"/>
        </w:rPr>
        <w:pict>
          <v:shape id="Поле 47" o:spid="_x0000_s1091" type="#_x0000_t202" style="position:absolute;left:0;text-align:left;margin-left:396.3pt;margin-top:3.3pt;width:39.65pt;height:28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" filled="f" stroked="f">
            <v:textbox>
              <w:txbxContent>
                <w:p w:rsidR="002915F6" w:rsidRPr="00B219ED" w:rsidRDefault="002915F6" w:rsidP="00845733">
                  <w:pPr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930AD0">
        <w:rPr>
          <w:noProof/>
          <w:lang w:eastAsia="ru-RU"/>
        </w:rPr>
        <w:pict>
          <v:shape id="Поле 54" o:spid="_x0000_s1090" type="#_x0000_t202" style="position:absolute;left:0;text-align:left;margin-left:93.3pt;margin-top:3.3pt;width:36pt;height:28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" filled="f" stroked="f">
            <v:textbox>
              <w:txbxContent>
                <w:p w:rsidR="002915F6" w:rsidRDefault="002915F6" w:rsidP="00845733">
                  <w:r w:rsidRPr="00B219ED">
                    <w:rPr>
                      <w:rFonts w:ascii="Times New Roman" w:hAnsi="Times New Roman" w:cs="Times New Roman"/>
                    </w:rPr>
                    <w:t>Не</w:t>
                  </w:r>
                  <w:r>
                    <w:t>т</w:t>
                  </w:r>
                </w:p>
              </w:txbxContent>
            </v:textbox>
          </v:shape>
        </w:pict>
      </w:r>
      <w:r w:rsidRPr="00930AD0">
        <w:rPr>
          <w:noProof/>
          <w:lang w:eastAsia="ru-RU"/>
        </w:rPr>
        <w:pict>
          <v:shape id="_x0000_s1112" type="#_x0000_t32" style="position:absolute;left:0;text-align:left;margin-left:123.9pt;margin-top:12.55pt;width:18.45pt;height:0;rotation:9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o6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" adj="-525600,-1,-525600">
            <v:stroke endarrow="block"/>
          </v:shape>
        </w:pict>
      </w:r>
      <w:r w:rsidRPr="00930AD0">
        <w:rPr>
          <w:noProof/>
          <w:lang w:eastAsia="ru-RU"/>
        </w:rPr>
        <w:pict>
          <v:shape id="Прямая со стрелкой 48" o:spid="_x0000_s1088" type="#_x0000_t32" style="position:absolute;left:0;text-align:left;margin-left:383pt;margin-top:12.55pt;width:18.45pt;height:0;rotation:9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o6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" adj="-525600,-1,-525600">
            <v:stroke endarrow="block"/>
          </v:shape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lang w:eastAsia="ru-RU"/>
        </w:rPr>
        <w:pict>
          <v:rect id="Прямоугольник 50" o:spid="_x0000_s1086" style="position:absolute;left:0;text-align:left;margin-left:259.05pt;margin-top:1.05pt;width:249.45pt;height:56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">
            <v:textbox>
              <w:txbxContent>
                <w:p w:rsidR="002915F6" w:rsidRDefault="002915F6" w:rsidP="008B06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и подписание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Ровенского муниципального района 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915F6" w:rsidRPr="002127F7" w:rsidRDefault="002915F6" w:rsidP="00270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127F7">
                    <w:rPr>
                      <w:rFonts w:ascii="Times New Roman" w:hAnsi="Times New Roman" w:cs="Times New Roman"/>
                    </w:rPr>
                    <w:t xml:space="preserve">об отказе в принятии на учет </w:t>
                  </w:r>
                  <w:r>
                    <w:rPr>
                      <w:rFonts w:ascii="Times New Roman" w:hAnsi="Times New Roman" w:cs="Times New Roman"/>
                    </w:rPr>
                    <w:t>(5 рабочих дней)</w:t>
                  </w:r>
                </w:p>
              </w:txbxContent>
            </v:textbox>
          </v:rect>
        </w:pict>
      </w:r>
      <w:r w:rsidRPr="00930AD0">
        <w:rPr>
          <w:noProof/>
          <w:lang w:eastAsia="ru-RU"/>
        </w:rPr>
        <w:pict>
          <v:rect id="Прямоугольник 57" o:spid="_x0000_s1084" style="position:absolute;left:0;text-align:left;margin-left:-17.7pt;margin-top:1.05pt;width:261pt;height:56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">
            <v:textbox>
              <w:txbxContent>
                <w:p w:rsidR="002915F6" w:rsidRDefault="002915F6" w:rsidP="008B06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и подписание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Ровенского муниципального района 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915F6" w:rsidRPr="002127F7" w:rsidRDefault="002915F6" w:rsidP="00270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127F7">
                    <w:rPr>
                      <w:rFonts w:ascii="Times New Roman" w:hAnsi="Times New Roman" w:cs="Times New Roman"/>
                    </w:rPr>
                    <w:t>о принятии на учет</w:t>
                  </w:r>
                  <w:r>
                    <w:rPr>
                      <w:rFonts w:ascii="Times New Roman" w:hAnsi="Times New Roman" w:cs="Times New Roman"/>
                    </w:rPr>
                    <w:t xml:space="preserve"> (5 рабочих дней)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930AD0" w:rsidP="00845733">
      <w:pPr>
        <w:pStyle w:val="ConsPlusNormal"/>
        <w:jc w:val="both"/>
        <w:rPr>
          <w:rFonts w:ascii="Times New Roman" w:hAnsi="Times New Roman" w:cs="Times New Roman"/>
        </w:rPr>
      </w:pPr>
      <w:r w:rsidRPr="00930AD0">
        <w:rPr>
          <w:noProof/>
          <w:lang w:eastAsia="ru-RU"/>
        </w:rPr>
        <w:pict>
          <v:shape id="Прямая со стрелкой 46" o:spid="_x0000_s1092" type="#_x0000_t32" style="position:absolute;left:0;text-align:left;margin-left:384.35pt;margin-top:11.05pt;width:17.2pt;height:0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oX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" adj="-549105,-1,-549105">
            <v:stroke endarrow="block"/>
          </v:shape>
        </w:pict>
      </w:r>
      <w:r w:rsidRPr="00930AD0">
        <w:rPr>
          <w:noProof/>
          <w:lang w:eastAsia="ru-RU"/>
        </w:rPr>
        <w:pict>
          <v:shape id="Прямая со стрелкой 53" o:spid="_x0000_s1093" type="#_x0000_t32" style="position:absolute;left:0;text-align:left;margin-left:124.6pt;margin-top:11.15pt;width:17.05pt;height:0;rotation:9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U+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" adj="-184899,-1,-184899">
            <v:stroke endarrow="block"/>
          </v:shape>
        </w:pict>
      </w:r>
    </w:p>
    <w:p w:rsidR="00845733" w:rsidRDefault="00930AD0" w:rsidP="000357A8">
      <w:pPr>
        <w:pStyle w:val="ConsPlusNormal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13" style="position:absolute;left:0;text-align:left;margin-left:-17.7pt;margin-top:8.15pt;width:261pt;height:56.45pt;z-index:-251568128"/>
        </w:pict>
      </w:r>
      <w:r w:rsidRPr="00930AD0">
        <w:rPr>
          <w:noProof/>
          <w:lang w:eastAsia="ru-RU"/>
        </w:rPr>
        <w:pict>
          <v:rect id="_x0000_s1117" style="position:absolute;left:0;text-align:left;margin-left:259.05pt;margin-top:8.15pt;width:249.45pt;height:56.45pt;z-index:-251565056"/>
        </w:pict>
      </w:r>
    </w:p>
    <w:p w:rsidR="001E56C9" w:rsidRDefault="008B0670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B0670">
        <w:rPr>
          <w:rFonts w:ascii="Times New Roman" w:hAnsi="Times New Roman" w:cs="Times New Roman"/>
          <w:sz w:val="22"/>
          <w:szCs w:val="22"/>
        </w:rPr>
        <w:t>Подготовка и выдача получателю муниципальной</w:t>
      </w:r>
      <w:r w:rsidR="003733A4">
        <w:rPr>
          <w:rFonts w:ascii="Times New Roman" w:hAnsi="Times New Roman" w:cs="Times New Roman"/>
          <w:sz w:val="22"/>
          <w:szCs w:val="22"/>
        </w:rPr>
        <w:t xml:space="preserve">                  Подготовка и выдача копии постановления  </w:t>
      </w:r>
      <w:r w:rsidRPr="008B06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3A4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B0670">
        <w:rPr>
          <w:rFonts w:ascii="Times New Roman" w:hAnsi="Times New Roman" w:cs="Times New Roman"/>
          <w:sz w:val="22"/>
          <w:szCs w:val="22"/>
        </w:rPr>
        <w:t>у</w:t>
      </w:r>
      <w:r w:rsidR="008B0670" w:rsidRPr="008B0670">
        <w:rPr>
          <w:rFonts w:ascii="Times New Roman" w:hAnsi="Times New Roman" w:cs="Times New Roman"/>
          <w:sz w:val="22"/>
          <w:szCs w:val="22"/>
        </w:rPr>
        <w:t>слуги</w:t>
      </w:r>
      <w:r w:rsidR="008B0670">
        <w:rPr>
          <w:rFonts w:ascii="Times New Roman" w:hAnsi="Times New Roman" w:cs="Times New Roman"/>
          <w:sz w:val="22"/>
          <w:szCs w:val="22"/>
        </w:rPr>
        <w:t xml:space="preserve"> </w:t>
      </w:r>
      <w:r w:rsidR="008B0670" w:rsidRPr="008B0670">
        <w:rPr>
          <w:rFonts w:ascii="Times New Roman" w:hAnsi="Times New Roman" w:cs="Times New Roman"/>
          <w:sz w:val="22"/>
          <w:szCs w:val="22"/>
        </w:rPr>
        <w:t>уведомления о принятии на учет</w:t>
      </w:r>
      <w:r w:rsidR="000357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Администрации </w:t>
      </w:r>
      <w:r w:rsidR="002A69FE">
        <w:rPr>
          <w:rFonts w:ascii="Times New Roman" w:hAnsi="Times New Roman" w:cs="Times New Roman"/>
          <w:sz w:val="22"/>
          <w:szCs w:val="22"/>
        </w:rPr>
        <w:t>Ровенского МР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3A4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8B0670" w:rsidRPr="008B0670">
        <w:rPr>
          <w:rFonts w:ascii="Times New Roman" w:hAnsi="Times New Roman" w:cs="Times New Roman"/>
          <w:sz w:val="22"/>
          <w:szCs w:val="22"/>
        </w:rPr>
        <w:t>(3 рабочих дня)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выпиской из него об отказе в принятии на учет </w:t>
      </w:r>
    </w:p>
    <w:p w:rsidR="008B0670" w:rsidRPr="008B0670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(3 рабочих дня)</w:t>
      </w:r>
    </w:p>
    <w:p w:rsidR="00845733" w:rsidRDefault="00845733" w:rsidP="001E56C9">
      <w:pPr>
        <w:pStyle w:val="ConsPlusNormal"/>
        <w:tabs>
          <w:tab w:val="left" w:pos="2790"/>
        </w:tabs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sectPr w:rsidR="00845733" w:rsidSect="00E71119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84" w:rsidRDefault="004E4684" w:rsidP="00142939">
      <w:pPr>
        <w:spacing w:after="0" w:line="240" w:lineRule="auto"/>
      </w:pPr>
      <w:r>
        <w:separator/>
      </w:r>
    </w:p>
  </w:endnote>
  <w:endnote w:type="continuationSeparator" w:id="0">
    <w:p w:rsidR="004E4684" w:rsidRDefault="004E4684" w:rsidP="0014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84" w:rsidRDefault="004E4684" w:rsidP="00142939">
      <w:pPr>
        <w:spacing w:after="0" w:line="240" w:lineRule="auto"/>
      </w:pPr>
      <w:r>
        <w:separator/>
      </w:r>
    </w:p>
  </w:footnote>
  <w:footnote w:type="continuationSeparator" w:id="0">
    <w:p w:rsidR="004E4684" w:rsidRDefault="004E4684" w:rsidP="0014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9A5"/>
    <w:multiLevelType w:val="hybridMultilevel"/>
    <w:tmpl w:val="B30672FA"/>
    <w:lvl w:ilvl="0" w:tplc="FBF486E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321C"/>
    <w:multiLevelType w:val="hybridMultilevel"/>
    <w:tmpl w:val="F9C0C3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A01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517C"/>
    <w:rsid w:val="00004404"/>
    <w:rsid w:val="00012982"/>
    <w:rsid w:val="00015D9E"/>
    <w:rsid w:val="00016BEC"/>
    <w:rsid w:val="00022A37"/>
    <w:rsid w:val="0002721D"/>
    <w:rsid w:val="00034EDD"/>
    <w:rsid w:val="000357A8"/>
    <w:rsid w:val="000358AA"/>
    <w:rsid w:val="00045554"/>
    <w:rsid w:val="00054BE3"/>
    <w:rsid w:val="00055A81"/>
    <w:rsid w:val="00057F3E"/>
    <w:rsid w:val="00071943"/>
    <w:rsid w:val="0008200E"/>
    <w:rsid w:val="00085018"/>
    <w:rsid w:val="00085308"/>
    <w:rsid w:val="00086867"/>
    <w:rsid w:val="000910D5"/>
    <w:rsid w:val="000A247B"/>
    <w:rsid w:val="000A2830"/>
    <w:rsid w:val="000B36A1"/>
    <w:rsid w:val="000B3CDB"/>
    <w:rsid w:val="000E48E9"/>
    <w:rsid w:val="000E64F9"/>
    <w:rsid w:val="000F57DC"/>
    <w:rsid w:val="000F5A0B"/>
    <w:rsid w:val="000F725F"/>
    <w:rsid w:val="00100478"/>
    <w:rsid w:val="00114206"/>
    <w:rsid w:val="001146DD"/>
    <w:rsid w:val="00114C50"/>
    <w:rsid w:val="00120F72"/>
    <w:rsid w:val="001230C5"/>
    <w:rsid w:val="00126405"/>
    <w:rsid w:val="001321C7"/>
    <w:rsid w:val="001328CA"/>
    <w:rsid w:val="0013642F"/>
    <w:rsid w:val="00142939"/>
    <w:rsid w:val="001439DD"/>
    <w:rsid w:val="00145329"/>
    <w:rsid w:val="001466DB"/>
    <w:rsid w:val="001608FC"/>
    <w:rsid w:val="0017509B"/>
    <w:rsid w:val="00196D25"/>
    <w:rsid w:val="001A26CB"/>
    <w:rsid w:val="001A6D7C"/>
    <w:rsid w:val="001B1EF8"/>
    <w:rsid w:val="001C339D"/>
    <w:rsid w:val="001C4EFD"/>
    <w:rsid w:val="001C5080"/>
    <w:rsid w:val="001D2E35"/>
    <w:rsid w:val="001D3E1B"/>
    <w:rsid w:val="001E56C9"/>
    <w:rsid w:val="0020209B"/>
    <w:rsid w:val="002052C9"/>
    <w:rsid w:val="002056C4"/>
    <w:rsid w:val="00211A7C"/>
    <w:rsid w:val="00211BCA"/>
    <w:rsid w:val="002120BE"/>
    <w:rsid w:val="002127F7"/>
    <w:rsid w:val="00221155"/>
    <w:rsid w:val="002255DC"/>
    <w:rsid w:val="00227425"/>
    <w:rsid w:val="00237C81"/>
    <w:rsid w:val="0024252A"/>
    <w:rsid w:val="00244DB9"/>
    <w:rsid w:val="002551A9"/>
    <w:rsid w:val="002608FB"/>
    <w:rsid w:val="002614AE"/>
    <w:rsid w:val="00264D85"/>
    <w:rsid w:val="00266C58"/>
    <w:rsid w:val="00270FD6"/>
    <w:rsid w:val="0027552B"/>
    <w:rsid w:val="002801D1"/>
    <w:rsid w:val="0028162D"/>
    <w:rsid w:val="0028220A"/>
    <w:rsid w:val="00282D1F"/>
    <w:rsid w:val="00283858"/>
    <w:rsid w:val="002870B2"/>
    <w:rsid w:val="002915F6"/>
    <w:rsid w:val="00291A1D"/>
    <w:rsid w:val="00292E25"/>
    <w:rsid w:val="002A4D97"/>
    <w:rsid w:val="002A69FE"/>
    <w:rsid w:val="002B330C"/>
    <w:rsid w:val="002C00F6"/>
    <w:rsid w:val="002C2F1F"/>
    <w:rsid w:val="002D3C06"/>
    <w:rsid w:val="002D58F3"/>
    <w:rsid w:val="002E2EC9"/>
    <w:rsid w:val="002E3D00"/>
    <w:rsid w:val="002F7DB7"/>
    <w:rsid w:val="00300B01"/>
    <w:rsid w:val="0030465F"/>
    <w:rsid w:val="0031034A"/>
    <w:rsid w:val="00311C50"/>
    <w:rsid w:val="0031660A"/>
    <w:rsid w:val="00321368"/>
    <w:rsid w:val="003252C1"/>
    <w:rsid w:val="003252C6"/>
    <w:rsid w:val="00335D49"/>
    <w:rsid w:val="00341B17"/>
    <w:rsid w:val="00342148"/>
    <w:rsid w:val="00345109"/>
    <w:rsid w:val="00346C36"/>
    <w:rsid w:val="00347055"/>
    <w:rsid w:val="00365D99"/>
    <w:rsid w:val="003717E9"/>
    <w:rsid w:val="00371F0B"/>
    <w:rsid w:val="003733A4"/>
    <w:rsid w:val="003751B9"/>
    <w:rsid w:val="0037708A"/>
    <w:rsid w:val="00384B53"/>
    <w:rsid w:val="0038707E"/>
    <w:rsid w:val="00391785"/>
    <w:rsid w:val="00394E9D"/>
    <w:rsid w:val="003A0223"/>
    <w:rsid w:val="003A394B"/>
    <w:rsid w:val="003B361B"/>
    <w:rsid w:val="003C0FB7"/>
    <w:rsid w:val="003D0B41"/>
    <w:rsid w:val="003E52A1"/>
    <w:rsid w:val="003F1C71"/>
    <w:rsid w:val="003F1DC1"/>
    <w:rsid w:val="003F7AB4"/>
    <w:rsid w:val="00403317"/>
    <w:rsid w:val="00411600"/>
    <w:rsid w:val="004152D0"/>
    <w:rsid w:val="0042505D"/>
    <w:rsid w:val="00427B03"/>
    <w:rsid w:val="00437D27"/>
    <w:rsid w:val="00444AA4"/>
    <w:rsid w:val="004453E6"/>
    <w:rsid w:val="0047412B"/>
    <w:rsid w:val="0048274A"/>
    <w:rsid w:val="00494B1D"/>
    <w:rsid w:val="00497D90"/>
    <w:rsid w:val="004A132A"/>
    <w:rsid w:val="004A2E9D"/>
    <w:rsid w:val="004A5CEF"/>
    <w:rsid w:val="004B410F"/>
    <w:rsid w:val="004C193A"/>
    <w:rsid w:val="004C1CCF"/>
    <w:rsid w:val="004C5FDE"/>
    <w:rsid w:val="004D29AF"/>
    <w:rsid w:val="004E12D3"/>
    <w:rsid w:val="004E1C89"/>
    <w:rsid w:val="004E4684"/>
    <w:rsid w:val="004E5046"/>
    <w:rsid w:val="004E6EF6"/>
    <w:rsid w:val="004F65FD"/>
    <w:rsid w:val="00505BA9"/>
    <w:rsid w:val="005158DD"/>
    <w:rsid w:val="005171D0"/>
    <w:rsid w:val="005301D1"/>
    <w:rsid w:val="00531753"/>
    <w:rsid w:val="005453FC"/>
    <w:rsid w:val="005474E9"/>
    <w:rsid w:val="005501B9"/>
    <w:rsid w:val="005539A1"/>
    <w:rsid w:val="00554A8A"/>
    <w:rsid w:val="005564F2"/>
    <w:rsid w:val="00556F85"/>
    <w:rsid w:val="005604B2"/>
    <w:rsid w:val="00564C08"/>
    <w:rsid w:val="00570D04"/>
    <w:rsid w:val="00580CC9"/>
    <w:rsid w:val="00586E04"/>
    <w:rsid w:val="00590447"/>
    <w:rsid w:val="00590522"/>
    <w:rsid w:val="00596521"/>
    <w:rsid w:val="0059682C"/>
    <w:rsid w:val="005B22A5"/>
    <w:rsid w:val="005B7BAD"/>
    <w:rsid w:val="005C46AE"/>
    <w:rsid w:val="005C4F65"/>
    <w:rsid w:val="005D1526"/>
    <w:rsid w:val="005D2A74"/>
    <w:rsid w:val="005D4C25"/>
    <w:rsid w:val="005D584D"/>
    <w:rsid w:val="005D786D"/>
    <w:rsid w:val="005E0761"/>
    <w:rsid w:val="005E2EBB"/>
    <w:rsid w:val="005E63EB"/>
    <w:rsid w:val="005F100F"/>
    <w:rsid w:val="005F3A07"/>
    <w:rsid w:val="005F49E9"/>
    <w:rsid w:val="005F6969"/>
    <w:rsid w:val="005F7762"/>
    <w:rsid w:val="00605CDF"/>
    <w:rsid w:val="00610938"/>
    <w:rsid w:val="00610E2F"/>
    <w:rsid w:val="00611874"/>
    <w:rsid w:val="00612012"/>
    <w:rsid w:val="00617F82"/>
    <w:rsid w:val="00625781"/>
    <w:rsid w:val="00633BA0"/>
    <w:rsid w:val="00635B1D"/>
    <w:rsid w:val="006451B2"/>
    <w:rsid w:val="00651720"/>
    <w:rsid w:val="00653207"/>
    <w:rsid w:val="0065618E"/>
    <w:rsid w:val="00657BCC"/>
    <w:rsid w:val="00661495"/>
    <w:rsid w:val="006646DC"/>
    <w:rsid w:val="00673CCE"/>
    <w:rsid w:val="00676CE4"/>
    <w:rsid w:val="006778D8"/>
    <w:rsid w:val="006825EB"/>
    <w:rsid w:val="00686F07"/>
    <w:rsid w:val="00691105"/>
    <w:rsid w:val="006B389A"/>
    <w:rsid w:val="006B6D2C"/>
    <w:rsid w:val="006B6EAC"/>
    <w:rsid w:val="006C28D4"/>
    <w:rsid w:val="006C478C"/>
    <w:rsid w:val="006D06F4"/>
    <w:rsid w:val="006D3201"/>
    <w:rsid w:val="006E020D"/>
    <w:rsid w:val="006E457C"/>
    <w:rsid w:val="006F1F57"/>
    <w:rsid w:val="00710D34"/>
    <w:rsid w:val="00714CD5"/>
    <w:rsid w:val="0072345F"/>
    <w:rsid w:val="0072538E"/>
    <w:rsid w:val="00730B97"/>
    <w:rsid w:val="007330FE"/>
    <w:rsid w:val="00734BC4"/>
    <w:rsid w:val="0074772E"/>
    <w:rsid w:val="00751E75"/>
    <w:rsid w:val="00753628"/>
    <w:rsid w:val="00765C1A"/>
    <w:rsid w:val="00767F04"/>
    <w:rsid w:val="0077007A"/>
    <w:rsid w:val="00774BD1"/>
    <w:rsid w:val="00783E19"/>
    <w:rsid w:val="00787FDD"/>
    <w:rsid w:val="00794F80"/>
    <w:rsid w:val="007A1255"/>
    <w:rsid w:val="007A56C1"/>
    <w:rsid w:val="007D0694"/>
    <w:rsid w:val="007E080A"/>
    <w:rsid w:val="007E1194"/>
    <w:rsid w:val="007E19A3"/>
    <w:rsid w:val="007E3C2D"/>
    <w:rsid w:val="007E58BF"/>
    <w:rsid w:val="007F14F4"/>
    <w:rsid w:val="007F4DFF"/>
    <w:rsid w:val="00806A4E"/>
    <w:rsid w:val="00813E17"/>
    <w:rsid w:val="0081705F"/>
    <w:rsid w:val="0082000B"/>
    <w:rsid w:val="008231CB"/>
    <w:rsid w:val="008317C5"/>
    <w:rsid w:val="00833801"/>
    <w:rsid w:val="008356FF"/>
    <w:rsid w:val="00845733"/>
    <w:rsid w:val="008554C9"/>
    <w:rsid w:val="00857F12"/>
    <w:rsid w:val="008718F5"/>
    <w:rsid w:val="00874487"/>
    <w:rsid w:val="008802F0"/>
    <w:rsid w:val="00880481"/>
    <w:rsid w:val="00886D8D"/>
    <w:rsid w:val="00896C56"/>
    <w:rsid w:val="008A0D7D"/>
    <w:rsid w:val="008B0670"/>
    <w:rsid w:val="008B48A3"/>
    <w:rsid w:val="008B4F0B"/>
    <w:rsid w:val="008B5726"/>
    <w:rsid w:val="008C57A9"/>
    <w:rsid w:val="008D2985"/>
    <w:rsid w:val="008D5031"/>
    <w:rsid w:val="008D517C"/>
    <w:rsid w:val="008D65FB"/>
    <w:rsid w:val="008D7801"/>
    <w:rsid w:val="008E13FE"/>
    <w:rsid w:val="008E495D"/>
    <w:rsid w:val="008E71D1"/>
    <w:rsid w:val="009005D4"/>
    <w:rsid w:val="00916F91"/>
    <w:rsid w:val="009213C2"/>
    <w:rsid w:val="00930AB1"/>
    <w:rsid w:val="00930AD0"/>
    <w:rsid w:val="0093228B"/>
    <w:rsid w:val="00936089"/>
    <w:rsid w:val="00937E60"/>
    <w:rsid w:val="00944A39"/>
    <w:rsid w:val="00950586"/>
    <w:rsid w:val="009507AD"/>
    <w:rsid w:val="00952AA6"/>
    <w:rsid w:val="00960DD5"/>
    <w:rsid w:val="009648D3"/>
    <w:rsid w:val="00966A58"/>
    <w:rsid w:val="00972857"/>
    <w:rsid w:val="009768BE"/>
    <w:rsid w:val="00976AFD"/>
    <w:rsid w:val="00991344"/>
    <w:rsid w:val="00991530"/>
    <w:rsid w:val="009930EC"/>
    <w:rsid w:val="00994979"/>
    <w:rsid w:val="00995F59"/>
    <w:rsid w:val="00997A44"/>
    <w:rsid w:val="009A00F7"/>
    <w:rsid w:val="009B7D57"/>
    <w:rsid w:val="009C2216"/>
    <w:rsid w:val="009C5E52"/>
    <w:rsid w:val="009D4FCD"/>
    <w:rsid w:val="009E72B8"/>
    <w:rsid w:val="009F0BBC"/>
    <w:rsid w:val="009F3ABD"/>
    <w:rsid w:val="00A01F86"/>
    <w:rsid w:val="00A04F42"/>
    <w:rsid w:val="00A10FC0"/>
    <w:rsid w:val="00A1795C"/>
    <w:rsid w:val="00A203E6"/>
    <w:rsid w:val="00A31313"/>
    <w:rsid w:val="00A33DC3"/>
    <w:rsid w:val="00A34E20"/>
    <w:rsid w:val="00A51525"/>
    <w:rsid w:val="00A53C9E"/>
    <w:rsid w:val="00A61C69"/>
    <w:rsid w:val="00A73276"/>
    <w:rsid w:val="00A73B37"/>
    <w:rsid w:val="00A7655E"/>
    <w:rsid w:val="00A8112D"/>
    <w:rsid w:val="00A9768F"/>
    <w:rsid w:val="00AA0C22"/>
    <w:rsid w:val="00AB16F9"/>
    <w:rsid w:val="00AB4DA2"/>
    <w:rsid w:val="00AC2096"/>
    <w:rsid w:val="00AC3DFF"/>
    <w:rsid w:val="00AC4029"/>
    <w:rsid w:val="00AF07F2"/>
    <w:rsid w:val="00AF6FE3"/>
    <w:rsid w:val="00B01A36"/>
    <w:rsid w:val="00B02C2E"/>
    <w:rsid w:val="00B037F6"/>
    <w:rsid w:val="00B04819"/>
    <w:rsid w:val="00B10D33"/>
    <w:rsid w:val="00B132A8"/>
    <w:rsid w:val="00B219ED"/>
    <w:rsid w:val="00B22E03"/>
    <w:rsid w:val="00B235CD"/>
    <w:rsid w:val="00B51723"/>
    <w:rsid w:val="00B6560C"/>
    <w:rsid w:val="00B7335E"/>
    <w:rsid w:val="00B754EB"/>
    <w:rsid w:val="00B762CE"/>
    <w:rsid w:val="00B90252"/>
    <w:rsid w:val="00B96B57"/>
    <w:rsid w:val="00BA6908"/>
    <w:rsid w:val="00BC2182"/>
    <w:rsid w:val="00BC2457"/>
    <w:rsid w:val="00BC5049"/>
    <w:rsid w:val="00BC67DA"/>
    <w:rsid w:val="00BC7091"/>
    <w:rsid w:val="00BD1C93"/>
    <w:rsid w:val="00BD3174"/>
    <w:rsid w:val="00BD59E9"/>
    <w:rsid w:val="00BE2896"/>
    <w:rsid w:val="00C07E68"/>
    <w:rsid w:val="00C2455A"/>
    <w:rsid w:val="00C25B78"/>
    <w:rsid w:val="00C35A7E"/>
    <w:rsid w:val="00C360F1"/>
    <w:rsid w:val="00C36C37"/>
    <w:rsid w:val="00C52BE2"/>
    <w:rsid w:val="00C55FE7"/>
    <w:rsid w:val="00C6012F"/>
    <w:rsid w:val="00C74043"/>
    <w:rsid w:val="00C76238"/>
    <w:rsid w:val="00C76597"/>
    <w:rsid w:val="00C81602"/>
    <w:rsid w:val="00C84FB4"/>
    <w:rsid w:val="00C91B27"/>
    <w:rsid w:val="00C96090"/>
    <w:rsid w:val="00CA0C07"/>
    <w:rsid w:val="00CA0C64"/>
    <w:rsid w:val="00CA1302"/>
    <w:rsid w:val="00CA3C86"/>
    <w:rsid w:val="00CA6CA1"/>
    <w:rsid w:val="00CB3A32"/>
    <w:rsid w:val="00CB4F8A"/>
    <w:rsid w:val="00CD29D3"/>
    <w:rsid w:val="00CE20A1"/>
    <w:rsid w:val="00CE45BD"/>
    <w:rsid w:val="00CE730B"/>
    <w:rsid w:val="00CE7E9B"/>
    <w:rsid w:val="00CF21AB"/>
    <w:rsid w:val="00CF27C7"/>
    <w:rsid w:val="00CF3230"/>
    <w:rsid w:val="00CF424C"/>
    <w:rsid w:val="00CF71AE"/>
    <w:rsid w:val="00CF7FF2"/>
    <w:rsid w:val="00D06FED"/>
    <w:rsid w:val="00D12929"/>
    <w:rsid w:val="00D2060D"/>
    <w:rsid w:val="00D22FC9"/>
    <w:rsid w:val="00D43F02"/>
    <w:rsid w:val="00D50B00"/>
    <w:rsid w:val="00D522AC"/>
    <w:rsid w:val="00D74A0A"/>
    <w:rsid w:val="00D80766"/>
    <w:rsid w:val="00D82CE8"/>
    <w:rsid w:val="00D82F6C"/>
    <w:rsid w:val="00D90F7B"/>
    <w:rsid w:val="00D928DE"/>
    <w:rsid w:val="00D929C2"/>
    <w:rsid w:val="00D942A0"/>
    <w:rsid w:val="00D94EFE"/>
    <w:rsid w:val="00DA01A2"/>
    <w:rsid w:val="00DA2DBF"/>
    <w:rsid w:val="00DB13F8"/>
    <w:rsid w:val="00DC12FC"/>
    <w:rsid w:val="00DC2CBC"/>
    <w:rsid w:val="00DC4779"/>
    <w:rsid w:val="00DC5776"/>
    <w:rsid w:val="00DD15AD"/>
    <w:rsid w:val="00DE5172"/>
    <w:rsid w:val="00E00FA1"/>
    <w:rsid w:val="00E02938"/>
    <w:rsid w:val="00E038AC"/>
    <w:rsid w:val="00E10A78"/>
    <w:rsid w:val="00E2434C"/>
    <w:rsid w:val="00E30717"/>
    <w:rsid w:val="00E32492"/>
    <w:rsid w:val="00E5013D"/>
    <w:rsid w:val="00E53397"/>
    <w:rsid w:val="00E572DE"/>
    <w:rsid w:val="00E71119"/>
    <w:rsid w:val="00E777A3"/>
    <w:rsid w:val="00E81012"/>
    <w:rsid w:val="00E84E35"/>
    <w:rsid w:val="00E868E0"/>
    <w:rsid w:val="00E906CD"/>
    <w:rsid w:val="00E9372A"/>
    <w:rsid w:val="00EA40D2"/>
    <w:rsid w:val="00EB4132"/>
    <w:rsid w:val="00EC0265"/>
    <w:rsid w:val="00EC0277"/>
    <w:rsid w:val="00EC2A11"/>
    <w:rsid w:val="00EC7BCE"/>
    <w:rsid w:val="00EE298F"/>
    <w:rsid w:val="00EF221D"/>
    <w:rsid w:val="00EF73A9"/>
    <w:rsid w:val="00F0367F"/>
    <w:rsid w:val="00F10ABD"/>
    <w:rsid w:val="00F10D73"/>
    <w:rsid w:val="00F21C59"/>
    <w:rsid w:val="00F22DDA"/>
    <w:rsid w:val="00F30733"/>
    <w:rsid w:val="00F321D0"/>
    <w:rsid w:val="00F3572E"/>
    <w:rsid w:val="00F436A0"/>
    <w:rsid w:val="00F44020"/>
    <w:rsid w:val="00F46295"/>
    <w:rsid w:val="00F527DF"/>
    <w:rsid w:val="00F57A07"/>
    <w:rsid w:val="00F628E9"/>
    <w:rsid w:val="00F876E6"/>
    <w:rsid w:val="00F93E37"/>
    <w:rsid w:val="00F96666"/>
    <w:rsid w:val="00FA4C92"/>
    <w:rsid w:val="00FB1C1B"/>
    <w:rsid w:val="00FB2791"/>
    <w:rsid w:val="00FC384F"/>
    <w:rsid w:val="00FC3969"/>
    <w:rsid w:val="00FC3E04"/>
    <w:rsid w:val="00FD5C14"/>
    <w:rsid w:val="00FE5D9D"/>
    <w:rsid w:val="00FF259F"/>
    <w:rsid w:val="00FF3BD0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3" type="connector" idref="#_x0000_s1104"/>
        <o:r id="V:Rule14" type="connector" idref="#Прямая со стрелкой 53"/>
        <o:r id="V:Rule15" type="connector" idref="#Прямая со стрелкой 46"/>
        <o:r id="V:Rule16" type="connector" idref="#Прямая со стрелкой 40"/>
        <o:r id="V:Rule17" type="connector" idref="#Прямая со стрелкой 29"/>
        <o:r id="V:Rule18" type="connector" idref="#Прямая со стрелкой 18"/>
        <o:r id="V:Rule19" type="connector" idref="#Прямая со стрелкой 59"/>
        <o:r id="V:Rule20" type="connector" idref="#_x0000_s1103"/>
        <o:r id="V:Rule21" type="connector" idref="#Прямая со стрелкой 5"/>
        <o:r id="V:Rule22" type="connector" idref="#Прямая со стрелкой 48"/>
        <o:r id="V:Rule23" type="connector" idref="#_x0000_s1112"/>
        <o:r id="V:Rule24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F"/>
  </w:style>
  <w:style w:type="paragraph" w:styleId="1">
    <w:name w:val="heading 1"/>
    <w:basedOn w:val="a"/>
    <w:next w:val="a"/>
    <w:link w:val="10"/>
    <w:qFormat/>
    <w:rsid w:val="008D517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517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A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17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D517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D517C"/>
    <w:rPr>
      <w:color w:val="0000FF"/>
      <w:u w:val="single"/>
    </w:rPr>
  </w:style>
  <w:style w:type="paragraph" w:styleId="a4">
    <w:name w:val="Normal (Web)"/>
    <w:basedOn w:val="a"/>
    <w:unhideWhenUsed/>
    <w:rsid w:val="008D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D51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D5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517C"/>
  </w:style>
  <w:style w:type="paragraph" w:styleId="a6">
    <w:name w:val="header"/>
    <w:basedOn w:val="a"/>
    <w:link w:val="a7"/>
    <w:rsid w:val="00CA0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A0C0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47412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No Spacing"/>
    <w:uiPriority w:val="1"/>
    <w:qFormat/>
    <w:rsid w:val="002E2E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551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54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4A8A"/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uiPriority w:val="99"/>
    <w:rsid w:val="00DE5172"/>
    <w:rPr>
      <w:b/>
      <w:color w:val="26282F"/>
    </w:rPr>
  </w:style>
  <w:style w:type="character" w:customStyle="1" w:styleId="ac">
    <w:name w:val="Гипертекстовая ссылка"/>
    <w:basedOn w:val="a0"/>
    <w:uiPriority w:val="99"/>
    <w:rsid w:val="00A51525"/>
  </w:style>
  <w:style w:type="table" w:styleId="ad">
    <w:name w:val="Table Grid"/>
    <w:basedOn w:val="a1"/>
    <w:rsid w:val="00A51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A51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ody Text"/>
    <w:basedOn w:val="a"/>
    <w:link w:val="af0"/>
    <w:rsid w:val="00E868E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E86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5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5A81"/>
  </w:style>
  <w:style w:type="paragraph" w:styleId="af3">
    <w:name w:val="Balloon Text"/>
    <w:basedOn w:val="a"/>
    <w:link w:val="af4"/>
    <w:uiPriority w:val="99"/>
    <w:semiHidden/>
    <w:unhideWhenUsed/>
    <w:rsid w:val="0024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DB9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611874"/>
  </w:style>
  <w:style w:type="paragraph" w:customStyle="1" w:styleId="s15">
    <w:name w:val="s_15"/>
    <w:basedOn w:val="a"/>
    <w:rsid w:val="007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65C1A"/>
  </w:style>
  <w:style w:type="paragraph" w:customStyle="1" w:styleId="s1">
    <w:name w:val="s_1"/>
    <w:basedOn w:val="a"/>
    <w:rsid w:val="007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53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character" w:customStyle="1" w:styleId="22">
    <w:name w:val="Основной текст (2)_"/>
    <w:link w:val="23"/>
    <w:uiPriority w:val="99"/>
    <w:locked/>
    <w:rsid w:val="00E53397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53397"/>
    <w:pPr>
      <w:widowControl w:val="0"/>
      <w:shd w:val="clear" w:color="auto" w:fill="FFFFFF"/>
      <w:spacing w:before="360" w:after="600"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2E7BA4A9525C4C718F7384F0C52A54521A062F9C2CD6BFDACAEB523E1CFDDEE0D342B9A3036C99BCB205CF213E17BFA60B281DVAx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vnoe.sar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2E7BA4A9525C4C718F7384F0C52A54521A062F9C2CD6BFDACAEB523E1CFDDEF2D31ABDA50926C8FBF90ACE21V2x9H" TargetMode="Externa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DC9F3A0B8CF7C0358B5CA3AF8F96DC74E9476955D48E183C2C7AC5946917B35B5300dBG" TargetMode="External"/><Relationship Id="rId14" Type="http://schemas.openxmlformats.org/officeDocument/2006/relationships/hyperlink" Target="consultantplus://offline/ref=2C2E7BA4A9525C4C718F7384F0C52A54521B01219B24D6BFDACAEB523E1CFDDEE0D342B2AF5C698CADEA09CF3E2014A2BA0929V1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373D-8833-4E68-926D-5B23B5D4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10244</Words>
  <Characters>58392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68500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2025-04-23T05:24:00Z</cp:lastPrinted>
  <dcterms:created xsi:type="dcterms:W3CDTF">2025-04-23T13:02:00Z</dcterms:created>
  <dcterms:modified xsi:type="dcterms:W3CDTF">2025-04-23T13:02:00Z</dcterms:modified>
</cp:coreProperties>
</file>