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99" w:rsidRDefault="00264A99" w:rsidP="00264A99">
      <w:pPr>
        <w:tabs>
          <w:tab w:val="left" w:pos="0"/>
        </w:tabs>
        <w:jc w:val="center"/>
        <w:rPr>
          <w:b/>
          <w:color w:val="000000"/>
          <w:spacing w:val="2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РОВЕНСКАЯ РАЙОННАЯ АДМИНИСТРАЦИЯ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РОВЕНСКОГО МУНИЦИПАЛЬНОГО РАЙОНА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САРАТОВСКОЙ ОБЛАСТИ</w:t>
      </w: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  ПОСТАНОВЛЕНИЕ                    </w:t>
      </w: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От </w:t>
      </w:r>
      <w:r w:rsidR="00032CD6">
        <w:rPr>
          <w:b/>
          <w:color w:val="000000"/>
          <w:spacing w:val="20"/>
          <w:sz w:val="28"/>
          <w:szCs w:val="28"/>
        </w:rPr>
        <w:t>30</w:t>
      </w:r>
      <w:r>
        <w:rPr>
          <w:b/>
          <w:color w:val="000000"/>
          <w:spacing w:val="20"/>
          <w:sz w:val="28"/>
          <w:szCs w:val="28"/>
        </w:rPr>
        <w:t>.</w:t>
      </w:r>
      <w:r w:rsidR="00032CD6">
        <w:rPr>
          <w:b/>
          <w:color w:val="000000"/>
          <w:spacing w:val="20"/>
          <w:sz w:val="28"/>
          <w:szCs w:val="28"/>
        </w:rPr>
        <w:t>12</w:t>
      </w:r>
      <w:r>
        <w:rPr>
          <w:b/>
          <w:color w:val="000000"/>
          <w:spacing w:val="20"/>
          <w:sz w:val="28"/>
          <w:szCs w:val="28"/>
        </w:rPr>
        <w:t>.2022г.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  <w:t xml:space="preserve">    №</w:t>
      </w:r>
      <w:r>
        <w:rPr>
          <w:b/>
          <w:color w:val="000000"/>
          <w:spacing w:val="20"/>
          <w:sz w:val="28"/>
          <w:szCs w:val="28"/>
        </w:rPr>
        <w:tab/>
      </w:r>
      <w:r w:rsidR="00032CD6">
        <w:rPr>
          <w:b/>
          <w:color w:val="000000"/>
          <w:spacing w:val="20"/>
          <w:sz w:val="28"/>
          <w:szCs w:val="28"/>
        </w:rPr>
        <w:t>318</w:t>
      </w:r>
      <w:r>
        <w:rPr>
          <w:b/>
          <w:color w:val="000000"/>
          <w:spacing w:val="20"/>
          <w:sz w:val="28"/>
          <w:szCs w:val="28"/>
        </w:rPr>
        <w:tab/>
      </w:r>
      <w:r>
        <w:rPr>
          <w:b/>
          <w:color w:val="000000"/>
          <w:spacing w:val="20"/>
          <w:sz w:val="28"/>
          <w:szCs w:val="28"/>
        </w:rPr>
        <w:tab/>
      </w:r>
      <w:r w:rsidR="00032CD6">
        <w:rPr>
          <w:b/>
          <w:color w:val="000000"/>
          <w:spacing w:val="20"/>
          <w:sz w:val="28"/>
          <w:szCs w:val="28"/>
        </w:rPr>
        <w:t xml:space="preserve">              </w:t>
      </w:r>
      <w:r>
        <w:rPr>
          <w:b/>
          <w:color w:val="000000"/>
          <w:spacing w:val="20"/>
          <w:sz w:val="28"/>
          <w:szCs w:val="28"/>
        </w:rPr>
        <w:t>р.п. Ровное</w:t>
      </w:r>
    </w:p>
    <w:p w:rsidR="00264A99" w:rsidRDefault="00264A99" w:rsidP="00264A99">
      <w:pPr>
        <w:spacing w:line="252" w:lineRule="auto"/>
        <w:jc w:val="both"/>
        <w:rPr>
          <w:b/>
          <w:color w:val="000000"/>
          <w:spacing w:val="20"/>
          <w:sz w:val="28"/>
          <w:szCs w:val="28"/>
        </w:rPr>
      </w:pPr>
    </w:p>
    <w:p w:rsidR="00032CD6" w:rsidRDefault="00264A99" w:rsidP="00264A9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032CD6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 </w:t>
      </w:r>
      <w:r w:rsidR="00032CD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</w:t>
      </w:r>
      <w:r w:rsidR="00032CD6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программ</w:t>
      </w:r>
      <w:r w:rsidR="00032CD6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«Развитие </w:t>
      </w:r>
    </w:p>
    <w:p w:rsidR="00264A99" w:rsidRDefault="00264A99" w:rsidP="00264A99">
      <w:pPr>
        <w:widowControl w:val="0"/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в Ровенском муниципальном районе »</w:t>
      </w: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доступности качественного общего и дополнительного образования в Ровенском муниципальном районе Саратовской области, руководствуясь Уставом Ровенского муниципального района Саратовской области, Ровенская районная администрация</w:t>
      </w:r>
    </w:p>
    <w:p w:rsidR="00032CD6" w:rsidRDefault="00032CD6" w:rsidP="00264A99">
      <w:pPr>
        <w:pStyle w:val="a3"/>
        <w:ind w:firstLine="851"/>
        <w:jc w:val="both"/>
        <w:rPr>
          <w:sz w:val="28"/>
          <w:szCs w:val="28"/>
        </w:rPr>
      </w:pPr>
    </w:p>
    <w:p w:rsidR="00264A99" w:rsidRDefault="00264A99" w:rsidP="00264A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2CD6" w:rsidRPr="00F80AB2" w:rsidRDefault="00032CD6" w:rsidP="00F80AB2">
      <w:pPr>
        <w:pStyle w:val="a3"/>
        <w:numPr>
          <w:ilvl w:val="0"/>
          <w:numId w:val="19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64A99" w:rsidRPr="002B5956">
        <w:rPr>
          <w:sz w:val="28"/>
          <w:szCs w:val="28"/>
        </w:rPr>
        <w:t>муниципальную программу «Развитие образования в Р</w:t>
      </w:r>
      <w:r>
        <w:rPr>
          <w:sz w:val="28"/>
          <w:szCs w:val="28"/>
        </w:rPr>
        <w:t>овенском муниципальном районе» (Приложение).</w:t>
      </w:r>
      <w:r w:rsidR="00264A99" w:rsidRPr="002B5956">
        <w:rPr>
          <w:sz w:val="28"/>
          <w:szCs w:val="28"/>
        </w:rPr>
        <w:t xml:space="preserve"> </w:t>
      </w:r>
    </w:p>
    <w:p w:rsidR="00264A99" w:rsidRPr="00F80AB2" w:rsidRDefault="00F80AB2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bCs/>
          <w:sz w:val="28"/>
          <w:szCs w:val="28"/>
        </w:rPr>
      </w:pPr>
      <w:r w:rsidRPr="00F80AB2">
        <w:rPr>
          <w:sz w:val="28"/>
          <w:szCs w:val="28"/>
        </w:rPr>
        <w:t xml:space="preserve">Признать утратившим силу с 01 января 2023 года муниципальную программу </w:t>
      </w:r>
      <w:r w:rsidRPr="002B5956">
        <w:rPr>
          <w:sz w:val="28"/>
          <w:szCs w:val="28"/>
        </w:rPr>
        <w:t>«Развитие образования в Р</w:t>
      </w:r>
      <w:r>
        <w:rPr>
          <w:sz w:val="28"/>
          <w:szCs w:val="28"/>
        </w:rPr>
        <w:t>овенском муниципальном районе», утвержденную постановлением Ровенской районной администрации Ровенского муниципального района</w:t>
      </w:r>
      <w:r w:rsidR="00FB0DE6">
        <w:rPr>
          <w:sz w:val="28"/>
          <w:szCs w:val="28"/>
        </w:rPr>
        <w:t xml:space="preserve"> Саратовской области от 29.12.2018</w:t>
      </w:r>
      <w:r w:rsidR="00264A99" w:rsidRPr="00F80AB2">
        <w:rPr>
          <w:sz w:val="28"/>
          <w:szCs w:val="28"/>
        </w:rPr>
        <w:t>г. №</w:t>
      </w:r>
      <w:r w:rsidR="00FB0DE6">
        <w:rPr>
          <w:sz w:val="28"/>
          <w:szCs w:val="28"/>
        </w:rPr>
        <w:t xml:space="preserve"> </w:t>
      </w:r>
      <w:r w:rsidR="00264A99" w:rsidRPr="00F80AB2">
        <w:rPr>
          <w:sz w:val="28"/>
          <w:szCs w:val="28"/>
        </w:rPr>
        <w:t xml:space="preserve">368 «Об утверждении  </w:t>
      </w:r>
      <w:r w:rsidR="00264A99" w:rsidRPr="00F80AB2">
        <w:rPr>
          <w:bCs/>
          <w:sz w:val="28"/>
          <w:szCs w:val="28"/>
        </w:rPr>
        <w:t xml:space="preserve">муниципальной программы «Развитие образования в </w:t>
      </w:r>
      <w:r w:rsidRPr="00F80AB2">
        <w:rPr>
          <w:bCs/>
          <w:sz w:val="28"/>
          <w:szCs w:val="28"/>
        </w:rPr>
        <w:t>Ровенском  муниципальном районе</w:t>
      </w:r>
      <w:r w:rsidR="00264A99" w:rsidRPr="00F80AB2">
        <w:rPr>
          <w:bCs/>
          <w:sz w:val="28"/>
          <w:szCs w:val="28"/>
        </w:rPr>
        <w:t>»</w:t>
      </w:r>
      <w:r w:rsidR="00FB0DE6">
        <w:rPr>
          <w:bCs/>
          <w:sz w:val="28"/>
          <w:szCs w:val="28"/>
        </w:rPr>
        <w:t>.</w:t>
      </w:r>
      <w:r w:rsidR="00264A99" w:rsidRPr="00F80AB2">
        <w:rPr>
          <w:bCs/>
          <w:sz w:val="28"/>
          <w:szCs w:val="28"/>
        </w:rPr>
        <w:t xml:space="preserve"> </w:t>
      </w: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r w:rsidRPr="00F80AB2">
        <w:rPr>
          <w:sz w:val="28"/>
          <w:szCs w:val="28"/>
        </w:rPr>
        <w:t>Настоящее Постановление подлежит официальному опубликованию на официальном сайте Ровенской районной администрации Ровенского муниципального района Саратовской области</w:t>
      </w:r>
      <w:r w:rsidR="00FB0DE6">
        <w:rPr>
          <w:sz w:val="28"/>
          <w:szCs w:val="28"/>
        </w:rPr>
        <w:t xml:space="preserve"> и вступает в силу с 01 января 2022 года</w:t>
      </w:r>
      <w:r w:rsidRPr="00F80AB2">
        <w:rPr>
          <w:sz w:val="28"/>
          <w:szCs w:val="28"/>
        </w:rPr>
        <w:t>.</w:t>
      </w:r>
    </w:p>
    <w:p w:rsidR="00264A99" w:rsidRDefault="00264A99" w:rsidP="00264A99">
      <w:pPr>
        <w:pStyle w:val="a3"/>
        <w:numPr>
          <w:ilvl w:val="0"/>
          <w:numId w:val="19"/>
        </w:numPr>
        <w:suppressAutoHyphens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главы Ровенской районной администрации Ровенского муниципального района Саратовской области </w:t>
      </w:r>
      <w:r w:rsidR="00FB0DE6">
        <w:rPr>
          <w:sz w:val="28"/>
          <w:szCs w:val="28"/>
        </w:rPr>
        <w:t>Коваль О.Ю.</w:t>
      </w:r>
    </w:p>
    <w:p w:rsidR="00264A99" w:rsidRDefault="00264A99" w:rsidP="00264A99">
      <w:pPr>
        <w:pStyle w:val="a3"/>
        <w:suppressAutoHyphens w:val="0"/>
        <w:jc w:val="both"/>
        <w:rPr>
          <w:sz w:val="28"/>
          <w:szCs w:val="28"/>
        </w:rPr>
      </w:pPr>
    </w:p>
    <w:p w:rsidR="00032CD6" w:rsidRDefault="00032CD6" w:rsidP="00264A99">
      <w:pPr>
        <w:pStyle w:val="a3"/>
        <w:suppressAutoHyphens w:val="0"/>
        <w:jc w:val="both"/>
        <w:rPr>
          <w:sz w:val="28"/>
          <w:szCs w:val="28"/>
        </w:rPr>
      </w:pPr>
    </w:p>
    <w:p w:rsidR="00264A99" w:rsidRDefault="00032CD6" w:rsidP="00264A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64A9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64A99">
        <w:rPr>
          <w:b/>
          <w:sz w:val="28"/>
          <w:szCs w:val="28"/>
        </w:rPr>
        <w:t xml:space="preserve"> </w:t>
      </w:r>
      <w:proofErr w:type="gramStart"/>
      <w:r w:rsidR="00264A99">
        <w:rPr>
          <w:b/>
          <w:sz w:val="28"/>
          <w:szCs w:val="28"/>
        </w:rPr>
        <w:t>Ровенского</w:t>
      </w:r>
      <w:proofErr w:type="gramEnd"/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В.С. Котов</w:t>
      </w:r>
    </w:p>
    <w:p w:rsidR="005E476C" w:rsidRDefault="005E476C" w:rsidP="00264A99">
      <w:pPr>
        <w:pStyle w:val="a3"/>
        <w:jc w:val="both"/>
        <w:rPr>
          <w:b/>
          <w:sz w:val="28"/>
          <w:szCs w:val="28"/>
        </w:rPr>
      </w:pPr>
    </w:p>
    <w:p w:rsidR="005E476C" w:rsidRDefault="005E476C" w:rsidP="00264A99">
      <w:pPr>
        <w:pStyle w:val="a3"/>
        <w:jc w:val="both"/>
        <w:rPr>
          <w:b/>
          <w:sz w:val="28"/>
          <w:szCs w:val="28"/>
        </w:rPr>
      </w:pPr>
    </w:p>
    <w:p w:rsidR="005E476C" w:rsidRDefault="005E476C" w:rsidP="00264A99">
      <w:pPr>
        <w:pStyle w:val="a3"/>
        <w:jc w:val="both"/>
        <w:rPr>
          <w:b/>
          <w:sz w:val="28"/>
          <w:szCs w:val="28"/>
        </w:rPr>
        <w:sectPr w:rsidR="005E476C" w:rsidSect="00032CD6">
          <w:pgSz w:w="11906" w:h="16838"/>
          <w:pgMar w:top="1418" w:right="850" w:bottom="426" w:left="1701" w:header="708" w:footer="708" w:gutter="0"/>
          <w:cols w:space="708"/>
          <w:docGrid w:linePitch="360"/>
        </w:sectPr>
      </w:pPr>
    </w:p>
    <w:p w:rsidR="005E476C" w:rsidRPr="00FA71AE" w:rsidRDefault="005E476C" w:rsidP="005E476C">
      <w:pPr>
        <w:pStyle w:val="a3"/>
      </w:pPr>
      <w:r>
        <w:lastRenderedPageBreak/>
        <w:t xml:space="preserve">Приложение к постановлению Ровенской районной администрации Ровенского муниципального района Саратовской области </w:t>
      </w:r>
      <w:proofErr w:type="spellStart"/>
      <w:proofErr w:type="gramStart"/>
      <w:r>
        <w:t>от</w:t>
      </w:r>
      <w:proofErr w:type="gramEnd"/>
      <w:r>
        <w:t>_______№</w:t>
      </w:r>
      <w:proofErr w:type="spellEnd"/>
      <w:r>
        <w:t>__________</w:t>
      </w:r>
    </w:p>
    <w:p w:rsidR="005E476C" w:rsidRDefault="005E476C" w:rsidP="005E476C">
      <w:pPr>
        <w:pStyle w:val="a3"/>
        <w:ind w:left="5670"/>
        <w:rPr>
          <w:bCs/>
        </w:rPr>
      </w:pPr>
    </w:p>
    <w:p w:rsidR="005E476C" w:rsidRPr="0009406E" w:rsidRDefault="005E476C" w:rsidP="005E476C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 xml:space="preserve">Муниципальная программа «Развитие образования </w:t>
      </w:r>
      <w:r>
        <w:rPr>
          <w:bCs/>
          <w:sz w:val="24"/>
          <w:szCs w:val="24"/>
        </w:rPr>
        <w:t>в</w:t>
      </w:r>
      <w:r w:rsidRPr="0009406E">
        <w:rPr>
          <w:bCs/>
          <w:sz w:val="24"/>
          <w:szCs w:val="24"/>
        </w:rPr>
        <w:t xml:space="preserve"> Ровенско</w:t>
      </w:r>
      <w:r>
        <w:rPr>
          <w:bCs/>
          <w:sz w:val="24"/>
          <w:szCs w:val="24"/>
        </w:rPr>
        <w:t>м</w:t>
      </w:r>
      <w:r w:rsidRPr="0009406E">
        <w:rPr>
          <w:bCs/>
          <w:sz w:val="24"/>
          <w:szCs w:val="24"/>
        </w:rPr>
        <w:t xml:space="preserve">  муниципально</w:t>
      </w:r>
      <w:r>
        <w:rPr>
          <w:bCs/>
          <w:sz w:val="24"/>
          <w:szCs w:val="24"/>
        </w:rPr>
        <w:t>м</w:t>
      </w:r>
      <w:r w:rsidRPr="0009406E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 w:rsidRPr="0009406E">
        <w:rPr>
          <w:bCs/>
          <w:sz w:val="24"/>
          <w:szCs w:val="24"/>
        </w:rPr>
        <w:t>»</w:t>
      </w:r>
    </w:p>
    <w:p w:rsidR="005E476C" w:rsidRDefault="005E476C" w:rsidP="005E476C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09406E">
        <w:rPr>
          <w:bCs/>
          <w:sz w:val="24"/>
          <w:szCs w:val="24"/>
        </w:rPr>
        <w:t>Паспорт муниципальной программы</w:t>
      </w:r>
    </w:p>
    <w:p w:rsidR="005E476C" w:rsidRPr="0009406E" w:rsidRDefault="005E476C" w:rsidP="005E476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7"/>
        <w:gridCol w:w="6237"/>
      </w:tblGrid>
      <w:tr w:rsidR="005E476C" w:rsidRPr="0009406E" w:rsidTr="007E0E7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программа ««Развитие образования </w:t>
            </w:r>
            <w:r>
              <w:rPr>
                <w:bCs/>
                <w:sz w:val="24"/>
                <w:szCs w:val="24"/>
              </w:rPr>
              <w:t>в</w:t>
            </w:r>
            <w:r w:rsidRPr="0009406E">
              <w:rPr>
                <w:bCs/>
                <w:sz w:val="24"/>
                <w:szCs w:val="24"/>
              </w:rPr>
              <w:t xml:space="preserve"> Ровенско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09406E">
              <w:rPr>
                <w:bCs/>
                <w:sz w:val="24"/>
                <w:szCs w:val="24"/>
              </w:rPr>
              <w:t>»  (далее - Программа)</w:t>
            </w:r>
          </w:p>
        </w:tc>
      </w:tr>
      <w:tr w:rsidR="005E476C" w:rsidRPr="0009406E" w:rsidTr="007E0E7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09406E" w:rsidTr="007E0E79">
        <w:trPr>
          <w:trHeight w:val="6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</w:tr>
      <w:tr w:rsidR="005E476C" w:rsidRPr="0009406E" w:rsidTr="007E0E79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09406E" w:rsidTr="007E0E79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5E476C" w:rsidRPr="0009406E" w:rsidTr="007E0E79">
        <w:trPr>
          <w:trHeight w:val="4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Подпрограммы  муниципальной программы </w:t>
            </w:r>
            <w:r w:rsidRPr="0009406E">
              <w:rPr>
                <w:bCs/>
                <w:sz w:val="24"/>
                <w:szCs w:val="24"/>
              </w:rPr>
              <w:t xml:space="preserve">«Развитие образования </w:t>
            </w:r>
            <w:r>
              <w:rPr>
                <w:bCs/>
                <w:sz w:val="24"/>
                <w:szCs w:val="24"/>
              </w:rPr>
              <w:t>в</w:t>
            </w:r>
            <w:r w:rsidRPr="0009406E">
              <w:rPr>
                <w:bCs/>
                <w:sz w:val="24"/>
                <w:szCs w:val="24"/>
              </w:rPr>
              <w:t xml:space="preserve"> Ровенско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09406E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е</w:t>
            </w:r>
            <w:r w:rsidRPr="0009406E">
              <w:rPr>
                <w:bCs/>
                <w:sz w:val="24"/>
                <w:szCs w:val="24"/>
              </w:rPr>
              <w:t>»</w:t>
            </w:r>
          </w:p>
          <w:p w:rsidR="005E476C" w:rsidRPr="0009406E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Подпрограмма </w:t>
            </w:r>
            <w:r w:rsidRPr="0009406E">
              <w:rPr>
                <w:sz w:val="24"/>
                <w:szCs w:val="24"/>
              </w:rPr>
              <w:t>«Развитие системы дошкольного образования";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-Подпрограмма  «Развитие системы общего</w:t>
            </w:r>
            <w:r>
              <w:rPr>
                <w:sz w:val="24"/>
                <w:szCs w:val="24"/>
              </w:rPr>
              <w:t xml:space="preserve"> и </w:t>
            </w:r>
            <w:r w:rsidRPr="00E632D6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09406E">
              <w:rPr>
                <w:sz w:val="24"/>
                <w:szCs w:val="24"/>
              </w:rPr>
              <w:t xml:space="preserve"> образования";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 «Развитие системы дополнительного образования;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9406E">
              <w:rPr>
                <w:bCs/>
                <w:color w:val="000000"/>
                <w:sz w:val="24"/>
                <w:szCs w:val="24"/>
                <w:lang w:eastAsia="ru-RU"/>
              </w:rPr>
              <w:t>-Подпрограмма   "Отдых и оздоровление детей";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-Подпрограмма  «Патриотическое воспитание детей и подростков Ровенского муниципального района».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09406E">
              <w:rPr>
                <w:sz w:val="24"/>
                <w:szCs w:val="24"/>
                <w:lang w:eastAsia="ru-RU"/>
              </w:rPr>
              <w:t>Подпрограмма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55BFC">
              <w:rPr>
                <w:sz w:val="24"/>
                <w:szCs w:val="24"/>
                <w:lang w:eastAsia="ru-RU"/>
              </w:rPr>
              <w:t>"Укрепление материально-технической базы учреждений в сфере образования"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E632D6">
              <w:rPr>
                <w:sz w:val="24"/>
                <w:szCs w:val="24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476C" w:rsidRPr="0009406E" w:rsidTr="007E0E7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- Развитие системы оценки качества образования </w:t>
            </w:r>
            <w:r w:rsidRPr="0009406E">
              <w:rPr>
                <w:spacing w:val="-16"/>
                <w:sz w:val="24"/>
                <w:szCs w:val="24"/>
              </w:rPr>
              <w:br/>
              <w:t xml:space="preserve">и </w:t>
            </w:r>
            <w:proofErr w:type="spellStart"/>
            <w:r w:rsidRPr="0009406E">
              <w:rPr>
                <w:spacing w:val="-16"/>
                <w:sz w:val="24"/>
                <w:szCs w:val="24"/>
              </w:rPr>
              <w:t>востребованности</w:t>
            </w:r>
            <w:proofErr w:type="spellEnd"/>
            <w:r w:rsidRPr="0009406E">
              <w:rPr>
                <w:spacing w:val="-16"/>
                <w:sz w:val="24"/>
                <w:szCs w:val="24"/>
              </w:rPr>
              <w:t xml:space="preserve"> образовательных услуг;</w:t>
            </w:r>
          </w:p>
          <w:p w:rsidR="005E476C" w:rsidRPr="0009406E" w:rsidRDefault="005E476C" w:rsidP="007E0E79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>- Обеспечение условий для личностной, социальной самореализации и профессионального самоопределения способных и талантливых детей и подростков.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>-</w:t>
            </w:r>
            <w:r w:rsidRPr="0009406E">
              <w:rPr>
                <w:sz w:val="24"/>
                <w:szCs w:val="24"/>
              </w:rPr>
              <w:t xml:space="preserve"> Приведение территорий муниципальных учреждений, подведомственных  отделу образования Ровенской районной администрации Ровенского муниципального района Саратовской области, в соответствие </w:t>
            </w:r>
            <w:r w:rsidRPr="0009406E">
              <w:rPr>
                <w:sz w:val="24"/>
                <w:szCs w:val="24"/>
              </w:rPr>
              <w:br/>
              <w:t>с требованиями действующих нормативных документов.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pacing w:val="-10"/>
                <w:sz w:val="24"/>
                <w:szCs w:val="24"/>
              </w:rPr>
              <w:t xml:space="preserve">- Обеспечение безопасности учащихся </w:t>
            </w:r>
            <w:r w:rsidRPr="0009406E">
              <w:rPr>
                <w:spacing w:val="-10"/>
                <w:sz w:val="24"/>
                <w:szCs w:val="24"/>
              </w:rPr>
              <w:br/>
              <w:t xml:space="preserve">и работников общеобразовательных учреждений </w:t>
            </w:r>
          </w:p>
          <w:p w:rsidR="005E476C" w:rsidRPr="0009406E" w:rsidRDefault="005E476C" w:rsidP="007E0E79">
            <w:pPr>
              <w:jc w:val="both"/>
              <w:rPr>
                <w:spacing w:val="-15"/>
                <w:sz w:val="24"/>
                <w:szCs w:val="24"/>
              </w:rPr>
            </w:pPr>
            <w:r w:rsidRPr="0009406E">
              <w:rPr>
                <w:spacing w:val="-15"/>
                <w:sz w:val="24"/>
                <w:szCs w:val="24"/>
              </w:rPr>
              <w:t xml:space="preserve">- Создание эффективной образовательной системы </w:t>
            </w:r>
            <w:r w:rsidRPr="0009406E">
              <w:rPr>
                <w:spacing w:val="-15"/>
                <w:sz w:val="24"/>
                <w:szCs w:val="24"/>
              </w:rPr>
              <w:br/>
              <w:t>с действенной экономикой и управлением</w:t>
            </w:r>
            <w:proofErr w:type="gramStart"/>
            <w:r w:rsidRPr="0009406E">
              <w:rPr>
                <w:spacing w:val="-15"/>
                <w:sz w:val="24"/>
                <w:szCs w:val="24"/>
              </w:rPr>
              <w:t>.</w:t>
            </w:r>
            <w:r w:rsidRPr="0009406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5E476C" w:rsidRPr="0009406E" w:rsidTr="007E0E79">
        <w:trPr>
          <w:trHeight w:val="5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jc w:val="both"/>
              <w:rPr>
                <w:spacing w:val="-3"/>
                <w:sz w:val="24"/>
                <w:szCs w:val="24"/>
              </w:rPr>
            </w:pPr>
            <w:r w:rsidRPr="0009406E">
              <w:rPr>
                <w:spacing w:val="-1"/>
                <w:sz w:val="24"/>
                <w:szCs w:val="24"/>
              </w:rPr>
              <w:t xml:space="preserve">Создание в системе дошкольного </w:t>
            </w:r>
            <w:r w:rsidRPr="0009406E">
              <w:rPr>
                <w:sz w:val="24"/>
                <w:szCs w:val="24"/>
              </w:rPr>
              <w:t xml:space="preserve">образования равных </w:t>
            </w:r>
            <w:r w:rsidRPr="0009406E">
              <w:rPr>
                <w:spacing w:val="-3"/>
                <w:sz w:val="24"/>
                <w:szCs w:val="24"/>
              </w:rPr>
              <w:t>возможностей для современного качественного образования и позитивной социализации детей.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jc w:val="both"/>
              <w:rPr>
                <w:spacing w:val="-19"/>
                <w:sz w:val="24"/>
                <w:szCs w:val="24"/>
              </w:rPr>
            </w:pPr>
            <w:r w:rsidRPr="0009406E">
              <w:rPr>
                <w:spacing w:val="-19"/>
                <w:sz w:val="24"/>
                <w:szCs w:val="24"/>
              </w:rPr>
              <w:t>Создание условий для перехода общеобразовательных организаций на новые федеральные государственные образовательные стандарты.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Совершенствование учительского корпуса.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>Сохранение и укрепление здоровья школьников.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Обеспечение условий для развития </w:t>
            </w:r>
            <w:r w:rsidRPr="0009406E">
              <w:rPr>
                <w:sz w:val="24"/>
                <w:szCs w:val="24"/>
              </w:rPr>
              <w:br/>
              <w:t>и внедрения независимой системы оценки результатов общего образования.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09406E">
              <w:rPr>
                <w:spacing w:val="-14"/>
                <w:sz w:val="24"/>
                <w:szCs w:val="24"/>
              </w:rPr>
              <w:t xml:space="preserve">Развитие системы выявления и поддержки одаренных детей; создание системы методического </w:t>
            </w:r>
            <w:r w:rsidRPr="0009406E">
              <w:rPr>
                <w:spacing w:val="-14"/>
                <w:sz w:val="24"/>
                <w:szCs w:val="24"/>
              </w:rPr>
              <w:br/>
              <w:t>и информационного обеспечения работы с одаренными детьми.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09406E">
              <w:rPr>
                <w:spacing w:val="-10"/>
                <w:sz w:val="24"/>
                <w:szCs w:val="24"/>
              </w:rPr>
              <w:t xml:space="preserve">Создание безопасных условий для обучающихся </w:t>
            </w:r>
            <w:r w:rsidRPr="0009406E">
              <w:rPr>
                <w:spacing w:val="-10"/>
                <w:sz w:val="24"/>
                <w:szCs w:val="24"/>
              </w:rPr>
              <w:br/>
              <w:t>в муниципальных учреждениях, подведомственных отделу образования Ровенской районной администрации Ровенского муниципального района Саратовской области</w:t>
            </w:r>
            <w:proofErr w:type="gramEnd"/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09406E">
              <w:rPr>
                <w:spacing w:val="-16"/>
                <w:sz w:val="24"/>
                <w:szCs w:val="24"/>
              </w:rPr>
              <w:t xml:space="preserve">Сохранение инфраструктуры детского отдыха. 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Повышение социального престижа </w:t>
            </w:r>
            <w:r w:rsidRPr="0009406E">
              <w:rPr>
                <w:sz w:val="24"/>
                <w:szCs w:val="24"/>
              </w:rPr>
              <w:br/>
              <w:t>и привлекательности педагогической профессии.</w:t>
            </w:r>
          </w:p>
          <w:p w:rsidR="005E476C" w:rsidRPr="0009406E" w:rsidRDefault="005E476C" w:rsidP="007E0E79">
            <w:pPr>
              <w:pStyle w:val="a3"/>
              <w:spacing w:line="276" w:lineRule="auto"/>
              <w:jc w:val="both"/>
              <w:rPr>
                <w:spacing w:val="-17"/>
                <w:lang w:eastAsia="ru-RU"/>
              </w:rPr>
            </w:pPr>
            <w:r w:rsidRPr="0009406E">
              <w:rPr>
                <w:lang w:eastAsia="ru-RU"/>
              </w:rPr>
              <w:t>Создание условий для закрепления педагогических кадров в учреждениях образования.</w:t>
            </w:r>
          </w:p>
        </w:tc>
      </w:tr>
      <w:tr w:rsidR="005E476C" w:rsidRPr="0009406E" w:rsidTr="007E0E79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pacing w:val="-10"/>
                <w:sz w:val="24"/>
                <w:szCs w:val="24"/>
              </w:rPr>
              <w:t>Целевые показатели муниципальной</w:t>
            </w:r>
            <w:r w:rsidRPr="0009406E">
              <w:rPr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-доля обучающихся в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Pr="0009406E">
              <w:rPr>
                <w:sz w:val="24"/>
                <w:szCs w:val="24"/>
                <w:lang w:eastAsia="ru-RU"/>
              </w:rPr>
              <w:t>100%;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доля учащихся, систематически занимающихся физической культурой и спортом, в общей численности учащихся</w:t>
            </w:r>
            <w:r>
              <w:rPr>
                <w:sz w:val="24"/>
                <w:szCs w:val="24"/>
                <w:lang w:eastAsia="ru-RU"/>
              </w:rPr>
              <w:t xml:space="preserve"> - 80%;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охват детей в возрасте от 1,5 до 7 лет дошкольным образованием</w:t>
            </w:r>
            <w:r>
              <w:rPr>
                <w:sz w:val="24"/>
                <w:szCs w:val="24"/>
                <w:lang w:eastAsia="ru-RU"/>
              </w:rPr>
              <w:t xml:space="preserve"> - 70%;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- численность детей, отдохнувших за лето в детских оздоровительных  учреждениях (лагерях)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10%;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>- 100%,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- численность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9406E">
              <w:rPr>
                <w:sz w:val="24"/>
                <w:szCs w:val="24"/>
                <w:lang w:eastAsia="ru-RU"/>
              </w:rPr>
              <w:t>-100%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E476C" w:rsidRPr="0009406E" w:rsidRDefault="005E476C" w:rsidP="007E0E79">
            <w:pPr>
              <w:pStyle w:val="a3"/>
              <w:jc w:val="both"/>
            </w:pPr>
            <w:r w:rsidRPr="0009406E">
              <w:t>- увеличение к</w:t>
            </w:r>
            <w:r w:rsidRPr="0009406E">
              <w:rPr>
                <w:lang w:eastAsia="ru-RU"/>
              </w:rPr>
              <w:t>оличества детей, принимающих участие в мероприятиях патриотической направленности.</w:t>
            </w:r>
          </w:p>
          <w:p w:rsidR="005E476C" w:rsidRPr="00961AE0" w:rsidRDefault="005E476C" w:rsidP="007E0E79">
            <w:pPr>
              <w:pStyle w:val="a3"/>
              <w:jc w:val="both"/>
              <w:rPr>
                <w:bCs/>
              </w:rPr>
            </w:pPr>
            <w:r w:rsidRPr="00961AE0">
              <w:rPr>
                <w:bCs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  <w:r>
              <w:rPr>
                <w:bCs/>
              </w:rPr>
              <w:t>.</w:t>
            </w:r>
          </w:p>
          <w:p w:rsidR="005E476C" w:rsidRPr="0009406E" w:rsidRDefault="005E476C" w:rsidP="007E0E79">
            <w:pPr>
              <w:pStyle w:val="a3"/>
              <w:jc w:val="both"/>
              <w:rPr>
                <w:lang w:eastAsia="zh-CN"/>
              </w:rPr>
            </w:pPr>
            <w:r w:rsidRPr="00961AE0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  <w:r>
              <w:rPr>
                <w:bCs/>
              </w:rPr>
              <w:t>.</w:t>
            </w:r>
          </w:p>
        </w:tc>
      </w:tr>
      <w:tr w:rsidR="005E476C" w:rsidRPr="0009406E" w:rsidTr="007E0E79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32D6">
              <w:rPr>
                <w:sz w:val="24"/>
                <w:szCs w:val="24"/>
              </w:rPr>
              <w:t>2021-2025 годы.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9452E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E476C" w:rsidRPr="0009406E" w:rsidTr="007E0E7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муниципальной </w:t>
            </w:r>
            <w:r w:rsidRPr="0009406E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 xml:space="preserve">Общий объем финансового обеспечения Программы составит: </w:t>
            </w:r>
            <w:r>
              <w:rPr>
                <w:sz w:val="24"/>
                <w:szCs w:val="24"/>
              </w:rPr>
              <w:t>1343</w:t>
            </w:r>
            <w:r w:rsidRPr="00577E46">
              <w:rPr>
                <w:sz w:val="24"/>
                <w:szCs w:val="24"/>
              </w:rPr>
              <w:t>161,089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уб., из них: бюджет </w:t>
            </w:r>
            <w:r w:rsidRPr="00577E46">
              <w:rPr>
                <w:sz w:val="24"/>
                <w:szCs w:val="24"/>
              </w:rPr>
              <w:lastRenderedPageBreak/>
              <w:t xml:space="preserve">Ровенского муниципального района – </w:t>
            </w:r>
            <w:r>
              <w:rPr>
                <w:sz w:val="24"/>
                <w:szCs w:val="24"/>
              </w:rPr>
              <w:t>283</w:t>
            </w:r>
            <w:r w:rsidRPr="00577E46">
              <w:rPr>
                <w:sz w:val="24"/>
                <w:szCs w:val="24"/>
              </w:rPr>
              <w:t>994,26 тыс. руб.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998</w:t>
            </w:r>
            <w:r w:rsidRPr="00577E46">
              <w:rPr>
                <w:sz w:val="24"/>
                <w:szCs w:val="24"/>
              </w:rPr>
              <w:t>869,60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 -                 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 -         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2021 год: </w:t>
            </w:r>
            <w:r>
              <w:rPr>
                <w:sz w:val="24"/>
                <w:szCs w:val="24"/>
              </w:rPr>
              <w:t>274</w:t>
            </w:r>
            <w:r w:rsidRPr="00577E46">
              <w:rPr>
                <w:sz w:val="24"/>
                <w:szCs w:val="24"/>
              </w:rPr>
              <w:t>522,089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, из них: бюджет Ровенского муниципального района – </w:t>
            </w:r>
            <w:r>
              <w:rPr>
                <w:sz w:val="24"/>
                <w:szCs w:val="24"/>
              </w:rPr>
              <w:t>53</w:t>
            </w:r>
            <w:r w:rsidRPr="00577E46">
              <w:rPr>
                <w:sz w:val="24"/>
                <w:szCs w:val="24"/>
              </w:rPr>
              <w:t xml:space="preserve">568,36  </w:t>
            </w:r>
            <w:r>
              <w:rPr>
                <w:sz w:val="24"/>
                <w:szCs w:val="24"/>
              </w:rPr>
              <w:t>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- 193774,00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- 20713,93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  <w:t>– 6465,80</w:t>
            </w:r>
            <w:r w:rsidRPr="00577E46">
              <w:rPr>
                <w:sz w:val="24"/>
                <w:szCs w:val="24"/>
              </w:rPr>
              <w:t xml:space="preserve"> тыс. руб.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298428,40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55197,10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210113,80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федеральный бюджет </w:t>
            </w:r>
            <w:r>
              <w:rPr>
                <w:sz w:val="24"/>
                <w:szCs w:val="24"/>
              </w:rPr>
              <w:t xml:space="preserve">- 26005,00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7112,50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265157,60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60119,80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- 205037,80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 xml:space="preserve">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251</w:t>
            </w:r>
            <w:r w:rsidRPr="004C66AD">
              <w:rPr>
                <w:sz w:val="24"/>
                <w:szCs w:val="24"/>
              </w:rPr>
              <w:t>624,60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56652,60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 -</w:t>
            </w:r>
            <w:r>
              <w:rPr>
                <w:sz w:val="24"/>
                <w:szCs w:val="24"/>
              </w:rPr>
              <w:t xml:space="preserve"> 194972,00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-                </w:t>
            </w:r>
            <w:r w:rsidRPr="0057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</w:t>
            </w:r>
            <w:r w:rsidRPr="00577E46">
              <w:rPr>
                <w:sz w:val="24"/>
                <w:szCs w:val="24"/>
              </w:rPr>
              <w:t>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4C66AD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 xml:space="preserve">2025 год: </w:t>
            </w:r>
            <w:r>
              <w:rPr>
                <w:sz w:val="24"/>
                <w:szCs w:val="24"/>
              </w:rPr>
              <w:t>253428,40</w:t>
            </w:r>
            <w:r w:rsidRPr="004C66AD">
              <w:rPr>
                <w:sz w:val="24"/>
                <w:szCs w:val="24"/>
              </w:rPr>
              <w:t xml:space="preserve"> тыс. </w:t>
            </w:r>
            <w:proofErr w:type="spellStart"/>
            <w:r w:rsidRPr="004C66AD">
              <w:rPr>
                <w:sz w:val="24"/>
                <w:szCs w:val="24"/>
              </w:rPr>
              <w:t>руб</w:t>
            </w:r>
            <w:proofErr w:type="spellEnd"/>
            <w:r w:rsidRPr="004C66AD">
              <w:rPr>
                <w:sz w:val="24"/>
                <w:szCs w:val="24"/>
              </w:rPr>
              <w:t>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58456,40 тыс. руб.;</w:t>
            </w:r>
            <w:r w:rsidRPr="004C66AD">
              <w:rPr>
                <w:sz w:val="24"/>
                <w:szCs w:val="24"/>
              </w:rPr>
              <w:t xml:space="preserve"> </w:t>
            </w:r>
          </w:p>
          <w:p w:rsidR="005E476C" w:rsidRPr="004C66AD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областной бюджет (</w:t>
            </w:r>
            <w:proofErr w:type="spellStart"/>
            <w:r w:rsidRPr="004C66AD">
              <w:rPr>
                <w:sz w:val="24"/>
                <w:szCs w:val="24"/>
              </w:rPr>
              <w:t>прогнозно</w:t>
            </w:r>
            <w:proofErr w:type="spellEnd"/>
            <w:r w:rsidRPr="004C66A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- 194972,00</w:t>
            </w:r>
            <w:r w:rsidRPr="004C66AD">
              <w:rPr>
                <w:sz w:val="24"/>
                <w:szCs w:val="24"/>
              </w:rPr>
              <w:t xml:space="preserve"> тыс</w:t>
            </w:r>
            <w:proofErr w:type="gramStart"/>
            <w:r w:rsidRPr="004C66AD">
              <w:rPr>
                <w:sz w:val="24"/>
                <w:szCs w:val="24"/>
              </w:rPr>
              <w:t>.р</w:t>
            </w:r>
            <w:proofErr w:type="gramEnd"/>
            <w:r w:rsidRPr="004C66AD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4C66AD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федеральный бюдже</w:t>
            </w:r>
            <w:proofErr w:type="gramStart"/>
            <w:r w:rsidRPr="004C66AD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4C66AD">
              <w:rPr>
                <w:sz w:val="24"/>
                <w:szCs w:val="24"/>
              </w:rPr>
              <w:t>прогнозно</w:t>
            </w:r>
            <w:proofErr w:type="spellEnd"/>
            <w:r w:rsidRPr="004C66A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</w:t>
            </w:r>
            <w:r w:rsidRPr="004C66AD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66AD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4C66AD">
              <w:rPr>
                <w:sz w:val="24"/>
                <w:szCs w:val="24"/>
              </w:rPr>
              <w:t>прогнозно</w:t>
            </w:r>
            <w:proofErr w:type="spellEnd"/>
            <w:r w:rsidRPr="004C66A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</w:t>
            </w:r>
            <w:r w:rsidRPr="004C66AD">
              <w:rPr>
                <w:sz w:val="24"/>
                <w:szCs w:val="24"/>
              </w:rPr>
              <w:t>тыс. руб.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4C66AD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C66AD">
              <w:rPr>
                <w:b/>
                <w:sz w:val="24"/>
                <w:szCs w:val="24"/>
              </w:rPr>
              <w:t>Подпрограмма  «Развитие системы дошкольного образования"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311937,20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111877,00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- 187539,20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577E46">
              <w:rPr>
                <w:sz w:val="24"/>
                <w:szCs w:val="24"/>
              </w:rPr>
              <w:t>0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- 12490,80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64675,40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20370,20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- 38327,00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</w:t>
            </w:r>
            <w:r w:rsidRPr="00577E46">
              <w:rPr>
                <w:sz w:val="24"/>
                <w:szCs w:val="24"/>
              </w:rPr>
              <w:t>0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- 5948,00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61959,10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20785,50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- 34630,80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 - </w:t>
            </w:r>
            <w:r w:rsidRPr="00577E46">
              <w:rPr>
                <w:sz w:val="24"/>
                <w:szCs w:val="24"/>
              </w:rPr>
              <w:t>0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внебюджетные источники</w:t>
            </w:r>
            <w:r>
              <w:rPr>
                <w:sz w:val="24"/>
                <w:szCs w:val="24"/>
              </w:rPr>
              <w:t xml:space="preserve"> - 6542,80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60</w:t>
            </w:r>
            <w:r w:rsidRPr="00854A25">
              <w:rPr>
                <w:sz w:val="24"/>
                <w:szCs w:val="24"/>
              </w:rPr>
              <w:t>860,70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22</w:t>
            </w:r>
            <w:r w:rsidRPr="00854A25">
              <w:rPr>
                <w:sz w:val="24"/>
                <w:szCs w:val="24"/>
              </w:rPr>
              <w:t>666,90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38</w:t>
            </w:r>
            <w:r w:rsidRPr="00854A25">
              <w:rPr>
                <w:sz w:val="24"/>
                <w:szCs w:val="24"/>
              </w:rPr>
              <w:t>193,80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854A25">
              <w:rPr>
                <w:sz w:val="24"/>
                <w:szCs w:val="24"/>
              </w:rPr>
              <w:t>0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61806,10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23612,30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38193,80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854A25">
              <w:rPr>
                <w:sz w:val="24"/>
                <w:szCs w:val="24"/>
              </w:rPr>
              <w:t>0 тыс.руб.;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62635,90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24442,10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38</w:t>
            </w:r>
            <w:r w:rsidRPr="00854A25">
              <w:rPr>
                <w:sz w:val="24"/>
                <w:szCs w:val="24"/>
              </w:rPr>
              <w:t>193,80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854A25">
              <w:rPr>
                <w:sz w:val="24"/>
                <w:szCs w:val="24"/>
              </w:rPr>
              <w:t>0 тыс.руб.;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A25">
              <w:rPr>
                <w:b/>
                <w:sz w:val="24"/>
                <w:szCs w:val="24"/>
              </w:rPr>
              <w:t>Подпрограмма  «Развитие системы общего и дополнительного  образования"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987602,57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149433,84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- 790362,30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- 46718,93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- 1087,50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201509,67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27881,04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- 152396,90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- 20713,93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- 517,80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222941,70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28736,20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- 167630,80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 - 26005,00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- 569,70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187756,50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30978,30тыс.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156778,20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187228,00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30449,80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156778,20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188166,70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31388,50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lastRenderedPageBreak/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156778,20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54A25">
              <w:rPr>
                <w:b/>
                <w:bCs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9260,20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8601,10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- 898,80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1950,90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1644,80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- 152396,90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1969,60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1616,60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- 353,00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1973,40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1973,40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1665,50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1665,50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1700,80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1700,80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5E476C" w:rsidRPr="00DF09C0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09C0">
              <w:rPr>
                <w:b/>
                <w:bCs/>
                <w:sz w:val="24"/>
                <w:szCs w:val="24"/>
                <w:lang w:eastAsia="ru-RU"/>
              </w:rPr>
              <w:t>Подпрограмма   "Отдых и оздоровление детей"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3600,00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           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900,00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внебюджетные источники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900,00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900,00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900,00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5E476C" w:rsidRPr="003F5987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F5987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- 485,00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510,00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485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 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lastRenderedPageBreak/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394F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94F5A">
              <w:rPr>
                <w:b/>
                <w:sz w:val="24"/>
                <w:szCs w:val="24"/>
              </w:rPr>
              <w:t>Подпрограмма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4F5A">
              <w:rPr>
                <w:b/>
                <w:sz w:val="24"/>
                <w:szCs w:val="24"/>
                <w:lang w:eastAsia="ru-RU"/>
              </w:rPr>
              <w:t>"Укрепление материально-технической базы учреждений в сфере образования"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26642,50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9297,50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- 19824,00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5446,50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2702,50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2744,00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7669,00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3133,80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704,20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2023 год: 13527,00 тыс. руб., из них: бюджет Ровенского муниципального района – 3461,20 тыс. 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областной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- 10065,80 тыс</w:t>
            </w:r>
            <w:proofErr w:type="gramStart"/>
            <w:r w:rsidRPr="0053785A">
              <w:rPr>
                <w:sz w:val="24"/>
                <w:szCs w:val="24"/>
              </w:rPr>
              <w:t>.р</w:t>
            </w:r>
            <w:proofErr w:type="gramEnd"/>
            <w:r w:rsidRPr="0053785A">
              <w:rPr>
                <w:sz w:val="24"/>
                <w:szCs w:val="24"/>
              </w:rPr>
              <w:t>уб.; федеральный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    тыс.руб.;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785A">
              <w:rPr>
                <w:b/>
                <w:sz w:val="24"/>
                <w:szCs w:val="24"/>
              </w:rPr>
              <w:t xml:space="preserve">Подпрограмма «Улучшение условий и охраны труда в муниципальных образовательных учреждениях»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115,00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        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115,00</w:t>
            </w:r>
            <w:r w:rsidRPr="0053785A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115,00</w:t>
            </w:r>
            <w:r w:rsidRPr="0053785A">
              <w:rPr>
                <w:sz w:val="24"/>
                <w:szCs w:val="24"/>
              </w:rPr>
              <w:t xml:space="preserve"> тыс. 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областной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   </w:t>
            </w:r>
            <w:r w:rsidRPr="0053785A">
              <w:rPr>
                <w:sz w:val="24"/>
                <w:szCs w:val="24"/>
              </w:rPr>
              <w:t>тыс</w:t>
            </w:r>
            <w:proofErr w:type="gramStart"/>
            <w:r w:rsidRPr="0053785A">
              <w:rPr>
                <w:sz w:val="24"/>
                <w:szCs w:val="24"/>
              </w:rPr>
              <w:t>.р</w:t>
            </w:r>
            <w:proofErr w:type="gramEnd"/>
            <w:r w:rsidRPr="0053785A">
              <w:rPr>
                <w:sz w:val="24"/>
                <w:szCs w:val="24"/>
              </w:rPr>
              <w:t>уб.; федеральный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    тыс.руб.;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</w:tc>
      </w:tr>
      <w:tr w:rsidR="005E476C" w:rsidRPr="0009406E" w:rsidTr="007E0E7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увеличение доли муниципальных дошкольных образовательных организаций Ровенского муниципального района, соответствующих современным требованиям;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укрепление здоровья дошкольников, развитие физических качеств детей, повышение их интереса к занятиям физической культуры;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pacing w:val="-17"/>
                <w:sz w:val="24"/>
                <w:szCs w:val="24"/>
              </w:rPr>
            </w:pPr>
            <w:r w:rsidRPr="00577E46">
              <w:rPr>
                <w:spacing w:val="-17"/>
                <w:sz w:val="24"/>
                <w:szCs w:val="24"/>
              </w:rPr>
              <w:t>- увеличение процента охвата услугами дошкольного образования детей в возрасте от  2-х до 7 лет;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увеличение количества воспитанников, получающих дошкольное образование;</w:t>
            </w:r>
          </w:p>
          <w:p w:rsidR="005E476C" w:rsidRPr="00577E46" w:rsidRDefault="005E476C" w:rsidP="007E0E79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- обеспечение качественного общего </w:t>
            </w:r>
            <w:r w:rsidRPr="00577E46">
              <w:rPr>
                <w:sz w:val="24"/>
                <w:szCs w:val="24"/>
              </w:rPr>
              <w:br/>
              <w:t>и дополнительного образования в соответствии с социальным запросом населения;</w:t>
            </w:r>
          </w:p>
          <w:p w:rsidR="005E476C" w:rsidRPr="00577E46" w:rsidRDefault="005E476C" w:rsidP="007E0E79">
            <w:pPr>
              <w:ind w:left="-44"/>
              <w:jc w:val="both"/>
              <w:rPr>
                <w:spacing w:val="-10"/>
                <w:sz w:val="24"/>
                <w:szCs w:val="24"/>
              </w:rPr>
            </w:pPr>
            <w:r w:rsidRPr="00577E46">
              <w:rPr>
                <w:spacing w:val="-10"/>
                <w:sz w:val="24"/>
                <w:szCs w:val="24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5E476C" w:rsidRPr="00577E46" w:rsidRDefault="005E476C" w:rsidP="007E0E79">
            <w:pPr>
              <w:ind w:left="-44"/>
              <w:jc w:val="both"/>
              <w:rPr>
                <w:bCs/>
                <w:sz w:val="24"/>
                <w:szCs w:val="24"/>
              </w:rPr>
            </w:pPr>
            <w:r w:rsidRPr="00577E46">
              <w:rPr>
                <w:bCs/>
                <w:sz w:val="24"/>
                <w:szCs w:val="24"/>
              </w:rPr>
              <w:t>- </w:t>
            </w:r>
            <w:r w:rsidRPr="00577E46">
              <w:rPr>
                <w:sz w:val="24"/>
                <w:szCs w:val="24"/>
              </w:rPr>
              <w:t>создание условий для улучшения здоровья обучающихся и воспитанников;</w:t>
            </w:r>
          </w:p>
          <w:p w:rsidR="005E476C" w:rsidRPr="00577E46" w:rsidRDefault="005E476C" w:rsidP="007E0E79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повышение эффективности управления качеством образования;</w:t>
            </w:r>
          </w:p>
          <w:p w:rsidR="005E476C" w:rsidRPr="00577E46" w:rsidRDefault="005E476C" w:rsidP="007E0E79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повышение профессионального уровня педагогов, работающих с одаренными детьми;</w:t>
            </w:r>
          </w:p>
          <w:p w:rsidR="005E476C" w:rsidRPr="00577E46" w:rsidRDefault="005E476C" w:rsidP="007E0E79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- увеличение численности детей, участвующих </w:t>
            </w:r>
            <w:r w:rsidRPr="00577E46">
              <w:rPr>
                <w:sz w:val="24"/>
                <w:szCs w:val="24"/>
              </w:rPr>
              <w:br/>
            </w:r>
            <w:r w:rsidRPr="00577E46">
              <w:rPr>
                <w:sz w:val="24"/>
                <w:szCs w:val="24"/>
              </w:rPr>
              <w:lastRenderedPageBreak/>
              <w:t>в муниципальных олимпиадах, конкурсах, конференциях, смотрах, фестивалях;</w:t>
            </w:r>
          </w:p>
          <w:p w:rsidR="005E476C" w:rsidRPr="00577E46" w:rsidRDefault="005E476C" w:rsidP="007E0E79">
            <w:pPr>
              <w:spacing w:line="216" w:lineRule="auto"/>
              <w:ind w:left="-44"/>
              <w:jc w:val="both"/>
              <w:rPr>
                <w:sz w:val="24"/>
                <w:szCs w:val="24"/>
              </w:rPr>
            </w:pPr>
            <w:r w:rsidRPr="00577E46">
              <w:rPr>
                <w:spacing w:val="-18"/>
                <w:sz w:val="24"/>
                <w:szCs w:val="24"/>
              </w:rPr>
              <w:t xml:space="preserve">- увеличение количества призеров областных </w:t>
            </w:r>
            <w:r w:rsidRPr="00577E46">
              <w:rPr>
                <w:spacing w:val="-18"/>
                <w:sz w:val="24"/>
                <w:szCs w:val="24"/>
              </w:rPr>
              <w:br/>
              <w:t xml:space="preserve">и всероссийских предметных олимпиад, научных </w:t>
            </w:r>
            <w:proofErr w:type="gramStart"/>
            <w:r w:rsidRPr="00577E46">
              <w:rPr>
                <w:spacing w:val="-18"/>
                <w:sz w:val="24"/>
                <w:szCs w:val="24"/>
              </w:rPr>
              <w:t>конференциях</w:t>
            </w:r>
            <w:proofErr w:type="gramEnd"/>
            <w:r w:rsidRPr="00577E46">
              <w:rPr>
                <w:spacing w:val="-18"/>
                <w:sz w:val="24"/>
                <w:szCs w:val="24"/>
              </w:rPr>
              <w:t>, конкурсах, фестивалях детского творчества;</w:t>
            </w:r>
          </w:p>
          <w:p w:rsidR="005E476C" w:rsidRPr="00577E46" w:rsidRDefault="005E476C" w:rsidP="007E0E79">
            <w:pPr>
              <w:ind w:left="-44"/>
              <w:contextualSpacing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обеспечение прав и государственных гарантий качественного общего образования, обеспечение равного доступа к образовательным ресурсам;</w:t>
            </w:r>
          </w:p>
          <w:p w:rsidR="005E476C" w:rsidRPr="00577E46" w:rsidRDefault="005E476C" w:rsidP="007E0E79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0"/>
                <w:sz w:val="24"/>
                <w:szCs w:val="24"/>
              </w:rPr>
            </w:pPr>
            <w:r w:rsidRPr="00577E46">
              <w:rPr>
                <w:spacing w:val="-10"/>
                <w:sz w:val="24"/>
                <w:szCs w:val="24"/>
              </w:rPr>
              <w:t xml:space="preserve">- создание единого образовательного пространства путем организации подвоза </w:t>
            </w:r>
            <w:proofErr w:type="gramStart"/>
            <w:r w:rsidRPr="00577E46">
              <w:rPr>
                <w:spacing w:val="-10"/>
                <w:sz w:val="24"/>
                <w:szCs w:val="24"/>
              </w:rPr>
              <w:t>обучающихся</w:t>
            </w:r>
            <w:proofErr w:type="gramEnd"/>
            <w:r w:rsidRPr="00577E46">
              <w:rPr>
                <w:spacing w:val="-10"/>
                <w:sz w:val="24"/>
                <w:szCs w:val="24"/>
              </w:rPr>
              <w:t xml:space="preserve"> в базовые общеобразовательные организации;</w:t>
            </w:r>
          </w:p>
          <w:p w:rsidR="005E476C" w:rsidRPr="00577E46" w:rsidRDefault="005E476C" w:rsidP="007E0E79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-соответствие территорий муниципальных учреждений,   государственным  стандартам</w:t>
            </w:r>
            <w:r w:rsidRPr="00577E46">
              <w:rPr>
                <w:sz w:val="24"/>
                <w:szCs w:val="24"/>
              </w:rPr>
              <w:br/>
              <w:t>и санитарным нормам;</w:t>
            </w:r>
          </w:p>
          <w:p w:rsidR="005E476C" w:rsidRPr="00577E46" w:rsidRDefault="005E476C" w:rsidP="007E0E79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pacing w:val="-14"/>
                <w:sz w:val="24"/>
                <w:szCs w:val="24"/>
              </w:rPr>
            </w:pPr>
            <w:r w:rsidRPr="00577E46">
              <w:rPr>
                <w:spacing w:val="-14"/>
                <w:sz w:val="24"/>
                <w:szCs w:val="24"/>
              </w:rPr>
              <w:t>- увеличение количества учреждений, соответствующих требованиям пожарной безопасности;</w:t>
            </w:r>
          </w:p>
          <w:p w:rsidR="005E476C" w:rsidRPr="00577E46" w:rsidRDefault="005E476C" w:rsidP="007E0E79">
            <w:pPr>
              <w:pStyle w:val="ConsPlusNormal"/>
              <w:widowControl/>
              <w:spacing w:line="276" w:lineRule="auto"/>
              <w:ind w:left="-44"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77E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создание системы антитеррористической защиты муниципальных учреждений, подведомственных  управлению образования администрации </w:t>
            </w:r>
            <w:r w:rsidRPr="00577E46">
              <w:rPr>
                <w:rFonts w:ascii="Times New Roman" w:hAnsi="Times New Roman" w:cs="Times New Roman"/>
                <w:sz w:val="24"/>
                <w:szCs w:val="24"/>
              </w:rPr>
              <w:t>Ровенского муниципального района</w:t>
            </w:r>
          </w:p>
          <w:p w:rsidR="005E476C" w:rsidRPr="00577E46" w:rsidRDefault="005E476C" w:rsidP="007E0E79">
            <w:pPr>
              <w:autoSpaceDE w:val="0"/>
              <w:autoSpaceDN w:val="0"/>
              <w:adjustRightInd w:val="0"/>
              <w:ind w:left="-44"/>
              <w:jc w:val="both"/>
              <w:outlineLvl w:val="1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- повышение доли детей, охваченных различными формами организованного отдыха, оздоровления, занятости;</w:t>
            </w:r>
          </w:p>
          <w:p w:rsidR="005E476C" w:rsidRPr="00577E46" w:rsidRDefault="005E476C" w:rsidP="007E0E79">
            <w:pPr>
              <w:pStyle w:val="a3"/>
              <w:spacing w:line="276" w:lineRule="auto"/>
              <w:jc w:val="both"/>
              <w:rPr>
                <w:lang w:eastAsia="ru-RU"/>
              </w:rPr>
            </w:pPr>
            <w:r w:rsidRPr="00577E46">
              <w:rPr>
                <w:lang w:eastAsia="ru-RU"/>
              </w:rPr>
              <w:t xml:space="preserve">- повышение привлекательности  педагогической профессии, привлечение молодых специалистов для работы </w:t>
            </w:r>
            <w:r w:rsidRPr="00577E46">
              <w:rPr>
                <w:lang w:eastAsia="ru-RU"/>
              </w:rPr>
              <w:br/>
              <w:t>в учреждениях образования;</w:t>
            </w:r>
          </w:p>
          <w:p w:rsidR="005E476C" w:rsidRPr="00577E46" w:rsidRDefault="005E476C" w:rsidP="007E0E79">
            <w:pPr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- целевое расходование бюджетных средств, выделенных на реализацию программы </w:t>
            </w:r>
            <w:r w:rsidRPr="00577E46">
              <w:rPr>
                <w:sz w:val="24"/>
                <w:szCs w:val="24"/>
              </w:rPr>
              <w:br/>
              <w:t>в полном объеме.</w:t>
            </w:r>
          </w:p>
        </w:tc>
      </w:tr>
    </w:tbl>
    <w:p w:rsidR="005E476C" w:rsidRPr="0009406E" w:rsidRDefault="005E476C" w:rsidP="005E476C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Pr="0009406E">
        <w:rPr>
          <w:b/>
          <w:sz w:val="24"/>
          <w:szCs w:val="24"/>
          <w:lang w:eastAsia="ru-RU"/>
        </w:rPr>
        <w:t>одпрограмма</w:t>
      </w:r>
    </w:p>
    <w:p w:rsidR="005E476C" w:rsidRPr="0009406E" w:rsidRDefault="005E476C" w:rsidP="005E476C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 «Развитие  системы дошкольного образования»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rPr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Паспорт подпрограммы</w:t>
      </w:r>
    </w:p>
    <w:p w:rsidR="005E476C" w:rsidRPr="0009406E" w:rsidRDefault="005E476C" w:rsidP="005E476C">
      <w:pPr>
        <w:jc w:val="center"/>
        <w:rPr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 xml:space="preserve"> «Развитие системы дошкольного образования»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5E476C" w:rsidRPr="008140F5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jc w:val="center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«Развитие системы дошкольного образования»</w:t>
            </w:r>
          </w:p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5E476C" w:rsidRPr="008140F5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8140F5" w:rsidTr="007E0E79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 xml:space="preserve">Отсутствуют </w:t>
            </w:r>
          </w:p>
          <w:p w:rsidR="005E476C" w:rsidRPr="008140F5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</w:tr>
      <w:tr w:rsidR="005E476C" w:rsidRPr="008F5BC8" w:rsidTr="007E0E79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jc w:val="both"/>
              <w:rPr>
                <w:bCs/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 xml:space="preserve">Участники </w:t>
            </w:r>
            <w:r w:rsidRPr="008140F5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8140F5" w:rsidTr="007E0E79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  <w:r w:rsidRPr="008140F5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8140F5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140F5" w:rsidRDefault="005E476C" w:rsidP="007E0E79">
            <w:pPr>
              <w:jc w:val="both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</w:rPr>
              <w:t>Отсутствуют</w:t>
            </w:r>
          </w:p>
        </w:tc>
      </w:tr>
      <w:tr w:rsidR="005E476C" w:rsidRPr="008140F5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8140F5" w:rsidRDefault="005E476C" w:rsidP="007E0E79">
            <w:pPr>
              <w:pStyle w:val="a3"/>
              <w:ind w:left="45"/>
            </w:pPr>
            <w:r w:rsidRPr="008140F5">
              <w:t>Цель подпрограммы</w:t>
            </w:r>
          </w:p>
        </w:tc>
        <w:tc>
          <w:tcPr>
            <w:tcW w:w="5954" w:type="dxa"/>
          </w:tcPr>
          <w:p w:rsidR="005E476C" w:rsidRPr="008140F5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8140F5">
              <w:rPr>
                <w:sz w:val="24"/>
                <w:szCs w:val="24"/>
                <w:lang w:eastAsia="ru-RU"/>
              </w:rPr>
              <w:t>Обеспечение доступности и повышения качества дошкольного образования</w:t>
            </w:r>
          </w:p>
        </w:tc>
      </w:tr>
      <w:tr w:rsidR="005E476C" w:rsidRPr="008140F5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8140F5" w:rsidRDefault="005E476C" w:rsidP="007E0E79">
            <w:pPr>
              <w:pStyle w:val="a3"/>
              <w:ind w:left="45"/>
            </w:pPr>
            <w:r w:rsidRPr="008140F5">
              <w:t>Задачи подпрограммы</w:t>
            </w:r>
          </w:p>
        </w:tc>
        <w:tc>
          <w:tcPr>
            <w:tcW w:w="5954" w:type="dxa"/>
          </w:tcPr>
          <w:p w:rsidR="005E476C" w:rsidRPr="008140F5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 xml:space="preserve">1. Обеспечение государственных гарантий реализации </w:t>
            </w:r>
            <w:r w:rsidRPr="008140F5">
              <w:rPr>
                <w:sz w:val="24"/>
                <w:szCs w:val="24"/>
                <w:lang w:eastAsia="ru-RU"/>
              </w:rPr>
              <w:lastRenderedPageBreak/>
              <w:t>права на получение общедоступного и бесплатного дошкольного образования.</w:t>
            </w:r>
          </w:p>
          <w:p w:rsidR="005E476C" w:rsidRPr="008140F5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2. Информационно-методическое обеспечение сектора услуг по сопровождению раннего развития детей.</w:t>
            </w:r>
          </w:p>
          <w:p w:rsidR="005E476C" w:rsidRPr="008140F5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8140F5">
              <w:rPr>
                <w:sz w:val="24"/>
                <w:szCs w:val="24"/>
                <w:lang w:eastAsia="ru-RU"/>
              </w:rPr>
              <w:t>3. . Формирование системы независимой оценки качества работы организаций, оказывающих социальные услуги</w:t>
            </w:r>
          </w:p>
        </w:tc>
      </w:tr>
      <w:tr w:rsidR="005E476C" w:rsidRPr="0009406E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8140F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40F5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2021-2025 годы.</w:t>
            </w:r>
          </w:p>
        </w:tc>
      </w:tr>
      <w:tr w:rsidR="005E476C" w:rsidRPr="0009406E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C66AD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C66AD">
              <w:rPr>
                <w:b/>
                <w:sz w:val="24"/>
                <w:szCs w:val="24"/>
              </w:rPr>
              <w:t>Подпрограмма  «Развитие системы дошкольного образования"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311937,20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111877,00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- 187539,20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577E46">
              <w:rPr>
                <w:sz w:val="24"/>
                <w:szCs w:val="24"/>
              </w:rPr>
              <w:t>0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- 12490,80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64675,40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20370,20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- 38327,00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</w:t>
            </w:r>
            <w:r w:rsidRPr="00577E46">
              <w:rPr>
                <w:sz w:val="24"/>
                <w:szCs w:val="24"/>
              </w:rPr>
              <w:t>0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- 5948,00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61959,10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20785,50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- 34630,80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 - </w:t>
            </w:r>
            <w:r w:rsidRPr="00577E46">
              <w:rPr>
                <w:sz w:val="24"/>
                <w:szCs w:val="24"/>
              </w:rPr>
              <w:t>0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- 6542,80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60</w:t>
            </w:r>
            <w:r w:rsidRPr="00854A25">
              <w:rPr>
                <w:sz w:val="24"/>
                <w:szCs w:val="24"/>
              </w:rPr>
              <w:t>860,70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22</w:t>
            </w:r>
            <w:r w:rsidRPr="00854A25">
              <w:rPr>
                <w:sz w:val="24"/>
                <w:szCs w:val="24"/>
              </w:rPr>
              <w:t>666,90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38</w:t>
            </w:r>
            <w:r w:rsidRPr="00854A25">
              <w:rPr>
                <w:sz w:val="24"/>
                <w:szCs w:val="24"/>
              </w:rPr>
              <w:t>193,80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854A25">
              <w:rPr>
                <w:sz w:val="24"/>
                <w:szCs w:val="24"/>
              </w:rPr>
              <w:t>0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61806,10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23612,30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38193,80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854A25">
              <w:rPr>
                <w:sz w:val="24"/>
                <w:szCs w:val="24"/>
              </w:rPr>
              <w:t>0 тыс.руб.;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62635,90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24442,10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38</w:t>
            </w:r>
            <w:r w:rsidRPr="00854A25">
              <w:rPr>
                <w:sz w:val="24"/>
                <w:szCs w:val="24"/>
              </w:rPr>
              <w:t>193,80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</w:t>
            </w:r>
            <w:r w:rsidRPr="00854A25">
              <w:rPr>
                <w:sz w:val="24"/>
                <w:szCs w:val="24"/>
              </w:rPr>
              <w:t>0 тыс.руб.;</w:t>
            </w:r>
          </w:p>
          <w:p w:rsidR="005E476C" w:rsidRPr="00831F3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16"/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</w:t>
            </w:r>
            <w:r w:rsidRPr="00854A25">
              <w:rPr>
                <w:sz w:val="24"/>
                <w:szCs w:val="24"/>
              </w:rPr>
              <w:t xml:space="preserve"> тыс. </w:t>
            </w:r>
            <w:proofErr w:type="spellStart"/>
            <w:r w:rsidRPr="00854A25"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5E476C" w:rsidRDefault="005E476C" w:rsidP="005E476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дошкольного образования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E476C" w:rsidRPr="00C35BDF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5BDF">
        <w:rPr>
          <w:sz w:val="24"/>
          <w:szCs w:val="24"/>
        </w:rPr>
        <w:t xml:space="preserve">В системе образования Ровенского муниципального района работают 12 учреждений дошкольного  образования и  2 общеобразовательные школы с уровнем дошкольного образования. В районе обеспечено стабильное функционирование </w:t>
      </w:r>
      <w:proofErr w:type="gramStart"/>
      <w:r w:rsidRPr="00C35BDF">
        <w:rPr>
          <w:sz w:val="24"/>
          <w:szCs w:val="24"/>
        </w:rPr>
        <w:t>системы дошкольного образования, обеспечивающей доступность образовательных услуг и созданы</w:t>
      </w:r>
      <w:proofErr w:type="gramEnd"/>
      <w:r w:rsidRPr="00C35BDF">
        <w:rPr>
          <w:sz w:val="24"/>
          <w:szCs w:val="24"/>
        </w:rPr>
        <w:t xml:space="preserve"> предпосылки для ее дальнейшего развития.</w:t>
      </w:r>
    </w:p>
    <w:p w:rsidR="005E476C" w:rsidRPr="00C35BDF" w:rsidRDefault="005E476C" w:rsidP="005E476C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sz w:val="24"/>
          <w:szCs w:val="24"/>
        </w:rPr>
      </w:pPr>
      <w:r w:rsidRPr="00C35BDF">
        <w:rPr>
          <w:sz w:val="24"/>
          <w:szCs w:val="24"/>
        </w:rPr>
        <w:t>Функционирование системы дошкольного образования характеризуется следующими показателями. В 202</w:t>
      </w:r>
      <w:r>
        <w:rPr>
          <w:sz w:val="24"/>
          <w:szCs w:val="24"/>
        </w:rPr>
        <w:t>2</w:t>
      </w:r>
      <w:r w:rsidRPr="00C35BDF">
        <w:rPr>
          <w:sz w:val="24"/>
          <w:szCs w:val="24"/>
        </w:rPr>
        <w:t xml:space="preserve"> году показатель обеспеченности местами в дошкольных образовательных организациях в районе составил </w:t>
      </w:r>
      <w:r w:rsidRPr="00210A3F">
        <w:rPr>
          <w:sz w:val="24"/>
          <w:szCs w:val="24"/>
        </w:rPr>
        <w:t>50%.</w:t>
      </w:r>
      <w:r w:rsidRPr="00C35BDF">
        <w:rPr>
          <w:sz w:val="24"/>
          <w:szCs w:val="24"/>
        </w:rPr>
        <w:t xml:space="preserve"> Всего в прошедшем учебном году детские сады посещали </w:t>
      </w:r>
      <w:r w:rsidRPr="00210A3F">
        <w:rPr>
          <w:sz w:val="24"/>
          <w:szCs w:val="24"/>
        </w:rPr>
        <w:t>532</w:t>
      </w:r>
      <w:r w:rsidRPr="00C35BDF">
        <w:rPr>
          <w:sz w:val="24"/>
          <w:szCs w:val="24"/>
        </w:rPr>
        <w:t xml:space="preserve"> детей. </w:t>
      </w:r>
    </w:p>
    <w:p w:rsidR="005E476C" w:rsidRPr="00C35BDF" w:rsidRDefault="005E476C" w:rsidP="005E476C">
      <w:pPr>
        <w:widowControl w:val="0"/>
        <w:tabs>
          <w:tab w:val="left" w:pos="1123"/>
          <w:tab w:val="left" w:pos="2707"/>
          <w:tab w:val="left" w:pos="4992"/>
          <w:tab w:val="left" w:pos="7781"/>
        </w:tabs>
        <w:autoSpaceDE w:val="0"/>
        <w:autoSpaceDN w:val="0"/>
        <w:adjustRightInd w:val="0"/>
        <w:ind w:firstLine="715"/>
        <w:jc w:val="both"/>
        <w:rPr>
          <w:b/>
          <w:sz w:val="24"/>
          <w:szCs w:val="24"/>
        </w:rPr>
      </w:pPr>
      <w:r w:rsidRPr="00C35BDF">
        <w:rPr>
          <w:sz w:val="24"/>
          <w:szCs w:val="24"/>
        </w:rPr>
        <w:t>В соответствии с запросами родителей функционируют 11 консультационных центров для родителей, дети которых не посещают дошкольные организации.</w:t>
      </w:r>
      <w:r w:rsidRPr="00C35BDF">
        <w:rPr>
          <w:b/>
          <w:sz w:val="24"/>
          <w:szCs w:val="24"/>
        </w:rPr>
        <w:t xml:space="preserve">  </w:t>
      </w:r>
    </w:p>
    <w:p w:rsidR="005E476C" w:rsidRPr="00C35BDF" w:rsidRDefault="005E476C" w:rsidP="005E476C">
      <w:pPr>
        <w:ind w:firstLine="709"/>
        <w:jc w:val="both"/>
        <w:rPr>
          <w:rFonts w:eastAsiaTheme="minorEastAsia"/>
          <w:spacing w:val="-4"/>
          <w:sz w:val="24"/>
          <w:szCs w:val="24"/>
        </w:rPr>
      </w:pPr>
      <w:r w:rsidRPr="00C35BDF">
        <w:rPr>
          <w:spacing w:val="-4"/>
          <w:sz w:val="24"/>
          <w:szCs w:val="24"/>
        </w:rPr>
        <w:t xml:space="preserve">Актуальная очередь для детей от 0 до 7 лет отсутствует. </w:t>
      </w:r>
    </w:p>
    <w:p w:rsidR="005E476C" w:rsidRPr="00C35BDF" w:rsidRDefault="005E476C" w:rsidP="005E476C">
      <w:pPr>
        <w:ind w:firstLine="708"/>
        <w:jc w:val="both"/>
        <w:rPr>
          <w:spacing w:val="-4"/>
          <w:sz w:val="24"/>
          <w:szCs w:val="24"/>
        </w:rPr>
      </w:pPr>
      <w:r w:rsidRPr="00C35BDF">
        <w:rPr>
          <w:spacing w:val="-4"/>
          <w:sz w:val="24"/>
          <w:szCs w:val="24"/>
        </w:rPr>
        <w:t xml:space="preserve">Задачи повышения доступности ясельных групп в дошкольных образовательных организациях решаются в рамках реализации национальных проектов. По итогам 2020 года в районе разработана проектно-сметная документация на строительство нового детского сада в р.п. </w:t>
      </w:r>
      <w:proofErr w:type="gramStart"/>
      <w:r w:rsidRPr="00C35BDF">
        <w:rPr>
          <w:spacing w:val="-4"/>
          <w:sz w:val="24"/>
          <w:szCs w:val="24"/>
        </w:rPr>
        <w:t>Ровное</w:t>
      </w:r>
      <w:proofErr w:type="gramEnd"/>
      <w:r w:rsidRPr="00C35BDF">
        <w:rPr>
          <w:spacing w:val="-4"/>
          <w:sz w:val="24"/>
          <w:szCs w:val="24"/>
        </w:rPr>
        <w:t xml:space="preserve"> на 120 мест, проведена ее экспертиза. В настоящее время решается вопрос </w:t>
      </w:r>
      <w:proofErr w:type="gramStart"/>
      <w:r w:rsidRPr="00C35BDF">
        <w:rPr>
          <w:spacing w:val="-4"/>
          <w:sz w:val="24"/>
          <w:szCs w:val="24"/>
        </w:rPr>
        <w:t>возможности включения вопроса строительства данного детского сада</w:t>
      </w:r>
      <w:proofErr w:type="gramEnd"/>
      <w:r w:rsidRPr="00C35BDF">
        <w:rPr>
          <w:spacing w:val="-4"/>
          <w:sz w:val="24"/>
          <w:szCs w:val="24"/>
        </w:rPr>
        <w:t xml:space="preserve"> в одну из существующих программ. Новый детский сад позволил бы создать соответствующие всем требованиям условия для присмотра и ухода, образования и воспитания детей рабочего поселка </w:t>
      </w:r>
      <w:proofErr w:type="gramStart"/>
      <w:r w:rsidRPr="00C35BDF">
        <w:rPr>
          <w:spacing w:val="-4"/>
          <w:sz w:val="24"/>
          <w:szCs w:val="24"/>
        </w:rPr>
        <w:t>Ровное</w:t>
      </w:r>
      <w:proofErr w:type="gramEnd"/>
      <w:r w:rsidRPr="00C35BDF">
        <w:rPr>
          <w:spacing w:val="-4"/>
          <w:sz w:val="24"/>
          <w:szCs w:val="24"/>
        </w:rPr>
        <w:t>, в том числе, для детей ясельной группы. На текущий момент ясельные группы в Ровенском районе отсутствуют.</w:t>
      </w:r>
    </w:p>
    <w:p w:rsidR="005E476C" w:rsidRPr="00C35BDF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5BDF">
        <w:rPr>
          <w:sz w:val="24"/>
          <w:szCs w:val="24"/>
          <w:shd w:val="clear" w:color="auto" w:fill="FFFFFF"/>
        </w:rPr>
        <w:t xml:space="preserve">Дошкольные организации района имеют доступ к сети «Интернет». </w:t>
      </w:r>
    </w:p>
    <w:p w:rsidR="005E476C" w:rsidRPr="00C35BDF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0A3F">
        <w:rPr>
          <w:sz w:val="24"/>
          <w:szCs w:val="24"/>
        </w:rPr>
        <w:t>В системе дошкольного образования работают 140 человек, из них 58_педагогических работника.</w:t>
      </w:r>
      <w:r w:rsidRPr="00C35BDF">
        <w:rPr>
          <w:sz w:val="24"/>
          <w:szCs w:val="24"/>
        </w:rPr>
        <w:t xml:space="preserve"> </w:t>
      </w:r>
    </w:p>
    <w:p w:rsidR="005E476C" w:rsidRPr="00C35BDF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5BDF">
        <w:rPr>
          <w:sz w:val="24"/>
          <w:szCs w:val="24"/>
          <w:shd w:val="clear" w:color="auto" w:fill="FFFFFF"/>
        </w:rPr>
        <w:t xml:space="preserve">В целях </w:t>
      </w:r>
      <w:proofErr w:type="gramStart"/>
      <w:r w:rsidRPr="00C35BDF">
        <w:rPr>
          <w:sz w:val="24"/>
          <w:szCs w:val="24"/>
          <w:shd w:val="clear" w:color="auto" w:fill="FFFFFF"/>
        </w:rPr>
        <w:t>обеспечения качества кадрового ресурса системы дошкольного образования</w:t>
      </w:r>
      <w:proofErr w:type="gramEnd"/>
      <w:r w:rsidRPr="00C35BDF">
        <w:rPr>
          <w:sz w:val="24"/>
          <w:szCs w:val="24"/>
          <w:shd w:val="clear" w:color="auto" w:fill="FFFFFF"/>
        </w:rPr>
        <w:t xml:space="preserve"> организованы подготовка, повышение квалификации и переподготовка педагогических работников дошкольного образования. 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Все образовательные организации включились в систему независимой оценки качества образования. Одним из направлений модернизации общего образования является оценка его качества. В рамках региональной системы оценки качества общего образования проводится мониторинг качества предоставления образовательных услуг. 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>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sz w:val="24"/>
          <w:szCs w:val="24"/>
          <w:lang w:eastAsia="ru-RU"/>
        </w:rPr>
        <w:t>«Развитие системы дошкольного образования в Ровенском муниципальном районе»</w:t>
      </w:r>
    </w:p>
    <w:p w:rsidR="005E476C" w:rsidRPr="0009406E" w:rsidRDefault="005E476C" w:rsidP="005E476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дошкольного образования детей Ровенского муниципального района.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дошкольного образования.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Информационно-методическое обеспечение сектора услуг по сопровождению раннего развития детей от 0 до 3-х лет.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328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993"/>
        <w:gridCol w:w="992"/>
        <w:gridCol w:w="992"/>
        <w:gridCol w:w="1134"/>
        <w:gridCol w:w="1134"/>
        <w:gridCol w:w="1276"/>
      </w:tblGrid>
      <w:tr w:rsidR="005E476C" w:rsidRPr="0009406E" w:rsidTr="007E0E79">
        <w:tc>
          <w:tcPr>
            <w:tcW w:w="2943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5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E476C" w:rsidRPr="0009406E" w:rsidTr="007E0E79">
        <w:tc>
          <w:tcPr>
            <w:tcW w:w="2943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8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E476C" w:rsidRPr="0009406E" w:rsidTr="007E0E79">
        <w:tc>
          <w:tcPr>
            <w:tcW w:w="2943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476C" w:rsidRPr="0009406E" w:rsidTr="007E0E79">
        <w:tc>
          <w:tcPr>
            <w:tcW w:w="2943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</w:rPr>
              <w:t xml:space="preserve"> 1.</w:t>
            </w:r>
            <w:r w:rsidRPr="0009406E"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</w:tc>
        <w:tc>
          <w:tcPr>
            <w:tcW w:w="993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2211E">
              <w:rPr>
                <w:sz w:val="24"/>
                <w:szCs w:val="24"/>
                <w:highlight w:val="red"/>
              </w:rPr>
              <w:t>75</w:t>
            </w:r>
          </w:p>
        </w:tc>
        <w:tc>
          <w:tcPr>
            <w:tcW w:w="992" w:type="dxa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2211E">
              <w:rPr>
                <w:sz w:val="24"/>
                <w:szCs w:val="24"/>
                <w:highlight w:val="red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2211E">
              <w:rPr>
                <w:sz w:val="24"/>
                <w:szCs w:val="24"/>
                <w:highlight w:val="red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2211E">
              <w:rPr>
                <w:sz w:val="24"/>
                <w:szCs w:val="24"/>
                <w:highlight w:val="red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red"/>
              </w:rPr>
            </w:pPr>
            <w:r w:rsidRPr="00A2211E">
              <w:rPr>
                <w:sz w:val="24"/>
                <w:szCs w:val="24"/>
                <w:highlight w:val="red"/>
              </w:rPr>
              <w:t>80</w:t>
            </w:r>
          </w:p>
        </w:tc>
      </w:tr>
      <w:tr w:rsidR="005E476C" w:rsidRPr="0009406E" w:rsidTr="007E0E79">
        <w:tc>
          <w:tcPr>
            <w:tcW w:w="2943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993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</w:tr>
      <w:tr w:rsidR="005E476C" w:rsidRPr="0009406E" w:rsidTr="007E0E79">
        <w:tc>
          <w:tcPr>
            <w:tcW w:w="2943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3.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993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</w:tr>
    </w:tbl>
    <w:p w:rsidR="005E476C" w:rsidRDefault="005E476C" w:rsidP="005E476C">
      <w:pPr>
        <w:pStyle w:val="a3"/>
        <w:ind w:firstLine="993"/>
        <w:jc w:val="both"/>
      </w:pPr>
    </w:p>
    <w:p w:rsidR="005E476C" w:rsidRPr="0009406E" w:rsidRDefault="005E476C" w:rsidP="005E476C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 xml:space="preserve">Подпрограмма </w:t>
      </w:r>
    </w:p>
    <w:p w:rsidR="005E476C" w:rsidRPr="0009406E" w:rsidRDefault="005E476C" w:rsidP="005E476C">
      <w:pPr>
        <w:jc w:val="center"/>
        <w:rPr>
          <w:b/>
          <w:sz w:val="24"/>
          <w:szCs w:val="24"/>
          <w:lang w:eastAsia="ru-RU"/>
        </w:rPr>
      </w:pPr>
      <w:r w:rsidRPr="0009406E">
        <w:rPr>
          <w:b/>
          <w:sz w:val="24"/>
          <w:szCs w:val="24"/>
          <w:lang w:eastAsia="ru-RU"/>
        </w:rPr>
        <w:t>«Развитие системы общего</w:t>
      </w:r>
      <w:r>
        <w:rPr>
          <w:b/>
          <w:sz w:val="24"/>
          <w:szCs w:val="24"/>
          <w:lang w:eastAsia="ru-RU"/>
        </w:rPr>
        <w:t xml:space="preserve"> </w:t>
      </w:r>
      <w:r w:rsidRPr="00FA2011">
        <w:rPr>
          <w:b/>
          <w:sz w:val="24"/>
          <w:szCs w:val="24"/>
          <w:lang w:eastAsia="ru-RU"/>
        </w:rPr>
        <w:t xml:space="preserve">и дополнительного </w:t>
      </w:r>
      <w:r>
        <w:rPr>
          <w:b/>
          <w:sz w:val="24"/>
          <w:szCs w:val="24"/>
          <w:lang w:eastAsia="ru-RU"/>
        </w:rPr>
        <w:t>образования</w:t>
      </w:r>
      <w:r w:rsidRPr="0009406E">
        <w:rPr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9406E">
        <w:rPr>
          <w:b/>
          <w:sz w:val="24"/>
          <w:szCs w:val="24"/>
          <w:lang w:eastAsia="ru-RU"/>
        </w:rPr>
        <w:t>образования</w:t>
      </w:r>
      <w:proofErr w:type="spellEnd"/>
      <w:proofErr w:type="gramEnd"/>
      <w:r w:rsidRPr="0009406E">
        <w:rPr>
          <w:b/>
          <w:sz w:val="24"/>
          <w:szCs w:val="24"/>
          <w:lang w:eastAsia="ru-RU"/>
        </w:rPr>
        <w:t>»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«Развитие системы общего </w:t>
      </w:r>
      <w:r>
        <w:rPr>
          <w:rFonts w:eastAsia="BatangChe"/>
          <w:sz w:val="24"/>
          <w:szCs w:val="24"/>
          <w:lang w:eastAsia="ru-RU"/>
        </w:rPr>
        <w:t xml:space="preserve"> </w:t>
      </w:r>
      <w:r w:rsidRPr="00FA2011">
        <w:rPr>
          <w:rFonts w:eastAsia="BatangChe"/>
          <w:sz w:val="24"/>
          <w:szCs w:val="24"/>
          <w:lang w:eastAsia="ru-RU"/>
        </w:rPr>
        <w:t>и дополнительного</w:t>
      </w:r>
      <w:r>
        <w:rPr>
          <w:rFonts w:eastAsia="BatangChe"/>
          <w:sz w:val="24"/>
          <w:szCs w:val="24"/>
          <w:lang w:eastAsia="ru-RU"/>
        </w:rPr>
        <w:t xml:space="preserve"> </w:t>
      </w:r>
      <w:r w:rsidRPr="0009406E">
        <w:rPr>
          <w:rFonts w:eastAsia="BatangChe"/>
          <w:sz w:val="24"/>
          <w:szCs w:val="24"/>
          <w:lang w:eastAsia="ru-RU"/>
        </w:rPr>
        <w:t>образования»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6237"/>
      </w:tblGrid>
      <w:tr w:rsidR="005E476C" w:rsidRPr="0009406E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Муниципальная </w:t>
            </w:r>
            <w:r>
              <w:rPr>
                <w:bCs/>
                <w:sz w:val="24"/>
                <w:szCs w:val="24"/>
              </w:rPr>
              <w:t>под</w:t>
            </w:r>
            <w:r w:rsidRPr="0009406E">
              <w:rPr>
                <w:bCs/>
                <w:sz w:val="24"/>
                <w:szCs w:val="24"/>
              </w:rPr>
              <w:t xml:space="preserve">программа «Развитие </w:t>
            </w:r>
            <w:r w:rsidRPr="0009406E">
              <w:rPr>
                <w:rFonts w:eastAsia="BatangChe"/>
                <w:sz w:val="24"/>
                <w:szCs w:val="24"/>
                <w:lang w:eastAsia="ru-RU"/>
              </w:rPr>
              <w:t>системы общего образования</w:t>
            </w:r>
            <w:r w:rsidRPr="0009406E">
              <w:rPr>
                <w:bCs/>
                <w:sz w:val="24"/>
                <w:szCs w:val="24"/>
              </w:rPr>
              <w:t>»  (далее - П</w:t>
            </w:r>
            <w:r>
              <w:rPr>
                <w:bCs/>
                <w:sz w:val="24"/>
                <w:szCs w:val="24"/>
              </w:rPr>
              <w:t>одп</w:t>
            </w:r>
            <w:r w:rsidRPr="0009406E">
              <w:rPr>
                <w:bCs/>
                <w:sz w:val="24"/>
                <w:szCs w:val="24"/>
              </w:rPr>
              <w:t>рограмма)</w:t>
            </w:r>
          </w:p>
        </w:tc>
      </w:tr>
      <w:tr w:rsidR="005E476C" w:rsidRPr="0009406E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09406E" w:rsidTr="007E0E79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</w:tr>
      <w:tr w:rsidR="005E476C" w:rsidRPr="0009406E" w:rsidTr="007E0E79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09406E" w:rsidTr="007E0E79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5E476C" w:rsidRPr="0009406E" w:rsidTr="007E0E79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pStyle w:val="a3"/>
              <w:ind w:left="45"/>
            </w:pPr>
            <w:r w:rsidRPr="0009406E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общего образования детей Ровенского муниципального района.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</w:p>
        </w:tc>
      </w:tr>
      <w:tr w:rsidR="005E476C" w:rsidRPr="0009406E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09406E" w:rsidRDefault="005E476C" w:rsidP="007E0E79">
            <w:pPr>
              <w:pStyle w:val="a3"/>
              <w:ind w:left="45"/>
            </w:pPr>
            <w:r w:rsidRPr="0009406E">
              <w:lastRenderedPageBreak/>
              <w:t>Задачи подпрограммы</w:t>
            </w:r>
          </w:p>
        </w:tc>
        <w:tc>
          <w:tcPr>
            <w:tcW w:w="6237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общего образования в общеобразовательных организациях на территории Ровенского муниципального района.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Создание условий для организации обучения в общеобразовательных организациях в соответствии с современными требованиями.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Сопровождение деятельности общеобразовательных организаций по переходу на электронный документооборот (электронные системы управления), электронные дневники, электронные журналы.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4. Обеспечение внедрения и реализации современных моделей и программ социализации детей в образовательных организациях.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6. Формирование системы независимой оценки качества работы организаций, оказывающих социальные услуги.</w:t>
            </w:r>
          </w:p>
        </w:tc>
      </w:tr>
      <w:tr w:rsidR="005E476C" w:rsidRPr="0009406E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09406E" w:rsidRDefault="005E476C" w:rsidP="007E0E79">
            <w:pPr>
              <w:pStyle w:val="a3"/>
              <w:ind w:left="45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1. Повышение удовлетворенности населения доступностью и качеством услуг общего образования по итогам опросов общественного мнения до 95%.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9406E">
              <w:rPr>
                <w:bCs/>
                <w:sz w:val="24"/>
                <w:szCs w:val="24"/>
              </w:rPr>
              <w:t>. Сохранение показателя удельного веса образовательных организаций, в которых оценка деятельности их руководителей и педагогических работников осуществляется на основании показателей эффективности деятельности на уровне 100%.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E476C" w:rsidRPr="0009406E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09406E" w:rsidRDefault="005E476C" w:rsidP="007E0E79">
            <w:pPr>
              <w:pStyle w:val="a3"/>
              <w:ind w:left="45"/>
            </w:pPr>
            <w:r w:rsidRPr="0009406E">
              <w:t>Перечень основных целевых показателей</w:t>
            </w:r>
          </w:p>
        </w:tc>
        <w:tc>
          <w:tcPr>
            <w:tcW w:w="6237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1. Увеличение удовлетворенности населения доступностью и качеством услуг дошкольного образования по итогам опроса общественного мнения до </w:t>
            </w:r>
            <w:r w:rsidRPr="005F4081">
              <w:rPr>
                <w:bCs/>
                <w:sz w:val="24"/>
                <w:szCs w:val="24"/>
              </w:rPr>
              <w:t>95</w:t>
            </w:r>
            <w:r w:rsidRPr="0009406E">
              <w:rPr>
                <w:bCs/>
                <w:sz w:val="24"/>
                <w:szCs w:val="24"/>
              </w:rPr>
              <w:t>%.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78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2.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 – 100%.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</w:p>
        </w:tc>
      </w:tr>
      <w:tr w:rsidR="005E476C" w:rsidRPr="0009406E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5E476C" w:rsidRPr="0009406E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4A25">
              <w:rPr>
                <w:b/>
                <w:sz w:val="24"/>
                <w:szCs w:val="24"/>
              </w:rPr>
              <w:t>Подпрограмма  «Развитие системы общего и дополнительного  образования"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987602,57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149433,84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- 790362,30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- 46718,93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- 1087,50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201509,67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27881,04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- 152396,90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- 20713,93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- 517,80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222941,70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</w:t>
            </w:r>
            <w:r w:rsidRPr="00577E46">
              <w:rPr>
                <w:sz w:val="24"/>
                <w:szCs w:val="24"/>
              </w:rPr>
              <w:lastRenderedPageBreak/>
              <w:t>муниципального района –</w:t>
            </w:r>
            <w:r>
              <w:rPr>
                <w:sz w:val="24"/>
                <w:szCs w:val="24"/>
              </w:rPr>
              <w:t xml:space="preserve"> 28736,20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- 167630,80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 - 26005,00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- 569,70 </w:t>
            </w:r>
            <w:r w:rsidRPr="00577E46">
              <w:rPr>
                <w:sz w:val="24"/>
                <w:szCs w:val="24"/>
              </w:rPr>
              <w:t xml:space="preserve">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187756,50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30978,30тыс.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156778,20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187228,00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30449,80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156778,20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188166,70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31388,50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>156778,20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FA2011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p w:rsidR="005E476C" w:rsidRPr="00DC38E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Раздел II.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Характеристика и анализ текущего состояния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9406E">
        <w:rPr>
          <w:sz w:val="24"/>
          <w:szCs w:val="24"/>
        </w:rPr>
        <w:t xml:space="preserve">общего образования в </w:t>
      </w:r>
      <w:r w:rsidRPr="0009406E">
        <w:rPr>
          <w:bCs/>
          <w:sz w:val="24"/>
          <w:szCs w:val="24"/>
        </w:rPr>
        <w:t xml:space="preserve">Ровенского </w:t>
      </w:r>
      <w:r w:rsidRPr="0009406E">
        <w:rPr>
          <w:sz w:val="24"/>
          <w:szCs w:val="24"/>
        </w:rPr>
        <w:t>муниципальном районе</w:t>
      </w:r>
      <w:proofErr w:type="gramEnd"/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F15DC0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системе общего образования Ровенского муниципального района работают 13 общеобразовательных организаций: 10 средние школы и 3 основных школ. В районе обеспечено стабильное функционирование системы общего образования, обеспечивающее доступность образовательных услуг и созданы предпосылки для ее дальнейшего развития.</w:t>
      </w:r>
    </w:p>
    <w:p w:rsidR="005E476C" w:rsidRPr="00F15DC0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Всего обучается учащийся. Средняя наполняемость классов составляет 13 чел.</w:t>
      </w:r>
      <w:r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 xml:space="preserve"> Количество учащихся н</w:t>
      </w:r>
      <w:r>
        <w:rPr>
          <w:sz w:val="24"/>
          <w:szCs w:val="24"/>
        </w:rPr>
        <w:t xml:space="preserve">а 1 учителя составила </w:t>
      </w:r>
      <w:r w:rsidRPr="00F15DC0">
        <w:rPr>
          <w:sz w:val="24"/>
          <w:szCs w:val="24"/>
        </w:rPr>
        <w:t>10 чел.</w:t>
      </w:r>
    </w:p>
    <w:p w:rsidR="005E476C" w:rsidRPr="00F15DC0" w:rsidRDefault="005E476C" w:rsidP="005E476C">
      <w:pPr>
        <w:pStyle w:val="a3"/>
        <w:ind w:firstLine="851"/>
        <w:jc w:val="both"/>
        <w:rPr>
          <w:sz w:val="28"/>
          <w:szCs w:val="28"/>
        </w:rPr>
      </w:pPr>
      <w:r w:rsidRPr="00F15DC0">
        <w:t xml:space="preserve">Доступность образования сельским школьникам обеспечена путѐм  организации подвоза детей в образовательные организации </w:t>
      </w:r>
      <w:proofErr w:type="gramStart"/>
      <w:r w:rsidRPr="00F15DC0">
        <w:t>из отдал</w:t>
      </w:r>
      <w:proofErr w:type="gramEnd"/>
      <w:r w:rsidRPr="00F15DC0">
        <w:t xml:space="preserve">ѐнных населѐнных пунктов. Подвоз </w:t>
      </w:r>
      <w:r w:rsidRPr="00210A3F">
        <w:t>118 (АППГ-113) детей планируется осуществлять 6-ю (АППГ-5) единицами автотранспорта по 8 (АППГ-8) маршрутам.</w:t>
      </w:r>
      <w:r w:rsidRPr="00F15DC0">
        <w:t xml:space="preserve"> Все транспортные единицы оснащены </w:t>
      </w:r>
      <w:proofErr w:type="spellStart"/>
      <w:r w:rsidRPr="00F15DC0">
        <w:t>тахографами</w:t>
      </w:r>
      <w:proofErr w:type="spellEnd"/>
      <w:r w:rsidRPr="00F15DC0">
        <w:t xml:space="preserve"> и аппаратом спутниковой навигации ГЛОНАСС. К началу учебного года проведено техническое обслуживание автобусов. Потребность в замене автотранспорта на сегодня отсутствует.</w:t>
      </w:r>
      <w:r w:rsidRPr="00F15DC0">
        <w:rPr>
          <w:sz w:val="28"/>
          <w:szCs w:val="28"/>
        </w:rPr>
        <w:t xml:space="preserve"> </w:t>
      </w:r>
    </w:p>
    <w:p w:rsidR="005E476C" w:rsidRDefault="005E476C" w:rsidP="005E476C">
      <w:pPr>
        <w:pStyle w:val="a3"/>
        <w:ind w:firstLine="851"/>
        <w:jc w:val="both"/>
      </w:pPr>
      <w:r w:rsidRPr="00F15DC0">
        <w:t>В  соответствии с законодательством Саратовской области (Законами    Саратовской области от 3 декабря 2009 года  №203-ЗСО,  от 28 ноября 2013 года №216-ЗСО) из областного бюджета  предоставляются  субвенции  на финансовое обеспечение  образовательной деятельности муниципальных общеобразовательных учреждений, в том числе  на  приобретение учебников и учебных пособий. Распределение средств осуществляется образовательными учреждениями в соответствии с планом финансово-хозяйственной деятельности</w:t>
      </w:r>
      <w:r w:rsidRPr="00210A3F">
        <w:rPr>
          <w:color w:val="000000" w:themeColor="text1"/>
        </w:rPr>
        <w:t>. В 202</w:t>
      </w:r>
      <w:r>
        <w:rPr>
          <w:color w:val="000000" w:themeColor="text1"/>
        </w:rPr>
        <w:t>2</w:t>
      </w:r>
      <w:r w:rsidRPr="00210A3F">
        <w:rPr>
          <w:color w:val="000000" w:themeColor="text1"/>
        </w:rPr>
        <w:t xml:space="preserve"> г. на приобретение учебников и учебных пособий на все  общеобразовательные учреждения района было предусмотрено 900 (АППГ-</w:t>
      </w:r>
      <w:r>
        <w:rPr>
          <w:color w:val="000000" w:themeColor="text1"/>
        </w:rPr>
        <w:t>90</w:t>
      </w:r>
      <w:r w:rsidRPr="00210A3F">
        <w:rPr>
          <w:color w:val="000000" w:themeColor="text1"/>
        </w:rPr>
        <w:t>0) тысяч рублей, которые были израсходованы в полном объёме по назначению.</w:t>
      </w:r>
      <w:r w:rsidRPr="00F15DC0">
        <w:t xml:space="preserve">   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 xml:space="preserve"> Школы осуществляют закупки учебной литературы по потребностям в пределах федеральных государственных образовательных стандартов общего образования в рамках выделенных средств, в первую очередь по основным предметам. Приобретено 1853 (АППГ- 1845)</w:t>
      </w:r>
      <w:r w:rsidRPr="00F15DC0">
        <w:rPr>
          <w:sz w:val="28"/>
        </w:rPr>
        <w:t xml:space="preserve"> </w:t>
      </w:r>
      <w:r w:rsidRPr="00F15DC0">
        <w:t xml:space="preserve">единиц учебной литературы. Обеспеченность школьников учебниками и </w:t>
      </w:r>
      <w:r w:rsidRPr="00F15DC0">
        <w:lastRenderedPageBreak/>
        <w:t>учебными пособиями на сегодня составляет 98 %.  Кроме того, для пополнения школьных библиотечных фондов  школы практикуют обмен учебниками. Для удовлетворения потребности в недостающих учебных пособиях  во время проведения учебных занятий  активно применяется  групповая форма работы, отдельные темы изучаются посредством сети интернет,  в библиотеках имеются электронные версии недостающих учебников.</w:t>
      </w:r>
    </w:p>
    <w:p w:rsidR="005E476C" w:rsidRPr="00F15DC0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Все школы района подключены к сети «Интернет. Ограничения в скорости доступа к сети «Интернет» в части образовательных организаций являются неблагоприятным фактором развития информатизации общего образования.</w:t>
      </w:r>
    </w:p>
    <w:p w:rsidR="005E476C" w:rsidRPr="00F15DC0" w:rsidRDefault="005E476C" w:rsidP="005E476C">
      <w:pPr>
        <w:pStyle w:val="a3"/>
        <w:ind w:firstLine="708"/>
        <w:jc w:val="both"/>
      </w:pPr>
      <w:r w:rsidRPr="00F15DC0">
        <w:t xml:space="preserve">Питание организовано во всех образовательных организациях Ровенского района. </w:t>
      </w:r>
    </w:p>
    <w:p w:rsidR="005E476C" w:rsidRPr="00F15DC0" w:rsidRDefault="005E476C" w:rsidP="005E476C">
      <w:pPr>
        <w:pStyle w:val="a3"/>
        <w:ind w:firstLine="709"/>
        <w:jc w:val="both"/>
      </w:pPr>
      <w:r w:rsidRPr="00210A3F">
        <w:t>С 1 сентября 2020 г. все обучающиеся 1-4 классов получали бесплатные обеды (822чел.) из расчета 52,7 руб. в день.</w:t>
      </w:r>
      <w:r w:rsidRPr="00F15DC0">
        <w:t xml:space="preserve"> 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>Кроме того, в соответствии с областной программой «Школьное молоко»</w:t>
      </w:r>
      <w:r>
        <w:t xml:space="preserve">  все учащиеся начальной школы </w:t>
      </w:r>
      <w:r w:rsidRPr="00210A3F">
        <w:t>(822 человека)</w:t>
      </w:r>
      <w:r w:rsidRPr="00F15DC0">
        <w:t xml:space="preserve"> ежедневно бесплатно  обеспечивались  школьным молоком, расходы покрывались из областного бюджета.  </w:t>
      </w:r>
    </w:p>
    <w:p w:rsidR="005E476C" w:rsidRPr="00F15DC0" w:rsidRDefault="005E476C" w:rsidP="005E476C">
      <w:pPr>
        <w:pStyle w:val="a3"/>
        <w:ind w:firstLine="709"/>
        <w:jc w:val="both"/>
      </w:pPr>
      <w:proofErr w:type="gramStart"/>
      <w:r w:rsidRPr="00210A3F">
        <w:t>Обучающиеся льготной категории (1045 чел.) получали ежедневно компенсационную доплату из областного бюджета из расчета 20 руб.</w:t>
      </w:r>
      <w:r w:rsidRPr="00F15DC0">
        <w:t xml:space="preserve"> </w:t>
      </w:r>
      <w:proofErr w:type="gramEnd"/>
    </w:p>
    <w:p w:rsidR="005E476C" w:rsidRPr="00FA2011" w:rsidRDefault="005E476C" w:rsidP="005E476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По результатам  мониторинга  процент охвата учащихся района  школьным питанием составляет  97%, в том числе охват двухразовым </w:t>
      </w:r>
      <w:r>
        <w:rPr>
          <w:sz w:val="24"/>
          <w:szCs w:val="24"/>
        </w:rPr>
        <w:t>и  трехразовым питанием - 32,1%</w:t>
      </w:r>
      <w:r w:rsidRPr="00F15DC0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F15DC0">
        <w:rPr>
          <w:sz w:val="24"/>
          <w:szCs w:val="24"/>
        </w:rPr>
        <w:t>94%  детей,  посещающих ГПД, получают  трехразовое питание</w:t>
      </w:r>
      <w:r>
        <w:rPr>
          <w:sz w:val="24"/>
          <w:szCs w:val="24"/>
        </w:rPr>
        <w:t>)</w:t>
      </w:r>
      <w:r w:rsidRPr="00F15DC0">
        <w:rPr>
          <w:sz w:val="24"/>
          <w:szCs w:val="24"/>
        </w:rPr>
        <w:t xml:space="preserve">. </w:t>
      </w:r>
    </w:p>
    <w:p w:rsidR="005E476C" w:rsidRPr="00F15DC0" w:rsidRDefault="005E476C" w:rsidP="005E476C">
      <w:pPr>
        <w:pStyle w:val="a3"/>
        <w:ind w:firstLine="709"/>
        <w:jc w:val="both"/>
        <w:rPr>
          <w:rFonts w:eastAsiaTheme="minorEastAsia"/>
        </w:rPr>
      </w:pPr>
      <w:r w:rsidRPr="00F15DC0">
        <w:t xml:space="preserve">В 8 школах: </w:t>
      </w:r>
      <w:proofErr w:type="gramStart"/>
      <w:r w:rsidRPr="00F15DC0">
        <w:t>МБОУ СОШ</w:t>
      </w:r>
      <w:r>
        <w:t xml:space="preserve"> с. Первомайское, с. </w:t>
      </w:r>
      <w:proofErr w:type="spellStart"/>
      <w:r>
        <w:t>Скатовка</w:t>
      </w:r>
      <w:proofErr w:type="spellEnd"/>
      <w:r>
        <w:t xml:space="preserve">, </w:t>
      </w:r>
      <w:r w:rsidRPr="00F15DC0">
        <w:t>с.</w:t>
      </w:r>
      <w:r>
        <w:t xml:space="preserve"> </w:t>
      </w:r>
      <w:r w:rsidRPr="00F15DC0">
        <w:t xml:space="preserve">Луговское, </w:t>
      </w:r>
      <w:r>
        <w:t xml:space="preserve">                                 </w:t>
      </w:r>
      <w:r w:rsidRPr="00F15DC0">
        <w:t>с.</w:t>
      </w:r>
      <w:r>
        <w:t xml:space="preserve"> </w:t>
      </w:r>
      <w:proofErr w:type="spellStart"/>
      <w:r w:rsidRPr="00F15DC0">
        <w:t>Тарлыковка</w:t>
      </w:r>
      <w:proofErr w:type="spellEnd"/>
      <w:r w:rsidRPr="00F15DC0">
        <w:t>, с.</w:t>
      </w:r>
      <w:r>
        <w:t xml:space="preserve"> </w:t>
      </w:r>
      <w:r w:rsidRPr="00F15DC0">
        <w:t>Кривояр</w:t>
      </w:r>
      <w:r w:rsidRPr="00F15DC0">
        <w:rPr>
          <w:i/>
        </w:rPr>
        <w:t>,</w:t>
      </w:r>
      <w:r w:rsidRPr="00F15DC0">
        <w:t xml:space="preserve"> п.</w:t>
      </w:r>
      <w:r>
        <w:t xml:space="preserve"> </w:t>
      </w:r>
      <w:r w:rsidRPr="00F15DC0">
        <w:t>Владимирский, ООШ с.</w:t>
      </w:r>
      <w:r>
        <w:t xml:space="preserve"> </w:t>
      </w:r>
      <w:proofErr w:type="spellStart"/>
      <w:r w:rsidRPr="00F15DC0">
        <w:t>Новокаменка</w:t>
      </w:r>
      <w:proofErr w:type="spellEnd"/>
      <w:r w:rsidRPr="00F15DC0">
        <w:t>, п.</w:t>
      </w:r>
      <w:r>
        <w:t xml:space="preserve"> </w:t>
      </w:r>
      <w:r w:rsidRPr="00F15DC0">
        <w:t xml:space="preserve">Лиманный, - охват детей школьным питанием составлял 100%. </w:t>
      </w:r>
      <w:proofErr w:type="gramEnd"/>
    </w:p>
    <w:p w:rsidR="005E476C" w:rsidRPr="00F15DC0" w:rsidRDefault="005E476C" w:rsidP="005E476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К началу учебного года в  пищеблоках по мере необходимости проведен необходимый текущий  косметический ремонт,  обновлено </w:t>
      </w:r>
      <w:proofErr w:type="gramStart"/>
      <w:r w:rsidRPr="00F15DC0">
        <w:rPr>
          <w:sz w:val="24"/>
          <w:szCs w:val="24"/>
        </w:rPr>
        <w:t>кухонное</w:t>
      </w:r>
      <w:proofErr w:type="gramEnd"/>
      <w:r w:rsidRPr="00F15DC0">
        <w:rPr>
          <w:sz w:val="24"/>
          <w:szCs w:val="24"/>
        </w:rPr>
        <w:t xml:space="preserve"> инвентаре, посуды и приборов. </w:t>
      </w:r>
    </w:p>
    <w:p w:rsidR="005E476C" w:rsidRPr="00F15DC0" w:rsidRDefault="005E476C" w:rsidP="005E476C">
      <w:pPr>
        <w:pStyle w:val="a3"/>
        <w:ind w:firstLine="709"/>
        <w:jc w:val="both"/>
      </w:pPr>
      <w:r>
        <w:t>Два</w:t>
      </w:r>
      <w:r w:rsidRPr="00F15DC0">
        <w:t xml:space="preserve"> год</w:t>
      </w:r>
      <w:r>
        <w:t>а</w:t>
      </w:r>
      <w:r w:rsidRPr="00F15DC0">
        <w:t xml:space="preserve"> подряд государственная итоговая аттестация проходи</w:t>
      </w:r>
      <w:r>
        <w:t>ла</w:t>
      </w:r>
      <w:r w:rsidRPr="00F15DC0">
        <w:t xml:space="preserve"> в условиях пандемии </w:t>
      </w:r>
      <w:proofErr w:type="spellStart"/>
      <w:r w:rsidRPr="00F15DC0">
        <w:rPr>
          <w:lang w:val="en-US"/>
        </w:rPr>
        <w:t>Covid</w:t>
      </w:r>
      <w:proofErr w:type="spellEnd"/>
      <w:r w:rsidRPr="00F15DC0">
        <w:t xml:space="preserve">-19. </w:t>
      </w:r>
    </w:p>
    <w:p w:rsidR="005E476C" w:rsidRPr="00F15DC0" w:rsidRDefault="005E476C" w:rsidP="005E476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При проведении экзаменов выполнялись все необходимые требования санитарно- эпидемиологических правил.</w:t>
      </w:r>
    </w:p>
    <w:p w:rsidR="005E476C" w:rsidRPr="00F15DC0" w:rsidRDefault="005E476C" w:rsidP="005E476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На ППЭ при проведении экзаменов присутствовали работники здравоохранения и полиции.</w:t>
      </w:r>
    </w:p>
    <w:p w:rsidR="005E476C" w:rsidRPr="00F15DC0" w:rsidRDefault="005E476C" w:rsidP="005E47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5DC0">
        <w:rPr>
          <w:rFonts w:ascii="Times New Roman CYR" w:hAnsi="Times New Roman CYR" w:cs="Times New Roman CYR"/>
          <w:sz w:val="24"/>
          <w:szCs w:val="24"/>
        </w:rPr>
        <w:t xml:space="preserve">Пункт проведения экзаменов оборудован </w:t>
      </w:r>
      <w:proofErr w:type="spellStart"/>
      <w:r w:rsidRPr="00F15DC0">
        <w:rPr>
          <w:rFonts w:ascii="Times New Roman CYR" w:hAnsi="Times New Roman CYR" w:cs="Times New Roman CYR"/>
          <w:sz w:val="24"/>
          <w:szCs w:val="24"/>
        </w:rPr>
        <w:t>металлодетектором</w:t>
      </w:r>
      <w:proofErr w:type="spellEnd"/>
      <w:r w:rsidRPr="00F15DC0">
        <w:rPr>
          <w:rFonts w:ascii="Times New Roman CYR" w:hAnsi="Times New Roman CYR" w:cs="Times New Roman CYR"/>
          <w:sz w:val="24"/>
          <w:szCs w:val="24"/>
        </w:rPr>
        <w:t xml:space="preserve"> на входе  в зону проведения экзаменов. Определены все необходимые помещения.</w:t>
      </w:r>
    </w:p>
    <w:p w:rsidR="005E476C" w:rsidRPr="00F15DC0" w:rsidRDefault="005E476C" w:rsidP="005E476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Аудитории и штаб ППЭ обеспечены необходимым оборудованием.</w:t>
      </w:r>
    </w:p>
    <w:p w:rsidR="005E476C" w:rsidRPr="00F15DC0" w:rsidRDefault="005E476C" w:rsidP="005E476C">
      <w:pPr>
        <w:pStyle w:val="a3"/>
        <w:ind w:firstLine="709"/>
        <w:jc w:val="both"/>
        <w:rPr>
          <w:rFonts w:ascii="Times New Roman CYR" w:hAnsi="Times New Roman CYR" w:cs="Times New Roman CYR"/>
        </w:rPr>
      </w:pPr>
      <w:r w:rsidRPr="00F15DC0">
        <w:rPr>
          <w:rFonts w:ascii="Times New Roman CYR" w:hAnsi="Times New Roman CYR" w:cs="Times New Roman CYR"/>
        </w:rPr>
        <w:t xml:space="preserve">Для организации процедуры проведения единого государственного экзамена было задействованы 20 работников пункта проведения экзаменов, для организации процедуры проведения основного государственного экзамена (9 </w:t>
      </w:r>
      <w:proofErr w:type="spellStart"/>
      <w:r w:rsidRPr="00F15DC0">
        <w:rPr>
          <w:rFonts w:ascii="Times New Roman CYR" w:hAnsi="Times New Roman CYR" w:cs="Times New Roman CYR"/>
        </w:rPr>
        <w:t>кл</w:t>
      </w:r>
      <w:proofErr w:type="spellEnd"/>
      <w:r w:rsidRPr="00F15DC0">
        <w:rPr>
          <w:rFonts w:ascii="Times New Roman CYR" w:hAnsi="Times New Roman CYR" w:cs="Times New Roman CYR"/>
        </w:rPr>
        <w:t xml:space="preserve">.) - 46 работников ППЭ.  Все работники ППЭ прошли обучение на </w:t>
      </w:r>
      <w:proofErr w:type="spellStart"/>
      <w:r w:rsidRPr="00F15DC0">
        <w:rPr>
          <w:rFonts w:ascii="Times New Roman CYR" w:hAnsi="Times New Roman CYR" w:cs="Times New Roman CYR"/>
        </w:rPr>
        <w:t>вебинарах</w:t>
      </w:r>
      <w:proofErr w:type="spellEnd"/>
      <w:r w:rsidRPr="00F15DC0">
        <w:rPr>
          <w:rFonts w:ascii="Times New Roman CYR" w:hAnsi="Times New Roman CYR" w:cs="Times New Roman CYR"/>
        </w:rPr>
        <w:t>, в процессе тренировочных мероприятиях и обучение учебной платформе.</w:t>
      </w:r>
    </w:p>
    <w:p w:rsidR="005E476C" w:rsidRPr="00F15DC0" w:rsidRDefault="005E476C" w:rsidP="005E476C">
      <w:pPr>
        <w:pStyle w:val="a3"/>
        <w:ind w:firstLine="709"/>
        <w:jc w:val="both"/>
      </w:pPr>
      <w:proofErr w:type="gramStart"/>
      <w:r w:rsidRPr="00F15DC0">
        <w:t xml:space="preserve">Итоговая аттестация в 9 классах проводилась в формах основного государственного экзамена или государственного выпускного экзамена (только по одному предмету из  двух обязательных предметов: русский язык или математика (по выбору). </w:t>
      </w:r>
      <w:proofErr w:type="gramEnd"/>
    </w:p>
    <w:p w:rsidR="005E476C" w:rsidRPr="00F15DC0" w:rsidRDefault="005E476C" w:rsidP="005E476C">
      <w:pPr>
        <w:pStyle w:val="a3"/>
        <w:ind w:firstLine="709"/>
        <w:jc w:val="both"/>
      </w:pPr>
      <w:r w:rsidRPr="00F15DC0">
        <w:t xml:space="preserve">Приказом об особенностях проведения ГИА-11 устанавливается, что итоговая аттестация в 11 классах проводится в форме единого государственного экзамена (ЕГЭ для лиц, планирующих поступление в ВУЗы) и государственного выпускного экзамена (ГВЭ для лиц, не планирующих поступление в ВУЗы). </w:t>
      </w:r>
    </w:p>
    <w:p w:rsidR="005E476C" w:rsidRPr="00F15DC0" w:rsidRDefault="005E476C" w:rsidP="005E476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При проведении ГИА на одном  предмете  ОГЭ и одном предмете ЕГЭ присутствовал представитель комитета по надзору министерства образования Саратовской области. </w:t>
      </w:r>
    </w:p>
    <w:p w:rsidR="005E476C" w:rsidRPr="00F15DC0" w:rsidRDefault="005E476C" w:rsidP="005E476C">
      <w:pPr>
        <w:ind w:firstLine="709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Экзамены прошли в штатном режиме, без нарушений.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>В системе общего образования района работает 209 педагогов.</w:t>
      </w:r>
      <w:r w:rsidRPr="00F15DC0">
        <w:rPr>
          <w:b/>
        </w:rPr>
        <w:t xml:space="preserve"> </w:t>
      </w:r>
    </w:p>
    <w:p w:rsidR="005E476C" w:rsidRPr="00F15DC0" w:rsidRDefault="005E476C" w:rsidP="005E476C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>Осуществляются выплаты за классное руководство в размере 5 тыс</w:t>
      </w:r>
      <w:proofErr w:type="gramStart"/>
      <w:r w:rsidRPr="00F15DC0">
        <w:rPr>
          <w:bCs/>
          <w:sz w:val="24"/>
          <w:szCs w:val="24"/>
        </w:rPr>
        <w:t>.р</w:t>
      </w:r>
      <w:proofErr w:type="gramEnd"/>
      <w:r w:rsidRPr="00F15DC0">
        <w:rPr>
          <w:bCs/>
          <w:sz w:val="24"/>
          <w:szCs w:val="24"/>
        </w:rPr>
        <w:t xml:space="preserve">ублей 140 педагогам. </w:t>
      </w:r>
    </w:p>
    <w:p w:rsidR="005E476C" w:rsidRPr="00F15DC0" w:rsidRDefault="005E476C" w:rsidP="005E476C">
      <w:pPr>
        <w:widowControl w:val="0"/>
        <w:tabs>
          <w:tab w:val="left" w:pos="1421"/>
        </w:tabs>
        <w:autoSpaceDE w:val="0"/>
        <w:autoSpaceDN w:val="0"/>
        <w:adjustRightInd w:val="0"/>
        <w:ind w:left="5" w:right="58" w:firstLine="720"/>
        <w:jc w:val="both"/>
        <w:rPr>
          <w:bCs/>
          <w:sz w:val="24"/>
          <w:szCs w:val="24"/>
        </w:rPr>
      </w:pPr>
      <w:r w:rsidRPr="00F15DC0">
        <w:rPr>
          <w:bCs/>
          <w:sz w:val="24"/>
          <w:szCs w:val="24"/>
        </w:rPr>
        <w:t xml:space="preserve">Педагогические работники района постоянно повышают свое профессиональное </w:t>
      </w:r>
      <w:r w:rsidRPr="00F15DC0">
        <w:rPr>
          <w:bCs/>
          <w:sz w:val="24"/>
          <w:szCs w:val="24"/>
        </w:rPr>
        <w:lastRenderedPageBreak/>
        <w:t xml:space="preserve">мастерство путем повышения квалификации на курсах, обучающих семинарах, </w:t>
      </w:r>
      <w:proofErr w:type="spellStart"/>
      <w:r w:rsidRPr="00F15DC0">
        <w:rPr>
          <w:bCs/>
          <w:sz w:val="24"/>
          <w:szCs w:val="24"/>
        </w:rPr>
        <w:t>вебинарах</w:t>
      </w:r>
      <w:proofErr w:type="spellEnd"/>
      <w:r w:rsidRPr="00F15DC0">
        <w:rPr>
          <w:bCs/>
          <w:sz w:val="24"/>
          <w:szCs w:val="24"/>
        </w:rPr>
        <w:t>, конференциях, конкурсах различных уровней.</w:t>
      </w:r>
    </w:p>
    <w:p w:rsidR="005E476C" w:rsidRPr="00F15DC0" w:rsidRDefault="005E476C" w:rsidP="005E476C">
      <w:pPr>
        <w:pStyle w:val="a3"/>
        <w:ind w:firstLine="709"/>
        <w:jc w:val="both"/>
      </w:pPr>
      <w:proofErr w:type="gramStart"/>
      <w:r w:rsidRPr="00F15DC0">
        <w:t xml:space="preserve">В течение учебного года  педагоги принимали участие в написании Всероссийского Диктанта по общественному здоровью в рамках федерального  проекта «Укрепление общественного здоровья» национального проекта «Демография», во Всероссийских Диктантах: правовом, Экологическом, Космическом, в Большом этнографическом, в Диктанте на знание Конституции Российской Федерации, проходили </w:t>
      </w:r>
      <w:proofErr w:type="spellStart"/>
      <w:r w:rsidRPr="00F15DC0">
        <w:t>онлайн-тесты</w:t>
      </w:r>
      <w:proofErr w:type="spellEnd"/>
      <w:r w:rsidRPr="00F15DC0">
        <w:t xml:space="preserve"> в рамках Всероссийского проекта «Культурный марафон» на тему «Культура регионов России».</w:t>
      </w:r>
      <w:proofErr w:type="gramEnd"/>
    </w:p>
    <w:p w:rsidR="005E476C" w:rsidRPr="00F15DC0" w:rsidRDefault="005E476C" w:rsidP="005E476C">
      <w:pPr>
        <w:pStyle w:val="a3"/>
        <w:ind w:firstLine="709"/>
        <w:jc w:val="both"/>
      </w:pPr>
      <w:r w:rsidRPr="00F15DC0">
        <w:t>В новом учебном году все школы района будут работать по новой Программе воспитания: интересные, неформальные, которые действительно помогут ребятам гармонично войти в жизнь современного российского общества. Проведена систематизация работы, которая ведется образовательными организациями.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 xml:space="preserve">По отдельным планам ведется работа по профориентации и экологической направленности. В рамках регионального проекта «Успех каждого ребенка» национального проекта «Образование» наши школьники - участники открытых </w:t>
      </w:r>
      <w:proofErr w:type="spellStart"/>
      <w:r w:rsidRPr="00F15DC0">
        <w:t>онлайн-уроков</w:t>
      </w:r>
      <w:proofErr w:type="spellEnd"/>
      <w:r w:rsidRPr="00F15DC0">
        <w:t>, реализуемых с учетом опыта цикла открытых уроков "</w:t>
      </w:r>
      <w:proofErr w:type="spellStart"/>
      <w:r w:rsidRPr="00F15DC0">
        <w:t>Проектория</w:t>
      </w:r>
      <w:proofErr w:type="spellEnd"/>
      <w:r w:rsidRPr="00F15DC0">
        <w:t>", направленных на раннюю профориентацию.</w:t>
      </w:r>
      <w:r w:rsidRPr="00F15DC0">
        <w:rPr>
          <w:b/>
        </w:rPr>
        <w:t xml:space="preserve"> </w:t>
      </w:r>
      <w:r w:rsidRPr="00F15DC0">
        <w:t xml:space="preserve">Реализуются также как форма самоопределения </w:t>
      </w:r>
      <w:proofErr w:type="gramStart"/>
      <w:r w:rsidRPr="00F15DC0">
        <w:t>обучающихся</w:t>
      </w:r>
      <w:proofErr w:type="gramEnd"/>
      <w:r w:rsidRPr="00F15DC0">
        <w:t xml:space="preserve"> проект «Билет в будущее».</w:t>
      </w:r>
    </w:p>
    <w:p w:rsidR="005E476C" w:rsidRPr="00F15DC0" w:rsidRDefault="005E476C" w:rsidP="005E476C">
      <w:pPr>
        <w:ind w:firstLine="709"/>
        <w:jc w:val="both"/>
        <w:rPr>
          <w:color w:val="000000"/>
          <w:sz w:val="24"/>
          <w:szCs w:val="24"/>
        </w:rPr>
      </w:pPr>
      <w:r w:rsidRPr="00F15DC0">
        <w:rPr>
          <w:sz w:val="24"/>
          <w:szCs w:val="24"/>
        </w:rPr>
        <w:t xml:space="preserve"> </w:t>
      </w:r>
      <w:r w:rsidRPr="00F15DC0">
        <w:rPr>
          <w:color w:val="000000"/>
          <w:sz w:val="24"/>
          <w:szCs w:val="24"/>
        </w:rPr>
        <w:t>Формирование и профилактика здорового образа жизни также является одним из основных направлений воспитательной работы общеобразовательных организаций Ровенского муниципального района.</w:t>
      </w:r>
    </w:p>
    <w:p w:rsidR="005E476C" w:rsidRPr="00F15DC0" w:rsidRDefault="005E476C" w:rsidP="005E476C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5DC0">
        <w:rPr>
          <w:rFonts w:ascii="Times New Roman CYR" w:eastAsia="Times New Roman CYR" w:hAnsi="Times New Roman CYR" w:cs="Times New Roman CYR"/>
          <w:sz w:val="24"/>
        </w:rPr>
        <w:t xml:space="preserve">Ежемесячно отделом образования проводится мониторинг проводимой </w:t>
      </w:r>
      <w:r w:rsidRPr="00F15DC0">
        <w:rPr>
          <w:rFonts w:ascii="Times New Roman" w:eastAsia="Times New Roman CYR" w:hAnsi="Times New Roman" w:cs="Times New Roman"/>
          <w:sz w:val="24"/>
        </w:rPr>
        <w:t>профилактической работы с детьми разных социальных категорий.</w:t>
      </w:r>
    </w:p>
    <w:p w:rsidR="005E476C" w:rsidRPr="00F15DC0" w:rsidRDefault="005E476C" w:rsidP="005E476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На учете в наркологическом кабинете за систематическое употребление спиртных напитков, наркотических веществ </w:t>
      </w:r>
      <w:proofErr w:type="gramStart"/>
      <w:r w:rsidRPr="00F15DC0">
        <w:rPr>
          <w:sz w:val="24"/>
          <w:szCs w:val="24"/>
        </w:rPr>
        <w:t>обучающиеся</w:t>
      </w:r>
      <w:proofErr w:type="gramEnd"/>
      <w:r w:rsidRPr="00F15DC0">
        <w:rPr>
          <w:sz w:val="24"/>
          <w:szCs w:val="24"/>
        </w:rPr>
        <w:t xml:space="preserve"> Ровенского района на протяжении ряда лет не состоят. </w:t>
      </w:r>
    </w:p>
    <w:p w:rsidR="005E476C" w:rsidRPr="00F15DC0" w:rsidRDefault="005E476C" w:rsidP="005E476C">
      <w:pPr>
        <w:pStyle w:val="a3"/>
        <w:ind w:firstLine="709"/>
        <w:jc w:val="both"/>
        <w:rPr>
          <w:rFonts w:eastAsia="Calibri"/>
        </w:rPr>
      </w:pPr>
      <w:r w:rsidRPr="00F15DC0">
        <w:rPr>
          <w:rFonts w:eastAsia="Calibri"/>
        </w:rPr>
        <w:t xml:space="preserve">В целях вовлечения детей и подростков в организованную деятельность, в школах ведут  работу детские общественные объединения. В Ровенской, Приволжской, </w:t>
      </w:r>
      <w:proofErr w:type="spellStart"/>
      <w:r w:rsidRPr="00F15DC0">
        <w:rPr>
          <w:rFonts w:eastAsia="Calibri"/>
        </w:rPr>
        <w:t>Кочетновской</w:t>
      </w:r>
      <w:proofErr w:type="spellEnd"/>
      <w:r w:rsidRPr="00F15DC0">
        <w:rPr>
          <w:rFonts w:eastAsia="Calibri"/>
        </w:rPr>
        <w:t xml:space="preserve"> школах созданы объединения «Юные друзья полиции», во всех школах </w:t>
      </w:r>
      <w:proofErr w:type="gramStart"/>
      <w:r w:rsidRPr="00F15DC0">
        <w:rPr>
          <w:rFonts w:eastAsia="Calibri"/>
        </w:rPr>
        <w:t>-«</w:t>
      </w:r>
      <w:proofErr w:type="gramEnd"/>
      <w:r w:rsidRPr="00F15DC0">
        <w:rPr>
          <w:rFonts w:eastAsia="Calibri"/>
        </w:rPr>
        <w:t xml:space="preserve">Юный инспектор дорожного  </w:t>
      </w:r>
      <w:proofErr w:type="spellStart"/>
      <w:r w:rsidRPr="00F15DC0">
        <w:rPr>
          <w:rFonts w:eastAsia="Calibri"/>
        </w:rPr>
        <w:t>движения-ЮИД</w:t>
      </w:r>
      <w:proofErr w:type="spellEnd"/>
      <w:r w:rsidRPr="00F15DC0">
        <w:rPr>
          <w:rFonts w:eastAsia="Calibri"/>
        </w:rPr>
        <w:t>», военно-патриотические отряды, поисковые отряды, отряды волонтеров</w:t>
      </w:r>
      <w:r w:rsidRPr="00F15DC0">
        <w:rPr>
          <w:rFonts w:eastAsia="Calibri"/>
          <w:b/>
        </w:rPr>
        <w:t>.</w:t>
      </w:r>
      <w:r w:rsidRPr="00F15DC0">
        <w:rPr>
          <w:rFonts w:eastAsia="Calibri"/>
        </w:rPr>
        <w:t xml:space="preserve"> </w:t>
      </w:r>
    </w:p>
    <w:p w:rsidR="005E476C" w:rsidRPr="00F15DC0" w:rsidRDefault="005E476C" w:rsidP="005E476C">
      <w:pPr>
        <w:pStyle w:val="a3"/>
        <w:ind w:firstLine="709"/>
        <w:jc w:val="both"/>
        <w:rPr>
          <w:rFonts w:eastAsia="Calibri"/>
        </w:rPr>
      </w:pPr>
      <w:r w:rsidRPr="00F15DC0">
        <w:rPr>
          <w:rFonts w:eastAsia="Calibri"/>
        </w:rPr>
        <w:t>В школах функционируют кадетские и кадетские казачьи классы.</w:t>
      </w:r>
    </w:p>
    <w:p w:rsidR="005E476C" w:rsidRPr="00F15DC0" w:rsidRDefault="005E476C" w:rsidP="005E476C">
      <w:pPr>
        <w:pStyle w:val="a3"/>
        <w:ind w:firstLine="709"/>
        <w:jc w:val="both"/>
        <w:rPr>
          <w:rFonts w:eastAsiaTheme="minorEastAsia"/>
        </w:rPr>
      </w:pPr>
      <w:r w:rsidRPr="00F15DC0">
        <w:t>В прошедшем учебном году в образовательных организациях района были организованы и проведены: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>Ежемесячно (10 числа)- Единые Дни безопасности.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>В преддверие школьных канику</w:t>
      </w:r>
      <w:proofErr w:type="gramStart"/>
      <w:r w:rsidRPr="00F15DC0">
        <w:t>л-</w:t>
      </w:r>
      <w:proofErr w:type="gramEnd"/>
      <w:r w:rsidRPr="00F15DC0">
        <w:t xml:space="preserve"> районные профилактические мероприятия «Зимние, весенние, летние каникулы», «Внимание, дети идут в школу».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>1 марта проведен Всероссийский урок ОБЖ и тематические мероприятия, приуроченные к Международному дню борьбы с наркоманией и наркобизнесом.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t>Основную роль в воспитании детей играют родители. Наш район в числе 6 других районов области участвует в проекте «Родительский дом. Учимся  жить вместе». Школы  района участвуют в акции «Воскресенье с семьей» и в акции «Проснись, родительское сердце».</w:t>
      </w:r>
    </w:p>
    <w:p w:rsidR="005E476C" w:rsidRPr="00F15DC0" w:rsidRDefault="005E476C" w:rsidP="005E476C">
      <w:pPr>
        <w:pStyle w:val="a3"/>
        <w:ind w:firstLine="709"/>
        <w:jc w:val="both"/>
      </w:pPr>
      <w:r w:rsidRPr="00F15DC0">
        <w:rPr>
          <w:spacing w:val="2"/>
        </w:rPr>
        <w:t xml:space="preserve">В школьных библиотеках регулярно организуют  выставки  книг и  периодических  </w:t>
      </w:r>
      <w:r w:rsidRPr="00F15DC0">
        <w:rPr>
          <w:spacing w:val="1"/>
        </w:rPr>
        <w:t xml:space="preserve">изданий   по проблемам </w:t>
      </w:r>
      <w:r w:rsidRPr="00F15DC0">
        <w:rPr>
          <w:spacing w:val="2"/>
        </w:rPr>
        <w:t xml:space="preserve">алкоголизма,  наркомании  и  другим  вопросам </w:t>
      </w:r>
      <w:r w:rsidRPr="00F15DC0">
        <w:t>профилактики. В школах оформлена наглядная агитация по проблемам наркомании, алкоголизма, табакокурения.</w:t>
      </w:r>
    </w:p>
    <w:p w:rsidR="005E476C" w:rsidRPr="008126D3" w:rsidRDefault="005E476C" w:rsidP="005E476C">
      <w:pPr>
        <w:pStyle w:val="a3"/>
        <w:ind w:firstLine="709"/>
        <w:jc w:val="both"/>
      </w:pPr>
      <w:r w:rsidRPr="00F15DC0">
        <w:t xml:space="preserve">Информация о проводимой работе в данном направлении регулярно размещается на официальных сайтах, </w:t>
      </w:r>
      <w:proofErr w:type="gramStart"/>
      <w:r w:rsidRPr="00F15DC0">
        <w:t>в</w:t>
      </w:r>
      <w:proofErr w:type="gramEnd"/>
      <w:r w:rsidRPr="00F15DC0">
        <w:t xml:space="preserve"> </w:t>
      </w:r>
      <w:proofErr w:type="gramStart"/>
      <w:r>
        <w:t>телеграмм</w:t>
      </w:r>
      <w:proofErr w:type="gramEnd"/>
      <w:r>
        <w:t xml:space="preserve"> каналах</w:t>
      </w:r>
      <w:r w:rsidRPr="00F15DC0">
        <w:t>.</w:t>
      </w: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sz w:val="24"/>
          <w:szCs w:val="24"/>
          <w:lang w:eastAsia="ru-RU"/>
        </w:rPr>
        <w:t>«Развитие системы  общего образования»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общего образования Ровенского муниципального района.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программы: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общего образования.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Обеспечение внедрения и реализации современных моделей и программ социализации детей в образовательных организациях.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left="1134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программы:</w:t>
      </w:r>
    </w:p>
    <w:tbl>
      <w:tblPr>
        <w:tblpPr w:leftFromText="180" w:rightFromText="180" w:vertAnchor="text" w:horzAnchor="margin" w:tblpXSpec="center" w:tblpY="200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992"/>
        <w:gridCol w:w="1134"/>
        <w:gridCol w:w="1134"/>
        <w:gridCol w:w="1134"/>
        <w:gridCol w:w="1134"/>
        <w:gridCol w:w="1418"/>
      </w:tblGrid>
      <w:tr w:rsidR="005E476C" w:rsidRPr="0009406E" w:rsidTr="007E0E79">
        <w:tc>
          <w:tcPr>
            <w:tcW w:w="2802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42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5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E476C" w:rsidRPr="0009406E" w:rsidTr="007E0E79">
        <w:tc>
          <w:tcPr>
            <w:tcW w:w="2802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09406E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2025 год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7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>.</w:t>
            </w:r>
          </w:p>
          <w:p w:rsidR="005E476C" w:rsidRPr="0009406E" w:rsidRDefault="005E476C" w:rsidP="007E0E79">
            <w:pPr>
              <w:jc w:val="both"/>
              <w:rPr>
                <w:spacing w:val="-17"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обучающихся в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09406E">
              <w:rPr>
                <w:sz w:val="24"/>
                <w:szCs w:val="24"/>
                <w:lang w:eastAsia="ru-RU"/>
              </w:rPr>
              <w:t xml:space="preserve"> общеобразовательных организаций, занимающихся в одну смену, в общей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2</w:t>
            </w:r>
            <w:r>
              <w:rPr>
                <w:sz w:val="24"/>
                <w:szCs w:val="24"/>
              </w:rPr>
              <w:t>.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Показатель 3</w:t>
            </w:r>
            <w:r>
              <w:rPr>
                <w:sz w:val="24"/>
                <w:szCs w:val="24"/>
              </w:rPr>
              <w:t>.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9406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406E"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4.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95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Показатель 5</w:t>
            </w:r>
            <w:r>
              <w:rPr>
                <w:bCs/>
                <w:sz w:val="24"/>
                <w:szCs w:val="24"/>
              </w:rPr>
              <w:t>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09406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406E">
              <w:rPr>
                <w:bCs/>
                <w:sz w:val="24"/>
                <w:szCs w:val="24"/>
              </w:rPr>
              <w:t xml:space="preserve">, осваивающих </w:t>
            </w:r>
            <w:r w:rsidRPr="0009406E">
              <w:rPr>
                <w:bCs/>
                <w:sz w:val="24"/>
                <w:szCs w:val="24"/>
              </w:rPr>
              <w:lastRenderedPageBreak/>
              <w:t>федеральные государственные образовательные стандарты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100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Показатель 6</w:t>
            </w:r>
            <w:r>
              <w:rPr>
                <w:bCs/>
                <w:sz w:val="24"/>
                <w:szCs w:val="24"/>
              </w:rPr>
              <w:t>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E476C" w:rsidRPr="00ED42A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80</w:t>
            </w:r>
          </w:p>
        </w:tc>
      </w:tr>
    </w:tbl>
    <w:p w:rsidR="005E476C" w:rsidRPr="0009406E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pStyle w:val="a3"/>
        <w:ind w:firstLine="709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Подпрограмма </w:t>
      </w:r>
    </w:p>
    <w:p w:rsidR="005E476C" w:rsidRPr="0009406E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«Развитие системы дополнительного образования»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 «Развитие системы дополнительного образования»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5"/>
        <w:gridCol w:w="6160"/>
      </w:tblGrid>
      <w:tr w:rsidR="005E476C" w:rsidRPr="0009406E" w:rsidTr="007E0E79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«Развитие системы дополнительного образования»</w:t>
            </w:r>
          </w:p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 (далее - Подпрограмма)</w:t>
            </w:r>
          </w:p>
        </w:tc>
      </w:tr>
      <w:tr w:rsidR="005E476C" w:rsidRPr="0009406E" w:rsidTr="007E0E79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09406E" w:rsidTr="007E0E79">
        <w:trPr>
          <w:trHeight w:val="65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Отсутствуют 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</w:tr>
      <w:tr w:rsidR="005E476C" w:rsidRPr="0009406E" w:rsidTr="007E0E79">
        <w:trPr>
          <w:trHeight w:val="58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Участники </w:t>
            </w:r>
            <w:r w:rsidRPr="0009406E"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09406E" w:rsidTr="007E0E79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  <w:r w:rsidRPr="0009406E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09406E">
              <w:rPr>
                <w:bCs/>
                <w:spacing w:val="-18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Отсутствуют</w:t>
            </w:r>
          </w:p>
        </w:tc>
      </w:tr>
      <w:tr w:rsidR="005E476C" w:rsidRPr="0009406E" w:rsidTr="007E0E79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>Обеспечение доступности и повышения качества дополнительного образования детей Ровенского муниципального района</w:t>
            </w:r>
          </w:p>
        </w:tc>
      </w:tr>
      <w:tr w:rsidR="005E476C" w:rsidRPr="0009406E" w:rsidTr="007E0E79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1. Обеспечение государственных гарантий реализации права на получение общедоступного и бесплатного дополнительного образования на территории Ровенского муниципального района.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2. Формирование системы независимой оценки качества работы организаций, оказывающих социальные услуги.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3. Увеличение охвата детей услугами дополнительного образования.</w:t>
            </w:r>
          </w:p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4.Создание объединений технической направленности. </w:t>
            </w:r>
          </w:p>
        </w:tc>
      </w:tr>
      <w:tr w:rsidR="005E476C" w:rsidRPr="0009406E" w:rsidTr="007E0E79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61AE0" w:rsidRDefault="005E476C" w:rsidP="007E0E79">
            <w:pPr>
              <w:pStyle w:val="a3"/>
              <w:numPr>
                <w:ilvl w:val="0"/>
                <w:numId w:val="23"/>
              </w:numPr>
              <w:ind w:left="0" w:firstLine="0"/>
              <w:rPr>
                <w:lang w:eastAsia="ru-RU"/>
              </w:rPr>
            </w:pPr>
            <w:r w:rsidRPr="00961AE0">
              <w:rPr>
                <w:lang w:eastAsia="ru-RU"/>
              </w:rPr>
              <w:t>Увеличение доли детей, охваченных образовательными программами дополнительного образования в общей численности детей и молодежи в возрасте 5-18 лет  до 4,5%.</w:t>
            </w:r>
          </w:p>
          <w:p w:rsidR="005E476C" w:rsidRPr="00961AE0" w:rsidRDefault="005E476C" w:rsidP="007E0E79">
            <w:pPr>
              <w:pStyle w:val="a3"/>
              <w:rPr>
                <w:bCs/>
              </w:rPr>
            </w:pPr>
            <w:r>
              <w:rPr>
                <w:bCs/>
              </w:rPr>
              <w:t>2.</w:t>
            </w:r>
            <w:r w:rsidRPr="00961AE0">
              <w:rPr>
                <w:bCs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</w:t>
            </w:r>
            <w:r w:rsidRPr="00961AE0">
              <w:rPr>
                <w:bCs/>
              </w:rPr>
              <w:lastRenderedPageBreak/>
              <w:t>образование за счет бюджетных средств (100%)</w:t>
            </w:r>
          </w:p>
          <w:p w:rsidR="005E476C" w:rsidRPr="00961AE0" w:rsidRDefault="005E476C" w:rsidP="007E0E79">
            <w:pPr>
              <w:pStyle w:val="a3"/>
              <w:rPr>
                <w:lang w:eastAsia="ru-RU"/>
              </w:rPr>
            </w:pPr>
            <w:r>
              <w:rPr>
                <w:bCs/>
              </w:rPr>
              <w:t>3.</w:t>
            </w:r>
            <w:r w:rsidRPr="00961AE0">
              <w:rPr>
                <w:bCs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5%)</w:t>
            </w:r>
          </w:p>
        </w:tc>
      </w:tr>
      <w:tr w:rsidR="005E476C" w:rsidRPr="0009406E" w:rsidTr="007E0E79">
        <w:trPr>
          <w:trHeight w:val="42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2021-2025 годы.</w:t>
            </w:r>
          </w:p>
        </w:tc>
      </w:tr>
      <w:tr w:rsidR="005E476C" w:rsidRPr="0009406E" w:rsidTr="007E0E79"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подпрограмм</w:t>
            </w:r>
            <w:r w:rsidRPr="0009406E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54A25">
              <w:rPr>
                <w:b/>
                <w:bCs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9260,20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8601,10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- 898,80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1950,90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1644,80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- 152396,90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>1969,60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1616,60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- 353,00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1973,40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1973,40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1665,50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1665,50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>1700,80</w:t>
            </w:r>
            <w:r w:rsidRPr="00854A25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1700,80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дополнительного образования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E476C" w:rsidRPr="00F15DC0" w:rsidRDefault="005E476C" w:rsidP="005E476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районе обеспечено стабильное функционирование системы образования, обеспечивающей доступность образовательных услуг на разных уровнях образования, и созданы предпосылки для ее дальнейшего развития.</w:t>
      </w:r>
    </w:p>
    <w:p w:rsidR="005E476C" w:rsidRPr="00F15DC0" w:rsidRDefault="005E476C" w:rsidP="005E476C">
      <w:pPr>
        <w:shd w:val="clear" w:color="auto" w:fill="FFFFFF" w:themeFill="background1"/>
        <w:ind w:firstLine="709"/>
        <w:jc w:val="both"/>
        <w:rPr>
          <w:spacing w:val="-4"/>
          <w:sz w:val="24"/>
          <w:szCs w:val="24"/>
        </w:rPr>
      </w:pPr>
      <w:proofErr w:type="gramStart"/>
      <w:r w:rsidRPr="00F15DC0">
        <w:rPr>
          <w:sz w:val="24"/>
          <w:szCs w:val="24"/>
        </w:rPr>
        <w:lastRenderedPageBreak/>
        <w:t xml:space="preserve">Услуги дополнительного образования оказываются 1 самостоятельной образовательной организацией – Домом  детского творчества, 2 Центрами дополнительного образования цифрового и гуманитарного профилей в </w:t>
      </w:r>
      <w:proofErr w:type="spellStart"/>
      <w:r w:rsidRPr="00F15DC0">
        <w:rPr>
          <w:sz w:val="24"/>
          <w:szCs w:val="24"/>
        </w:rPr>
        <w:t>Скатовской</w:t>
      </w:r>
      <w:proofErr w:type="spellEnd"/>
      <w:r w:rsidRPr="00F15DC0">
        <w:rPr>
          <w:sz w:val="24"/>
          <w:szCs w:val="24"/>
        </w:rPr>
        <w:t xml:space="preserve"> и </w:t>
      </w:r>
      <w:proofErr w:type="spellStart"/>
      <w:r w:rsidRPr="00F15DC0">
        <w:rPr>
          <w:sz w:val="24"/>
          <w:szCs w:val="24"/>
        </w:rPr>
        <w:t>Луговской</w:t>
      </w:r>
      <w:proofErr w:type="spellEnd"/>
      <w:r w:rsidRPr="00F15DC0">
        <w:rPr>
          <w:sz w:val="24"/>
          <w:szCs w:val="24"/>
        </w:rPr>
        <w:t xml:space="preserve"> средних школах и Центр</w:t>
      </w:r>
      <w:r>
        <w:rPr>
          <w:sz w:val="24"/>
          <w:szCs w:val="24"/>
        </w:rPr>
        <w:t>ами</w:t>
      </w:r>
      <w:r w:rsidRPr="00F15DC0">
        <w:rPr>
          <w:sz w:val="24"/>
          <w:szCs w:val="24"/>
        </w:rPr>
        <w:t xml:space="preserve"> дополнительного образования </w:t>
      </w:r>
      <w:proofErr w:type="spellStart"/>
      <w:r w:rsidRPr="00F15DC0">
        <w:rPr>
          <w:sz w:val="24"/>
          <w:szCs w:val="24"/>
        </w:rPr>
        <w:t>естественно-научного</w:t>
      </w:r>
      <w:proofErr w:type="spellEnd"/>
      <w:r w:rsidRPr="00F15DC0">
        <w:rPr>
          <w:sz w:val="24"/>
          <w:szCs w:val="24"/>
        </w:rPr>
        <w:t xml:space="preserve"> и технологической направленности в Ровенской </w:t>
      </w:r>
      <w:r>
        <w:rPr>
          <w:sz w:val="24"/>
          <w:szCs w:val="24"/>
        </w:rPr>
        <w:t xml:space="preserve">и Приволжской </w:t>
      </w:r>
      <w:r w:rsidRPr="00F15DC0">
        <w:rPr>
          <w:sz w:val="24"/>
          <w:szCs w:val="24"/>
        </w:rPr>
        <w:t>школ</w:t>
      </w:r>
      <w:r>
        <w:rPr>
          <w:sz w:val="24"/>
          <w:szCs w:val="24"/>
        </w:rPr>
        <w:t>ах</w:t>
      </w:r>
      <w:r w:rsidRPr="00F15DC0">
        <w:rPr>
          <w:sz w:val="24"/>
          <w:szCs w:val="24"/>
        </w:rPr>
        <w:t>.</w:t>
      </w:r>
      <w:proofErr w:type="gramEnd"/>
    </w:p>
    <w:p w:rsidR="005E476C" w:rsidRPr="00F15DC0" w:rsidRDefault="005E476C" w:rsidP="005E476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МБУ ДО ДДТ р.п. Ровное подключено к сети «Интернет».</w:t>
      </w:r>
    </w:p>
    <w:p w:rsidR="005E476C" w:rsidRPr="0008469A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 МБУ ДО ДДТ р.п. </w:t>
      </w:r>
      <w:proofErr w:type="gramStart"/>
      <w:r w:rsidRPr="0008469A">
        <w:rPr>
          <w:sz w:val="24"/>
          <w:szCs w:val="24"/>
        </w:rPr>
        <w:t>Ровное</w:t>
      </w:r>
      <w:proofErr w:type="gramEnd"/>
      <w:r w:rsidRPr="0008469A">
        <w:rPr>
          <w:sz w:val="24"/>
          <w:szCs w:val="24"/>
        </w:rPr>
        <w:t xml:space="preserve"> создано 4 детских объединений художественной  направленности. Педагогический коллектив состоит из _3___ человек. 1 педагог является  совместителем</w:t>
      </w:r>
      <w:r w:rsidRPr="0008469A">
        <w:rPr>
          <w:b/>
          <w:sz w:val="24"/>
          <w:szCs w:val="24"/>
        </w:rPr>
        <w:t>.</w:t>
      </w:r>
      <w:r w:rsidRPr="0008469A">
        <w:rPr>
          <w:sz w:val="24"/>
          <w:szCs w:val="24"/>
        </w:rPr>
        <w:t xml:space="preserve"> Большинство педагогов, как и руководитель учреждения, имеют высшее педагогическое образование, большую часть работающих составляют работники 35-50 лет, имеющие достаточный опыт работы и способные реализовывать поставленные задачи. </w:t>
      </w:r>
    </w:p>
    <w:p w:rsidR="005E476C" w:rsidRPr="0008469A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469A">
        <w:rPr>
          <w:sz w:val="24"/>
          <w:szCs w:val="24"/>
        </w:rPr>
        <w:t>Материальная база организаций дополнительного образования детей нуждается в существенном обновлении.</w:t>
      </w:r>
    </w:p>
    <w:p w:rsidR="005E476C" w:rsidRPr="0008469A" w:rsidRDefault="005E476C" w:rsidP="005E476C">
      <w:pPr>
        <w:pStyle w:val="a3"/>
        <w:ind w:firstLine="709"/>
        <w:jc w:val="both"/>
      </w:pPr>
      <w:r w:rsidRPr="0008469A">
        <w:t>Система дополнительного образования обеспечивает внешкольную занятость и успешную социализацию детей, в том числе посредством создания интегрированных моделей общего и дополнительного образования в целях реализации требований новых федеральных государственных образовательных стандартов.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8469A">
        <w:rPr>
          <w:sz w:val="24"/>
          <w:szCs w:val="24"/>
          <w:lang w:eastAsia="ru-RU"/>
        </w:rPr>
        <w:t>Дополнительным образованием в Ровенском муниципальном районе охвачено 65% детей и подростков в возрасте от 5 до 18 лет.</w:t>
      </w: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«Развитие  системы дополнительного образования»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Обеспечение доступности и повышение качества дополнительного образования детей Ровенского муниципального района.</w:t>
      </w:r>
    </w:p>
    <w:p w:rsidR="005E476C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1. Обеспечение государственных гарантий реализации права на получение общедоступного и бесплатного дополнительного образования детей.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2. Формирование системы независимой оценки качества работы организаций, оказывающих социальные услуги в сфере образования.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 xml:space="preserve">3. Создание условий для организации обучения в образовательных организациях в соответствии с современными требованиями. 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406E">
        <w:rPr>
          <w:sz w:val="24"/>
          <w:szCs w:val="24"/>
        </w:rPr>
        <w:t>4. Увеличение охвата детей услугами дополнительного образования.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5.Создание объединений технической направленности.</w:t>
      </w:r>
    </w:p>
    <w:p w:rsidR="005E476C" w:rsidRPr="0009406E" w:rsidRDefault="005E476C" w:rsidP="005E476C">
      <w:pPr>
        <w:autoSpaceDE w:val="0"/>
        <w:autoSpaceDN w:val="0"/>
        <w:adjustRightInd w:val="0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417"/>
        <w:gridCol w:w="1276"/>
        <w:gridCol w:w="1276"/>
        <w:gridCol w:w="992"/>
        <w:gridCol w:w="992"/>
      </w:tblGrid>
      <w:tr w:rsidR="005E476C" w:rsidRPr="0009406E" w:rsidTr="007E0E79">
        <w:tc>
          <w:tcPr>
            <w:tcW w:w="2376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560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E476C" w:rsidRPr="0009406E" w:rsidTr="007E0E79">
        <w:tc>
          <w:tcPr>
            <w:tcW w:w="2376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E476C" w:rsidRPr="0009406E" w:rsidTr="007E0E79">
        <w:tc>
          <w:tcPr>
            <w:tcW w:w="23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476C" w:rsidRPr="0009406E" w:rsidTr="007E0E79">
        <w:tc>
          <w:tcPr>
            <w:tcW w:w="23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406E">
              <w:rPr>
                <w:sz w:val="24"/>
                <w:szCs w:val="24"/>
                <w:lang w:eastAsia="ru-RU"/>
              </w:rPr>
              <w:t xml:space="preserve"> Доля обучающихся, </w:t>
            </w:r>
            <w:r w:rsidRPr="0009406E">
              <w:rPr>
                <w:color w:val="000000"/>
                <w:sz w:val="24"/>
                <w:szCs w:val="24"/>
                <w:lang w:eastAsia="ru-RU"/>
              </w:rPr>
              <w:t>получивших общедоступное и  бесплатное дополнительное образование детей</w:t>
            </w:r>
          </w:p>
        </w:tc>
        <w:tc>
          <w:tcPr>
            <w:tcW w:w="1560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 w:rsidRPr="0009406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E476C" w:rsidRPr="0009406E" w:rsidTr="007E0E79">
        <w:tc>
          <w:tcPr>
            <w:tcW w:w="2376" w:type="dxa"/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 xml:space="preserve">Доля детей в возрасте от 5 до 18 </w:t>
            </w:r>
            <w:r w:rsidRPr="00FE4EC2">
              <w:rPr>
                <w:rFonts w:ascii="Times New Roman" w:hAnsi="Times New Roman"/>
                <w:sz w:val="26"/>
                <w:szCs w:val="26"/>
              </w:rPr>
              <w:lastRenderedPageBreak/>
              <w:t>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560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4EC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E476C" w:rsidRDefault="005E476C" w:rsidP="005E476C">
      <w:pPr>
        <w:pStyle w:val="a3"/>
        <w:ind w:firstLine="993"/>
        <w:jc w:val="both"/>
      </w:pPr>
    </w:p>
    <w:p w:rsidR="005E476C" w:rsidRPr="0009406E" w:rsidRDefault="005E476C" w:rsidP="005E476C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Pr="0009406E" w:rsidRDefault="005E476C" w:rsidP="005E476C">
      <w:pPr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>Подпрограмма  «Отдых и оздоровление детей»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Паспорт подпрограммы  «Отдых и оздоровление детей»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«Отдых и оздоровление детей"</w:t>
            </w:r>
          </w:p>
          <w:p w:rsidR="005E476C" w:rsidRPr="0009406E" w:rsidRDefault="005E476C" w:rsidP="007E0E79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 xml:space="preserve">Отсутствуют </w:t>
            </w:r>
          </w:p>
          <w:p w:rsidR="005E476C" w:rsidRPr="0009406E" w:rsidRDefault="005E476C" w:rsidP="007E0E79">
            <w:pPr>
              <w:pStyle w:val="a3"/>
            </w:pP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Отсутствуют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Создание  оптимальных условий для обеспечения качественного отдыха и оздоровления детей Ровенского муниципального района</w:t>
            </w:r>
          </w:p>
          <w:p w:rsidR="005E476C" w:rsidRPr="0009406E" w:rsidRDefault="005E476C" w:rsidP="007E0E79">
            <w:pPr>
              <w:pStyle w:val="a3"/>
            </w:pP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1.Обеспечение отдыха и оздоровления детей Ровенского муниципального  района.</w:t>
            </w:r>
          </w:p>
          <w:p w:rsidR="005E476C" w:rsidRPr="0009406E" w:rsidRDefault="005E476C" w:rsidP="007E0E79">
            <w:pPr>
              <w:pStyle w:val="ConsPlusNonformat"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</w:t>
            </w:r>
            <w:proofErr w:type="spellStart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09406E">
              <w:rPr>
                <w:rFonts w:ascii="Times New Roman" w:hAnsi="Times New Roman" w:cs="Times New Roman"/>
                <w:sz w:val="24"/>
                <w:szCs w:val="24"/>
              </w:rPr>
              <w:t xml:space="preserve">  форм организации детского отдыха.</w:t>
            </w:r>
          </w:p>
          <w:p w:rsidR="005E476C" w:rsidRPr="0009406E" w:rsidRDefault="005E476C" w:rsidP="007E0E79">
            <w:pPr>
              <w:pStyle w:val="ConsPlusNonformat"/>
              <w:widowControl/>
              <w:tabs>
                <w:tab w:val="left" w:pos="4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3. Подготовка квалифицированных  кадров, владеющих современными педагогическими и оздоровительными технологиями.</w:t>
            </w:r>
          </w:p>
          <w:p w:rsidR="005E476C" w:rsidRPr="0009406E" w:rsidRDefault="005E476C" w:rsidP="007E0E79">
            <w:pPr>
              <w:pStyle w:val="a3"/>
            </w:pPr>
            <w:r w:rsidRPr="0009406E">
              <w:t>4. Обеспечение межведомственного взаимодействия по организации отдыха,  оздоровления и занятости детей.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ConsPlusCell"/>
              <w:numPr>
                <w:ilvl w:val="0"/>
                <w:numId w:val="13"/>
              </w:numPr>
              <w:suppressAutoHyphens w:val="0"/>
              <w:autoSpaceDN w:val="0"/>
              <w:adjustRightInd w:val="0"/>
              <w:spacing w:after="0"/>
              <w:ind w:left="0"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06E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 и  оздоровления –  96%.</w:t>
            </w:r>
          </w:p>
          <w:p w:rsidR="005E476C" w:rsidRPr="0009406E" w:rsidRDefault="005E476C" w:rsidP="007E0E79">
            <w:pPr>
              <w:pStyle w:val="a3"/>
            </w:pPr>
            <w:r w:rsidRPr="0009406E">
              <w:t>2. Удовлетворенность качеством  предоставляемых услуг по организации отдыха и оздоровления детей-  100%.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6A40B7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0B7">
              <w:rPr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42AE">
              <w:rPr>
                <w:sz w:val="24"/>
                <w:szCs w:val="24"/>
              </w:rPr>
              <w:t>2021-2025 годы.</w:t>
            </w:r>
          </w:p>
        </w:tc>
      </w:tr>
      <w:tr w:rsidR="005E476C" w:rsidRPr="0009406E" w:rsidTr="007E0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DF09C0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09C0">
              <w:rPr>
                <w:b/>
                <w:bCs/>
                <w:sz w:val="24"/>
                <w:szCs w:val="24"/>
                <w:lang w:eastAsia="ru-RU"/>
              </w:rPr>
              <w:t>Подпрограмма   "Отдых и оздоровление детей"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3600,00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           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900,00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900,00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900,00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900,00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900,00 </w:t>
            </w:r>
            <w:r w:rsidRPr="00854A25">
              <w:rPr>
                <w:sz w:val="24"/>
                <w:szCs w:val="24"/>
              </w:rPr>
              <w:t xml:space="preserve">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900,00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Pr="00ED42A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09406E">
        <w:rPr>
          <w:sz w:val="24"/>
          <w:szCs w:val="24"/>
        </w:rPr>
        <w:t xml:space="preserve">аздел II.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отдыха и оздоровления детей 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5E476C" w:rsidRPr="0009406E" w:rsidRDefault="005E476C" w:rsidP="005E476C">
      <w:pPr>
        <w:autoSpaceDE w:val="0"/>
        <w:autoSpaceDN w:val="0"/>
        <w:adjustRightInd w:val="0"/>
        <w:ind w:firstLine="330"/>
        <w:jc w:val="center"/>
        <w:rPr>
          <w:sz w:val="24"/>
          <w:szCs w:val="24"/>
        </w:rPr>
      </w:pPr>
    </w:p>
    <w:p w:rsidR="005E476C" w:rsidRPr="00ED42AE" w:rsidRDefault="005E476C" w:rsidP="005E476C">
      <w:pPr>
        <w:spacing w:line="252" w:lineRule="auto"/>
        <w:ind w:firstLine="709"/>
        <w:jc w:val="both"/>
        <w:rPr>
          <w:sz w:val="24"/>
          <w:szCs w:val="28"/>
        </w:rPr>
      </w:pPr>
      <w:proofErr w:type="gramStart"/>
      <w:r w:rsidRPr="00ED42AE">
        <w:rPr>
          <w:sz w:val="24"/>
          <w:szCs w:val="28"/>
        </w:rPr>
        <w:t xml:space="preserve">В рамках проведения летней оздоровительной кампании 2022 года подготовлены нормативные документы (постановление </w:t>
      </w:r>
      <w:r w:rsidRPr="00ED42AE">
        <w:rPr>
          <w:color w:val="000000"/>
          <w:spacing w:val="20"/>
          <w:sz w:val="24"/>
          <w:szCs w:val="28"/>
        </w:rPr>
        <w:t>от  10.03.2022г.№ 47</w:t>
      </w:r>
      <w:r w:rsidRPr="00ED42AE">
        <w:rPr>
          <w:sz w:val="24"/>
          <w:szCs w:val="28"/>
        </w:rPr>
        <w:t xml:space="preserve"> «Об организации отдыха, оздоровления и занятости  детей и подростков в летний период 2022 года», распоряжение от </w:t>
      </w:r>
      <w:r w:rsidRPr="00ED42AE">
        <w:rPr>
          <w:color w:val="000000"/>
          <w:spacing w:val="20"/>
          <w:sz w:val="24"/>
          <w:szCs w:val="28"/>
        </w:rPr>
        <w:t>10.03.2022 г. № 76-р «</w:t>
      </w:r>
      <w:r w:rsidRPr="00ED42AE">
        <w:rPr>
          <w:sz w:val="24"/>
          <w:szCs w:val="28"/>
        </w:rPr>
        <w:t>О создании районной межведомственной рабочей группы по организации отдыха, оздоровления, занятости детей и подростков в Ровенском муниципальном районе в 2022 году»), которыми был определен План</w:t>
      </w:r>
      <w:proofErr w:type="gramEnd"/>
      <w:r w:rsidRPr="00ED42AE">
        <w:rPr>
          <w:sz w:val="24"/>
          <w:szCs w:val="28"/>
        </w:rPr>
        <w:t xml:space="preserve"> работы межведомственной группы по организации отдыха и оздоровления детей, комплекс мер по организации и обеспечению отдыха и оздоровления детей в Ровенском муниципальном районе на 2022 год, была утверждена сеть оздоровительных детских учреждений.</w:t>
      </w:r>
    </w:p>
    <w:p w:rsidR="005E476C" w:rsidRPr="00ED42AE" w:rsidRDefault="005E476C" w:rsidP="005E476C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Из консолидированного бюджета Ровенского муниципального района  на реализацию указанных мероприятий в 2022 году были выделены средства в размере 900,0 </w:t>
      </w:r>
      <w:r w:rsidRPr="00ED42AE">
        <w:rPr>
          <w:szCs w:val="28"/>
        </w:rPr>
        <w:lastRenderedPageBreak/>
        <w:t>тыс. руб. (АППГ – 900,0 тыс</w:t>
      </w:r>
      <w:proofErr w:type="gramStart"/>
      <w:r w:rsidRPr="00ED42AE">
        <w:rPr>
          <w:szCs w:val="28"/>
        </w:rPr>
        <w:t>.р</w:t>
      </w:r>
      <w:proofErr w:type="gramEnd"/>
      <w:r w:rsidRPr="00ED42AE">
        <w:rPr>
          <w:szCs w:val="28"/>
        </w:rPr>
        <w:t>уб.). Данные средства были направлены  на приобретение продуктов питания для лагерей с дневным пребыванием детей.</w:t>
      </w:r>
    </w:p>
    <w:p w:rsidR="005E476C" w:rsidRPr="00ED42AE" w:rsidRDefault="005E476C" w:rsidP="005E476C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Во всех школах были  разработаны карты летней занятости обучающихся, родители были ознакомлены под роспись об ответственности за жизнь и здоровье детей в период летних каникул. </w:t>
      </w:r>
    </w:p>
    <w:p w:rsidR="005E476C" w:rsidRPr="00ED42AE" w:rsidRDefault="005E476C" w:rsidP="005E476C">
      <w:pPr>
        <w:ind w:firstLine="709"/>
        <w:jc w:val="both"/>
        <w:rPr>
          <w:sz w:val="24"/>
          <w:szCs w:val="28"/>
        </w:rPr>
      </w:pPr>
      <w:r w:rsidRPr="00ED42AE">
        <w:rPr>
          <w:sz w:val="24"/>
          <w:szCs w:val="28"/>
        </w:rPr>
        <w:t xml:space="preserve">С 01.07.2022г. по 25.07.2022 года была организована  работа 11 (АППГ -13)  (МБОУ СОШ с. Луговское проводился ремонт кровли, МБОУ ООШ                               с. </w:t>
      </w:r>
      <w:proofErr w:type="spellStart"/>
      <w:r w:rsidRPr="00ED42AE">
        <w:rPr>
          <w:sz w:val="24"/>
          <w:szCs w:val="28"/>
        </w:rPr>
        <w:t>Новокаменка</w:t>
      </w:r>
      <w:proofErr w:type="spellEnd"/>
      <w:r w:rsidRPr="00ED42AE">
        <w:rPr>
          <w:sz w:val="24"/>
          <w:szCs w:val="28"/>
        </w:rPr>
        <w:t xml:space="preserve"> ремонт помещений) лагерей дневного пребывания детей за счет местного бюджета с охватом 238 (АППГ-241) детей. Стоимость пребывания ребенка в лагере с дневным пребыванием по линии образования составляла 180 рублей, включая стоимость двухразового питания -  156,6 рублей в день (АППГ -177,8  </w:t>
      </w:r>
      <w:proofErr w:type="spellStart"/>
      <w:r w:rsidRPr="00ED42AE">
        <w:rPr>
          <w:sz w:val="24"/>
          <w:szCs w:val="28"/>
        </w:rPr>
        <w:t>руб</w:t>
      </w:r>
      <w:proofErr w:type="spellEnd"/>
      <w:r w:rsidRPr="00ED42AE">
        <w:rPr>
          <w:sz w:val="24"/>
          <w:szCs w:val="28"/>
        </w:rPr>
        <w:t>).</w:t>
      </w:r>
    </w:p>
    <w:p w:rsidR="005E476C" w:rsidRPr="00ED42AE" w:rsidRDefault="005E476C" w:rsidP="005E476C">
      <w:pPr>
        <w:ind w:firstLine="709"/>
        <w:jc w:val="both"/>
        <w:rPr>
          <w:sz w:val="24"/>
          <w:szCs w:val="28"/>
        </w:rPr>
      </w:pPr>
      <w:r w:rsidRPr="00ED42AE">
        <w:rPr>
          <w:sz w:val="24"/>
          <w:szCs w:val="28"/>
        </w:rPr>
        <w:t xml:space="preserve"> Оказание медицинской помощи в оздоровительных лагерях с дневным пребыванием детей оказывалась ГУ </w:t>
      </w:r>
      <w:proofErr w:type="gramStart"/>
      <w:r w:rsidRPr="00ED42AE">
        <w:rPr>
          <w:sz w:val="24"/>
          <w:szCs w:val="28"/>
        </w:rPr>
        <w:t>СО</w:t>
      </w:r>
      <w:proofErr w:type="gramEnd"/>
      <w:r w:rsidRPr="00ED42AE">
        <w:rPr>
          <w:sz w:val="24"/>
          <w:szCs w:val="28"/>
        </w:rPr>
        <w:t xml:space="preserve"> «Ровенская районная больница» по договорам.</w:t>
      </w:r>
    </w:p>
    <w:p w:rsidR="005E476C" w:rsidRPr="00ED42AE" w:rsidRDefault="005E476C" w:rsidP="005E476C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Работа по обеспечению безопасного пребывания детей в оздоровительных учреждениях района проводилась совместно с учреждением </w:t>
      </w:r>
      <w:proofErr w:type="spellStart"/>
      <w:r w:rsidRPr="00ED42AE">
        <w:rPr>
          <w:szCs w:val="28"/>
        </w:rPr>
        <w:t>Ровспотребнадзора</w:t>
      </w:r>
      <w:proofErr w:type="spellEnd"/>
      <w:r w:rsidRPr="00ED42AE">
        <w:rPr>
          <w:szCs w:val="28"/>
        </w:rPr>
        <w:t>, ОП №1 в составе МУ МВД «Энгельсский», ГИБДД,  Главным управлением МЧС России.</w:t>
      </w:r>
    </w:p>
    <w:p w:rsidR="005E476C" w:rsidRPr="00ED42AE" w:rsidRDefault="005E476C" w:rsidP="005E476C">
      <w:pPr>
        <w:pStyle w:val="a3"/>
        <w:ind w:firstLine="709"/>
        <w:jc w:val="both"/>
        <w:rPr>
          <w:szCs w:val="28"/>
        </w:rPr>
      </w:pPr>
      <w:r w:rsidRPr="00ED42AE">
        <w:rPr>
          <w:szCs w:val="28"/>
        </w:rPr>
        <w:t xml:space="preserve"> К деятельности оздоровительных лагерей в части проведения культурных, развлекательных, спортивных мероприятий привлекались учреждения культуры, МАУ ФОК «Старт». </w:t>
      </w:r>
    </w:p>
    <w:p w:rsidR="005E476C" w:rsidRPr="00ED42AE" w:rsidRDefault="005E476C" w:rsidP="005E476C">
      <w:pPr>
        <w:pStyle w:val="a3"/>
        <w:ind w:firstLine="709"/>
        <w:jc w:val="both"/>
        <w:rPr>
          <w:i/>
          <w:szCs w:val="28"/>
        </w:rPr>
      </w:pPr>
      <w:r w:rsidRPr="00ED42AE">
        <w:rPr>
          <w:i/>
          <w:szCs w:val="28"/>
        </w:rPr>
        <w:t>82 (</w:t>
      </w:r>
      <w:r w:rsidRPr="00ED42AE">
        <w:rPr>
          <w:szCs w:val="28"/>
        </w:rPr>
        <w:t>АППГ</w:t>
      </w:r>
      <w:r w:rsidRPr="00ED42AE">
        <w:rPr>
          <w:i/>
          <w:szCs w:val="28"/>
        </w:rPr>
        <w:t xml:space="preserve"> - 79) подростков  были привлечены к  трудоустройству по линии центра занятости населения в школах района. На реализацию данной программы использованы денежные средства из областного бюджета (материальная поддержка несовершеннолетних) и средств работодателя (заработная плата). </w:t>
      </w: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Цели и задачи подпрограммы, целевые показатели реализации подпрограммы</w:t>
      </w:r>
    </w:p>
    <w:p w:rsidR="005E476C" w:rsidRPr="00ED42A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«Отдых и оздоровление детей»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Цель подпрограммы:</w:t>
      </w:r>
    </w:p>
    <w:p w:rsidR="005E476C" w:rsidRPr="0009406E" w:rsidRDefault="005E476C" w:rsidP="005E476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Создание  оптимальных условий для обеспечения качественного отдыха и оздоровления детей Ровенского муниципального района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5E476C" w:rsidRPr="0009406E" w:rsidRDefault="005E476C" w:rsidP="005E476C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1.Обеспечение отдыха и оздоровления детей Ровенского муниципального  района.</w:t>
      </w:r>
    </w:p>
    <w:p w:rsidR="005E476C" w:rsidRPr="0009406E" w:rsidRDefault="005E476C" w:rsidP="005E476C">
      <w:pPr>
        <w:pStyle w:val="ConsPlusNonformat"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 xml:space="preserve"> 2. Развитие </w:t>
      </w:r>
      <w:proofErr w:type="spellStart"/>
      <w:r w:rsidRPr="0009406E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09406E">
        <w:rPr>
          <w:rFonts w:ascii="Times New Roman" w:hAnsi="Times New Roman" w:cs="Times New Roman"/>
          <w:sz w:val="24"/>
          <w:szCs w:val="24"/>
        </w:rPr>
        <w:t xml:space="preserve">  форм организации детского отдыха.</w:t>
      </w:r>
    </w:p>
    <w:p w:rsidR="005E476C" w:rsidRPr="0009406E" w:rsidRDefault="005E476C" w:rsidP="005E476C">
      <w:pPr>
        <w:pStyle w:val="ConsPlusNonformat"/>
        <w:widowControl/>
        <w:tabs>
          <w:tab w:val="left" w:pos="49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09406E">
        <w:rPr>
          <w:rFonts w:ascii="Times New Roman" w:hAnsi="Times New Roman" w:cs="Times New Roman"/>
          <w:sz w:val="24"/>
          <w:szCs w:val="24"/>
        </w:rPr>
        <w:t>3. Подготовка квалифицированных  кадров, владеющих современными педагогическими и оздоровительными технологиями.</w:t>
      </w:r>
    </w:p>
    <w:p w:rsidR="005E476C" w:rsidRPr="0009406E" w:rsidRDefault="005E476C" w:rsidP="005E476C">
      <w:pPr>
        <w:autoSpaceDE w:val="0"/>
        <w:autoSpaceDN w:val="0"/>
        <w:adjustRightInd w:val="0"/>
        <w:rPr>
          <w:sz w:val="24"/>
          <w:szCs w:val="24"/>
        </w:rPr>
      </w:pPr>
      <w:r w:rsidRPr="0009406E">
        <w:rPr>
          <w:sz w:val="24"/>
          <w:szCs w:val="24"/>
        </w:rPr>
        <w:t>4. Обеспечение межведомственного взаимодействия по организации отдыха,  оздоровления и занятости детей.</w:t>
      </w:r>
    </w:p>
    <w:p w:rsidR="005E476C" w:rsidRPr="00A819E0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9E0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53" w:tblpY="1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7"/>
        <w:gridCol w:w="1276"/>
        <w:gridCol w:w="1276"/>
        <w:gridCol w:w="992"/>
        <w:gridCol w:w="1134"/>
        <w:gridCol w:w="992"/>
      </w:tblGrid>
      <w:tr w:rsidR="005E476C" w:rsidRPr="0009406E" w:rsidTr="007E0E79">
        <w:tc>
          <w:tcPr>
            <w:tcW w:w="2802" w:type="dxa"/>
            <w:vMerge w:val="restart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A819E0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E476C" w:rsidRPr="0009406E" w:rsidTr="007E0E79">
        <w:tc>
          <w:tcPr>
            <w:tcW w:w="2802" w:type="dxa"/>
            <w:vMerge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819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A81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A819E0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476C" w:rsidRPr="0009406E" w:rsidTr="007E0E79">
        <w:tc>
          <w:tcPr>
            <w:tcW w:w="2802" w:type="dxa"/>
          </w:tcPr>
          <w:p w:rsidR="005E476C" w:rsidRPr="00A819E0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Показатель 1</w:t>
            </w:r>
          </w:p>
          <w:p w:rsidR="005E476C" w:rsidRPr="00A819E0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417" w:type="dxa"/>
          </w:tcPr>
          <w:p w:rsidR="005E476C" w:rsidRPr="00A819E0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819E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5E476C" w:rsidRPr="00FB62F1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E476C" w:rsidRPr="00A819E0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76C" w:rsidRPr="00A819E0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476C" w:rsidRPr="00A819E0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476C" w:rsidRPr="00A819E0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5E476C" w:rsidRDefault="005E476C" w:rsidP="005E476C">
      <w:pPr>
        <w:pStyle w:val="a3"/>
        <w:ind w:firstLine="993"/>
        <w:jc w:val="both"/>
      </w:pPr>
    </w:p>
    <w:p w:rsidR="005E476C" w:rsidRPr="0009406E" w:rsidRDefault="005E476C" w:rsidP="005E476C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Pr="0009406E" w:rsidRDefault="005E476C" w:rsidP="005E476C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5E476C" w:rsidRPr="0009406E" w:rsidRDefault="005E476C" w:rsidP="005E476C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lastRenderedPageBreak/>
        <w:t xml:space="preserve">Подпрограмма </w:t>
      </w:r>
    </w:p>
    <w:p w:rsidR="005E476C" w:rsidRPr="0009406E" w:rsidRDefault="005E476C" w:rsidP="005E476C">
      <w:pPr>
        <w:autoSpaceDE w:val="0"/>
        <w:autoSpaceDN w:val="0"/>
        <w:adjustRightInd w:val="0"/>
        <w:ind w:left="-142"/>
        <w:jc w:val="center"/>
        <w:rPr>
          <w:rFonts w:eastAsia="BatangChe"/>
          <w:b/>
          <w:sz w:val="24"/>
          <w:szCs w:val="24"/>
          <w:lang w:eastAsia="ru-RU"/>
        </w:rPr>
      </w:pPr>
      <w:r w:rsidRPr="0009406E">
        <w:rPr>
          <w:rFonts w:eastAsia="BatangChe"/>
          <w:b/>
          <w:sz w:val="24"/>
          <w:szCs w:val="24"/>
          <w:lang w:eastAsia="ru-RU"/>
        </w:rPr>
        <w:t xml:space="preserve"> «Патриотическое воспитание детей и </w:t>
      </w:r>
      <w:proofErr w:type="spellStart"/>
      <w:r w:rsidRPr="0009406E">
        <w:rPr>
          <w:rFonts w:eastAsia="BatangChe"/>
          <w:b/>
          <w:sz w:val="24"/>
          <w:szCs w:val="24"/>
          <w:lang w:eastAsia="ru-RU"/>
        </w:rPr>
        <w:t>подростковв</w:t>
      </w:r>
      <w:proofErr w:type="spellEnd"/>
      <w:r w:rsidRPr="0009406E">
        <w:rPr>
          <w:rFonts w:eastAsia="BatangChe"/>
          <w:b/>
          <w:sz w:val="24"/>
          <w:szCs w:val="24"/>
          <w:lang w:eastAsia="ru-RU"/>
        </w:rPr>
        <w:t xml:space="preserve"> Ровенском муниципальном </w:t>
      </w:r>
      <w:proofErr w:type="gramStart"/>
      <w:r w:rsidRPr="0009406E">
        <w:rPr>
          <w:rFonts w:eastAsia="BatangChe"/>
          <w:b/>
          <w:sz w:val="24"/>
          <w:szCs w:val="24"/>
          <w:lang w:eastAsia="ru-RU"/>
        </w:rPr>
        <w:t>районе</w:t>
      </w:r>
      <w:proofErr w:type="gramEnd"/>
      <w:r w:rsidRPr="0009406E">
        <w:rPr>
          <w:rFonts w:eastAsia="BatangChe"/>
          <w:b/>
          <w:sz w:val="24"/>
          <w:szCs w:val="24"/>
          <w:lang w:eastAsia="ru-RU"/>
        </w:rPr>
        <w:t>»</w:t>
      </w:r>
    </w:p>
    <w:p w:rsidR="005E476C" w:rsidRPr="0009406E" w:rsidRDefault="005E476C" w:rsidP="005E476C">
      <w:pPr>
        <w:autoSpaceDE w:val="0"/>
        <w:autoSpaceDN w:val="0"/>
        <w:adjustRightInd w:val="0"/>
        <w:ind w:left="1134"/>
        <w:jc w:val="center"/>
        <w:rPr>
          <w:rFonts w:eastAsia="BatangChe"/>
          <w:b/>
          <w:sz w:val="24"/>
          <w:szCs w:val="24"/>
          <w:lang w:eastAsia="ru-RU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>Раздел I.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 xml:space="preserve">Паспорт подпрограммы  «Патриотическое воспитание детей и подростков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02"/>
        <w:gridCol w:w="6237"/>
      </w:tblGrid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rPr>
                <w:rFonts w:eastAsia="BatangChe"/>
                <w:sz w:val="24"/>
                <w:szCs w:val="24"/>
                <w:lang w:eastAsia="ru-RU"/>
              </w:rPr>
            </w:pPr>
            <w:r w:rsidRPr="0009406E">
              <w:rPr>
                <w:rFonts w:eastAsia="BatangChe"/>
                <w:sz w:val="24"/>
                <w:szCs w:val="24"/>
                <w:lang w:eastAsia="ru-RU"/>
              </w:rPr>
              <w:t>«Патриотическое воспитание детей и подростков в Ровенском муниципальном районе»</w:t>
            </w:r>
          </w:p>
          <w:p w:rsidR="005E476C" w:rsidRPr="0009406E" w:rsidRDefault="005E476C" w:rsidP="007E0E79">
            <w:pPr>
              <w:pStyle w:val="a3"/>
            </w:pPr>
            <w:r w:rsidRPr="0009406E">
              <w:t xml:space="preserve"> (далее - Подпрограмма)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 xml:space="preserve">Отсутствуют </w:t>
            </w:r>
          </w:p>
          <w:p w:rsidR="005E476C" w:rsidRPr="0009406E" w:rsidRDefault="005E476C" w:rsidP="007E0E79">
            <w:pPr>
              <w:pStyle w:val="a3"/>
            </w:pP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Отсутствуют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 xml:space="preserve">Совершенствование системы патриотического воспитания детей и подростков и допризывная подготовка молодежи </w:t>
            </w:r>
            <w:r w:rsidRPr="0009406E">
              <w:rPr>
                <w:rFonts w:eastAsia="BatangChe"/>
                <w:lang w:eastAsia="ru-RU"/>
              </w:rPr>
              <w:t>в Ровенском муниципальном районе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tabs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1.Создание комплекса нормативно-правового и организационно-методического обеспечения функционирования системы патриотического воспитания детей и подростков воспитания и допризывной подготовки молодежи.  </w:t>
            </w:r>
          </w:p>
          <w:p w:rsidR="005E476C" w:rsidRPr="0009406E" w:rsidRDefault="005E476C" w:rsidP="007E0E79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2. Координация деятельности, анализ и обобщение опыта работы в сфере патриотического воспитания детей и подростков  воспитания и допризывной подготовки молодежи в Ровенском муниципальном районе</w:t>
            </w:r>
            <w:proofErr w:type="gramStart"/>
            <w:r w:rsidRPr="0009406E">
              <w:rPr>
                <w:sz w:val="24"/>
                <w:szCs w:val="24"/>
              </w:rPr>
              <w:t>..</w:t>
            </w:r>
            <w:proofErr w:type="gramEnd"/>
          </w:p>
          <w:p w:rsidR="005E476C" w:rsidRPr="0009406E" w:rsidRDefault="005E476C" w:rsidP="007E0E79">
            <w:pPr>
              <w:widowControl w:val="0"/>
              <w:tabs>
                <w:tab w:val="left" w:pos="141"/>
                <w:tab w:val="num" w:pos="3054"/>
              </w:tabs>
              <w:ind w:left="33"/>
              <w:rPr>
                <w:sz w:val="24"/>
                <w:szCs w:val="24"/>
              </w:rPr>
            </w:pP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Перечень основных целевых показателей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Увеличение у</w:t>
            </w:r>
            <w:r w:rsidRPr="0009406E">
              <w:rPr>
                <w:sz w:val="24"/>
                <w:szCs w:val="24"/>
              </w:rPr>
              <w:t>дельн</w:t>
            </w:r>
            <w:r>
              <w:rPr>
                <w:sz w:val="24"/>
                <w:szCs w:val="24"/>
              </w:rPr>
              <w:t>ого</w:t>
            </w:r>
            <w:r w:rsidRPr="0009406E">
              <w:rPr>
                <w:sz w:val="24"/>
                <w:szCs w:val="24"/>
              </w:rPr>
              <w:t xml:space="preserve"> вес</w:t>
            </w:r>
            <w:r>
              <w:rPr>
                <w:sz w:val="24"/>
                <w:szCs w:val="24"/>
              </w:rPr>
              <w:t>а</w:t>
            </w:r>
            <w:r w:rsidRPr="0009406E">
              <w:rPr>
                <w:sz w:val="24"/>
                <w:szCs w:val="24"/>
              </w:rPr>
              <w:t xml:space="preserve"> молодежи, регулярно участвующей в мероприятиях патриотической направленности,  работе патриотических объединений от общего числа молодёжи.</w:t>
            </w:r>
          </w:p>
          <w:p w:rsidR="005E476C" w:rsidRPr="0009406E" w:rsidRDefault="005E476C" w:rsidP="007E0E79">
            <w:pPr>
              <w:pStyle w:val="a3"/>
            </w:pP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Pr="0009406E">
              <w:rPr>
                <w:sz w:val="24"/>
                <w:szCs w:val="24"/>
              </w:rPr>
              <w:t xml:space="preserve"> годы.</w:t>
            </w:r>
          </w:p>
        </w:tc>
      </w:tr>
      <w:tr w:rsidR="005E476C" w:rsidRPr="0009406E" w:rsidTr="007E0E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pStyle w:val="a3"/>
            </w:pPr>
            <w:r w:rsidRPr="0009406E">
              <w:t>Объемы финансового обеспечения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3F5987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F5987">
              <w:rPr>
                <w:b/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- 485,00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510,00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485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тыс.руб.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 xml:space="preserve"> 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25,00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</w:t>
            </w:r>
            <w:r w:rsidRPr="00854A25">
              <w:rPr>
                <w:sz w:val="24"/>
                <w:szCs w:val="24"/>
              </w:rPr>
              <w:t xml:space="preserve"> 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0065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</w:tc>
      </w:tr>
    </w:tbl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II.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Характеристика и анализ текущего состояния </w:t>
      </w:r>
      <w:r w:rsidRPr="0009406E">
        <w:rPr>
          <w:rFonts w:eastAsia="BatangChe"/>
          <w:sz w:val="24"/>
          <w:szCs w:val="24"/>
          <w:lang w:eastAsia="ru-RU"/>
        </w:rPr>
        <w:t xml:space="preserve">патриотическое воспитание детей и подростков </w:t>
      </w:r>
      <w:r w:rsidRPr="0009406E">
        <w:rPr>
          <w:sz w:val="24"/>
          <w:szCs w:val="24"/>
        </w:rPr>
        <w:t xml:space="preserve">в </w:t>
      </w:r>
      <w:r w:rsidRPr="0009406E">
        <w:rPr>
          <w:bCs/>
          <w:sz w:val="24"/>
          <w:szCs w:val="24"/>
        </w:rPr>
        <w:t xml:space="preserve">Ровенском </w:t>
      </w:r>
      <w:r w:rsidRPr="0009406E">
        <w:rPr>
          <w:sz w:val="24"/>
          <w:szCs w:val="24"/>
        </w:rPr>
        <w:t>муниципальном районе.</w:t>
      </w:r>
    </w:p>
    <w:p w:rsidR="005E476C" w:rsidRPr="0009406E" w:rsidRDefault="005E476C" w:rsidP="005E476C">
      <w:pPr>
        <w:ind w:left="567" w:firstLine="142"/>
        <w:jc w:val="center"/>
        <w:rPr>
          <w:b/>
          <w:color w:val="000000"/>
          <w:sz w:val="24"/>
          <w:szCs w:val="24"/>
        </w:rPr>
      </w:pPr>
    </w:p>
    <w:p w:rsidR="005E476C" w:rsidRPr="00F15DC0" w:rsidRDefault="005E476C" w:rsidP="005E476C">
      <w:pPr>
        <w:pStyle w:val="a3"/>
        <w:jc w:val="both"/>
        <w:rPr>
          <w:rFonts w:cstheme="minorBidi"/>
        </w:rPr>
      </w:pPr>
      <w:r w:rsidRPr="00F15DC0">
        <w:t xml:space="preserve">        </w:t>
      </w:r>
      <w:r w:rsidRPr="00F15DC0">
        <w:tab/>
        <w:t xml:space="preserve">Одним из важнейших аспектов воспитательной работы в муниципальной системе  образовании является  патриотическое воспитание. </w:t>
      </w:r>
    </w:p>
    <w:p w:rsidR="005E476C" w:rsidRPr="00F15DC0" w:rsidRDefault="005E476C" w:rsidP="005E476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Во всех школах района разработаны программы патриотического воспитания, назначены должностные лица, ответственные за их реализацию. В детских садах разработаны соответствующие планы работы.</w:t>
      </w:r>
    </w:p>
    <w:p w:rsidR="005E476C" w:rsidRPr="00F15DC0" w:rsidRDefault="005E476C" w:rsidP="005E476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Во всех школах активно работают военно-патриотические и поисковые отряды, созданы музеи, музейные комнаты, либо уголки Боевой </w:t>
      </w:r>
      <w:proofErr w:type="spellStart"/>
      <w:r w:rsidRPr="00F15DC0">
        <w:rPr>
          <w:sz w:val="24"/>
          <w:szCs w:val="24"/>
        </w:rPr>
        <w:t>Славы</w:t>
      </w:r>
      <w:proofErr w:type="gramStart"/>
      <w:r w:rsidRPr="00F15DC0">
        <w:rPr>
          <w:sz w:val="24"/>
          <w:szCs w:val="24"/>
        </w:rPr>
        <w:t>,о</w:t>
      </w:r>
      <w:proofErr w:type="gramEnd"/>
      <w:r w:rsidRPr="00F15DC0">
        <w:rPr>
          <w:sz w:val="24"/>
          <w:szCs w:val="24"/>
        </w:rPr>
        <w:t>формлены</w:t>
      </w:r>
      <w:proofErr w:type="spellEnd"/>
      <w:r w:rsidRPr="00F15DC0">
        <w:rPr>
          <w:sz w:val="24"/>
          <w:szCs w:val="24"/>
        </w:rPr>
        <w:t xml:space="preserve"> Стены Памяти.</w:t>
      </w:r>
    </w:p>
    <w:p w:rsidR="005E476C" w:rsidRPr="00F15DC0" w:rsidRDefault="005E476C" w:rsidP="005E476C">
      <w:pPr>
        <w:pStyle w:val="c9"/>
        <w:spacing w:before="0" w:beforeAutospacing="0" w:after="0" w:afterAutospacing="0"/>
        <w:ind w:firstLine="709"/>
        <w:jc w:val="both"/>
      </w:pPr>
      <w:r w:rsidRPr="00F15DC0">
        <w:t xml:space="preserve">В Ровенской, Приволжской, </w:t>
      </w:r>
      <w:proofErr w:type="spellStart"/>
      <w:r w:rsidRPr="00F15DC0">
        <w:t>Луговской</w:t>
      </w:r>
      <w:proofErr w:type="spellEnd"/>
      <w:r w:rsidRPr="00F15DC0">
        <w:t xml:space="preserve">, </w:t>
      </w:r>
      <w:proofErr w:type="spellStart"/>
      <w:r w:rsidRPr="00F15DC0">
        <w:t>Тарлыковской</w:t>
      </w:r>
      <w:proofErr w:type="spellEnd"/>
      <w:r w:rsidRPr="00F15DC0">
        <w:t xml:space="preserve">, </w:t>
      </w:r>
      <w:proofErr w:type="spellStart"/>
      <w:r w:rsidRPr="00F15DC0">
        <w:t>Лиманновской</w:t>
      </w:r>
      <w:proofErr w:type="spellEnd"/>
      <w:r w:rsidRPr="00F15DC0">
        <w:t xml:space="preserve">, </w:t>
      </w:r>
      <w:proofErr w:type="spellStart"/>
      <w:r w:rsidRPr="00F15DC0">
        <w:t>Скатовской</w:t>
      </w:r>
      <w:proofErr w:type="spellEnd"/>
      <w:r w:rsidRPr="00F15DC0">
        <w:t xml:space="preserve"> </w:t>
      </w:r>
      <w:proofErr w:type="gramStart"/>
      <w:r w:rsidRPr="00F15DC0">
        <w:t>школах</w:t>
      </w:r>
      <w:proofErr w:type="gramEnd"/>
      <w:r w:rsidRPr="00F15DC0">
        <w:t xml:space="preserve"> установлены мемориальные доски. </w:t>
      </w:r>
    </w:p>
    <w:p w:rsidR="005E476C" w:rsidRPr="00F15DC0" w:rsidRDefault="005E476C" w:rsidP="005E476C">
      <w:pPr>
        <w:ind w:firstLine="709"/>
        <w:jc w:val="both"/>
        <w:rPr>
          <w:sz w:val="24"/>
          <w:szCs w:val="24"/>
        </w:rPr>
      </w:pPr>
      <w:r w:rsidRPr="00F15DC0">
        <w:rPr>
          <w:sz w:val="24"/>
          <w:szCs w:val="24"/>
        </w:rPr>
        <w:t>В районе функционирует 38 кружков патриотической направленности.</w:t>
      </w:r>
    </w:p>
    <w:p w:rsidR="005E476C" w:rsidRPr="00F15DC0" w:rsidRDefault="005E476C" w:rsidP="005E476C">
      <w:pPr>
        <w:pStyle w:val="c9"/>
        <w:spacing w:before="0" w:beforeAutospacing="0" w:after="0" w:afterAutospacing="0"/>
        <w:jc w:val="both"/>
        <w:rPr>
          <w:rStyle w:val="c0"/>
        </w:rPr>
      </w:pPr>
      <w:r w:rsidRPr="00F15DC0">
        <w:rPr>
          <w:rFonts w:eastAsia="Times New Roman"/>
          <w:lang w:eastAsia="ar-SA"/>
        </w:rPr>
        <w:t xml:space="preserve">           В</w:t>
      </w:r>
      <w:r w:rsidRPr="00F15DC0">
        <w:t xml:space="preserve">  населенных пунктах, где имеются памятники погибшим воинам, школьники осуществляют уход за территориями, прилегающими к памятникам.</w:t>
      </w:r>
      <w:r w:rsidRPr="00F15DC0">
        <w:rPr>
          <w:rStyle w:val="c0"/>
        </w:rPr>
        <w:t xml:space="preserve"> Ежегодно в образовательных организациях Ровенского муниципального района проводятся операции: «Забота», «Милосердие», «Никто не забыт, ничто не забыто» по уборке территорий памятников, могил участников войны, оказывается различного рода помощь участникам, детям и вдовам участников войн. </w:t>
      </w:r>
    </w:p>
    <w:p w:rsidR="005E476C" w:rsidRPr="00F15DC0" w:rsidRDefault="005E476C" w:rsidP="005E47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15DC0">
        <w:rPr>
          <w:sz w:val="24"/>
          <w:szCs w:val="24"/>
        </w:rPr>
        <w:t xml:space="preserve"> Проводятся Уроки мужества, тематические мероприятия, посвященные памятным датам: Международному дню памяти жертв Холокоста, Дню полного снятия блокады Ленинграда, Сталинградской Битве, Дню памяти о россиянах, исполнявших служебный долг за пределами Отечества и т.д.</w:t>
      </w:r>
    </w:p>
    <w:p w:rsidR="005E476C" w:rsidRPr="00F15DC0" w:rsidRDefault="005E476C" w:rsidP="005E47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15DC0">
        <w:rPr>
          <w:sz w:val="24"/>
          <w:szCs w:val="24"/>
        </w:rPr>
        <w:lastRenderedPageBreak/>
        <w:t xml:space="preserve"> С начала  календарного года школьники принимают участие во Всероссийской волонтерской акции «Добрая суббота», с 12 февраля</w:t>
      </w:r>
      <w:r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>- школьники участвуют в проекте Всероссийский урок мужества и подвига «Герои</w:t>
      </w:r>
      <w:r>
        <w:rPr>
          <w:sz w:val="24"/>
          <w:szCs w:val="24"/>
        </w:rPr>
        <w:t xml:space="preserve"> </w:t>
      </w:r>
      <w:r w:rsidRPr="00F15DC0">
        <w:rPr>
          <w:sz w:val="24"/>
          <w:szCs w:val="24"/>
        </w:rPr>
        <w:t xml:space="preserve">есть». Проведен ряд мероприятия, приуроченных к празднованию  Дня Защитника Отчества, воспитанники и школьники принимали участие во всех рекомендованных  и проводимых Всероссийских акциях:   «Скажи спасибо»,  «Защитим ветеранов»,  «Скажи спасибо лично»,  «Родные объятья» «Письмо Победы»,  «Наши защитники»,  «Возложение цветов  к </w:t>
      </w:r>
      <w:proofErr w:type="gramStart"/>
      <w:r w:rsidRPr="00F15DC0">
        <w:rPr>
          <w:sz w:val="24"/>
          <w:szCs w:val="24"/>
        </w:rPr>
        <w:t>памятникам</w:t>
      </w:r>
      <w:proofErr w:type="gramEnd"/>
      <w:r w:rsidRPr="00F15DC0">
        <w:rPr>
          <w:sz w:val="24"/>
          <w:szCs w:val="24"/>
        </w:rPr>
        <w:t xml:space="preserve"> погибших воинов». Множество мероприятий проведено к Дню 8 Марта.  3 марта школьники </w:t>
      </w:r>
      <w:proofErr w:type="gramStart"/>
      <w:r w:rsidRPr="00F15DC0">
        <w:rPr>
          <w:sz w:val="24"/>
          <w:szCs w:val="24"/>
        </w:rPr>
        <w:t>приняли</w:t>
      </w:r>
      <w:proofErr w:type="gramEnd"/>
      <w:r w:rsidRPr="00F15DC0">
        <w:rPr>
          <w:sz w:val="24"/>
          <w:szCs w:val="24"/>
        </w:rPr>
        <w:t xml:space="preserve"> участите во Всероссийском уроке мужества «Стоявшие насмерть» в рамках международного проекта «Свидание с Россией», 17 марта школьники приняли участие в исторической игре «1418» в рамках международной мемориальной акции «Диктант Победы»,18 марта проведены мероприятий ко Дню воссоединения  Крыма с Россией и т.д.</w:t>
      </w:r>
    </w:p>
    <w:p w:rsidR="005E476C" w:rsidRPr="00F15DC0" w:rsidRDefault="005E476C" w:rsidP="005E476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F15DC0">
        <w:rPr>
          <w:b/>
          <w:sz w:val="24"/>
          <w:szCs w:val="24"/>
        </w:rPr>
        <w:t xml:space="preserve">        </w:t>
      </w:r>
      <w:proofErr w:type="gramStart"/>
      <w:r w:rsidRPr="00F15DC0">
        <w:rPr>
          <w:sz w:val="24"/>
          <w:szCs w:val="24"/>
        </w:rPr>
        <w:t>В апреле проведен муниципальный  слет поисковых отрядов, посвященный 85-летию образования Саратовской области, муниципальная научно-практическая конференция «</w:t>
      </w:r>
      <w:proofErr w:type="spellStart"/>
      <w:r w:rsidRPr="00F15DC0">
        <w:rPr>
          <w:sz w:val="24"/>
          <w:szCs w:val="24"/>
        </w:rPr>
        <w:t>Я-исследователь</w:t>
      </w:r>
      <w:proofErr w:type="spellEnd"/>
      <w:r w:rsidRPr="00F15DC0">
        <w:rPr>
          <w:sz w:val="24"/>
          <w:szCs w:val="24"/>
        </w:rPr>
        <w:t xml:space="preserve">», посвященная  Великой Победе, </w:t>
      </w:r>
      <w:r w:rsidRPr="00F15DC0">
        <w:rPr>
          <w:iCs/>
          <w:color w:val="333333"/>
          <w:spacing w:val="10"/>
          <w:sz w:val="24"/>
          <w:szCs w:val="24"/>
        </w:rPr>
        <w:t xml:space="preserve">муниципальный </w:t>
      </w:r>
      <w:r w:rsidRPr="0080065C">
        <w:rPr>
          <w:iCs/>
          <w:color w:val="000000" w:themeColor="text1"/>
          <w:spacing w:val="10"/>
          <w:sz w:val="24"/>
          <w:szCs w:val="24"/>
        </w:rPr>
        <w:t>конкурс детского рисунка «Защитник Отечества»;</w:t>
      </w:r>
      <w:r w:rsidRPr="00F15DC0">
        <w:rPr>
          <w:sz w:val="24"/>
          <w:szCs w:val="24"/>
        </w:rPr>
        <w:t xml:space="preserve"> муниципальный конкурс </w:t>
      </w:r>
      <w:proofErr w:type="spellStart"/>
      <w:r w:rsidRPr="00F15DC0">
        <w:rPr>
          <w:sz w:val="24"/>
          <w:szCs w:val="24"/>
        </w:rPr>
        <w:t>декаративно-прикладного</w:t>
      </w:r>
      <w:proofErr w:type="spellEnd"/>
      <w:r w:rsidRPr="00F15DC0">
        <w:rPr>
          <w:sz w:val="24"/>
          <w:szCs w:val="24"/>
        </w:rPr>
        <w:t xml:space="preserve"> творчества, приуроченной к празднику «Масленица», конкурс чтецов « Хвалите имя Господне!» и др. </w:t>
      </w:r>
      <w:proofErr w:type="gramEnd"/>
    </w:p>
    <w:p w:rsidR="005E476C" w:rsidRDefault="005E476C" w:rsidP="005E476C">
      <w:pPr>
        <w:pStyle w:val="a3"/>
        <w:jc w:val="both"/>
      </w:pPr>
      <w:r w:rsidRPr="00F15DC0">
        <w:rPr>
          <w:rFonts w:eastAsiaTheme="majorEastAsia"/>
          <w:bCs/>
          <w:iCs/>
          <w:color w:val="333333"/>
          <w:spacing w:val="10"/>
        </w:rPr>
        <w:t xml:space="preserve">           </w:t>
      </w:r>
      <w:r w:rsidRPr="00F15DC0">
        <w:t>Образовательные организации провели большую работу по подготовке</w:t>
      </w:r>
      <w:r>
        <w:t>:</w:t>
      </w:r>
    </w:p>
    <w:p w:rsidR="005E476C" w:rsidRDefault="005E476C" w:rsidP="005E476C">
      <w:pPr>
        <w:pStyle w:val="a3"/>
        <w:ind w:firstLine="709"/>
        <w:jc w:val="both"/>
      </w:pPr>
      <w:r>
        <w:t xml:space="preserve">- </w:t>
      </w:r>
      <w:r w:rsidRPr="00F15DC0">
        <w:t xml:space="preserve"> к празднованию Великой Победы, провели тематические мероприятия, приняли участие во Всероссийских  акциях:  «Письмо Победы», «Свеча Памяти», «Сад Памяти»,  «Синий платочек», «Окна Победы», «Парад воздушных шаров»,  «Внуки Победы»,  «Строфа Победы», «Поздравь ветерана на дому»,   «Дорога к обелиску», «Литература Победы», «Синий платочек», «Георгиевская ленточка», «Бессмертный полк»,</w:t>
      </w:r>
      <w:proofErr w:type="gramStart"/>
      <w:r w:rsidRPr="00F15DC0">
        <w:t xml:space="preserve"> ,</w:t>
      </w:r>
      <w:proofErr w:type="gramEnd"/>
      <w:r w:rsidRPr="00F15DC0">
        <w:rPr>
          <w:color w:val="000000"/>
          <w:spacing w:val="10"/>
          <w:shd w:val="clear" w:color="auto" w:fill="FFFFFF"/>
        </w:rPr>
        <w:t xml:space="preserve"> "Скажи спасибо лично", "Родные объятия"</w:t>
      </w:r>
      <w:r w:rsidRPr="00F15DC0">
        <w:t>приняли участие в Диктанте Победы.</w:t>
      </w:r>
    </w:p>
    <w:p w:rsidR="005E476C" w:rsidRPr="0080065C" w:rsidRDefault="005E476C" w:rsidP="005E476C">
      <w:pPr>
        <w:ind w:firstLine="709"/>
        <w:jc w:val="both"/>
        <w:rPr>
          <w:sz w:val="22"/>
        </w:rPr>
      </w:pPr>
      <w:r w:rsidRPr="0080065C">
        <w:rPr>
          <w:sz w:val="22"/>
        </w:rPr>
        <w:t>- Дню России, в том числе, участие во Всероссийских акциях:  "Я - гражданин России!", «Окна России», «Красная гвоздика», «Флаги России» и др.</w:t>
      </w:r>
    </w:p>
    <w:p w:rsidR="005E476C" w:rsidRPr="0080065C" w:rsidRDefault="005E476C" w:rsidP="005E476C">
      <w:pPr>
        <w:ind w:firstLine="709"/>
        <w:jc w:val="both"/>
        <w:rPr>
          <w:sz w:val="22"/>
        </w:rPr>
      </w:pPr>
      <w:r w:rsidRPr="0080065C">
        <w:rPr>
          <w:sz w:val="22"/>
        </w:rPr>
        <w:t>Обучающиеся района доби</w:t>
      </w:r>
      <w:r>
        <w:rPr>
          <w:sz w:val="22"/>
        </w:rPr>
        <w:t>ваются</w:t>
      </w:r>
      <w:r w:rsidRPr="0080065C">
        <w:rPr>
          <w:sz w:val="22"/>
        </w:rPr>
        <w:t xml:space="preserve"> больших успехов посредством учас</w:t>
      </w:r>
      <w:r>
        <w:rPr>
          <w:sz w:val="22"/>
        </w:rPr>
        <w:t>тия в региональных и всероссийских мероприятиях.</w:t>
      </w:r>
    </w:p>
    <w:p w:rsidR="005E476C" w:rsidRDefault="005E476C" w:rsidP="005E476C">
      <w:pPr>
        <w:autoSpaceDE w:val="0"/>
        <w:autoSpaceDN w:val="0"/>
        <w:adjustRightInd w:val="0"/>
        <w:jc w:val="center"/>
        <w:rPr>
          <w:i/>
          <w:color w:val="0D0D0D"/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i/>
          <w:color w:val="0D0D0D"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 xml:space="preserve">Раздел </w:t>
      </w:r>
      <w:r w:rsidRPr="0009406E">
        <w:rPr>
          <w:sz w:val="24"/>
          <w:szCs w:val="24"/>
          <w:lang w:val="en-US"/>
        </w:rPr>
        <w:t>III</w:t>
      </w:r>
      <w:r w:rsidRPr="0009406E">
        <w:rPr>
          <w:sz w:val="24"/>
          <w:szCs w:val="24"/>
        </w:rPr>
        <w:t xml:space="preserve">. </w:t>
      </w: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rFonts w:eastAsia="BatangChe"/>
          <w:sz w:val="24"/>
          <w:szCs w:val="24"/>
          <w:lang w:eastAsia="ru-RU"/>
        </w:rPr>
      </w:pPr>
      <w:r w:rsidRPr="0009406E">
        <w:rPr>
          <w:sz w:val="24"/>
          <w:szCs w:val="24"/>
        </w:rPr>
        <w:t xml:space="preserve">Цели и задачи подпрограммы, целевые показатели реализации подпрограммы </w:t>
      </w:r>
      <w:r w:rsidRPr="0009406E">
        <w:rPr>
          <w:rFonts w:eastAsia="BatangChe"/>
          <w:sz w:val="24"/>
          <w:szCs w:val="24"/>
          <w:lang w:eastAsia="ru-RU"/>
        </w:rPr>
        <w:t xml:space="preserve">«Патриотическое воспитание детей и подростков </w:t>
      </w:r>
      <w:r w:rsidRPr="0009406E">
        <w:rPr>
          <w:sz w:val="24"/>
          <w:szCs w:val="24"/>
        </w:rPr>
        <w:t xml:space="preserve">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районе»</w:t>
      </w:r>
    </w:p>
    <w:p w:rsidR="005E476C" w:rsidRPr="0009406E" w:rsidRDefault="005E476C" w:rsidP="005E476C">
      <w:pPr>
        <w:tabs>
          <w:tab w:val="left" w:pos="1418"/>
        </w:tabs>
        <w:ind w:firstLine="709"/>
        <w:rPr>
          <w:b/>
          <w:color w:val="0D0D0D"/>
          <w:sz w:val="24"/>
          <w:szCs w:val="24"/>
        </w:rPr>
      </w:pPr>
    </w:p>
    <w:p w:rsidR="005E476C" w:rsidRPr="0009406E" w:rsidRDefault="005E476C" w:rsidP="005E476C">
      <w:pPr>
        <w:tabs>
          <w:tab w:val="left" w:pos="1418"/>
        </w:tabs>
        <w:ind w:firstLine="709"/>
        <w:rPr>
          <w:color w:val="0D0D0D"/>
          <w:sz w:val="24"/>
          <w:szCs w:val="24"/>
        </w:rPr>
      </w:pPr>
      <w:r w:rsidRPr="0009406E">
        <w:rPr>
          <w:color w:val="0D0D0D"/>
          <w:sz w:val="24"/>
          <w:szCs w:val="24"/>
        </w:rPr>
        <w:t xml:space="preserve">Цель Подпрограммы - </w:t>
      </w:r>
      <w:r w:rsidRPr="0009406E">
        <w:rPr>
          <w:sz w:val="24"/>
          <w:szCs w:val="24"/>
        </w:rPr>
        <w:t xml:space="preserve">Совершенствование системы патриотического воспитания детей и подростков и допризывная подготовка молодежи </w:t>
      </w:r>
      <w:r w:rsidRPr="0009406E">
        <w:rPr>
          <w:rFonts w:eastAsia="BatangChe"/>
          <w:sz w:val="24"/>
          <w:szCs w:val="24"/>
          <w:lang w:eastAsia="ru-RU"/>
        </w:rPr>
        <w:t>в Ровенском муниципальном районе</w:t>
      </w:r>
      <w:r w:rsidRPr="0009406E">
        <w:rPr>
          <w:color w:val="0D0D0D"/>
          <w:sz w:val="24"/>
          <w:szCs w:val="24"/>
        </w:rPr>
        <w:t xml:space="preserve">. </w:t>
      </w:r>
    </w:p>
    <w:p w:rsidR="005E476C" w:rsidRPr="0009406E" w:rsidRDefault="005E476C" w:rsidP="005E476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09406E">
        <w:rPr>
          <w:sz w:val="24"/>
          <w:szCs w:val="24"/>
        </w:rPr>
        <w:t>Задачи подпрограммы:</w:t>
      </w:r>
    </w:p>
    <w:p w:rsidR="005E476C" w:rsidRPr="0009406E" w:rsidRDefault="005E476C" w:rsidP="005E476C">
      <w:pPr>
        <w:widowControl w:val="0"/>
        <w:tabs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 xml:space="preserve">1. Создание комплекса нормативно-правового и организационно-методического обеспечения функционирования системы патриотического воспитания и допризывной подготовки.  </w:t>
      </w:r>
    </w:p>
    <w:p w:rsidR="005E476C" w:rsidRPr="0009406E" w:rsidRDefault="005E476C" w:rsidP="005E476C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2. Координация деятельности, анализ и обобщение опыта работы в сфере патриотического воспитания и допризывной подготовки молодёжи в городе Зимы.</w:t>
      </w:r>
    </w:p>
    <w:p w:rsidR="005E476C" w:rsidRPr="0009406E" w:rsidRDefault="005E476C" w:rsidP="005E476C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3. Система мер по совершенствованию процесса патриотического воспитания, допризывной подготовки молодёжи в городе.</w:t>
      </w:r>
    </w:p>
    <w:p w:rsidR="005E476C" w:rsidRPr="0009406E" w:rsidRDefault="005E476C" w:rsidP="005E476C">
      <w:pPr>
        <w:widowControl w:val="0"/>
        <w:tabs>
          <w:tab w:val="left" w:pos="141"/>
          <w:tab w:val="left" w:pos="993"/>
          <w:tab w:val="left" w:pos="1418"/>
          <w:tab w:val="num" w:pos="3054"/>
        </w:tabs>
        <w:ind w:firstLine="709"/>
        <w:rPr>
          <w:sz w:val="24"/>
          <w:szCs w:val="24"/>
        </w:rPr>
      </w:pPr>
      <w:r w:rsidRPr="0009406E">
        <w:rPr>
          <w:sz w:val="24"/>
          <w:szCs w:val="24"/>
        </w:rPr>
        <w:t>4.   Пропаганда патриотизма в средствах массовой информации.</w:t>
      </w:r>
    </w:p>
    <w:p w:rsidR="005E476C" w:rsidRPr="0009406E" w:rsidRDefault="005E476C" w:rsidP="005E476C">
      <w:pPr>
        <w:ind w:firstLine="709"/>
        <w:rPr>
          <w:color w:val="0D0D0D"/>
          <w:sz w:val="24"/>
          <w:szCs w:val="24"/>
        </w:rPr>
      </w:pPr>
    </w:p>
    <w:p w:rsidR="005E476C" w:rsidRPr="0009406E" w:rsidRDefault="005E476C" w:rsidP="005E47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06E">
        <w:rPr>
          <w:sz w:val="24"/>
          <w:szCs w:val="24"/>
        </w:rPr>
        <w:t>Целевые показатели реализации подпрограммы:</w:t>
      </w:r>
    </w:p>
    <w:tbl>
      <w:tblPr>
        <w:tblpPr w:leftFromText="180" w:rightFromText="180" w:vertAnchor="text" w:horzAnchor="margin" w:tblpX="-229" w:tblpY="183"/>
        <w:tblW w:w="9855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1418"/>
        <w:gridCol w:w="1134"/>
        <w:gridCol w:w="1276"/>
        <w:gridCol w:w="1134"/>
        <w:gridCol w:w="1276"/>
        <w:gridCol w:w="1275"/>
      </w:tblGrid>
      <w:tr w:rsidR="005E476C" w:rsidRPr="0009406E" w:rsidTr="007E0E79">
        <w:tc>
          <w:tcPr>
            <w:tcW w:w="2342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 xml:space="preserve">Наименование цели (целей) и задач, целевых </w:t>
            </w:r>
            <w:r w:rsidRPr="0009406E">
              <w:rPr>
                <w:bCs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418" w:type="dxa"/>
            <w:vMerge w:val="restart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6095" w:type="dxa"/>
            <w:gridSpan w:val="5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Cs/>
                <w:sz w:val="24"/>
                <w:szCs w:val="24"/>
              </w:rPr>
            </w:pPr>
            <w:r w:rsidRPr="0009406E">
              <w:rPr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5E476C" w:rsidRPr="0009406E" w:rsidTr="007E0E79">
        <w:tc>
          <w:tcPr>
            <w:tcW w:w="2342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09406E">
              <w:rPr>
                <w:sz w:val="24"/>
                <w:szCs w:val="24"/>
              </w:rPr>
              <w:t xml:space="preserve"> год</w:t>
            </w:r>
          </w:p>
        </w:tc>
      </w:tr>
      <w:tr w:rsidR="005E476C" w:rsidRPr="0009406E" w:rsidTr="007E0E79">
        <w:tc>
          <w:tcPr>
            <w:tcW w:w="2342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E476C" w:rsidRPr="0009406E" w:rsidTr="007E0E79">
        <w:tc>
          <w:tcPr>
            <w:tcW w:w="2342" w:type="dxa"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418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E476C" w:rsidRPr="0009406E" w:rsidRDefault="005E476C" w:rsidP="005E476C">
      <w:pPr>
        <w:ind w:firstLine="709"/>
        <w:rPr>
          <w:color w:val="0D0D0D"/>
          <w:sz w:val="24"/>
          <w:szCs w:val="24"/>
        </w:rPr>
      </w:pPr>
    </w:p>
    <w:p w:rsidR="005E476C" w:rsidRPr="0009406E" w:rsidRDefault="005E476C" w:rsidP="005E476C">
      <w:pPr>
        <w:pStyle w:val="a3"/>
        <w:ind w:firstLine="993"/>
        <w:jc w:val="both"/>
      </w:pPr>
      <w:r w:rsidRPr="0009406E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Default="005E476C" w:rsidP="005E476C">
      <w:pPr>
        <w:rPr>
          <w:sz w:val="24"/>
          <w:szCs w:val="24"/>
        </w:rPr>
      </w:pPr>
    </w:p>
    <w:p w:rsidR="005E476C" w:rsidRDefault="005E476C" w:rsidP="005E476C">
      <w:pPr>
        <w:rPr>
          <w:sz w:val="24"/>
          <w:szCs w:val="24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31F36">
        <w:rPr>
          <w:b/>
          <w:sz w:val="24"/>
          <w:szCs w:val="24"/>
        </w:rPr>
        <w:t>Подпрограмма</w:t>
      </w:r>
    </w:p>
    <w:p w:rsidR="005E476C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E476C" w:rsidRPr="0090004C" w:rsidRDefault="005E476C" w:rsidP="005E47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90004C">
        <w:rPr>
          <w:b/>
          <w:sz w:val="24"/>
          <w:szCs w:val="24"/>
          <w:lang w:eastAsia="ru-RU"/>
        </w:rPr>
        <w:t>"Укрепление материально-технической базы учреждений в сфере образования"</w:t>
      </w:r>
    </w:p>
    <w:p w:rsidR="005E476C" w:rsidRPr="0090004C" w:rsidRDefault="005E476C" w:rsidP="005E47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E476C" w:rsidRPr="0090004C" w:rsidRDefault="005E476C" w:rsidP="005E476C">
      <w:pPr>
        <w:jc w:val="center"/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5E476C" w:rsidRPr="0090004C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«Укрепление материально-технической базы учреждений в сфере образования"</w:t>
            </w:r>
          </w:p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5E476C" w:rsidRPr="0090004C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90004C" w:rsidTr="007E0E79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Отсутствуют </w:t>
            </w:r>
          </w:p>
          <w:p w:rsidR="005E476C" w:rsidRPr="0090004C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</w:tr>
      <w:tr w:rsidR="005E476C" w:rsidRPr="0090004C" w:rsidTr="007E0E79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bCs/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Участники </w:t>
            </w:r>
            <w:r w:rsidRPr="0090004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90004C" w:rsidTr="007E0E79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  <w:r w:rsidRPr="0090004C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90004C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Отсутствуют</w:t>
            </w:r>
          </w:p>
        </w:tc>
      </w:tr>
      <w:tr w:rsidR="005E476C" w:rsidRPr="0090004C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pStyle w:val="a3"/>
              <w:ind w:left="45"/>
            </w:pPr>
            <w:r w:rsidRPr="0090004C">
              <w:t>Цель подпрограммы</w:t>
            </w:r>
          </w:p>
        </w:tc>
        <w:tc>
          <w:tcPr>
            <w:tcW w:w="5954" w:type="dxa"/>
          </w:tcPr>
          <w:p w:rsidR="005E476C" w:rsidRPr="0090004C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  <w:lang w:eastAsia="ru-RU"/>
              </w:rPr>
              <w:t>Обеспечение доступности и повышения качества образования</w:t>
            </w:r>
          </w:p>
        </w:tc>
      </w:tr>
      <w:tr w:rsidR="005E476C" w:rsidRPr="0090004C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pStyle w:val="a3"/>
              <w:ind w:left="45"/>
            </w:pPr>
            <w:r w:rsidRPr="0090004C">
              <w:t>Задачи подпрограммы</w:t>
            </w:r>
          </w:p>
        </w:tc>
        <w:tc>
          <w:tcPr>
            <w:tcW w:w="5954" w:type="dxa"/>
          </w:tcPr>
          <w:p w:rsidR="005E476C" w:rsidRPr="0090004C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5E476C" w:rsidRPr="0090004C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5E476C" w:rsidRPr="0080065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65C">
              <w:rPr>
                <w:sz w:val="24"/>
                <w:szCs w:val="24"/>
              </w:rPr>
              <w:t>2021-2025 годы.</w:t>
            </w:r>
          </w:p>
        </w:tc>
      </w:tr>
      <w:tr w:rsidR="005E476C" w:rsidRPr="00175560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pStyle w:val="a3"/>
              <w:ind w:left="45"/>
            </w:pPr>
            <w:r w:rsidRPr="0090004C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5E476C" w:rsidRPr="00394F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94F5A">
              <w:rPr>
                <w:b/>
                <w:sz w:val="24"/>
                <w:szCs w:val="24"/>
              </w:rPr>
              <w:t>Подпрограмма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4F5A">
              <w:rPr>
                <w:b/>
                <w:sz w:val="24"/>
                <w:szCs w:val="24"/>
                <w:lang w:eastAsia="ru-RU"/>
              </w:rPr>
              <w:t>"Укрепление материально-технической базы учреждений в сфере образования"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26642,50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9297,50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- 19824,00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5446,50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2702,50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2744,00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lastRenderedPageBreak/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7669,00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3133,80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704,20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2023 год: 13527,00 тыс. руб., из них: бюджет Ровенского муниципального района – 3461,20 тыс. 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областной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- 10065,80 тыс</w:t>
            </w:r>
            <w:proofErr w:type="gramStart"/>
            <w:r w:rsidRPr="0053785A">
              <w:rPr>
                <w:sz w:val="24"/>
                <w:szCs w:val="24"/>
              </w:rPr>
              <w:t>.р</w:t>
            </w:r>
            <w:proofErr w:type="gramEnd"/>
            <w:r w:rsidRPr="0053785A">
              <w:rPr>
                <w:sz w:val="24"/>
                <w:szCs w:val="24"/>
              </w:rPr>
              <w:t>уб.; федеральный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    тыс.руб.;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0065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  <w:r w:rsidRPr="00C35BDF">
              <w:rPr>
                <w:sz w:val="24"/>
                <w:szCs w:val="24"/>
              </w:rPr>
              <w:t xml:space="preserve"> </w:t>
            </w:r>
          </w:p>
        </w:tc>
      </w:tr>
    </w:tbl>
    <w:p w:rsidR="005E476C" w:rsidRPr="009B7A7D" w:rsidRDefault="005E476C" w:rsidP="005E476C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5E476C" w:rsidRPr="00F15DC0" w:rsidRDefault="005E476C" w:rsidP="005E476C">
      <w:pPr>
        <w:pStyle w:val="a3"/>
        <w:ind w:firstLine="851"/>
        <w:jc w:val="both"/>
      </w:pPr>
      <w:r w:rsidRPr="00F15DC0">
        <w:t xml:space="preserve">На укрепление материально-технической базы </w:t>
      </w:r>
      <w:r>
        <w:t xml:space="preserve"> образовательных организаций </w:t>
      </w:r>
      <w:r w:rsidRPr="00F15DC0">
        <w:t xml:space="preserve"> запланировано освоение </w:t>
      </w:r>
      <w:r w:rsidRPr="0053785A">
        <w:t>13527,00</w:t>
      </w:r>
      <w:r>
        <w:t xml:space="preserve"> </w:t>
      </w:r>
      <w:r w:rsidRPr="00F15DC0">
        <w:t>тыс. руб.</w:t>
      </w:r>
    </w:p>
    <w:p w:rsidR="005E476C" w:rsidRPr="00F15DC0" w:rsidRDefault="005E476C" w:rsidP="005E476C">
      <w:pPr>
        <w:pStyle w:val="a3"/>
        <w:ind w:firstLine="851"/>
        <w:jc w:val="both"/>
        <w:rPr>
          <w:color w:val="000000"/>
        </w:rPr>
      </w:pPr>
      <w:r w:rsidRPr="00F15DC0">
        <w:rPr>
          <w:color w:val="000000"/>
        </w:rPr>
        <w:t xml:space="preserve">В рамках данной работы в учреждениях образования проведена работа по сохранности зданий и помещений и проведению текущего и косметического ремонта. Во всех образовательных учреждениях проведен </w:t>
      </w:r>
      <w:proofErr w:type="gramStart"/>
      <w:r w:rsidRPr="00F15DC0">
        <w:rPr>
          <w:color w:val="000000"/>
        </w:rPr>
        <w:t>текущей</w:t>
      </w:r>
      <w:proofErr w:type="gramEnd"/>
      <w:r w:rsidRPr="00F15DC0">
        <w:rPr>
          <w:color w:val="000000"/>
        </w:rPr>
        <w:t xml:space="preserve"> ремонт учебных классов и кабинетов, коридоров, пищеблоко</w:t>
      </w:r>
      <w:r>
        <w:rPr>
          <w:color w:val="000000"/>
        </w:rPr>
        <w:t>в, санитарно-бытовых помещений.</w:t>
      </w:r>
    </w:p>
    <w:p w:rsidR="005E476C" w:rsidRPr="00F15DC0" w:rsidRDefault="005E476C" w:rsidP="005E476C">
      <w:pPr>
        <w:pStyle w:val="a3"/>
        <w:ind w:firstLine="851"/>
        <w:jc w:val="both"/>
        <w:rPr>
          <w:lang w:eastAsia="ru-RU"/>
        </w:rPr>
      </w:pPr>
      <w:r w:rsidRPr="00F15DC0">
        <w:rPr>
          <w:lang w:eastAsia="ru-RU"/>
        </w:rPr>
        <w:t>Особое внимание обращается на создание безопасных условий, выполнение гигиенических требований, правил противопожарной безопасности. Все учреждения обеспечены первичными средствами пожаротушения, в надлежащем состоянии содержатся пути эвакуации, имеется автоматическая пожарная сигнализация, функционируют радиомодемы прямой экстренной связи с органами МЧС.</w:t>
      </w:r>
    </w:p>
    <w:p w:rsidR="005E476C" w:rsidRPr="0090004C" w:rsidRDefault="005E476C" w:rsidP="005E476C">
      <w:pPr>
        <w:pStyle w:val="a3"/>
        <w:ind w:firstLine="993"/>
        <w:jc w:val="both"/>
      </w:pPr>
      <w:r w:rsidRPr="00F15DC0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Pr="0090004C" w:rsidRDefault="005E476C" w:rsidP="005E476C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E476C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31F36">
        <w:rPr>
          <w:b/>
          <w:sz w:val="24"/>
          <w:szCs w:val="24"/>
        </w:rPr>
        <w:t>Подпрограмма</w:t>
      </w:r>
    </w:p>
    <w:p w:rsidR="005E476C" w:rsidRPr="0053785A" w:rsidRDefault="005E476C" w:rsidP="005E47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3785A">
        <w:rPr>
          <w:b/>
          <w:sz w:val="24"/>
          <w:szCs w:val="24"/>
        </w:rPr>
        <w:t>«Улучшение условий и охраны труда в муниципальных образовательных учреждениях»</w:t>
      </w:r>
    </w:p>
    <w:p w:rsidR="005E476C" w:rsidRPr="0090004C" w:rsidRDefault="005E476C" w:rsidP="005E47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E476C" w:rsidRPr="0090004C" w:rsidRDefault="005E476C" w:rsidP="005E476C">
      <w:pPr>
        <w:jc w:val="center"/>
        <w:rPr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5954"/>
      </w:tblGrid>
      <w:tr w:rsidR="005E476C" w:rsidRPr="0090004C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«Улучшение условий и охраны труда в муниципальных образовательных учреждениях»</w:t>
            </w:r>
          </w:p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 xml:space="preserve">  (далее - Подпрограмма)</w:t>
            </w:r>
          </w:p>
        </w:tc>
      </w:tr>
      <w:tr w:rsidR="005E476C" w:rsidRPr="0090004C" w:rsidTr="007E0E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Отдел   образования Ровенской районной администрации Ровенского муниципального района Саратовской области (далее - Отдел)</w:t>
            </w:r>
          </w:p>
        </w:tc>
      </w:tr>
      <w:tr w:rsidR="005E476C" w:rsidRPr="0090004C" w:rsidTr="007E0E79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Отсутствуют </w:t>
            </w:r>
          </w:p>
          <w:p w:rsidR="005E476C" w:rsidRPr="0090004C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</w:tr>
      <w:tr w:rsidR="005E476C" w:rsidRPr="0090004C" w:rsidTr="007E0E79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bCs/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 xml:space="preserve">Участники </w:t>
            </w:r>
            <w:r w:rsidRPr="0090004C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Муниципальные учреждения, подведомственные  отделу образования Ровенской районной администрации Ровенского муниципального района Саратовской области</w:t>
            </w:r>
          </w:p>
        </w:tc>
      </w:tr>
      <w:tr w:rsidR="005E476C" w:rsidRPr="0090004C" w:rsidTr="007E0E79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spacing w:val="-18"/>
                <w:sz w:val="24"/>
                <w:szCs w:val="24"/>
              </w:rPr>
            </w:pPr>
            <w:r w:rsidRPr="0090004C">
              <w:rPr>
                <w:spacing w:val="-18"/>
                <w:sz w:val="24"/>
                <w:szCs w:val="24"/>
              </w:rPr>
              <w:t xml:space="preserve">Программно-целевые инструменты </w:t>
            </w:r>
            <w:r w:rsidRPr="0090004C">
              <w:rPr>
                <w:bCs/>
                <w:spacing w:val="-18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90004C" w:rsidRDefault="005E476C" w:rsidP="007E0E79">
            <w:pPr>
              <w:jc w:val="both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</w:rPr>
              <w:t>Отсутствуют</w:t>
            </w:r>
          </w:p>
        </w:tc>
      </w:tr>
      <w:tr w:rsidR="005E476C" w:rsidRPr="0090004C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pStyle w:val="a3"/>
              <w:ind w:left="45"/>
            </w:pPr>
            <w:r w:rsidRPr="0090004C">
              <w:t>Цель подпрограммы</w:t>
            </w:r>
          </w:p>
        </w:tc>
        <w:tc>
          <w:tcPr>
            <w:tcW w:w="5954" w:type="dxa"/>
          </w:tcPr>
          <w:p w:rsidR="005E476C" w:rsidRPr="0090004C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</w:rPr>
            </w:pPr>
            <w:r w:rsidRPr="0090004C">
              <w:rPr>
                <w:sz w:val="24"/>
                <w:szCs w:val="24"/>
                <w:lang w:eastAsia="ru-RU"/>
              </w:rPr>
              <w:t xml:space="preserve">Обеспечение </w:t>
            </w:r>
            <w:r w:rsidRPr="00A2211E">
              <w:rPr>
                <w:sz w:val="24"/>
                <w:szCs w:val="24"/>
              </w:rPr>
              <w:t>условий и охраны труда в муниципальных образовательных учреждениях</w:t>
            </w:r>
          </w:p>
        </w:tc>
      </w:tr>
      <w:tr w:rsidR="005E476C" w:rsidRPr="0090004C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pStyle w:val="a3"/>
              <w:ind w:left="45"/>
            </w:pPr>
            <w:r w:rsidRPr="0090004C">
              <w:t>Задачи подпрограммы</w:t>
            </w:r>
          </w:p>
        </w:tc>
        <w:tc>
          <w:tcPr>
            <w:tcW w:w="5954" w:type="dxa"/>
          </w:tcPr>
          <w:p w:rsidR="005E476C" w:rsidRPr="0090004C" w:rsidRDefault="005E476C" w:rsidP="007E0E79">
            <w:pPr>
              <w:autoSpaceDE w:val="0"/>
              <w:autoSpaceDN w:val="0"/>
              <w:adjustRightInd w:val="0"/>
              <w:ind w:left="78"/>
              <w:rPr>
                <w:sz w:val="24"/>
                <w:szCs w:val="24"/>
                <w:lang w:eastAsia="ru-RU"/>
              </w:rPr>
            </w:pPr>
            <w:r w:rsidRPr="0090004C">
              <w:rPr>
                <w:sz w:val="24"/>
                <w:szCs w:val="24"/>
                <w:lang w:eastAsia="ru-RU"/>
              </w:rPr>
              <w:t>Функционирование муниципальных образовательных организаций в соответствии с современными требованиями</w:t>
            </w:r>
          </w:p>
        </w:tc>
      </w:tr>
      <w:tr w:rsidR="005E476C" w:rsidRPr="0090004C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004C">
              <w:rPr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5E476C" w:rsidRPr="0080065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065C">
              <w:rPr>
                <w:sz w:val="24"/>
                <w:szCs w:val="24"/>
              </w:rPr>
              <w:t>2021-2025 годы.</w:t>
            </w:r>
          </w:p>
        </w:tc>
      </w:tr>
      <w:tr w:rsidR="005E476C" w:rsidRPr="00175560" w:rsidTr="007E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</w:tcPr>
          <w:p w:rsidR="005E476C" w:rsidRPr="0090004C" w:rsidRDefault="005E476C" w:rsidP="007E0E79">
            <w:pPr>
              <w:pStyle w:val="a3"/>
              <w:ind w:left="45"/>
            </w:pPr>
            <w:r w:rsidRPr="0090004C">
              <w:t>Объемы финансирования муниципальной подпрограммы</w:t>
            </w:r>
          </w:p>
        </w:tc>
        <w:tc>
          <w:tcPr>
            <w:tcW w:w="5954" w:type="dxa"/>
          </w:tcPr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785A">
              <w:rPr>
                <w:b/>
                <w:sz w:val="24"/>
                <w:szCs w:val="24"/>
              </w:rPr>
              <w:t xml:space="preserve">Подпрограмма «Улучшение условий и охраны труда в муниципальных образовательных учреждениях»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  <w:r w:rsidRPr="00577E46">
              <w:rPr>
                <w:sz w:val="24"/>
                <w:szCs w:val="24"/>
              </w:rPr>
              <w:t xml:space="preserve"> 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115,00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         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</w:t>
            </w:r>
            <w:r w:rsidRPr="00577E46">
              <w:rPr>
                <w:sz w:val="24"/>
                <w:szCs w:val="24"/>
              </w:rPr>
              <w:t xml:space="preserve"> 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>(</w:t>
            </w:r>
            <w:proofErr w:type="spellStart"/>
            <w:r w:rsidRPr="00577E46">
              <w:rPr>
                <w:sz w:val="24"/>
                <w:szCs w:val="24"/>
              </w:rPr>
              <w:t>прогнозно</w:t>
            </w:r>
            <w:proofErr w:type="spellEnd"/>
            <w:r w:rsidRPr="00577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77E46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</w:t>
            </w:r>
            <w:r w:rsidRPr="00577E46">
              <w:rPr>
                <w:sz w:val="24"/>
                <w:szCs w:val="24"/>
              </w:rPr>
              <w:t xml:space="preserve"> 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2</w:t>
            </w:r>
            <w:r w:rsidRPr="00DF09C0">
              <w:rPr>
                <w:color w:val="000000" w:themeColor="text1"/>
                <w:sz w:val="24"/>
                <w:szCs w:val="24"/>
              </w:rPr>
              <w:t>022</w:t>
            </w:r>
            <w:r w:rsidRPr="00DF09C0">
              <w:rPr>
                <w:color w:val="FF0000"/>
                <w:sz w:val="24"/>
                <w:szCs w:val="24"/>
              </w:rPr>
              <w:t xml:space="preserve"> </w:t>
            </w:r>
            <w:r w:rsidRPr="00577E46">
              <w:rPr>
                <w:sz w:val="24"/>
                <w:szCs w:val="24"/>
              </w:rPr>
              <w:t xml:space="preserve">год: </w:t>
            </w:r>
            <w:r>
              <w:rPr>
                <w:sz w:val="24"/>
                <w:szCs w:val="24"/>
              </w:rPr>
              <w:t xml:space="preserve">0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0 тыс. руб.;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577E46">
              <w:rPr>
                <w:sz w:val="24"/>
                <w:szCs w:val="24"/>
              </w:rPr>
              <w:t xml:space="preserve"> </w:t>
            </w:r>
          </w:p>
          <w:p w:rsidR="005E476C" w:rsidRPr="00577E46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>тыс</w:t>
            </w:r>
            <w:proofErr w:type="gramStart"/>
            <w:r w:rsidRPr="00577E46">
              <w:rPr>
                <w:sz w:val="24"/>
                <w:szCs w:val="24"/>
              </w:rPr>
              <w:t>.р</w:t>
            </w:r>
            <w:proofErr w:type="gramEnd"/>
            <w:r w:rsidRPr="00577E46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E46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-  0 </w:t>
            </w:r>
            <w:r w:rsidRPr="00577E46">
              <w:rPr>
                <w:sz w:val="24"/>
                <w:szCs w:val="24"/>
              </w:rPr>
              <w:t xml:space="preserve">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 xml:space="preserve">2023 год: </w:t>
            </w:r>
            <w:r>
              <w:rPr>
                <w:sz w:val="24"/>
                <w:szCs w:val="24"/>
              </w:rPr>
              <w:t>115,00</w:t>
            </w:r>
            <w:r w:rsidRPr="0053785A">
              <w:rPr>
                <w:sz w:val="24"/>
                <w:szCs w:val="24"/>
              </w:rPr>
              <w:t xml:space="preserve"> тыс. руб., из них: бюджет Ровенского муниципального района – </w:t>
            </w:r>
            <w:r>
              <w:rPr>
                <w:sz w:val="24"/>
                <w:szCs w:val="24"/>
              </w:rPr>
              <w:t>115,00</w:t>
            </w:r>
            <w:r w:rsidRPr="0053785A">
              <w:rPr>
                <w:sz w:val="24"/>
                <w:szCs w:val="24"/>
              </w:rPr>
              <w:t xml:space="preserve"> тыс. 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областной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   </w:t>
            </w:r>
            <w:r w:rsidRPr="0053785A">
              <w:rPr>
                <w:sz w:val="24"/>
                <w:szCs w:val="24"/>
              </w:rPr>
              <w:t>тыс</w:t>
            </w:r>
            <w:proofErr w:type="gramStart"/>
            <w:r w:rsidRPr="0053785A">
              <w:rPr>
                <w:sz w:val="24"/>
                <w:szCs w:val="24"/>
              </w:rPr>
              <w:t>.р</w:t>
            </w:r>
            <w:proofErr w:type="gramEnd"/>
            <w:r w:rsidRPr="0053785A">
              <w:rPr>
                <w:sz w:val="24"/>
                <w:szCs w:val="24"/>
              </w:rPr>
              <w:t>уб.; федеральный бюджет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    тыс.руб.;</w:t>
            </w:r>
          </w:p>
          <w:p w:rsidR="005E476C" w:rsidRPr="0053785A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785A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53785A">
              <w:rPr>
                <w:sz w:val="24"/>
                <w:szCs w:val="24"/>
              </w:rPr>
              <w:t>прогнозно</w:t>
            </w:r>
            <w:proofErr w:type="spellEnd"/>
            <w:r w:rsidRPr="0053785A">
              <w:rPr>
                <w:sz w:val="24"/>
                <w:szCs w:val="24"/>
              </w:rPr>
              <w:t>) -              тыс. руб.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54A25">
              <w:rPr>
                <w:sz w:val="24"/>
                <w:szCs w:val="24"/>
              </w:rPr>
              <w:t xml:space="preserve"> год: 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lastRenderedPageBreak/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 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854A25">
              <w:rPr>
                <w:sz w:val="24"/>
                <w:szCs w:val="24"/>
              </w:rPr>
              <w:t xml:space="preserve"> год:</w:t>
            </w:r>
            <w:r>
              <w:rPr>
                <w:sz w:val="24"/>
                <w:szCs w:val="24"/>
              </w:rPr>
              <w:t xml:space="preserve">          </w:t>
            </w:r>
            <w:r w:rsidRPr="00577E46">
              <w:rPr>
                <w:sz w:val="24"/>
                <w:szCs w:val="24"/>
              </w:rPr>
              <w:t>тыс. руб., из них: бюджет Ровенского муниципального района –</w:t>
            </w:r>
            <w:r>
              <w:rPr>
                <w:sz w:val="24"/>
                <w:szCs w:val="24"/>
              </w:rPr>
              <w:t xml:space="preserve">                                     тыс. руб.;</w:t>
            </w:r>
          </w:p>
          <w:p w:rsidR="005E476C" w:rsidRPr="00854A25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областной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- </w:t>
            </w:r>
            <w:r>
              <w:rPr>
                <w:sz w:val="24"/>
                <w:szCs w:val="24"/>
              </w:rPr>
              <w:t xml:space="preserve">   </w:t>
            </w:r>
            <w:r w:rsidRPr="00854A25">
              <w:rPr>
                <w:sz w:val="24"/>
                <w:szCs w:val="24"/>
              </w:rPr>
              <w:t>тыс</w:t>
            </w:r>
            <w:proofErr w:type="gramStart"/>
            <w:r w:rsidRPr="00854A25">
              <w:rPr>
                <w:sz w:val="24"/>
                <w:szCs w:val="24"/>
              </w:rPr>
              <w:t>.р</w:t>
            </w:r>
            <w:proofErr w:type="gramEnd"/>
            <w:r w:rsidRPr="00854A2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;</w:t>
            </w:r>
            <w:r w:rsidRPr="00854A25">
              <w:rPr>
                <w:sz w:val="24"/>
                <w:szCs w:val="24"/>
              </w:rPr>
              <w:t xml:space="preserve"> федеральный бюджет 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-                    </w:t>
            </w:r>
            <w:r w:rsidRPr="00854A25">
              <w:rPr>
                <w:sz w:val="24"/>
                <w:szCs w:val="24"/>
              </w:rPr>
              <w:t xml:space="preserve"> тыс.руб.;</w:t>
            </w:r>
          </w:p>
          <w:p w:rsidR="005E476C" w:rsidRPr="0080065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4A25">
              <w:rPr>
                <w:sz w:val="24"/>
                <w:szCs w:val="24"/>
              </w:rPr>
              <w:t>внебюджетные источники</w:t>
            </w:r>
            <w:r>
              <w:rPr>
                <w:sz w:val="24"/>
                <w:szCs w:val="24"/>
              </w:rPr>
              <w:t xml:space="preserve"> </w:t>
            </w:r>
            <w:r w:rsidRPr="00854A25">
              <w:rPr>
                <w:sz w:val="24"/>
                <w:szCs w:val="24"/>
              </w:rPr>
              <w:t>(</w:t>
            </w:r>
            <w:proofErr w:type="spellStart"/>
            <w:r w:rsidRPr="00854A25">
              <w:rPr>
                <w:sz w:val="24"/>
                <w:szCs w:val="24"/>
              </w:rPr>
              <w:t>прогнозно</w:t>
            </w:r>
            <w:proofErr w:type="spellEnd"/>
            <w:r w:rsidRPr="00854A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           </w:t>
            </w:r>
            <w:r w:rsidRPr="00854A25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E476C" w:rsidRPr="009B7A7D" w:rsidRDefault="005E476C" w:rsidP="005E476C">
      <w:pPr>
        <w:autoSpaceDE w:val="0"/>
        <w:autoSpaceDN w:val="0"/>
        <w:adjustRightInd w:val="0"/>
        <w:ind w:firstLine="709"/>
        <w:jc w:val="center"/>
        <w:rPr>
          <w:i/>
          <w:sz w:val="24"/>
          <w:szCs w:val="24"/>
        </w:rPr>
      </w:pPr>
    </w:p>
    <w:p w:rsidR="005E476C" w:rsidRPr="00F15DC0" w:rsidRDefault="005E476C" w:rsidP="005E476C">
      <w:pPr>
        <w:pStyle w:val="a3"/>
        <w:ind w:firstLine="851"/>
        <w:jc w:val="both"/>
      </w:pPr>
      <w:r w:rsidRPr="00F15DC0">
        <w:t xml:space="preserve">На </w:t>
      </w:r>
      <w:r>
        <w:t>улучшение</w:t>
      </w:r>
      <w:r w:rsidRPr="00F15DC0">
        <w:t xml:space="preserve"> </w:t>
      </w:r>
      <w:r w:rsidRPr="00A2211E">
        <w:t>условий и охраны труда в муниципальных образовательных учреждениях</w:t>
      </w:r>
      <w:r>
        <w:t xml:space="preserve"> </w:t>
      </w:r>
      <w:r w:rsidRPr="00F15DC0">
        <w:t xml:space="preserve"> запланировано освоение </w:t>
      </w:r>
      <w:r>
        <w:t>115</w:t>
      </w:r>
      <w:r w:rsidRPr="0053785A">
        <w:t>,00</w:t>
      </w:r>
      <w:r>
        <w:t xml:space="preserve"> </w:t>
      </w:r>
      <w:r w:rsidRPr="00F15DC0">
        <w:t>тыс. руб.</w:t>
      </w:r>
    </w:p>
    <w:p w:rsidR="005E476C" w:rsidRPr="0090004C" w:rsidRDefault="005E476C" w:rsidP="005E476C">
      <w:pPr>
        <w:pStyle w:val="a3"/>
        <w:ind w:firstLine="993"/>
        <w:jc w:val="both"/>
      </w:pPr>
      <w:r w:rsidRPr="00F15DC0">
        <w:t>Финансирование Подпрограммы осуществляется за счет местного бюджета, утвержденного на очередной финансовый год и плановый период.</w:t>
      </w:r>
    </w:p>
    <w:p w:rsidR="005E476C" w:rsidRPr="0090004C" w:rsidRDefault="005E476C" w:rsidP="005E476C">
      <w:pPr>
        <w:autoSpaceDE w:val="0"/>
        <w:autoSpaceDN w:val="0"/>
        <w:adjustRightInd w:val="0"/>
        <w:ind w:left="1134"/>
        <w:jc w:val="center"/>
        <w:rPr>
          <w:b/>
          <w:sz w:val="24"/>
          <w:szCs w:val="24"/>
          <w:lang w:eastAsia="ru-RU"/>
        </w:rPr>
      </w:pPr>
    </w:p>
    <w:p w:rsidR="005E476C" w:rsidRPr="0090004C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E476C" w:rsidRPr="0090004C" w:rsidRDefault="005E476C" w:rsidP="005E476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E476C" w:rsidRPr="00175560" w:rsidRDefault="005E476C" w:rsidP="005E476C">
      <w:pPr>
        <w:rPr>
          <w:i/>
          <w:sz w:val="24"/>
          <w:szCs w:val="24"/>
        </w:rPr>
        <w:sectPr w:rsidR="005E476C" w:rsidRPr="00175560" w:rsidSect="00FA2011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5E476C" w:rsidRPr="00D428C4" w:rsidRDefault="005E476C" w:rsidP="005E476C">
      <w:pPr>
        <w:tabs>
          <w:tab w:val="left" w:pos="10915"/>
        </w:tabs>
        <w:ind w:left="11520"/>
        <w:rPr>
          <w:bCs/>
          <w:sz w:val="24"/>
          <w:szCs w:val="24"/>
        </w:rPr>
      </w:pPr>
      <w:r w:rsidRPr="00D428C4">
        <w:rPr>
          <w:sz w:val="24"/>
          <w:szCs w:val="24"/>
        </w:rPr>
        <w:lastRenderedPageBreak/>
        <w:t xml:space="preserve">Приложение №1 к муниципальной программе </w:t>
      </w:r>
      <w:r w:rsidRPr="00D428C4">
        <w:rPr>
          <w:bCs/>
          <w:sz w:val="24"/>
          <w:szCs w:val="24"/>
        </w:rPr>
        <w:t xml:space="preserve">«Развитие </w:t>
      </w:r>
      <w:r>
        <w:rPr>
          <w:bCs/>
          <w:sz w:val="24"/>
          <w:szCs w:val="24"/>
        </w:rPr>
        <w:t xml:space="preserve">образования в Ровенском </w:t>
      </w:r>
      <w:r w:rsidRPr="00D428C4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D428C4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 w:rsidRPr="00D428C4">
        <w:rPr>
          <w:bCs/>
          <w:sz w:val="24"/>
          <w:szCs w:val="24"/>
        </w:rPr>
        <w:t>»</w:t>
      </w:r>
    </w:p>
    <w:p w:rsidR="005E476C" w:rsidRDefault="005E476C" w:rsidP="005E476C">
      <w:pPr>
        <w:tabs>
          <w:tab w:val="left" w:pos="10915"/>
          <w:tab w:val="left" w:pos="11199"/>
        </w:tabs>
        <w:ind w:left="11482"/>
        <w:jc w:val="right"/>
        <w:rPr>
          <w:sz w:val="24"/>
          <w:szCs w:val="24"/>
        </w:rPr>
      </w:pPr>
    </w:p>
    <w:p w:rsidR="005E476C" w:rsidRPr="00D428C4" w:rsidRDefault="005E476C" w:rsidP="005E476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Сведения</w:t>
      </w:r>
    </w:p>
    <w:p w:rsidR="005E476C" w:rsidRPr="00D428C4" w:rsidRDefault="005E476C" w:rsidP="005E476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428C4">
        <w:rPr>
          <w:sz w:val="24"/>
          <w:szCs w:val="24"/>
        </w:rPr>
        <w:t>о целевых показателях муниципальной программы</w:t>
      </w:r>
    </w:p>
    <w:p w:rsidR="005E476C" w:rsidRPr="00D428C4" w:rsidRDefault="005E476C" w:rsidP="005E476C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D428C4">
        <w:rPr>
          <w:bCs/>
          <w:sz w:val="24"/>
          <w:szCs w:val="24"/>
        </w:rPr>
        <w:t xml:space="preserve">«Развитие образования </w:t>
      </w:r>
      <w:proofErr w:type="spellStart"/>
      <w:r>
        <w:rPr>
          <w:bCs/>
          <w:sz w:val="24"/>
          <w:szCs w:val="24"/>
        </w:rPr>
        <w:t>вРовенском</w:t>
      </w:r>
      <w:proofErr w:type="spellEnd"/>
      <w:r>
        <w:rPr>
          <w:bCs/>
          <w:sz w:val="24"/>
          <w:szCs w:val="24"/>
        </w:rPr>
        <w:t xml:space="preserve"> </w:t>
      </w:r>
      <w:r w:rsidRPr="00D428C4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D428C4">
        <w:rPr>
          <w:bCs/>
          <w:sz w:val="24"/>
          <w:szCs w:val="24"/>
        </w:rPr>
        <w:t xml:space="preserve"> </w:t>
      </w:r>
      <w:proofErr w:type="gramStart"/>
      <w:r w:rsidRPr="00D428C4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е</w:t>
      </w:r>
      <w:proofErr w:type="gramEnd"/>
      <w:r>
        <w:rPr>
          <w:bCs/>
          <w:sz w:val="24"/>
          <w:szCs w:val="24"/>
        </w:rPr>
        <w:t xml:space="preserve"> </w:t>
      </w:r>
      <w:r w:rsidRPr="00D428C4">
        <w:rPr>
          <w:bCs/>
          <w:sz w:val="24"/>
          <w:szCs w:val="24"/>
        </w:rPr>
        <w:t>»</w:t>
      </w:r>
    </w:p>
    <w:p w:rsidR="005E476C" w:rsidRDefault="005E476C" w:rsidP="005E476C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4139"/>
        <w:gridCol w:w="1559"/>
        <w:gridCol w:w="1985"/>
        <w:gridCol w:w="1559"/>
        <w:gridCol w:w="1701"/>
        <w:gridCol w:w="1559"/>
        <w:gridCol w:w="1701"/>
      </w:tblGrid>
      <w:tr w:rsidR="005E476C" w:rsidTr="007E0E7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5E476C" w:rsidTr="007E0E7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Default="005E476C" w:rsidP="007E0E79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Default="005E476C" w:rsidP="007E0E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Default="005E476C" w:rsidP="007E0E7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8179AD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2211E">
              <w:rPr>
                <w:sz w:val="24"/>
                <w:szCs w:val="24"/>
              </w:rPr>
              <w:t>2025</w:t>
            </w:r>
          </w:p>
        </w:tc>
      </w:tr>
      <w:tr w:rsidR="005E476C" w:rsidTr="007E0E7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 xml:space="preserve">Муниципальная программа </w:t>
            </w:r>
            <w:r w:rsidRPr="00D428C4">
              <w:rPr>
                <w:bCs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bCs/>
                <w:sz w:val="24"/>
                <w:szCs w:val="24"/>
              </w:rPr>
              <w:t>вРовенском</w:t>
            </w:r>
            <w:proofErr w:type="spellEnd"/>
            <w:r w:rsidRPr="00D428C4">
              <w:rPr>
                <w:bCs/>
                <w:sz w:val="24"/>
                <w:szCs w:val="24"/>
              </w:rPr>
              <w:t xml:space="preserve">  муниципально</w:t>
            </w:r>
            <w:r>
              <w:rPr>
                <w:bCs/>
                <w:sz w:val="24"/>
                <w:szCs w:val="24"/>
              </w:rPr>
              <w:t>м</w:t>
            </w:r>
            <w:r w:rsidRPr="00D428C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428C4">
              <w:rPr>
                <w:bCs/>
                <w:sz w:val="24"/>
                <w:szCs w:val="24"/>
              </w:rPr>
              <w:t>район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D428C4">
              <w:rPr>
                <w:bCs/>
                <w:sz w:val="24"/>
                <w:szCs w:val="24"/>
              </w:rPr>
              <w:t xml:space="preserve">  »</w:t>
            </w:r>
          </w:p>
        </w:tc>
      </w:tr>
      <w:tr w:rsidR="005E476C" w:rsidTr="007E0E7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дошкольного образования"</w:t>
            </w:r>
          </w:p>
        </w:tc>
      </w:tr>
      <w:tr w:rsidR="005E476C" w:rsidTr="007E0E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>.</w:t>
            </w:r>
          </w:p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 в возрасте от 1,5 до 7 лет дошкольным образованием</w:t>
            </w:r>
          </w:p>
          <w:p w:rsidR="005E476C" w:rsidRDefault="005E476C" w:rsidP="007E0E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80</w:t>
            </w:r>
          </w:p>
        </w:tc>
      </w:tr>
      <w:tr w:rsidR="005E476C" w:rsidTr="007E0E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2.</w:t>
            </w:r>
          </w:p>
          <w:p w:rsidR="005E476C" w:rsidRPr="00713AC3" w:rsidRDefault="005E476C" w:rsidP="007E0E79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>Удовлетворенность населения доступностью и качеством услуг дошкольного образования по итогам опроса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713AC3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95</w:t>
            </w:r>
          </w:p>
        </w:tc>
      </w:tr>
      <w:tr w:rsidR="005E476C" w:rsidTr="007E0E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3.</w:t>
            </w:r>
          </w:p>
          <w:p w:rsidR="005E476C" w:rsidRPr="00713AC3" w:rsidRDefault="005E476C" w:rsidP="007E0E79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  <w:r w:rsidRPr="00713AC3">
              <w:rPr>
                <w:bCs/>
                <w:sz w:val="24"/>
                <w:szCs w:val="24"/>
              </w:rPr>
              <w:t xml:space="preserve"> Доля воспитанников дошкольных образовательных учреждений, осваивающих основную образовательную программу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713AC3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713AC3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06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5E476C" w:rsidTr="007E0E79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F3">
              <w:rPr>
                <w:sz w:val="24"/>
                <w:szCs w:val="24"/>
              </w:rPr>
              <w:t>Подпрограмма «Развитие системы общего образования"</w:t>
            </w:r>
          </w:p>
        </w:tc>
      </w:tr>
      <w:tr w:rsidR="005E476C" w:rsidTr="007E0E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>.</w:t>
            </w:r>
          </w:p>
          <w:p w:rsidR="005E476C" w:rsidRPr="00D428C4" w:rsidRDefault="005E476C" w:rsidP="007E0E79">
            <w:pPr>
              <w:jc w:val="both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Доля обучающихся в государственных (муниципальных) общеобразовательных организаций, занимающихся в одну смену, в общей </w:t>
            </w:r>
            <w:proofErr w:type="gramStart"/>
            <w:r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5E476C" w:rsidTr="007E0E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2</w:t>
            </w:r>
            <w:r>
              <w:rPr>
                <w:sz w:val="24"/>
                <w:szCs w:val="24"/>
              </w:rPr>
              <w:t>.</w:t>
            </w:r>
          </w:p>
          <w:p w:rsidR="005E476C" w:rsidRPr="00D428C4" w:rsidRDefault="005E476C" w:rsidP="007E0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окончивших 11 класс (с аттестатом о среднем общем образовании)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jc w:val="center"/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jc w:val="center"/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2D40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5E476C" w:rsidTr="007E0E79">
        <w:trPr>
          <w:trHeight w:val="11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8C4">
              <w:rPr>
                <w:sz w:val="24"/>
                <w:szCs w:val="24"/>
              </w:rPr>
              <w:t>Показатель 3</w:t>
            </w:r>
            <w:r>
              <w:rPr>
                <w:sz w:val="24"/>
                <w:szCs w:val="24"/>
              </w:rPr>
              <w:t>.</w:t>
            </w:r>
          </w:p>
          <w:p w:rsidR="005E476C" w:rsidRPr="00D428C4" w:rsidRDefault="005E476C" w:rsidP="007E0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, получивших аттестат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jc w:val="center"/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jc w:val="center"/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042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5E476C" w:rsidTr="007E0E79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4.</w:t>
            </w:r>
          </w:p>
          <w:p w:rsidR="005E476C" w:rsidRPr="00463BE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 xml:space="preserve"> Удовлетворенность населения доступностью и качеством услуг общего образования по итогам опросов общественного мнения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CB03A2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95</w:t>
            </w:r>
          </w:p>
        </w:tc>
      </w:tr>
      <w:tr w:rsidR="005E476C" w:rsidTr="007E0E79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5</w:t>
            </w:r>
            <w:r>
              <w:rPr>
                <w:bCs/>
                <w:sz w:val="24"/>
                <w:szCs w:val="24"/>
              </w:rPr>
              <w:t>.</w:t>
            </w:r>
          </w:p>
          <w:p w:rsidR="005E476C" w:rsidRPr="00463BE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 xml:space="preserve"> Доля </w:t>
            </w:r>
            <w:proofErr w:type="gramStart"/>
            <w:r w:rsidRPr="00463BEE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63BEE">
              <w:rPr>
                <w:bCs/>
                <w:sz w:val="24"/>
                <w:szCs w:val="24"/>
              </w:rPr>
              <w:t>, осваивающих федеральные государственные образовательные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jc w:val="center"/>
            </w:pPr>
            <w:r w:rsidRPr="00A2211E">
              <w:t>100</w:t>
            </w:r>
          </w:p>
        </w:tc>
      </w:tr>
      <w:tr w:rsidR="005E476C" w:rsidTr="007E0E79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Показатель 6</w:t>
            </w:r>
            <w:r>
              <w:rPr>
                <w:bCs/>
                <w:sz w:val="24"/>
                <w:szCs w:val="24"/>
              </w:rPr>
              <w:t>.</w:t>
            </w:r>
          </w:p>
          <w:p w:rsidR="005E476C" w:rsidRPr="00463BEE" w:rsidRDefault="005E476C" w:rsidP="007E0E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3BEE">
              <w:rPr>
                <w:bCs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167"/>
              <w:jc w:val="center"/>
              <w:rPr>
                <w:sz w:val="24"/>
                <w:szCs w:val="24"/>
              </w:rPr>
            </w:pPr>
            <w:r w:rsidRPr="00463BEE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463BE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jc w:val="center"/>
            </w:pPr>
            <w:r w:rsidRPr="00A2211E">
              <w:t>80</w:t>
            </w:r>
          </w:p>
        </w:tc>
      </w:tr>
      <w:tr w:rsidR="005E476C" w:rsidTr="007E0E79">
        <w:trPr>
          <w:trHeight w:val="42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bCs/>
                <w:color w:val="000000"/>
                <w:sz w:val="24"/>
                <w:szCs w:val="24"/>
                <w:lang w:eastAsia="ru-RU"/>
              </w:rPr>
              <w:t>Подпрограмма  «Развитие системы дополнительного образования</w:t>
            </w:r>
          </w:p>
        </w:tc>
      </w:tr>
      <w:tr w:rsidR="005E476C" w:rsidTr="007E0E79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обучающихся, </w:t>
            </w:r>
            <w:r>
              <w:rPr>
                <w:color w:val="000000"/>
                <w:sz w:val="22"/>
                <w:szCs w:val="22"/>
                <w:lang w:eastAsia="ru-RU"/>
              </w:rPr>
              <w:t>получивших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общедоступно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и  бесплатно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дополнительно</w:t>
            </w:r>
            <w:r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 xml:space="preserve"> образовани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 </w:t>
            </w:r>
            <w:r w:rsidRPr="00DA33B8">
              <w:rPr>
                <w:color w:val="000000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5C3C64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5C3C6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5C3C6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50</w:t>
            </w:r>
          </w:p>
        </w:tc>
      </w:tr>
      <w:tr w:rsidR="005E476C" w:rsidRPr="005E0C29" w:rsidTr="007E0E79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E4EC2">
              <w:rPr>
                <w:sz w:val="26"/>
                <w:szCs w:val="26"/>
              </w:rPr>
              <w:t>Доля детей в возрасте от 5 до 18 лет, использующих сертификаты дополнительного образования, в общей численности детей в статусе сертификатов персонифицированного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FE4EC2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5C3C64" w:rsidRDefault="005E476C" w:rsidP="007E0E79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3C6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5C3C6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5C3C6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C6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20</w:t>
            </w:r>
          </w:p>
        </w:tc>
      </w:tr>
      <w:tr w:rsidR="005E476C" w:rsidRPr="008C16D7" w:rsidTr="007E0E79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</w:tr>
      <w:tr w:rsidR="005E476C" w:rsidTr="007E0E79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8C16D7" w:rsidRDefault="005E476C" w:rsidP="007E0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16D7">
              <w:rPr>
                <w:sz w:val="24"/>
                <w:szCs w:val="24"/>
                <w:lang w:eastAsia="ru-RU"/>
              </w:rPr>
              <w:t>Показатель 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5E476C" w:rsidRPr="005D484C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детей, отдохнувших за лето в детских оздоровительных  учреждениях (лагерях)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5D484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484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13</w:t>
            </w:r>
          </w:p>
        </w:tc>
      </w:tr>
      <w:tr w:rsidR="005E476C" w:rsidRPr="008C16D7" w:rsidTr="007E0E79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  <w:lang w:eastAsia="ru-RU"/>
              </w:rPr>
              <w:t>Подпрограмма  «Патриотическое воспитание детей и подростков в Ровенском муниципальном районе»</w:t>
            </w:r>
          </w:p>
        </w:tc>
      </w:tr>
      <w:tr w:rsidR="005E476C" w:rsidTr="007E0E79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D428C4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Pr="0009406E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Показатель 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5E476C" w:rsidRPr="0009406E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 w:rsidRPr="0009406E">
              <w:rPr>
                <w:sz w:val="24"/>
                <w:szCs w:val="24"/>
                <w:lang w:eastAsia="ru-RU"/>
              </w:rPr>
              <w:t>Доля детей, принимающих участие в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A2211E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11E">
              <w:rPr>
                <w:sz w:val="24"/>
                <w:szCs w:val="24"/>
              </w:rPr>
              <w:t>100</w:t>
            </w:r>
          </w:p>
        </w:tc>
      </w:tr>
      <w:tr w:rsidR="005E476C" w:rsidRPr="00CB03A2" w:rsidTr="007E0E79">
        <w:trPr>
          <w:trHeight w:val="57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03A2">
              <w:rPr>
                <w:sz w:val="24"/>
                <w:szCs w:val="24"/>
                <w:lang w:eastAsia="ru-RU"/>
              </w:rPr>
              <w:t>Подпрограмма  «Укрепление материально-технической базы учреждений в сфере образования"</w:t>
            </w:r>
          </w:p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E476C" w:rsidRPr="00CB03A2" w:rsidTr="007E0E79">
        <w:trPr>
          <w:trHeight w:val="5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B03A2">
              <w:rPr>
                <w:sz w:val="24"/>
                <w:szCs w:val="24"/>
                <w:lang w:eastAsia="ru-RU"/>
              </w:rPr>
              <w:t>Показатель 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5E476C" w:rsidRPr="00CB03A2" w:rsidRDefault="005E476C" w:rsidP="007E0E79">
            <w:pPr>
              <w:jc w:val="both"/>
              <w:rPr>
                <w:sz w:val="24"/>
                <w:szCs w:val="24"/>
                <w:lang w:eastAsia="ru-RU"/>
              </w:rPr>
            </w:pPr>
            <w:r w:rsidRPr="00CB03A2">
              <w:rPr>
                <w:color w:val="000000"/>
                <w:sz w:val="24"/>
                <w:szCs w:val="24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6C" w:rsidRPr="00CB03A2" w:rsidRDefault="005E476C" w:rsidP="007E0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3A2">
              <w:rPr>
                <w:sz w:val="24"/>
                <w:szCs w:val="24"/>
              </w:rPr>
              <w:t>100</w:t>
            </w:r>
          </w:p>
        </w:tc>
      </w:tr>
    </w:tbl>
    <w:p w:rsidR="005E476C" w:rsidRPr="00CB03A2" w:rsidRDefault="005E476C" w:rsidP="005E476C">
      <w:pPr>
        <w:tabs>
          <w:tab w:val="left" w:pos="10915"/>
        </w:tabs>
      </w:pPr>
    </w:p>
    <w:p w:rsidR="005E476C" w:rsidRDefault="005E476C" w:rsidP="005E476C">
      <w:pPr>
        <w:tabs>
          <w:tab w:val="left" w:pos="10915"/>
        </w:tabs>
      </w:pPr>
    </w:p>
    <w:p w:rsidR="005E476C" w:rsidRDefault="005E476C" w:rsidP="005E476C">
      <w:pPr>
        <w:tabs>
          <w:tab w:val="left" w:pos="10915"/>
        </w:tabs>
      </w:pPr>
    </w:p>
    <w:p w:rsidR="005E476C" w:rsidRDefault="005E476C" w:rsidP="005E476C">
      <w:pPr>
        <w:tabs>
          <w:tab w:val="left" w:pos="10915"/>
        </w:tabs>
      </w:pPr>
    </w:p>
    <w:p w:rsidR="005E476C" w:rsidRDefault="005E476C" w:rsidP="005E476C">
      <w:pPr>
        <w:tabs>
          <w:tab w:val="left" w:pos="10915"/>
        </w:tabs>
      </w:pPr>
    </w:p>
    <w:p w:rsidR="005E476C" w:rsidRDefault="005E476C" w:rsidP="005E476C">
      <w:pPr>
        <w:tabs>
          <w:tab w:val="left" w:pos="10915"/>
        </w:tabs>
      </w:pPr>
    </w:p>
    <w:p w:rsidR="005E476C" w:rsidRDefault="005E476C" w:rsidP="005E476C">
      <w:pPr>
        <w:tabs>
          <w:tab w:val="left" w:pos="10915"/>
        </w:tabs>
      </w:pPr>
    </w:p>
    <w:p w:rsidR="005E476C" w:rsidRPr="00D428C4" w:rsidRDefault="005E476C" w:rsidP="005E476C">
      <w:pPr>
        <w:tabs>
          <w:tab w:val="left" w:pos="9072"/>
          <w:tab w:val="left" w:pos="10915"/>
        </w:tabs>
        <w:ind w:left="9072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</w:t>
      </w:r>
      <w:r w:rsidRPr="00D428C4">
        <w:rPr>
          <w:sz w:val="24"/>
          <w:szCs w:val="24"/>
        </w:rPr>
        <w:t>иложение №</w:t>
      </w:r>
      <w:r>
        <w:rPr>
          <w:sz w:val="24"/>
          <w:szCs w:val="24"/>
        </w:rPr>
        <w:t xml:space="preserve"> 2 </w:t>
      </w:r>
      <w:r w:rsidRPr="00D428C4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приложению </w:t>
      </w:r>
      <w:r w:rsidRPr="00D428C4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ы</w:t>
      </w:r>
      <w:proofErr w:type="gramStart"/>
      <w:r>
        <w:rPr>
          <w:bCs/>
          <w:sz w:val="24"/>
          <w:szCs w:val="24"/>
        </w:rPr>
        <w:t>«Р</w:t>
      </w:r>
      <w:proofErr w:type="gramEnd"/>
      <w:r>
        <w:rPr>
          <w:bCs/>
          <w:sz w:val="24"/>
          <w:szCs w:val="24"/>
        </w:rPr>
        <w:t xml:space="preserve">азвитие образования в Ровенском </w:t>
      </w:r>
      <w:r w:rsidRPr="00D428C4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 xml:space="preserve">м </w:t>
      </w:r>
      <w:r w:rsidRPr="00D428C4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е</w:t>
      </w:r>
      <w:r w:rsidRPr="00D428C4">
        <w:rPr>
          <w:bCs/>
          <w:sz w:val="24"/>
          <w:szCs w:val="24"/>
        </w:rPr>
        <w:t>»</w:t>
      </w:r>
    </w:p>
    <w:p w:rsidR="005E476C" w:rsidRPr="00F828DC" w:rsidRDefault="005E476C" w:rsidP="005E476C">
      <w:pPr>
        <w:tabs>
          <w:tab w:val="left" w:pos="10915"/>
        </w:tabs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Перечень</w:t>
      </w:r>
    </w:p>
    <w:p w:rsidR="005E476C" w:rsidRPr="00F828DC" w:rsidRDefault="005E476C" w:rsidP="005E476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8DC">
        <w:rPr>
          <w:sz w:val="24"/>
          <w:szCs w:val="24"/>
        </w:rPr>
        <w:t>основных мероприятий муниципальной программы</w:t>
      </w:r>
    </w:p>
    <w:p w:rsidR="005E476C" w:rsidRPr="00F828DC" w:rsidRDefault="005E476C" w:rsidP="005E476C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F828DC">
        <w:rPr>
          <w:bCs/>
          <w:sz w:val="24"/>
          <w:szCs w:val="24"/>
        </w:rPr>
        <w:t xml:space="preserve">«Развитие образования </w:t>
      </w:r>
      <w:proofErr w:type="spellStart"/>
      <w:r>
        <w:rPr>
          <w:bCs/>
          <w:sz w:val="24"/>
          <w:szCs w:val="24"/>
        </w:rPr>
        <w:t>вРовенском</w:t>
      </w:r>
      <w:proofErr w:type="spellEnd"/>
      <w:r>
        <w:rPr>
          <w:bCs/>
          <w:sz w:val="24"/>
          <w:szCs w:val="24"/>
        </w:rPr>
        <w:t xml:space="preserve"> </w:t>
      </w:r>
      <w:r w:rsidRPr="00F828DC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м</w:t>
      </w:r>
      <w:r w:rsidRPr="00F828DC">
        <w:rPr>
          <w:bCs/>
          <w:sz w:val="24"/>
          <w:szCs w:val="24"/>
        </w:rPr>
        <w:t xml:space="preserve"> </w:t>
      </w:r>
      <w:proofErr w:type="gramStart"/>
      <w:r w:rsidRPr="00F828DC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е</w:t>
      </w:r>
      <w:proofErr w:type="gramEnd"/>
      <w:r>
        <w:rPr>
          <w:bCs/>
          <w:sz w:val="24"/>
          <w:szCs w:val="24"/>
        </w:rPr>
        <w:t xml:space="preserve"> </w:t>
      </w:r>
      <w:r w:rsidRPr="00F828DC">
        <w:rPr>
          <w:bCs/>
          <w:sz w:val="24"/>
          <w:szCs w:val="24"/>
        </w:rPr>
        <w:t>»</w:t>
      </w:r>
    </w:p>
    <w:p w:rsidR="005E476C" w:rsidRDefault="005E476C" w:rsidP="005E476C">
      <w:pPr>
        <w:tabs>
          <w:tab w:val="left" w:pos="10915"/>
        </w:tabs>
        <w:rPr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53"/>
        <w:gridCol w:w="3119"/>
        <w:gridCol w:w="6314"/>
      </w:tblGrid>
      <w:tr w:rsidR="005E476C" w:rsidTr="007E0E79">
        <w:tc>
          <w:tcPr>
            <w:tcW w:w="5353" w:type="dxa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B03A2">
              <w:rPr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B03A2">
              <w:rPr>
                <w:b/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  <w:tc>
          <w:tcPr>
            <w:tcW w:w="6314" w:type="dxa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B03A2">
              <w:rPr>
                <w:b/>
                <w:color w:val="000000"/>
                <w:sz w:val="22"/>
                <w:szCs w:val="22"/>
                <w:lang w:eastAsia="ru-RU"/>
              </w:rPr>
              <w:t>Ожидаемый результат реализации мероприятия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Муниципальная программа «Развитие образования в Ровенском муниципальном районе 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«Развитие системы дошкольного образования"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 "Реализация общеобразовательной программы дошкольного образования, содержание, уход и присмотр за детьми дошкольного возраста"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 «Обеспечение государственных гарантий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 xml:space="preserve">Основное мероприятие   «Материальная поддержка </w:t>
            </w:r>
            <w:r w:rsidRPr="00CB03A2">
              <w:rPr>
                <w:i/>
                <w:iCs/>
                <w:color w:val="000000"/>
                <w:lang w:eastAsia="ru-RU"/>
              </w:rPr>
              <w:lastRenderedPageBreak/>
              <w:t>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Увеличение доли муниципальных дошкольных образовательных </w:t>
            </w:r>
            <w:r w:rsidRPr="00CB03A2">
              <w:rPr>
                <w:color w:val="000000"/>
                <w:lang w:eastAsia="ru-RU"/>
              </w:rPr>
              <w:lastRenderedPageBreak/>
              <w:t>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«Развитие системы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Расходы на выполнение муниципальных заданий районными бюджетными учреждениями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«Обеспечение государственных гарантий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CB03A2">
              <w:rPr>
                <w:color w:val="000000"/>
                <w:lang w:eastAsia="ru-RU"/>
              </w:rPr>
              <w:t>Предоставление  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CB03A2">
              <w:rPr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нормам и правилам, требованиям </w:t>
            </w:r>
            <w:proofErr w:type="spellStart"/>
            <w:r w:rsidRPr="00CB03A2">
              <w:rPr>
                <w:color w:val="000000"/>
                <w:lang w:eastAsia="ru-RU"/>
              </w:rPr>
              <w:t>притивопожарной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и антитеррористической безопасности"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 Реализация регионального проект</w:t>
            </w:r>
            <w:proofErr w:type="gramStart"/>
            <w:r w:rsidRPr="00CB03A2">
              <w:rPr>
                <w:color w:val="000000"/>
                <w:lang w:eastAsia="ru-RU"/>
              </w:rPr>
              <w:t>а(</w:t>
            </w:r>
            <w:proofErr w:type="gramEnd"/>
            <w:r w:rsidRPr="00CB03A2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Проведение подготовительных </w:t>
            </w:r>
            <w:proofErr w:type="spellStart"/>
            <w:r w:rsidRPr="00CB03A2">
              <w:rPr>
                <w:color w:val="000000"/>
                <w:lang w:eastAsia="ru-RU"/>
              </w:rPr>
              <w:t>меропирятий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для функционирования центров образования </w:t>
            </w:r>
            <w:proofErr w:type="spellStart"/>
            <w:r w:rsidRPr="00CB03A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CB03A2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направленностей в общеобразовательных организациях (в рамках </w:t>
            </w:r>
            <w:proofErr w:type="spellStart"/>
            <w:r w:rsidRPr="00CB03A2">
              <w:rPr>
                <w:color w:val="000000"/>
                <w:lang w:eastAsia="ru-RU"/>
              </w:rPr>
              <w:t>достиждения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соответствующих результатов федерального </w:t>
            </w:r>
            <w:proofErr w:type="spellStart"/>
            <w:r w:rsidRPr="00CB03A2">
              <w:rPr>
                <w:color w:val="000000"/>
                <w:lang w:eastAsia="ru-RU"/>
              </w:rPr>
              <w:t>проектка</w:t>
            </w:r>
            <w:proofErr w:type="spellEnd"/>
            <w:r w:rsidRPr="00CB03A2">
              <w:rPr>
                <w:color w:val="000000"/>
                <w:lang w:eastAsia="ru-RU"/>
              </w:rPr>
              <w:t>)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CB03A2">
              <w:rPr>
                <w:color w:val="000000"/>
                <w:lang w:eastAsia="ru-RU"/>
              </w:rPr>
              <w:t>й(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CB03A2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и технологической </w:t>
            </w:r>
            <w:r w:rsidRPr="00CB03A2">
              <w:rPr>
                <w:color w:val="000000"/>
                <w:lang w:eastAsia="ru-RU"/>
              </w:rPr>
              <w:lastRenderedPageBreak/>
              <w:t xml:space="preserve">направленностей а общеобразовательных организациях </w:t>
            </w:r>
            <w:proofErr w:type="gramStart"/>
            <w:r w:rsidRPr="00CB03A2">
              <w:rPr>
                <w:color w:val="000000"/>
                <w:lang w:eastAsia="ru-RU"/>
              </w:rPr>
              <w:t xml:space="preserve">( </w:t>
            </w:r>
            <w:proofErr w:type="gramEnd"/>
            <w:r w:rsidRPr="00CB03A2">
              <w:rPr>
                <w:color w:val="000000"/>
                <w:lang w:eastAsia="ru-RU"/>
              </w:rPr>
              <w:t>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lastRenderedPageBreak/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CB03A2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CB03A2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Реализация регионального проекта (</w:t>
            </w:r>
            <w:proofErr w:type="spellStart"/>
            <w:proofErr w:type="gramStart"/>
            <w:r w:rsidRPr="00CB03A2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CB03A2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CB03A2">
              <w:rPr>
                <w:color w:val="000000"/>
                <w:lang w:eastAsia="ru-RU"/>
              </w:rPr>
              <w:t>образовательных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CB03A2">
              <w:rPr>
                <w:color w:val="000000"/>
                <w:lang w:eastAsia="ru-RU"/>
              </w:rPr>
              <w:t>оргакнизаций</w:t>
            </w:r>
            <w:proofErr w:type="spellEnd"/>
            <w:r w:rsidRPr="00CB03A2">
              <w:rPr>
                <w:color w:val="000000"/>
                <w:lang w:eastAsia="ru-RU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"Развитие системы дополнительного образования"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CB03A2">
              <w:rPr>
                <w:color w:val="00000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CB03A2">
              <w:rPr>
                <w:color w:val="000000"/>
                <w:lang w:eastAsia="ru-RU"/>
              </w:rPr>
              <w:t>ы(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CB03A2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военно-патриотического воспитания молодежи"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"Укрепление материально технической базы учреждений общеобразовательных учреждений учреждения"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B03A2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Основное мероприятие "Укрепление материально технической базы учреждений </w:t>
            </w:r>
            <w:proofErr w:type="gramStart"/>
            <w:r w:rsidRPr="00CB03A2">
              <w:rPr>
                <w:color w:val="000000"/>
                <w:lang w:eastAsia="ru-RU"/>
              </w:rPr>
              <w:t>дополнительного</w:t>
            </w:r>
            <w:proofErr w:type="gramEnd"/>
            <w:r w:rsidRPr="00CB03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CB03A2">
              <w:rPr>
                <w:color w:val="000000"/>
                <w:lang w:eastAsia="ru-RU"/>
              </w:rPr>
              <w:t>образоания</w:t>
            </w:r>
            <w:proofErr w:type="spellEnd"/>
            <w:r w:rsidRPr="00CB03A2">
              <w:rPr>
                <w:color w:val="000000"/>
                <w:lang w:eastAsia="ru-RU"/>
              </w:rPr>
              <w:t>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lang w:eastAsia="ru-RU"/>
              </w:rPr>
            </w:pPr>
            <w:r w:rsidRPr="00CB03A2">
              <w:rPr>
                <w:lang w:eastAsia="ru-RU"/>
              </w:rPr>
              <w:t xml:space="preserve">Строительство, реконструкция и модернизация в сфере </w:t>
            </w:r>
            <w:r w:rsidRPr="00CB03A2">
              <w:rPr>
                <w:lang w:eastAsia="ru-RU"/>
              </w:rPr>
              <w:lastRenderedPageBreak/>
              <w:t>дошкольного, общего и дополнительного образования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Функционирование муниципальных образовательных организаций </w:t>
            </w:r>
            <w:r w:rsidRPr="00CB03A2">
              <w:rPr>
                <w:color w:val="000000"/>
                <w:lang w:eastAsia="ru-RU"/>
              </w:rPr>
              <w:lastRenderedPageBreak/>
              <w:t>дошкольного образования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lang w:eastAsia="ru-RU"/>
              </w:rPr>
            </w:pPr>
            <w:r w:rsidRPr="00CB03A2">
              <w:rPr>
                <w:lang w:eastAsia="ru-RU"/>
              </w:rPr>
              <w:lastRenderedPageBreak/>
              <w:t xml:space="preserve">Реорганизация общего </w:t>
            </w:r>
            <w:proofErr w:type="spellStart"/>
            <w:r w:rsidRPr="00CB03A2">
              <w:rPr>
                <w:lang w:eastAsia="ru-RU"/>
              </w:rPr>
              <w:t>образовыания</w:t>
            </w:r>
            <w:proofErr w:type="spellEnd"/>
            <w:r w:rsidRPr="00CB03A2">
              <w:rPr>
                <w:lang w:eastAsia="ru-RU"/>
              </w:rPr>
              <w:t xml:space="preserve"> путем </w:t>
            </w:r>
            <w:proofErr w:type="spellStart"/>
            <w:r w:rsidRPr="00CB03A2">
              <w:rPr>
                <w:lang w:eastAsia="ru-RU"/>
              </w:rPr>
              <w:t>присоедениеия</w:t>
            </w:r>
            <w:proofErr w:type="spellEnd"/>
            <w:r w:rsidRPr="00CB03A2">
              <w:rPr>
                <w:lang w:eastAsia="ru-RU"/>
              </w:rPr>
              <w:t xml:space="preserve"> детских садов к общеобразовательным учреждениям в качестве структурного подразделения, реализующего программы дошкольного образования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3A2">
              <w:rPr>
                <w:b/>
                <w:bCs/>
                <w:color w:val="000000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  <w:tr w:rsidR="005E476C" w:rsidTr="007E0E79">
        <w:tc>
          <w:tcPr>
            <w:tcW w:w="5353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Основное мероприятие «Организация и проведение специальной 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3119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6314" w:type="dxa"/>
            <w:vAlign w:val="center"/>
          </w:tcPr>
          <w:p w:rsidR="005E476C" w:rsidRPr="00CB03A2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03A2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</w:tr>
    </w:tbl>
    <w:tbl>
      <w:tblPr>
        <w:tblW w:w="15324" w:type="dxa"/>
        <w:tblInd w:w="93" w:type="dxa"/>
        <w:tblLayout w:type="fixed"/>
        <w:tblLook w:val="04A0"/>
      </w:tblPr>
      <w:tblGrid>
        <w:gridCol w:w="1858"/>
        <w:gridCol w:w="1276"/>
        <w:gridCol w:w="1984"/>
        <w:gridCol w:w="992"/>
        <w:gridCol w:w="851"/>
        <w:gridCol w:w="1417"/>
        <w:gridCol w:w="1276"/>
        <w:gridCol w:w="1276"/>
        <w:gridCol w:w="1134"/>
        <w:gridCol w:w="1134"/>
        <w:gridCol w:w="1134"/>
        <w:gridCol w:w="992"/>
      </w:tblGrid>
      <w:tr w:rsidR="005E476C" w:rsidRPr="00AD2BEE" w:rsidTr="007E0E79">
        <w:trPr>
          <w:trHeight w:val="7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 xml:space="preserve">Приложение №3  </w:t>
            </w:r>
            <w:proofErr w:type="gramStart"/>
            <w:r w:rsidRPr="00AD2BEE">
              <w:rPr>
                <w:color w:val="000000"/>
                <w:sz w:val="22"/>
                <w:szCs w:val="22"/>
                <w:lang w:eastAsia="ru-RU"/>
              </w:rPr>
              <w:t>к</w:t>
            </w:r>
            <w:proofErr w:type="gramEnd"/>
            <w:r w:rsidRPr="00AD2BEE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«Развитие образования в Ровенском муниципальном районе»</w:t>
            </w:r>
          </w:p>
        </w:tc>
      </w:tr>
      <w:tr w:rsidR="005E476C" w:rsidRPr="00AD2BEE" w:rsidTr="007E0E79">
        <w:trPr>
          <w:trHeight w:val="300"/>
        </w:trPr>
        <w:tc>
          <w:tcPr>
            <w:tcW w:w="1532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2BEE">
              <w:rPr>
                <w:color w:val="000000"/>
                <w:sz w:val="22"/>
                <w:szCs w:val="22"/>
                <w:lang w:eastAsia="ru-RU"/>
              </w:rPr>
              <w:t>СВЕДЕНИЯ</w:t>
            </w:r>
            <w:r w:rsidRPr="00AD2BEE">
              <w:rPr>
                <w:color w:val="000000"/>
                <w:sz w:val="22"/>
                <w:szCs w:val="22"/>
                <w:lang w:eastAsia="ru-RU"/>
              </w:rPr>
              <w:br/>
              <w:t>об объемах и источниках финансового обеспечения муниципальной программы</w:t>
            </w:r>
            <w:r w:rsidRPr="00AD2BEE">
              <w:rPr>
                <w:color w:val="000000"/>
                <w:sz w:val="22"/>
                <w:szCs w:val="22"/>
                <w:lang w:eastAsia="ru-RU"/>
              </w:rPr>
              <w:br/>
              <w:t>"Развитие образования в Ровенском муниципальном районе "</w:t>
            </w:r>
          </w:p>
        </w:tc>
      </w:tr>
      <w:tr w:rsidR="005E476C" w:rsidRPr="00AD2BEE" w:rsidTr="007E0E79">
        <w:trPr>
          <w:trHeight w:val="300"/>
        </w:trPr>
        <w:tc>
          <w:tcPr>
            <w:tcW w:w="1532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E476C" w:rsidRPr="00AD2BEE" w:rsidTr="007E0E79">
        <w:trPr>
          <w:trHeight w:val="1125"/>
        </w:trPr>
        <w:tc>
          <w:tcPr>
            <w:tcW w:w="1532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ИТОГО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Pr="00AD2BEE">
              <w:rPr>
                <w:b/>
                <w:bCs/>
                <w:color w:val="000000"/>
                <w:lang w:eastAsia="ru-RU"/>
              </w:rPr>
              <w:lastRenderedPageBreak/>
              <w:t>«Развитие образования в Ровенском муниципальном районе 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Качественное обеспечение </w:t>
            </w:r>
            <w:r w:rsidRPr="00AD2BEE">
              <w:rPr>
                <w:color w:val="000000"/>
                <w:lang w:eastAsia="ru-RU"/>
              </w:rPr>
              <w:lastRenderedPageBreak/>
              <w:t>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274522,09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298428,40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265157,60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251624,60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253428,40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1343161,09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20713,93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26005,00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46718,93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193774,00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210113,80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205037,80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194972,00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194972,00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998869,60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53568,36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60119,80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56652,60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58456,40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283994,26</w:t>
            </w:r>
          </w:p>
        </w:tc>
      </w:tr>
      <w:tr w:rsidR="005E476C" w:rsidRPr="00AD2BEE" w:rsidTr="007E0E79">
        <w:trPr>
          <w:trHeight w:val="21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6465,80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7112,50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13578,30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>Подпрограмма  «Развитие системы дошкольного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64675,40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61959,10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60860,70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61806,10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62635,90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311937,20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38327,00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34630,80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38193,80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38193,80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38193,80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187539,20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20370,20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22666,90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23612,30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24442,10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111877,00</w:t>
            </w:r>
          </w:p>
        </w:tc>
      </w:tr>
      <w:tr w:rsidR="005E476C" w:rsidRPr="00AD2BEE" w:rsidTr="007E0E79">
        <w:trPr>
          <w:trHeight w:val="11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6542,80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12490,80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Основное мероприятие  "Реализация общеобразовательной программы дошкольного образования, содержание, уход и присмотр за детьми </w:t>
            </w:r>
            <w:r w:rsidRPr="00AD2BEE">
              <w:rPr>
                <w:color w:val="000000"/>
                <w:lang w:eastAsia="ru-RU"/>
              </w:rPr>
              <w:lastRenderedPageBreak/>
              <w:t>дошкольного возраста"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27228,94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28132,50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23465,80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24411,20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128479,44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4072,80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20370,20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22666,90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23612,30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24442,10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111877,00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6542,80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12490,80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Расходы на выполнение муниципальных заданий муниципальными бюджетными  учреждениями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26357,04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27328,30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22666,90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23612,30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24442,10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124406,64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20370,20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22666,90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23612,30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24442,10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111877,00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6542,80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12490,80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4072,80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4072,80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 xml:space="preserve">Основное мероприятие  «Обеспечение государственных гарантий на получение общедоступного и бесплатного дошкольного образования в муниципальных  </w:t>
            </w:r>
            <w:r w:rsidRPr="00AD2BEE">
              <w:rPr>
                <w:i/>
                <w:iCs/>
                <w:color w:val="000000"/>
                <w:lang w:eastAsia="ru-RU"/>
              </w:rPr>
              <w:lastRenderedPageBreak/>
              <w:t>дошкольных образовательных организациях»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35499,70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31976,90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172681,20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35499,70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31976,90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172681,20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35499,70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31976,90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172681,20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35499,70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31976,90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35068,20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172681,20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Основное мероприятие  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10785,20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10785,20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10785,20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10785,20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lastRenderedPageBreak/>
              <w:t>Подпрограмма  «Развитие системы общего и дополнительного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Качественное обеспечение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201509,67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222941,70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187756,50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187228,00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188166,70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987602,57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20713,93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26005,00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46718,93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152396,90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167630,80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156778,20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156778,20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156778,20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790362,30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27881,04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28736,20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30449,80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31388,50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149433,84</w:t>
            </w:r>
          </w:p>
        </w:tc>
      </w:tr>
      <w:tr w:rsidR="005E476C" w:rsidRPr="00AD2BEE" w:rsidTr="007E0E79">
        <w:trPr>
          <w:trHeight w:val="22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1087,50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Основное мероприятие "Реализация общеобразовательной программы дошкольного,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28546,80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28855,10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31083,70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30555,20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31493,90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150534,70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525,40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27919,90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28185,30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30449,80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31388,50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148921,80</w:t>
            </w:r>
          </w:p>
        </w:tc>
      </w:tr>
      <w:tr w:rsidR="005E476C" w:rsidRPr="00AD2BEE" w:rsidTr="007E0E79">
        <w:trPr>
          <w:trHeight w:val="16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1087,50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Расходы на выполнение муниципальных заданий районными бюджетными </w:t>
            </w:r>
            <w:r w:rsidRPr="00AD2BEE">
              <w:rPr>
                <w:color w:val="000000"/>
                <w:lang w:eastAsia="ru-RU"/>
              </w:rPr>
              <w:lastRenderedPageBreak/>
              <w:t>учреждениями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дошкольного, </w:t>
            </w:r>
            <w:r w:rsidRPr="00AD2BEE">
              <w:rPr>
                <w:color w:val="000000"/>
                <w:lang w:eastAsia="ru-RU"/>
              </w:rPr>
              <w:lastRenderedPageBreak/>
              <w:t>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28546,80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28855,10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31083,70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30555,20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31493,90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150534,70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525,40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27919,90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28185,30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30978,30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30449,80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31388,50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148921,80</w:t>
            </w:r>
          </w:p>
        </w:tc>
      </w:tr>
      <w:tr w:rsidR="005E476C" w:rsidRPr="00AD2BEE" w:rsidTr="007E0E79">
        <w:trPr>
          <w:trHeight w:val="14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1087,50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525,40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525,40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Выравнивание возможностей местных бюджетов по обеспечению образовательной деятельности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доли муниципальных дошкольных образовательных организаций, соответствующих современным требованиям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 xml:space="preserve">Основное мероприятие «Обеспечение государственных гарантий на </w:t>
            </w:r>
            <w:r w:rsidRPr="00AD2BEE">
              <w:rPr>
                <w:i/>
                <w:iCs/>
                <w:color w:val="000000"/>
                <w:lang w:eastAsia="ru-RU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Получение обучающимися и воспитанниками общедоступного и бесплатного </w:t>
            </w:r>
            <w:r w:rsidRPr="00AD2BEE">
              <w:rPr>
                <w:color w:val="000000"/>
                <w:lang w:eastAsia="ru-RU"/>
              </w:rPr>
              <w:lastRenderedPageBreak/>
              <w:t>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143930,00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156930,60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756615,80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областной </w:t>
            </w:r>
            <w:r w:rsidRPr="00AD2BEE">
              <w:rPr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143930,00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156930,60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756615,8</w:t>
            </w:r>
            <w:r w:rsidRPr="00AD2BEE">
              <w:rPr>
                <w:color w:val="000000"/>
                <w:lang w:eastAsia="ru-RU"/>
              </w:rPr>
              <w:lastRenderedPageBreak/>
              <w:t>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17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Получение обучающимися и воспитанниками общедоступного и бесплатного дошкольного, начального, основного, среднего общего образования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143930,00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156930,60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756615,80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143930,00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156930,60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151918,40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756615,80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16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Основное мероприятие "Обеспечение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10875,40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11253,20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36391,80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6781,27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7135,80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13917,07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4094,13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4117,40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22474,73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AD2BEE">
              <w:rPr>
                <w:color w:val="000000"/>
                <w:lang w:eastAsia="ru-RU"/>
              </w:rPr>
              <w:t xml:space="preserve">Предоставление  </w:t>
            </w:r>
            <w:r w:rsidRPr="00AD2BEE">
              <w:rPr>
                <w:color w:val="000000"/>
                <w:lang w:eastAsia="ru-RU"/>
              </w:rPr>
              <w:lastRenderedPageBreak/>
              <w:t>питания отдельным категориям обучающихся в муниципальных общеобразовательных организациях, реализующих программы начального общего, основного общего среднего общего образования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AD2BE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Функционирование </w:t>
            </w:r>
            <w:r w:rsidRPr="00AD2BEE">
              <w:rPr>
                <w:color w:val="000000"/>
                <w:lang w:eastAsia="ru-RU"/>
              </w:rPr>
              <w:lastRenderedPageBreak/>
              <w:t>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AD2BEE">
              <w:rPr>
                <w:color w:val="000000"/>
                <w:lang w:eastAsia="ru-RU"/>
              </w:rPr>
              <w:lastRenderedPageBreak/>
              <w:t>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Декабр</w:t>
            </w:r>
            <w:r w:rsidRPr="00AD2BEE">
              <w:rPr>
                <w:color w:val="000000"/>
                <w:lang w:eastAsia="ru-RU"/>
              </w:rPr>
              <w:lastRenderedPageBreak/>
              <w:t>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3235,40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20578,50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3235,40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20578,50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176,10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176,10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13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AD2BEE">
              <w:rPr>
                <w:color w:val="000000"/>
                <w:lang w:eastAsia="ru-RU"/>
              </w:rPr>
              <w:t xml:space="preserve">Организация бесплатного горячего питания обучающихся, </w:t>
            </w:r>
            <w:r w:rsidRPr="00AD2BEE">
              <w:rPr>
                <w:color w:val="000000"/>
                <w:lang w:eastAsia="ru-RU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</w:t>
            </w:r>
            <w:r w:rsidRPr="00AD2BEE">
              <w:rPr>
                <w:color w:val="000000"/>
                <w:lang w:eastAsia="ru-RU"/>
              </w:rPr>
              <w:lastRenderedPageBreak/>
              <w:t>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7619,40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8017800,00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8025419,40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6781,27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7135841,78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7142623,05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838,13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881958,22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882796,35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Основное мероприятие "Развитие кадрового потенциала системы общего и дополнительного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12395,30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11424,40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23819,70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12395,30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11424,40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23819,70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12395,30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11424,40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23819,70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12395,30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11424,40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23819,70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Основное мероприятие "Обеспечение соответствия муниципальных общеобразовательных организаций требованиям федерального государственного стандарта, санитарным нормам и </w:t>
            </w:r>
            <w:r w:rsidRPr="00AD2BEE">
              <w:rPr>
                <w:color w:val="000000"/>
                <w:lang w:eastAsia="ru-RU"/>
              </w:rPr>
              <w:lastRenderedPageBreak/>
              <w:t xml:space="preserve">правилам, требованиям </w:t>
            </w:r>
            <w:proofErr w:type="spellStart"/>
            <w:r w:rsidRPr="00AD2BEE">
              <w:rPr>
                <w:color w:val="000000"/>
                <w:lang w:eastAsia="ru-RU"/>
              </w:rPr>
              <w:t>притивопожарной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и антитеррористической безопасности"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май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1200,00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1200,00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13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Основное мероприятие  Реализация регионального проект</w:t>
            </w:r>
            <w:proofErr w:type="gramStart"/>
            <w:r w:rsidRPr="00AD2BEE">
              <w:rPr>
                <w:color w:val="000000"/>
                <w:lang w:eastAsia="ru-RU"/>
              </w:rPr>
              <w:t>а(</w:t>
            </w:r>
            <w:proofErr w:type="gramEnd"/>
            <w:r w:rsidRPr="00AD2BEE">
              <w:rPr>
                <w:color w:val="000000"/>
                <w:lang w:eastAsia="ru-RU"/>
              </w:rPr>
              <w:t>программы) в целях выполнения задач федерального проекта "Современная школа". 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4600,97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8291,40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12892,37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3074,76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6203,00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9266,61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551,00</w:t>
            </w:r>
          </w:p>
        </w:tc>
      </w:tr>
      <w:tr w:rsidR="005E476C" w:rsidRPr="00AD2BEE" w:rsidTr="007E0E79">
        <w:trPr>
          <w:trHeight w:val="10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Проведение подготовительных </w:t>
            </w:r>
            <w:proofErr w:type="spellStart"/>
            <w:r w:rsidRPr="00AD2BEE">
              <w:rPr>
                <w:color w:val="000000"/>
                <w:lang w:eastAsia="ru-RU"/>
              </w:rPr>
              <w:t>меропирятий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для функционирования центров образования </w:t>
            </w:r>
            <w:proofErr w:type="spellStart"/>
            <w:r w:rsidRPr="00AD2BEE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и </w:t>
            </w:r>
            <w:proofErr w:type="gramStart"/>
            <w:r w:rsidRPr="00AD2BEE">
              <w:rPr>
                <w:color w:val="000000"/>
                <w:lang w:eastAsia="ru-RU"/>
              </w:rPr>
              <w:t>технологической</w:t>
            </w:r>
            <w:proofErr w:type="gramEnd"/>
            <w:r w:rsidRPr="00AD2BEE">
              <w:rPr>
                <w:color w:val="000000"/>
                <w:lang w:eastAsia="ru-RU"/>
              </w:rPr>
              <w:t xml:space="preserve"> направленностей в общеобразовательных организациях (в рамках </w:t>
            </w:r>
            <w:proofErr w:type="spellStart"/>
            <w:r w:rsidRPr="00AD2BEE">
              <w:rPr>
                <w:color w:val="000000"/>
                <w:lang w:eastAsia="ru-RU"/>
              </w:rPr>
              <w:t>достиждения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</w:t>
            </w:r>
            <w:r w:rsidRPr="00AD2BEE">
              <w:rPr>
                <w:color w:val="000000"/>
                <w:lang w:eastAsia="ru-RU"/>
              </w:rPr>
              <w:lastRenderedPageBreak/>
              <w:t xml:space="preserve">соответствующих результатов федерального </w:t>
            </w:r>
            <w:proofErr w:type="spellStart"/>
            <w:r w:rsidRPr="00AD2BEE">
              <w:rPr>
                <w:color w:val="000000"/>
                <w:lang w:eastAsia="ru-RU"/>
              </w:rPr>
              <w:t>проектка</w:t>
            </w:r>
            <w:proofErr w:type="spellEnd"/>
            <w:r w:rsidRPr="00AD2BEE">
              <w:rPr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551,00</w:t>
            </w:r>
          </w:p>
        </w:tc>
      </w:tr>
      <w:tr w:rsidR="005E476C" w:rsidRPr="00AD2BEE" w:rsidTr="007E0E79">
        <w:trPr>
          <w:trHeight w:val="12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Создание (обеспечение)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3137,44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3074,76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62,67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условий для создания центров образования цифрового и гуманитарного профиле</w:t>
            </w:r>
            <w:proofErr w:type="gramStart"/>
            <w:r w:rsidRPr="00AD2BEE">
              <w:rPr>
                <w:color w:val="000000"/>
                <w:lang w:eastAsia="ru-RU"/>
              </w:rPr>
              <w:t>й(</w:t>
            </w:r>
            <w:proofErr w:type="gramEnd"/>
            <w:r w:rsidRPr="00AD2BEE">
              <w:rPr>
                <w:color w:val="000000"/>
                <w:lang w:eastAsia="ru-RU"/>
              </w:rPr>
              <w:t xml:space="preserve"> в рамках достижения соответствующих задач федерального проект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6193,30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6193,30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AD2BEE">
              <w:rPr>
                <w:color w:val="000000"/>
                <w:lang w:eastAsia="ru-RU"/>
              </w:rPr>
              <w:t>естественно-научной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и технологической направленностей а общеобразовательных организациях </w:t>
            </w:r>
            <w:proofErr w:type="gramStart"/>
            <w:r w:rsidRPr="00AD2BEE">
              <w:rPr>
                <w:color w:val="000000"/>
                <w:lang w:eastAsia="ru-RU"/>
              </w:rPr>
              <w:t xml:space="preserve">( </w:t>
            </w:r>
            <w:proofErr w:type="gramEnd"/>
            <w:r w:rsidRPr="00AD2BEE">
              <w:rPr>
                <w:color w:val="000000"/>
                <w:lang w:eastAsia="ru-RU"/>
              </w:rPr>
              <w:t xml:space="preserve">в рамках </w:t>
            </w:r>
            <w:r w:rsidRPr="00AD2BEE">
              <w:rPr>
                <w:color w:val="000000"/>
                <w:lang w:eastAsia="ru-RU"/>
              </w:rPr>
              <w:lastRenderedPageBreak/>
              <w:t>достижения соответствующих результатов федерального проекта)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3010,59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3010,59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9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lastRenderedPageBreak/>
              <w:t xml:space="preserve">Реализация регионального проекта (программы) в целях выполнения задач федерального проекта "Успех каждого ребенка"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1516,30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1486,00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Создание условий в общеобразовательных организациях, расположенных в сельской местности</w:t>
            </w:r>
            <w:proofErr w:type="gramStart"/>
            <w:r w:rsidRPr="00AD2BEE">
              <w:rPr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AD2BEE">
              <w:rPr>
                <w:i/>
                <w:iCs/>
                <w:color w:val="000000"/>
                <w:lang w:eastAsia="ru-RU"/>
              </w:rPr>
              <w:t xml:space="preserve"> условий для занятий физической культурой и спортом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1516,30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1486,00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6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Создание условий в общеобразовательных учреждениях, расположенной в сельской местности  условий для занятий физической культурой и спортом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1516,30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1486,00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 xml:space="preserve">Основное </w:t>
            </w:r>
            <w:r w:rsidRPr="00AD2BEE">
              <w:rPr>
                <w:i/>
                <w:iCs/>
                <w:color w:val="000000"/>
                <w:lang w:eastAsia="ru-RU"/>
              </w:rPr>
              <w:lastRenderedPageBreak/>
              <w:t>мероприятие Реализация регионального проекта (</w:t>
            </w:r>
            <w:proofErr w:type="spellStart"/>
            <w:proofErr w:type="gramStart"/>
            <w:r w:rsidRPr="00AD2BEE">
              <w:rPr>
                <w:i/>
                <w:iCs/>
                <w:color w:val="000000"/>
                <w:lang w:eastAsia="ru-RU"/>
              </w:rPr>
              <w:t>програм-мы</w:t>
            </w:r>
            <w:proofErr w:type="spellEnd"/>
            <w:proofErr w:type="gramEnd"/>
            <w:r w:rsidRPr="00AD2BEE">
              <w:rPr>
                <w:i/>
                <w:iCs/>
                <w:color w:val="000000"/>
                <w:lang w:eastAsia="ru-RU"/>
              </w:rPr>
              <w:t>) в целях выполнения задач федерального проекта «Цифровая образовательная среда»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</w:t>
            </w:r>
            <w:r w:rsidRPr="00AD2BEE">
              <w:rPr>
                <w:color w:val="000000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Функционирование </w:t>
            </w:r>
            <w:r w:rsidRPr="00AD2BEE">
              <w:rPr>
                <w:color w:val="000000"/>
                <w:lang w:eastAsia="ru-RU"/>
              </w:rPr>
              <w:lastRenderedPageBreak/>
              <w:t>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Январь </w:t>
            </w:r>
            <w:r w:rsidRPr="00AD2BEE">
              <w:rPr>
                <w:color w:val="000000"/>
                <w:lang w:eastAsia="ru-RU"/>
              </w:rPr>
              <w:lastRenderedPageBreak/>
              <w:t>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Декабр</w:t>
            </w:r>
            <w:r w:rsidRPr="00AD2BEE">
              <w:rPr>
                <w:color w:val="000000"/>
                <w:lang w:eastAsia="ru-RU"/>
              </w:rPr>
              <w:lastRenderedPageBreak/>
              <w:t>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4670,80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4670,80</w:t>
            </w:r>
          </w:p>
        </w:tc>
      </w:tr>
      <w:tr w:rsidR="005E476C" w:rsidRPr="00AD2BEE" w:rsidTr="007E0E79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4421,40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249,40</w:t>
            </w:r>
          </w:p>
        </w:tc>
      </w:tr>
      <w:tr w:rsidR="005E476C" w:rsidRPr="00AD2BEE" w:rsidTr="007E0E79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AD2BEE">
              <w:rPr>
                <w:color w:val="000000"/>
                <w:lang w:eastAsia="ru-RU"/>
              </w:rPr>
              <w:t>образовательных</w:t>
            </w:r>
            <w:proofErr w:type="gramEnd"/>
            <w:r w:rsidRPr="00AD2BE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2BEE">
              <w:rPr>
                <w:color w:val="000000"/>
                <w:lang w:eastAsia="ru-RU"/>
              </w:rPr>
              <w:t>оргакнизаций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4511,60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4511,60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4421,40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4421,40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условий для функционирования центров цифровой образовательной среды в общеобразовате6льных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159,20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159,20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 xml:space="preserve">Подпрограмма "Развитие системы </w:t>
            </w:r>
            <w:r w:rsidRPr="00AD2BEE">
              <w:rPr>
                <w:b/>
                <w:bCs/>
                <w:color w:val="000000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Получение общедоступного и  бесплатного </w:t>
            </w:r>
            <w:r w:rsidRPr="00AD2BEE">
              <w:rPr>
                <w:color w:val="000000"/>
                <w:lang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9260,20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898,80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8601,10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Основное мероприятие «Оказание муниципальных услуг  организациями дополнительного образования»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9260,20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659,10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1700,80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8601,10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Расходы на выполнение муниципальных заданий районным бюджетным учреждением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4712,30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4712,30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3535,80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3535,80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Обеспечение </w:t>
            </w:r>
            <w:proofErr w:type="gramStart"/>
            <w:r w:rsidRPr="00AD2BEE">
              <w:rPr>
                <w:color w:val="000000"/>
                <w:lang w:eastAsia="ru-RU"/>
              </w:rPr>
              <w:t xml:space="preserve">сохранения </w:t>
            </w:r>
            <w:r w:rsidRPr="00AD2BEE">
              <w:rPr>
                <w:color w:val="000000"/>
                <w:lang w:eastAsia="ru-RU"/>
              </w:rPr>
              <w:lastRenderedPageBreak/>
              <w:t>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Получение общедоступного и  </w:t>
            </w:r>
            <w:r w:rsidRPr="00AD2BEE">
              <w:rPr>
                <w:color w:val="000000"/>
                <w:lang w:eastAsia="ru-RU"/>
              </w:rPr>
              <w:lastRenderedPageBreak/>
              <w:t>бесплатного 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965,00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965,00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</w:t>
            </w:r>
            <w:proofErr w:type="gramStart"/>
            <w:r w:rsidRPr="00AD2BEE">
              <w:rPr>
                <w:color w:val="000000"/>
                <w:lang w:eastAsia="ru-RU"/>
              </w:rPr>
              <w:t>ы(</w:t>
            </w:r>
            <w:proofErr w:type="gramEnd"/>
            <w:r w:rsidRPr="00AD2BEE">
              <w:rPr>
                <w:color w:val="000000"/>
                <w:lang w:eastAsia="ru-RU"/>
              </w:rPr>
              <w:t xml:space="preserve"> 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Получение общедоступного и  бесплатного дополнительного образования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47,10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6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>Подпрограмма   "Отдых и оздоровление детей"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3600,00</w:t>
            </w:r>
          </w:p>
        </w:tc>
      </w:tr>
      <w:tr w:rsidR="005E476C" w:rsidRPr="00AD2BEE" w:rsidTr="007E0E79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3600,00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Основное мероприятие " Организация отдыха и оздоровления детей в каникулярное время"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качественным питанием обучающихся в детских оздоровительных лагерях при общеобразовательных организациях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3600,00</w:t>
            </w:r>
          </w:p>
        </w:tc>
      </w:tr>
      <w:tr w:rsidR="005E476C" w:rsidRPr="00AD2BEE" w:rsidTr="007E0E79">
        <w:trPr>
          <w:trHeight w:val="4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3600,00</w:t>
            </w:r>
          </w:p>
        </w:tc>
      </w:tr>
      <w:tr w:rsidR="005E476C" w:rsidRPr="00AD2BEE" w:rsidTr="007E0E79">
        <w:trPr>
          <w:trHeight w:val="7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организации отдыха детей в лагерях дневного пребывания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Обеспечение качественным питанием </w:t>
            </w:r>
            <w:proofErr w:type="gramStart"/>
            <w:r w:rsidRPr="00AD2BEE"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3600,00</w:t>
            </w:r>
          </w:p>
        </w:tc>
      </w:tr>
      <w:tr w:rsidR="005E476C" w:rsidRPr="00AD2BEE" w:rsidTr="007E0E79">
        <w:trPr>
          <w:trHeight w:val="5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3600,00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>Подпрограмма  "Патриотическое воспитание детей и подростков Ровенского муниципального района"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610,00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485,00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7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 Основное мероприятие " Организация и проведение конкурсов в сфере </w:t>
            </w:r>
            <w:r w:rsidRPr="00AD2BEE">
              <w:rPr>
                <w:color w:val="000000"/>
                <w:lang w:eastAsia="ru-RU"/>
              </w:rPr>
              <w:lastRenderedPageBreak/>
              <w:t>военно-патриотического воспитания молодежи"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увеличение количества дошкольников и обучающихся, принимающих </w:t>
            </w:r>
            <w:r w:rsidRPr="00AD2BEE">
              <w:rPr>
                <w:color w:val="000000"/>
                <w:lang w:eastAsia="ru-RU"/>
              </w:rPr>
              <w:lastRenderedPageBreak/>
              <w:t>участие в мероприятиях патриотической направленности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8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Обеспечение организации проведение зарницы, смотров-конкурсов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увеличение количества дошкольников и обучающихся, принимающих участие в мероприятиях патриотической направленности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7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3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Финансовое обеспечение мероприятий по обеспечению деятельности советников директора по воспитанию и взаимодействию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Отдел образования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Октябрь 2022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485,00</w:t>
            </w:r>
          </w:p>
        </w:tc>
      </w:tr>
      <w:tr w:rsidR="005E476C" w:rsidRPr="00AD2BEE" w:rsidTr="007E0E79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485,00</w:t>
            </w:r>
          </w:p>
        </w:tc>
      </w:tr>
      <w:tr w:rsidR="005E476C" w:rsidRPr="00AD2BEE" w:rsidTr="007E0E79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>Подпрограмма  "Укрепление материально-технической базы учреждений в сфере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5446,50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13527,00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26642,50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7014,20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10065,80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19824,00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3461,20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9297,50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Основное мероприятие "Укрепление материально технической базы учреждений дошкольного учреждения"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2191,40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1058,20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1133,20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50,00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50,00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Основное мероприятие "Укрепление материально технической базы учреждений </w:t>
            </w:r>
            <w:r w:rsidRPr="00AD2BEE">
              <w:rPr>
                <w:color w:val="000000"/>
                <w:lang w:eastAsia="ru-RU"/>
              </w:rPr>
              <w:lastRenderedPageBreak/>
              <w:t>общеобразовательных учреждений учреждения"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соответствии с современными </w:t>
            </w:r>
            <w:r w:rsidRPr="00AD2BEE">
              <w:rPr>
                <w:color w:val="000000"/>
                <w:lang w:eastAsia="ru-RU"/>
              </w:rPr>
              <w:lastRenderedPageBreak/>
              <w:t>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1326,80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2500,20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7883,00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4116,50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558,40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3766,50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70,00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70,00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AD2BEE">
              <w:rPr>
                <w:i/>
                <w:iCs/>
                <w:color w:val="000000"/>
                <w:lang w:eastAsia="ru-RU"/>
              </w:rPr>
              <w:t>Резервный фонд Правительства Саратовской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сентябрь2020г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420,00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420,00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Основное мероприятие "Укрепление материально технической базы учреждений </w:t>
            </w:r>
            <w:proofErr w:type="gramStart"/>
            <w:r w:rsidRPr="00AD2BEE">
              <w:rPr>
                <w:color w:val="000000"/>
                <w:lang w:eastAsia="ru-RU"/>
              </w:rPr>
              <w:t>дополнительного</w:t>
            </w:r>
            <w:proofErr w:type="gramEnd"/>
            <w:r w:rsidRPr="00AD2BE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2BEE">
              <w:rPr>
                <w:color w:val="000000"/>
                <w:lang w:eastAsia="ru-RU"/>
              </w:rPr>
              <w:t>образоания</w:t>
            </w:r>
            <w:proofErr w:type="spellEnd"/>
            <w:r w:rsidRPr="00AD2BEE">
              <w:rPr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449,00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239,00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210,00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Основное мероприятие "Проведение </w:t>
            </w:r>
            <w:r w:rsidRPr="00AD2BEE">
              <w:rPr>
                <w:color w:val="000000"/>
                <w:lang w:eastAsia="ru-RU"/>
              </w:rPr>
              <w:lastRenderedPageBreak/>
              <w:t>капитального и текущего ремонтов муниципальных образовательных организаций"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</w:t>
            </w:r>
            <w:r w:rsidRPr="00AD2BEE">
              <w:rPr>
                <w:color w:val="000000"/>
                <w:lang w:eastAsia="ru-RU"/>
              </w:rPr>
              <w:lastRenderedPageBreak/>
              <w:t>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2022г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6060,60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8110,70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14171,30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12500,00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1671,30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 Основное мероприятие " Строительство, реконструкция и модернизация в сфере дошкольного, общего и дополнительного образования"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</w:tr>
      <w:tr w:rsidR="005E476C" w:rsidRPr="00AD2BEE" w:rsidTr="007E0E79">
        <w:trPr>
          <w:trHeight w:val="8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0,00</w:t>
            </w:r>
          </w:p>
        </w:tc>
      </w:tr>
      <w:tr w:rsidR="005E476C" w:rsidRPr="00AD2BEE" w:rsidTr="007E0E79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Строительство, реконструкция и модернизация в сфере дошкольного, общего и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</w:tr>
      <w:tr w:rsidR="005E476C" w:rsidRPr="00AD2BEE" w:rsidTr="007E0E79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Реорганизация общего </w:t>
            </w:r>
            <w:proofErr w:type="spellStart"/>
            <w:r w:rsidRPr="00AD2BEE">
              <w:rPr>
                <w:color w:val="000000"/>
                <w:lang w:eastAsia="ru-RU"/>
              </w:rPr>
              <w:t>образовыания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путем </w:t>
            </w:r>
            <w:proofErr w:type="spellStart"/>
            <w:r w:rsidRPr="00AD2BEE">
              <w:rPr>
                <w:color w:val="000000"/>
                <w:lang w:eastAsia="ru-RU"/>
              </w:rPr>
              <w:t>присоедениеия</w:t>
            </w:r>
            <w:proofErr w:type="spellEnd"/>
            <w:r w:rsidRPr="00AD2BEE">
              <w:rPr>
                <w:color w:val="000000"/>
                <w:lang w:eastAsia="ru-RU"/>
              </w:rPr>
              <w:t xml:space="preserve"> детских садов к общеобразовательным учреждениям в качестве структурного подразделения, </w:t>
            </w:r>
            <w:r w:rsidRPr="00AD2BEE">
              <w:rPr>
                <w:color w:val="000000"/>
                <w:lang w:eastAsia="ru-RU"/>
              </w:rPr>
              <w:lastRenderedPageBreak/>
              <w:t>реализующего программы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образовательных организаций дошкольного образования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2021г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247,50</w:t>
            </w:r>
          </w:p>
        </w:tc>
      </w:tr>
      <w:tr w:rsidR="005E476C" w:rsidRPr="00AD2BEE" w:rsidTr="007E0E79">
        <w:trPr>
          <w:trHeight w:val="6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Основное мероприятие «Обеспечение соответствия муниципальных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1910,30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1910,30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9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D2BEE">
              <w:rPr>
                <w:b/>
                <w:bCs/>
                <w:color w:val="000000"/>
                <w:lang w:eastAsia="ru-RU"/>
              </w:rPr>
              <w:t>Подпрограмма «Улучшение условий и охраны труда в муниципальных образовательных учреждениях»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Функционирование муниципальных общеобразовательных организаций  в соответствии с 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Январь 2023г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Основное мероприятие «Организация и проведение специальной </w:t>
            </w:r>
            <w:r w:rsidRPr="00AD2BEE">
              <w:rPr>
                <w:color w:val="000000"/>
                <w:lang w:eastAsia="ru-RU"/>
              </w:rPr>
              <w:lastRenderedPageBreak/>
              <w:t>оценки условий труда в муниципальных  учреждениях образования Ровенского муниципального района»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 xml:space="preserve">Отдел образования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 xml:space="preserve">Функционирование муниципальных общеобразовательных организаций  в соответствии с </w:t>
            </w:r>
            <w:r w:rsidRPr="00AD2BEE">
              <w:rPr>
                <w:color w:val="000000"/>
                <w:lang w:eastAsia="ru-RU"/>
              </w:rPr>
              <w:lastRenderedPageBreak/>
              <w:t>современными требованиями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lastRenderedPageBreak/>
              <w:t>Январь 2023г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Декабрь 2025г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115,00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0,00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муниципальный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  <w:tr w:rsidR="005E476C" w:rsidRPr="00AD2BEE" w:rsidTr="007E0E79">
        <w:trPr>
          <w:trHeight w:val="5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76C" w:rsidRPr="00AD2BEE" w:rsidRDefault="005E476C" w:rsidP="007E0E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76C" w:rsidRPr="00AD2BEE" w:rsidRDefault="005E476C" w:rsidP="007E0E79">
            <w:pPr>
              <w:suppressAutoHyphens w:val="0"/>
              <w:rPr>
                <w:color w:val="000000"/>
                <w:lang w:eastAsia="ru-RU"/>
              </w:rPr>
            </w:pPr>
            <w:r w:rsidRPr="00AD2BEE">
              <w:rPr>
                <w:color w:val="000000"/>
                <w:lang w:eastAsia="ru-RU"/>
              </w:rPr>
              <w:t> </w:t>
            </w:r>
          </w:p>
        </w:tc>
      </w:tr>
    </w:tbl>
    <w:p w:rsidR="005E476C" w:rsidRDefault="005E476C" w:rsidP="005E476C">
      <w:pPr>
        <w:tabs>
          <w:tab w:val="left" w:pos="10915"/>
        </w:tabs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264A99">
      <w:pPr>
        <w:pStyle w:val="a3"/>
        <w:jc w:val="both"/>
        <w:rPr>
          <w:b/>
          <w:sz w:val="28"/>
          <w:szCs w:val="28"/>
        </w:rPr>
      </w:pPr>
    </w:p>
    <w:p w:rsidR="00264A99" w:rsidRDefault="00264A99" w:rsidP="00FA71AE">
      <w:pPr>
        <w:pStyle w:val="a3"/>
        <w:ind w:left="5670"/>
      </w:pPr>
    </w:p>
    <w:p w:rsidR="00F4333A" w:rsidRDefault="00F4333A" w:rsidP="00FB0DE6">
      <w:pPr>
        <w:pStyle w:val="a3"/>
      </w:pPr>
    </w:p>
    <w:sectPr w:rsidR="00F4333A" w:rsidSect="005E476C">
      <w:pgSz w:w="16838" w:h="11906" w:orient="landscape"/>
      <w:pgMar w:top="850" w:right="426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firstLine="0"/>
      </w:pPr>
    </w:lvl>
  </w:abstractNum>
  <w:abstractNum w:abstractNumId="1">
    <w:nsid w:val="03034409"/>
    <w:multiLevelType w:val="hybridMultilevel"/>
    <w:tmpl w:val="C29C84E6"/>
    <w:lvl w:ilvl="0" w:tplc="3998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FB46E0"/>
    <w:multiLevelType w:val="hybridMultilevel"/>
    <w:tmpl w:val="C5303B62"/>
    <w:lvl w:ilvl="0" w:tplc="F0E889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D512A"/>
    <w:multiLevelType w:val="hybridMultilevel"/>
    <w:tmpl w:val="E222C25E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AD2C2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51FD7"/>
    <w:multiLevelType w:val="hybridMultilevel"/>
    <w:tmpl w:val="8DC2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65E8"/>
    <w:multiLevelType w:val="hybridMultilevel"/>
    <w:tmpl w:val="0DB64CB2"/>
    <w:lvl w:ilvl="0" w:tplc="8CA87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7A6687"/>
    <w:multiLevelType w:val="hybridMultilevel"/>
    <w:tmpl w:val="16CA9892"/>
    <w:lvl w:ilvl="0" w:tplc="BD8E7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D622F8"/>
    <w:multiLevelType w:val="hybridMultilevel"/>
    <w:tmpl w:val="DD0A58DA"/>
    <w:lvl w:ilvl="0" w:tplc="C882AC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9C3C19"/>
    <w:multiLevelType w:val="hybridMultilevel"/>
    <w:tmpl w:val="A8380F02"/>
    <w:lvl w:ilvl="0" w:tplc="8674839E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D275B9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4AD6424B"/>
    <w:multiLevelType w:val="hybridMultilevel"/>
    <w:tmpl w:val="D55A8662"/>
    <w:lvl w:ilvl="0" w:tplc="BAD2C28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BCC2621"/>
    <w:multiLevelType w:val="hybridMultilevel"/>
    <w:tmpl w:val="EBD840E2"/>
    <w:lvl w:ilvl="0" w:tplc="BAD2C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0822A2"/>
    <w:multiLevelType w:val="multilevel"/>
    <w:tmpl w:val="A46664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13">
    <w:nsid w:val="50910DE5"/>
    <w:multiLevelType w:val="hybridMultilevel"/>
    <w:tmpl w:val="CCD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80574"/>
    <w:multiLevelType w:val="hybridMultilevel"/>
    <w:tmpl w:val="FFAE5C7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55D806B9"/>
    <w:multiLevelType w:val="hybridMultilevel"/>
    <w:tmpl w:val="A28C3E9C"/>
    <w:lvl w:ilvl="0" w:tplc="3C76E4F0">
      <w:start w:val="2"/>
      <w:numFmt w:val="decimal"/>
      <w:lvlText w:val="%1."/>
      <w:lvlJc w:val="left"/>
      <w:pPr>
        <w:ind w:left="92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6A7067F"/>
    <w:multiLevelType w:val="hybridMultilevel"/>
    <w:tmpl w:val="4F444DEE"/>
    <w:lvl w:ilvl="0" w:tplc="3340AB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2D5B95"/>
    <w:multiLevelType w:val="hybridMultilevel"/>
    <w:tmpl w:val="36B29242"/>
    <w:lvl w:ilvl="0" w:tplc="E42AC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7B4B2C"/>
    <w:multiLevelType w:val="multilevel"/>
    <w:tmpl w:val="488A2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9">
    <w:nsid w:val="5FBE4450"/>
    <w:multiLevelType w:val="hybridMultilevel"/>
    <w:tmpl w:val="C61E1C1C"/>
    <w:lvl w:ilvl="0" w:tplc="BAD2C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943B0"/>
    <w:multiLevelType w:val="hybridMultilevel"/>
    <w:tmpl w:val="F276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77DF5"/>
    <w:multiLevelType w:val="hybridMultilevel"/>
    <w:tmpl w:val="340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1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19"/>
  </w:num>
  <w:num w:numId="10">
    <w:abstractNumId w:val="11"/>
  </w:num>
  <w:num w:numId="11">
    <w:abstractNumId w:val="10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2"/>
  </w:num>
  <w:num w:numId="22">
    <w:abstractNumId w:val="2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2C45"/>
    <w:rsid w:val="00000901"/>
    <w:rsid w:val="00001F4C"/>
    <w:rsid w:val="00012331"/>
    <w:rsid w:val="00012B0B"/>
    <w:rsid w:val="000156C8"/>
    <w:rsid w:val="000222E1"/>
    <w:rsid w:val="000227AD"/>
    <w:rsid w:val="000247B3"/>
    <w:rsid w:val="00026CC8"/>
    <w:rsid w:val="00027D82"/>
    <w:rsid w:val="00032677"/>
    <w:rsid w:val="00032CD6"/>
    <w:rsid w:val="00040783"/>
    <w:rsid w:val="00041176"/>
    <w:rsid w:val="000414DF"/>
    <w:rsid w:val="00041CA7"/>
    <w:rsid w:val="00043C58"/>
    <w:rsid w:val="00044068"/>
    <w:rsid w:val="000442D9"/>
    <w:rsid w:val="0004611D"/>
    <w:rsid w:val="000478B2"/>
    <w:rsid w:val="000507F5"/>
    <w:rsid w:val="000530DB"/>
    <w:rsid w:val="00055D59"/>
    <w:rsid w:val="00057433"/>
    <w:rsid w:val="00061339"/>
    <w:rsid w:val="00062069"/>
    <w:rsid w:val="00064121"/>
    <w:rsid w:val="00064BB9"/>
    <w:rsid w:val="000667F3"/>
    <w:rsid w:val="00067F1B"/>
    <w:rsid w:val="0007267E"/>
    <w:rsid w:val="00073167"/>
    <w:rsid w:val="000752E0"/>
    <w:rsid w:val="00075BE7"/>
    <w:rsid w:val="00075CC1"/>
    <w:rsid w:val="0007761F"/>
    <w:rsid w:val="0008021E"/>
    <w:rsid w:val="00081EF0"/>
    <w:rsid w:val="000874BB"/>
    <w:rsid w:val="00091479"/>
    <w:rsid w:val="0009270B"/>
    <w:rsid w:val="0009406E"/>
    <w:rsid w:val="00095DA2"/>
    <w:rsid w:val="000A0EF5"/>
    <w:rsid w:val="000A4D0E"/>
    <w:rsid w:val="000A5E6D"/>
    <w:rsid w:val="000A791C"/>
    <w:rsid w:val="000B128D"/>
    <w:rsid w:val="000B30DB"/>
    <w:rsid w:val="000B4DA9"/>
    <w:rsid w:val="000B77B3"/>
    <w:rsid w:val="000C2E66"/>
    <w:rsid w:val="000C5578"/>
    <w:rsid w:val="000D1772"/>
    <w:rsid w:val="000E139E"/>
    <w:rsid w:val="000E22A2"/>
    <w:rsid w:val="000F29A5"/>
    <w:rsid w:val="000F32FE"/>
    <w:rsid w:val="000F3573"/>
    <w:rsid w:val="000F52D0"/>
    <w:rsid w:val="000F5F33"/>
    <w:rsid w:val="000F746E"/>
    <w:rsid w:val="001009F4"/>
    <w:rsid w:val="00103183"/>
    <w:rsid w:val="001100A6"/>
    <w:rsid w:val="00110602"/>
    <w:rsid w:val="00112230"/>
    <w:rsid w:val="00115BBF"/>
    <w:rsid w:val="00116058"/>
    <w:rsid w:val="00116B48"/>
    <w:rsid w:val="00117917"/>
    <w:rsid w:val="00117B4F"/>
    <w:rsid w:val="00120051"/>
    <w:rsid w:val="00120BED"/>
    <w:rsid w:val="00122A27"/>
    <w:rsid w:val="001238D5"/>
    <w:rsid w:val="00125C50"/>
    <w:rsid w:val="001340FF"/>
    <w:rsid w:val="001371B9"/>
    <w:rsid w:val="00141346"/>
    <w:rsid w:val="00142CFA"/>
    <w:rsid w:val="00146CCE"/>
    <w:rsid w:val="00153C81"/>
    <w:rsid w:val="001552D2"/>
    <w:rsid w:val="00155BFC"/>
    <w:rsid w:val="001568E6"/>
    <w:rsid w:val="0016084E"/>
    <w:rsid w:val="00160CFE"/>
    <w:rsid w:val="00162F68"/>
    <w:rsid w:val="00164ECE"/>
    <w:rsid w:val="0016548A"/>
    <w:rsid w:val="00171058"/>
    <w:rsid w:val="0017376A"/>
    <w:rsid w:val="00175560"/>
    <w:rsid w:val="00176087"/>
    <w:rsid w:val="00177487"/>
    <w:rsid w:val="001803C5"/>
    <w:rsid w:val="0018647F"/>
    <w:rsid w:val="00186F7B"/>
    <w:rsid w:val="00187987"/>
    <w:rsid w:val="00191EA3"/>
    <w:rsid w:val="00195024"/>
    <w:rsid w:val="001A1A56"/>
    <w:rsid w:val="001B0429"/>
    <w:rsid w:val="001B0D4D"/>
    <w:rsid w:val="001C1A22"/>
    <w:rsid w:val="001C2A2A"/>
    <w:rsid w:val="001C47A6"/>
    <w:rsid w:val="001C7364"/>
    <w:rsid w:val="001D6748"/>
    <w:rsid w:val="001D6D80"/>
    <w:rsid w:val="001D72C7"/>
    <w:rsid w:val="001E0CBC"/>
    <w:rsid w:val="001E6B2C"/>
    <w:rsid w:val="001F0CAC"/>
    <w:rsid w:val="001F61D5"/>
    <w:rsid w:val="001F741D"/>
    <w:rsid w:val="0020271F"/>
    <w:rsid w:val="00202919"/>
    <w:rsid w:val="00202D90"/>
    <w:rsid w:val="00203F80"/>
    <w:rsid w:val="00212D1F"/>
    <w:rsid w:val="00213BF3"/>
    <w:rsid w:val="0021400B"/>
    <w:rsid w:val="00217826"/>
    <w:rsid w:val="00220B00"/>
    <w:rsid w:val="0022390F"/>
    <w:rsid w:val="002278D2"/>
    <w:rsid w:val="00230851"/>
    <w:rsid w:val="00233295"/>
    <w:rsid w:val="00234F19"/>
    <w:rsid w:val="00240AD1"/>
    <w:rsid w:val="002439D9"/>
    <w:rsid w:val="0024411B"/>
    <w:rsid w:val="00245884"/>
    <w:rsid w:val="00250C7B"/>
    <w:rsid w:val="00251CB2"/>
    <w:rsid w:val="002534E1"/>
    <w:rsid w:val="002548FA"/>
    <w:rsid w:val="0026078C"/>
    <w:rsid w:val="00264A99"/>
    <w:rsid w:val="00264ED1"/>
    <w:rsid w:val="002651E0"/>
    <w:rsid w:val="00266F2E"/>
    <w:rsid w:val="0027231B"/>
    <w:rsid w:val="002762A1"/>
    <w:rsid w:val="00282BAD"/>
    <w:rsid w:val="002830F1"/>
    <w:rsid w:val="00286441"/>
    <w:rsid w:val="002924F0"/>
    <w:rsid w:val="00292AAB"/>
    <w:rsid w:val="00293B25"/>
    <w:rsid w:val="00293DDD"/>
    <w:rsid w:val="00295669"/>
    <w:rsid w:val="00296651"/>
    <w:rsid w:val="002A0756"/>
    <w:rsid w:val="002A396F"/>
    <w:rsid w:val="002A5932"/>
    <w:rsid w:val="002A67DF"/>
    <w:rsid w:val="002B020C"/>
    <w:rsid w:val="002B5956"/>
    <w:rsid w:val="002C04B5"/>
    <w:rsid w:val="002C1C6F"/>
    <w:rsid w:val="002C1EE4"/>
    <w:rsid w:val="002C7A11"/>
    <w:rsid w:val="002D12A2"/>
    <w:rsid w:val="002D220E"/>
    <w:rsid w:val="002D45E8"/>
    <w:rsid w:val="002D5B3D"/>
    <w:rsid w:val="002D7693"/>
    <w:rsid w:val="002E5511"/>
    <w:rsid w:val="002F222B"/>
    <w:rsid w:val="002F2B05"/>
    <w:rsid w:val="002F33C0"/>
    <w:rsid w:val="002F45E5"/>
    <w:rsid w:val="002F4B33"/>
    <w:rsid w:val="002F52E3"/>
    <w:rsid w:val="002F6339"/>
    <w:rsid w:val="003036BD"/>
    <w:rsid w:val="00304924"/>
    <w:rsid w:val="00304AAF"/>
    <w:rsid w:val="0031201F"/>
    <w:rsid w:val="003123DE"/>
    <w:rsid w:val="003165C1"/>
    <w:rsid w:val="003205E2"/>
    <w:rsid w:val="003213D4"/>
    <w:rsid w:val="0033269F"/>
    <w:rsid w:val="003340E3"/>
    <w:rsid w:val="003373BE"/>
    <w:rsid w:val="0033776A"/>
    <w:rsid w:val="00343511"/>
    <w:rsid w:val="00343DD1"/>
    <w:rsid w:val="0034745E"/>
    <w:rsid w:val="00347859"/>
    <w:rsid w:val="00352FCD"/>
    <w:rsid w:val="0035346D"/>
    <w:rsid w:val="00353D86"/>
    <w:rsid w:val="0035439A"/>
    <w:rsid w:val="003556BF"/>
    <w:rsid w:val="003578AB"/>
    <w:rsid w:val="00357A6E"/>
    <w:rsid w:val="00360CAF"/>
    <w:rsid w:val="00361A35"/>
    <w:rsid w:val="00374BC7"/>
    <w:rsid w:val="00375416"/>
    <w:rsid w:val="00380831"/>
    <w:rsid w:val="00382BD8"/>
    <w:rsid w:val="00383972"/>
    <w:rsid w:val="003843BE"/>
    <w:rsid w:val="00386BBA"/>
    <w:rsid w:val="00390664"/>
    <w:rsid w:val="003A122E"/>
    <w:rsid w:val="003A1E9F"/>
    <w:rsid w:val="003A2DA6"/>
    <w:rsid w:val="003A55D0"/>
    <w:rsid w:val="003A69B9"/>
    <w:rsid w:val="003A6C81"/>
    <w:rsid w:val="003B07DC"/>
    <w:rsid w:val="003B084D"/>
    <w:rsid w:val="003B4C4A"/>
    <w:rsid w:val="003B544D"/>
    <w:rsid w:val="003C13F1"/>
    <w:rsid w:val="003C1955"/>
    <w:rsid w:val="003C44E6"/>
    <w:rsid w:val="003C4618"/>
    <w:rsid w:val="003C49EA"/>
    <w:rsid w:val="003C71CE"/>
    <w:rsid w:val="003C7EE4"/>
    <w:rsid w:val="003D377C"/>
    <w:rsid w:val="003D6972"/>
    <w:rsid w:val="003E027F"/>
    <w:rsid w:val="003E3517"/>
    <w:rsid w:val="003F0D15"/>
    <w:rsid w:val="003F17BC"/>
    <w:rsid w:val="003F2576"/>
    <w:rsid w:val="003F3DAE"/>
    <w:rsid w:val="003F6479"/>
    <w:rsid w:val="00400849"/>
    <w:rsid w:val="0040544A"/>
    <w:rsid w:val="00406C64"/>
    <w:rsid w:val="004109EC"/>
    <w:rsid w:val="00410D1D"/>
    <w:rsid w:val="00424375"/>
    <w:rsid w:val="00425DCE"/>
    <w:rsid w:val="0042617A"/>
    <w:rsid w:val="00430F4E"/>
    <w:rsid w:val="004324D8"/>
    <w:rsid w:val="004326AE"/>
    <w:rsid w:val="004326D3"/>
    <w:rsid w:val="00440FB3"/>
    <w:rsid w:val="004415AA"/>
    <w:rsid w:val="00445CD2"/>
    <w:rsid w:val="00450984"/>
    <w:rsid w:val="0045132D"/>
    <w:rsid w:val="00452741"/>
    <w:rsid w:val="00461739"/>
    <w:rsid w:val="0046264A"/>
    <w:rsid w:val="00463BEE"/>
    <w:rsid w:val="004647DF"/>
    <w:rsid w:val="00471009"/>
    <w:rsid w:val="00472F3B"/>
    <w:rsid w:val="00474162"/>
    <w:rsid w:val="0047733A"/>
    <w:rsid w:val="004776BD"/>
    <w:rsid w:val="004826BA"/>
    <w:rsid w:val="00482BA6"/>
    <w:rsid w:val="00484AC2"/>
    <w:rsid w:val="00485E81"/>
    <w:rsid w:val="004913B5"/>
    <w:rsid w:val="00491EA3"/>
    <w:rsid w:val="004A7F2B"/>
    <w:rsid w:val="004B063A"/>
    <w:rsid w:val="004B07B2"/>
    <w:rsid w:val="004B1435"/>
    <w:rsid w:val="004B4C66"/>
    <w:rsid w:val="004B75FE"/>
    <w:rsid w:val="004C1A4A"/>
    <w:rsid w:val="004C4BC2"/>
    <w:rsid w:val="004C6239"/>
    <w:rsid w:val="004D3009"/>
    <w:rsid w:val="004D376D"/>
    <w:rsid w:val="004D37ED"/>
    <w:rsid w:val="004E1076"/>
    <w:rsid w:val="004E2586"/>
    <w:rsid w:val="004E752F"/>
    <w:rsid w:val="004F39B8"/>
    <w:rsid w:val="004F5D27"/>
    <w:rsid w:val="004F67C9"/>
    <w:rsid w:val="00502312"/>
    <w:rsid w:val="0051116E"/>
    <w:rsid w:val="00511F7B"/>
    <w:rsid w:val="00521332"/>
    <w:rsid w:val="00521637"/>
    <w:rsid w:val="00522C15"/>
    <w:rsid w:val="0052543D"/>
    <w:rsid w:val="0053048D"/>
    <w:rsid w:val="0053160B"/>
    <w:rsid w:val="00531F36"/>
    <w:rsid w:val="00537D70"/>
    <w:rsid w:val="00542312"/>
    <w:rsid w:val="00544A25"/>
    <w:rsid w:val="00545A0E"/>
    <w:rsid w:val="0055451C"/>
    <w:rsid w:val="005570A6"/>
    <w:rsid w:val="0055721B"/>
    <w:rsid w:val="005573F2"/>
    <w:rsid w:val="00582D9E"/>
    <w:rsid w:val="005842B4"/>
    <w:rsid w:val="005848C4"/>
    <w:rsid w:val="005876A7"/>
    <w:rsid w:val="005916FE"/>
    <w:rsid w:val="00593766"/>
    <w:rsid w:val="0059562C"/>
    <w:rsid w:val="005964E9"/>
    <w:rsid w:val="005A54A0"/>
    <w:rsid w:val="005B0EC0"/>
    <w:rsid w:val="005B1A78"/>
    <w:rsid w:val="005B6D4B"/>
    <w:rsid w:val="005C38A9"/>
    <w:rsid w:val="005C3C64"/>
    <w:rsid w:val="005C4801"/>
    <w:rsid w:val="005C6137"/>
    <w:rsid w:val="005C6784"/>
    <w:rsid w:val="005C7E14"/>
    <w:rsid w:val="005D7FE6"/>
    <w:rsid w:val="005E0C29"/>
    <w:rsid w:val="005E3209"/>
    <w:rsid w:val="005E476C"/>
    <w:rsid w:val="005E57F3"/>
    <w:rsid w:val="005E5884"/>
    <w:rsid w:val="005F2BCF"/>
    <w:rsid w:val="005F3B92"/>
    <w:rsid w:val="005F4081"/>
    <w:rsid w:val="005F6C4D"/>
    <w:rsid w:val="00601D85"/>
    <w:rsid w:val="006072F9"/>
    <w:rsid w:val="00610A42"/>
    <w:rsid w:val="00611E17"/>
    <w:rsid w:val="00612AA9"/>
    <w:rsid w:val="00613EC0"/>
    <w:rsid w:val="00614643"/>
    <w:rsid w:val="00622653"/>
    <w:rsid w:val="006235C6"/>
    <w:rsid w:val="00623A2E"/>
    <w:rsid w:val="00623C01"/>
    <w:rsid w:val="00625015"/>
    <w:rsid w:val="006267A4"/>
    <w:rsid w:val="006303DC"/>
    <w:rsid w:val="00635D5C"/>
    <w:rsid w:val="00641F2D"/>
    <w:rsid w:val="00644CC2"/>
    <w:rsid w:val="00652D02"/>
    <w:rsid w:val="00655432"/>
    <w:rsid w:val="00660A56"/>
    <w:rsid w:val="00661CB7"/>
    <w:rsid w:val="00661DF1"/>
    <w:rsid w:val="00666891"/>
    <w:rsid w:val="006833E5"/>
    <w:rsid w:val="00686FAC"/>
    <w:rsid w:val="0069093D"/>
    <w:rsid w:val="00691610"/>
    <w:rsid w:val="00696896"/>
    <w:rsid w:val="00697FA8"/>
    <w:rsid w:val="006A25BA"/>
    <w:rsid w:val="006A3E6C"/>
    <w:rsid w:val="006A5234"/>
    <w:rsid w:val="006B04D1"/>
    <w:rsid w:val="006B20DE"/>
    <w:rsid w:val="006C377A"/>
    <w:rsid w:val="006C4E64"/>
    <w:rsid w:val="006C5067"/>
    <w:rsid w:val="006E3E9D"/>
    <w:rsid w:val="006E75C9"/>
    <w:rsid w:val="006F3FF9"/>
    <w:rsid w:val="006F5CA5"/>
    <w:rsid w:val="006F6D82"/>
    <w:rsid w:val="006F76DF"/>
    <w:rsid w:val="00703EC1"/>
    <w:rsid w:val="0071183C"/>
    <w:rsid w:val="00713992"/>
    <w:rsid w:val="00713AC3"/>
    <w:rsid w:val="00715B22"/>
    <w:rsid w:val="007240C2"/>
    <w:rsid w:val="0072474F"/>
    <w:rsid w:val="007267C0"/>
    <w:rsid w:val="00726942"/>
    <w:rsid w:val="00731DD4"/>
    <w:rsid w:val="00732C46"/>
    <w:rsid w:val="007376AE"/>
    <w:rsid w:val="00737D8F"/>
    <w:rsid w:val="00741769"/>
    <w:rsid w:val="00750D5A"/>
    <w:rsid w:val="0075256E"/>
    <w:rsid w:val="00753FBE"/>
    <w:rsid w:val="00764EB2"/>
    <w:rsid w:val="00771826"/>
    <w:rsid w:val="00773F80"/>
    <w:rsid w:val="007746E7"/>
    <w:rsid w:val="007756EB"/>
    <w:rsid w:val="00775CF0"/>
    <w:rsid w:val="00776F9E"/>
    <w:rsid w:val="00780487"/>
    <w:rsid w:val="007834C7"/>
    <w:rsid w:val="007857CC"/>
    <w:rsid w:val="00793422"/>
    <w:rsid w:val="00793E05"/>
    <w:rsid w:val="00795E84"/>
    <w:rsid w:val="007A06C3"/>
    <w:rsid w:val="007A0FFB"/>
    <w:rsid w:val="007A345B"/>
    <w:rsid w:val="007C06E7"/>
    <w:rsid w:val="007C56F8"/>
    <w:rsid w:val="007D010F"/>
    <w:rsid w:val="007D68F4"/>
    <w:rsid w:val="007E048E"/>
    <w:rsid w:val="007E0A0A"/>
    <w:rsid w:val="007E142B"/>
    <w:rsid w:val="007E5EF9"/>
    <w:rsid w:val="007F3B6F"/>
    <w:rsid w:val="007F4930"/>
    <w:rsid w:val="00802A37"/>
    <w:rsid w:val="00802A70"/>
    <w:rsid w:val="008038FF"/>
    <w:rsid w:val="00805BEC"/>
    <w:rsid w:val="00807445"/>
    <w:rsid w:val="008126D3"/>
    <w:rsid w:val="0081281B"/>
    <w:rsid w:val="00813EC8"/>
    <w:rsid w:val="008140F5"/>
    <w:rsid w:val="008147D5"/>
    <w:rsid w:val="008159AF"/>
    <w:rsid w:val="008179AD"/>
    <w:rsid w:val="00822454"/>
    <w:rsid w:val="00823E76"/>
    <w:rsid w:val="00824ABD"/>
    <w:rsid w:val="0082557E"/>
    <w:rsid w:val="008263C2"/>
    <w:rsid w:val="00827C84"/>
    <w:rsid w:val="00830C91"/>
    <w:rsid w:val="00831F36"/>
    <w:rsid w:val="0083214C"/>
    <w:rsid w:val="00837FF3"/>
    <w:rsid w:val="0084008A"/>
    <w:rsid w:val="00844B1E"/>
    <w:rsid w:val="00845627"/>
    <w:rsid w:val="00847FD1"/>
    <w:rsid w:val="00851B7C"/>
    <w:rsid w:val="00852BDE"/>
    <w:rsid w:val="00856515"/>
    <w:rsid w:val="0086508D"/>
    <w:rsid w:val="0086690F"/>
    <w:rsid w:val="00873101"/>
    <w:rsid w:val="00877BBB"/>
    <w:rsid w:val="00877DBC"/>
    <w:rsid w:val="00882FF5"/>
    <w:rsid w:val="00883955"/>
    <w:rsid w:val="00883C2B"/>
    <w:rsid w:val="00883E45"/>
    <w:rsid w:val="00884511"/>
    <w:rsid w:val="0088621D"/>
    <w:rsid w:val="0089079E"/>
    <w:rsid w:val="00891C75"/>
    <w:rsid w:val="00894D60"/>
    <w:rsid w:val="00897AB5"/>
    <w:rsid w:val="008A07C6"/>
    <w:rsid w:val="008A1B94"/>
    <w:rsid w:val="008A447E"/>
    <w:rsid w:val="008A5F97"/>
    <w:rsid w:val="008B1136"/>
    <w:rsid w:val="008B475A"/>
    <w:rsid w:val="008B49E4"/>
    <w:rsid w:val="008C1AC4"/>
    <w:rsid w:val="008C1B07"/>
    <w:rsid w:val="008C65DF"/>
    <w:rsid w:val="008D21C6"/>
    <w:rsid w:val="008D5601"/>
    <w:rsid w:val="008D6423"/>
    <w:rsid w:val="008F2933"/>
    <w:rsid w:val="008F5BC8"/>
    <w:rsid w:val="0090004C"/>
    <w:rsid w:val="0090187C"/>
    <w:rsid w:val="00901932"/>
    <w:rsid w:val="009020BF"/>
    <w:rsid w:val="0090744B"/>
    <w:rsid w:val="00907869"/>
    <w:rsid w:val="00915141"/>
    <w:rsid w:val="00915BCC"/>
    <w:rsid w:val="009202FA"/>
    <w:rsid w:val="0092181D"/>
    <w:rsid w:val="00923EEF"/>
    <w:rsid w:val="00924D62"/>
    <w:rsid w:val="009300F6"/>
    <w:rsid w:val="00940A3C"/>
    <w:rsid w:val="00941001"/>
    <w:rsid w:val="0094491F"/>
    <w:rsid w:val="00944BA0"/>
    <w:rsid w:val="009452E6"/>
    <w:rsid w:val="00955E7C"/>
    <w:rsid w:val="00961AE0"/>
    <w:rsid w:val="00962C45"/>
    <w:rsid w:val="009655D3"/>
    <w:rsid w:val="009740EB"/>
    <w:rsid w:val="00974C94"/>
    <w:rsid w:val="00981342"/>
    <w:rsid w:val="0098687D"/>
    <w:rsid w:val="00986D25"/>
    <w:rsid w:val="00986F9D"/>
    <w:rsid w:val="00991E6C"/>
    <w:rsid w:val="009930EE"/>
    <w:rsid w:val="00993C00"/>
    <w:rsid w:val="009940B6"/>
    <w:rsid w:val="00994DD8"/>
    <w:rsid w:val="00996084"/>
    <w:rsid w:val="0099727B"/>
    <w:rsid w:val="00997D3B"/>
    <w:rsid w:val="009A0074"/>
    <w:rsid w:val="009A0F15"/>
    <w:rsid w:val="009A3988"/>
    <w:rsid w:val="009A3D3C"/>
    <w:rsid w:val="009A7979"/>
    <w:rsid w:val="009B4A2B"/>
    <w:rsid w:val="009B7A7D"/>
    <w:rsid w:val="009C2387"/>
    <w:rsid w:val="009C5596"/>
    <w:rsid w:val="009D1740"/>
    <w:rsid w:val="009D39E4"/>
    <w:rsid w:val="009D62A3"/>
    <w:rsid w:val="009F5802"/>
    <w:rsid w:val="009F7629"/>
    <w:rsid w:val="00A01922"/>
    <w:rsid w:val="00A01FC5"/>
    <w:rsid w:val="00A06D95"/>
    <w:rsid w:val="00A10552"/>
    <w:rsid w:val="00A14BCA"/>
    <w:rsid w:val="00A2282C"/>
    <w:rsid w:val="00A24DBE"/>
    <w:rsid w:val="00A30F5F"/>
    <w:rsid w:val="00A315DE"/>
    <w:rsid w:val="00A34413"/>
    <w:rsid w:val="00A346B3"/>
    <w:rsid w:val="00A3643C"/>
    <w:rsid w:val="00A40C76"/>
    <w:rsid w:val="00A44906"/>
    <w:rsid w:val="00A45F98"/>
    <w:rsid w:val="00A47C0C"/>
    <w:rsid w:val="00A5148E"/>
    <w:rsid w:val="00A51986"/>
    <w:rsid w:val="00A54877"/>
    <w:rsid w:val="00A5540B"/>
    <w:rsid w:val="00A55BE5"/>
    <w:rsid w:val="00A5618B"/>
    <w:rsid w:val="00A61429"/>
    <w:rsid w:val="00A63271"/>
    <w:rsid w:val="00A65177"/>
    <w:rsid w:val="00A66285"/>
    <w:rsid w:val="00A7018D"/>
    <w:rsid w:val="00A7131F"/>
    <w:rsid w:val="00A71BD8"/>
    <w:rsid w:val="00A74DA4"/>
    <w:rsid w:val="00A750E8"/>
    <w:rsid w:val="00A76607"/>
    <w:rsid w:val="00A76F83"/>
    <w:rsid w:val="00A85B5A"/>
    <w:rsid w:val="00A8761A"/>
    <w:rsid w:val="00A937B2"/>
    <w:rsid w:val="00A96599"/>
    <w:rsid w:val="00AA0E4A"/>
    <w:rsid w:val="00AA1949"/>
    <w:rsid w:val="00AA3D71"/>
    <w:rsid w:val="00AA4B0D"/>
    <w:rsid w:val="00AA6D20"/>
    <w:rsid w:val="00AA7374"/>
    <w:rsid w:val="00AB02C5"/>
    <w:rsid w:val="00AB3204"/>
    <w:rsid w:val="00AB33EE"/>
    <w:rsid w:val="00AB352F"/>
    <w:rsid w:val="00AB72E7"/>
    <w:rsid w:val="00AC51FA"/>
    <w:rsid w:val="00AD2FAF"/>
    <w:rsid w:val="00AD4325"/>
    <w:rsid w:val="00AD46E9"/>
    <w:rsid w:val="00AD7778"/>
    <w:rsid w:val="00AE1216"/>
    <w:rsid w:val="00AE1505"/>
    <w:rsid w:val="00AE1B18"/>
    <w:rsid w:val="00AE3F1C"/>
    <w:rsid w:val="00AE532F"/>
    <w:rsid w:val="00AE7F2C"/>
    <w:rsid w:val="00AE7FFD"/>
    <w:rsid w:val="00AF0974"/>
    <w:rsid w:val="00AF29E6"/>
    <w:rsid w:val="00AF421B"/>
    <w:rsid w:val="00AF697B"/>
    <w:rsid w:val="00AF783C"/>
    <w:rsid w:val="00AF7BA2"/>
    <w:rsid w:val="00B005DA"/>
    <w:rsid w:val="00B032B2"/>
    <w:rsid w:val="00B04685"/>
    <w:rsid w:val="00B067EC"/>
    <w:rsid w:val="00B108EA"/>
    <w:rsid w:val="00B13C99"/>
    <w:rsid w:val="00B20F40"/>
    <w:rsid w:val="00B25426"/>
    <w:rsid w:val="00B27803"/>
    <w:rsid w:val="00B300F5"/>
    <w:rsid w:val="00B3071A"/>
    <w:rsid w:val="00B31926"/>
    <w:rsid w:val="00B3221B"/>
    <w:rsid w:val="00B3304B"/>
    <w:rsid w:val="00B35871"/>
    <w:rsid w:val="00B543C5"/>
    <w:rsid w:val="00B57CC5"/>
    <w:rsid w:val="00B67AE1"/>
    <w:rsid w:val="00B74946"/>
    <w:rsid w:val="00B77E3E"/>
    <w:rsid w:val="00B818EE"/>
    <w:rsid w:val="00B96723"/>
    <w:rsid w:val="00BA2058"/>
    <w:rsid w:val="00BA4A0F"/>
    <w:rsid w:val="00BB32B4"/>
    <w:rsid w:val="00BB5176"/>
    <w:rsid w:val="00BB5966"/>
    <w:rsid w:val="00BB7174"/>
    <w:rsid w:val="00BC0772"/>
    <w:rsid w:val="00BC1771"/>
    <w:rsid w:val="00BC2B2F"/>
    <w:rsid w:val="00BC5BD2"/>
    <w:rsid w:val="00BC61E6"/>
    <w:rsid w:val="00BD33EF"/>
    <w:rsid w:val="00BD597A"/>
    <w:rsid w:val="00BD7631"/>
    <w:rsid w:val="00BE3F7D"/>
    <w:rsid w:val="00BE6A2C"/>
    <w:rsid w:val="00BF559B"/>
    <w:rsid w:val="00BF578E"/>
    <w:rsid w:val="00BF730A"/>
    <w:rsid w:val="00BF79B3"/>
    <w:rsid w:val="00C0133B"/>
    <w:rsid w:val="00C01FAA"/>
    <w:rsid w:val="00C0557C"/>
    <w:rsid w:val="00C06C33"/>
    <w:rsid w:val="00C10F3F"/>
    <w:rsid w:val="00C13E89"/>
    <w:rsid w:val="00C15639"/>
    <w:rsid w:val="00C16C71"/>
    <w:rsid w:val="00C177BB"/>
    <w:rsid w:val="00C20B57"/>
    <w:rsid w:val="00C22882"/>
    <w:rsid w:val="00C244D2"/>
    <w:rsid w:val="00C271CA"/>
    <w:rsid w:val="00C2726B"/>
    <w:rsid w:val="00C32460"/>
    <w:rsid w:val="00C326D4"/>
    <w:rsid w:val="00C32FA6"/>
    <w:rsid w:val="00C347B8"/>
    <w:rsid w:val="00C35BDF"/>
    <w:rsid w:val="00C3698B"/>
    <w:rsid w:val="00C37F90"/>
    <w:rsid w:val="00C41A5A"/>
    <w:rsid w:val="00C41F31"/>
    <w:rsid w:val="00C42327"/>
    <w:rsid w:val="00C457CA"/>
    <w:rsid w:val="00C50B7D"/>
    <w:rsid w:val="00C52243"/>
    <w:rsid w:val="00C56F79"/>
    <w:rsid w:val="00C57036"/>
    <w:rsid w:val="00C63237"/>
    <w:rsid w:val="00C650A2"/>
    <w:rsid w:val="00C715F3"/>
    <w:rsid w:val="00C71EF8"/>
    <w:rsid w:val="00C7742C"/>
    <w:rsid w:val="00C8060D"/>
    <w:rsid w:val="00C8213E"/>
    <w:rsid w:val="00C8253E"/>
    <w:rsid w:val="00C9206C"/>
    <w:rsid w:val="00C94EF5"/>
    <w:rsid w:val="00C95052"/>
    <w:rsid w:val="00C9764B"/>
    <w:rsid w:val="00CA0E98"/>
    <w:rsid w:val="00CA1761"/>
    <w:rsid w:val="00CA19D0"/>
    <w:rsid w:val="00CA2D9B"/>
    <w:rsid w:val="00CA5606"/>
    <w:rsid w:val="00CA6B30"/>
    <w:rsid w:val="00CB1085"/>
    <w:rsid w:val="00CB1A5A"/>
    <w:rsid w:val="00CB6A2E"/>
    <w:rsid w:val="00CC4F74"/>
    <w:rsid w:val="00CC5CA7"/>
    <w:rsid w:val="00CD1235"/>
    <w:rsid w:val="00CD7E07"/>
    <w:rsid w:val="00CE0E50"/>
    <w:rsid w:val="00CE0E87"/>
    <w:rsid w:val="00CE1220"/>
    <w:rsid w:val="00CE1A2D"/>
    <w:rsid w:val="00CE25F3"/>
    <w:rsid w:val="00CE2865"/>
    <w:rsid w:val="00CE2C78"/>
    <w:rsid w:val="00CE6B2F"/>
    <w:rsid w:val="00CE6E4E"/>
    <w:rsid w:val="00CF266F"/>
    <w:rsid w:val="00CF29A4"/>
    <w:rsid w:val="00CF6278"/>
    <w:rsid w:val="00D0332E"/>
    <w:rsid w:val="00D03B64"/>
    <w:rsid w:val="00D04488"/>
    <w:rsid w:val="00D04858"/>
    <w:rsid w:val="00D04A02"/>
    <w:rsid w:val="00D05659"/>
    <w:rsid w:val="00D10717"/>
    <w:rsid w:val="00D116C9"/>
    <w:rsid w:val="00D11F44"/>
    <w:rsid w:val="00D14F8A"/>
    <w:rsid w:val="00D157F2"/>
    <w:rsid w:val="00D16FF1"/>
    <w:rsid w:val="00D2150E"/>
    <w:rsid w:val="00D23722"/>
    <w:rsid w:val="00D30243"/>
    <w:rsid w:val="00D31D7E"/>
    <w:rsid w:val="00D32FD0"/>
    <w:rsid w:val="00D41748"/>
    <w:rsid w:val="00D41D20"/>
    <w:rsid w:val="00D4289B"/>
    <w:rsid w:val="00D43052"/>
    <w:rsid w:val="00D4585A"/>
    <w:rsid w:val="00D50650"/>
    <w:rsid w:val="00D54DA7"/>
    <w:rsid w:val="00D63849"/>
    <w:rsid w:val="00D653B1"/>
    <w:rsid w:val="00D70CC0"/>
    <w:rsid w:val="00D71EBF"/>
    <w:rsid w:val="00D7253C"/>
    <w:rsid w:val="00D72A1A"/>
    <w:rsid w:val="00D7339E"/>
    <w:rsid w:val="00D735E8"/>
    <w:rsid w:val="00D77A23"/>
    <w:rsid w:val="00D9345D"/>
    <w:rsid w:val="00D940AA"/>
    <w:rsid w:val="00D95657"/>
    <w:rsid w:val="00D95F7D"/>
    <w:rsid w:val="00D96216"/>
    <w:rsid w:val="00D967D5"/>
    <w:rsid w:val="00DA13F4"/>
    <w:rsid w:val="00DA33B8"/>
    <w:rsid w:val="00DA3FD6"/>
    <w:rsid w:val="00DA4DC6"/>
    <w:rsid w:val="00DA501B"/>
    <w:rsid w:val="00DB3E71"/>
    <w:rsid w:val="00DB4E08"/>
    <w:rsid w:val="00DC0D7E"/>
    <w:rsid w:val="00DC2515"/>
    <w:rsid w:val="00DC3606"/>
    <w:rsid w:val="00DC3874"/>
    <w:rsid w:val="00DC38EE"/>
    <w:rsid w:val="00DC5290"/>
    <w:rsid w:val="00DC67E5"/>
    <w:rsid w:val="00DD009A"/>
    <w:rsid w:val="00DD273F"/>
    <w:rsid w:val="00DD2BB2"/>
    <w:rsid w:val="00DE0740"/>
    <w:rsid w:val="00DE5BBA"/>
    <w:rsid w:val="00DF2F3A"/>
    <w:rsid w:val="00DF3916"/>
    <w:rsid w:val="00DF47BA"/>
    <w:rsid w:val="00E008AF"/>
    <w:rsid w:val="00E03DE2"/>
    <w:rsid w:val="00E04CCC"/>
    <w:rsid w:val="00E05B68"/>
    <w:rsid w:val="00E06936"/>
    <w:rsid w:val="00E076D9"/>
    <w:rsid w:val="00E10CE2"/>
    <w:rsid w:val="00E1265E"/>
    <w:rsid w:val="00E13629"/>
    <w:rsid w:val="00E16909"/>
    <w:rsid w:val="00E16EF8"/>
    <w:rsid w:val="00E17212"/>
    <w:rsid w:val="00E17225"/>
    <w:rsid w:val="00E1785D"/>
    <w:rsid w:val="00E20A8B"/>
    <w:rsid w:val="00E21347"/>
    <w:rsid w:val="00E22210"/>
    <w:rsid w:val="00E256DE"/>
    <w:rsid w:val="00E3383A"/>
    <w:rsid w:val="00E37199"/>
    <w:rsid w:val="00E40A14"/>
    <w:rsid w:val="00E53078"/>
    <w:rsid w:val="00E55758"/>
    <w:rsid w:val="00E56763"/>
    <w:rsid w:val="00E56B11"/>
    <w:rsid w:val="00E71C28"/>
    <w:rsid w:val="00E72329"/>
    <w:rsid w:val="00E72DEE"/>
    <w:rsid w:val="00E817EB"/>
    <w:rsid w:val="00E8749F"/>
    <w:rsid w:val="00E913B5"/>
    <w:rsid w:val="00E91A07"/>
    <w:rsid w:val="00E92C8E"/>
    <w:rsid w:val="00E938F3"/>
    <w:rsid w:val="00E9480B"/>
    <w:rsid w:val="00E97FD2"/>
    <w:rsid w:val="00EB04C0"/>
    <w:rsid w:val="00EB2352"/>
    <w:rsid w:val="00EC0A0E"/>
    <w:rsid w:val="00EC2E54"/>
    <w:rsid w:val="00EC5300"/>
    <w:rsid w:val="00EC6E21"/>
    <w:rsid w:val="00EC6EB0"/>
    <w:rsid w:val="00ED0152"/>
    <w:rsid w:val="00ED4A35"/>
    <w:rsid w:val="00ED4FC1"/>
    <w:rsid w:val="00EE0188"/>
    <w:rsid w:val="00EE0283"/>
    <w:rsid w:val="00EE5915"/>
    <w:rsid w:val="00EE6824"/>
    <w:rsid w:val="00EF53B5"/>
    <w:rsid w:val="00EF5472"/>
    <w:rsid w:val="00EF5EB7"/>
    <w:rsid w:val="00F03596"/>
    <w:rsid w:val="00F03A29"/>
    <w:rsid w:val="00F04142"/>
    <w:rsid w:val="00F0682A"/>
    <w:rsid w:val="00F06BA2"/>
    <w:rsid w:val="00F15DC0"/>
    <w:rsid w:val="00F25B92"/>
    <w:rsid w:val="00F317A8"/>
    <w:rsid w:val="00F319E2"/>
    <w:rsid w:val="00F31F95"/>
    <w:rsid w:val="00F334F3"/>
    <w:rsid w:val="00F338E6"/>
    <w:rsid w:val="00F33A0C"/>
    <w:rsid w:val="00F4129E"/>
    <w:rsid w:val="00F4333A"/>
    <w:rsid w:val="00F46BD9"/>
    <w:rsid w:val="00F507E6"/>
    <w:rsid w:val="00F50DFF"/>
    <w:rsid w:val="00F5431E"/>
    <w:rsid w:val="00F62194"/>
    <w:rsid w:val="00F6260E"/>
    <w:rsid w:val="00F65154"/>
    <w:rsid w:val="00F71EB4"/>
    <w:rsid w:val="00F76DE9"/>
    <w:rsid w:val="00F7753C"/>
    <w:rsid w:val="00F80AB2"/>
    <w:rsid w:val="00F83EE7"/>
    <w:rsid w:val="00F923E2"/>
    <w:rsid w:val="00F97C3D"/>
    <w:rsid w:val="00FA1CC1"/>
    <w:rsid w:val="00FA315D"/>
    <w:rsid w:val="00FA3A3D"/>
    <w:rsid w:val="00FA529F"/>
    <w:rsid w:val="00FA6788"/>
    <w:rsid w:val="00FA71AE"/>
    <w:rsid w:val="00FA7511"/>
    <w:rsid w:val="00FB0DE6"/>
    <w:rsid w:val="00FB62F1"/>
    <w:rsid w:val="00FC4FAA"/>
    <w:rsid w:val="00FC5CDB"/>
    <w:rsid w:val="00FC79EE"/>
    <w:rsid w:val="00FD0CFA"/>
    <w:rsid w:val="00FD1AD8"/>
    <w:rsid w:val="00FD1E1E"/>
    <w:rsid w:val="00FD49DE"/>
    <w:rsid w:val="00FE239A"/>
    <w:rsid w:val="00FE3DF2"/>
    <w:rsid w:val="00FE4287"/>
    <w:rsid w:val="00FE69EE"/>
    <w:rsid w:val="00FF204F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6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a5">
    <w:name w:val="List Paragraph"/>
    <w:basedOn w:val="a"/>
    <w:uiPriority w:val="99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apple-converted-space">
    <w:name w:val="apple-converted-space"/>
    <w:rsid w:val="00807445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7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DC5290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96723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9">
    <w:name w:val="Нормальный"/>
    <w:rsid w:val="00B96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B9672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110">
    <w:name w:val="Абзац списка11"/>
    <w:basedOn w:val="a"/>
    <w:rsid w:val="00B967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04078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2C04B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04B5"/>
    <w:rPr>
      <w:color w:val="800080"/>
      <w:u w:val="single"/>
    </w:rPr>
  </w:style>
  <w:style w:type="paragraph" w:customStyle="1" w:styleId="xl65">
    <w:name w:val="xl65"/>
    <w:basedOn w:val="a"/>
    <w:rsid w:val="002C04B5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69">
    <w:name w:val="xl6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0">
    <w:name w:val="xl7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1">
    <w:name w:val="xl7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7">
    <w:name w:val="xl7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2">
    <w:name w:val="xl8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6">
    <w:name w:val="xl8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7">
    <w:name w:val="xl8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0">
    <w:name w:val="xl90"/>
    <w:basedOn w:val="a"/>
    <w:rsid w:val="002C04B5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3">
    <w:name w:val="xl93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95">
    <w:name w:val="xl95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6">
    <w:name w:val="xl96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  <w:lang w:eastAsia="ru-RU"/>
    </w:rPr>
  </w:style>
  <w:style w:type="paragraph" w:customStyle="1" w:styleId="xl97">
    <w:name w:val="xl97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98">
    <w:name w:val="xl98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"/>
    <w:rsid w:val="002C04B5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color w:val="000000"/>
      <w:lang w:eastAsia="ru-RU"/>
    </w:rPr>
  </w:style>
  <w:style w:type="paragraph" w:customStyle="1" w:styleId="xl102">
    <w:name w:val="xl10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2C04B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04B5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6">
    <w:name w:val="xl106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19">
    <w:name w:val="xl119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0">
    <w:name w:val="xl12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21">
    <w:name w:val="xl121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"/>
    <w:rsid w:val="002C04B5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7">
    <w:name w:val="xl127"/>
    <w:basedOn w:val="a"/>
    <w:rsid w:val="002C04B5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C04B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2C04B5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C04B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326A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4326A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326AE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2">
    <w:name w:val="xl132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141346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4134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4134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1">
    <w:name w:val="xl141"/>
    <w:basedOn w:val="a"/>
    <w:rsid w:val="001413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2">
    <w:name w:val="xl142"/>
    <w:basedOn w:val="a"/>
    <w:rsid w:val="0014134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1413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14134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141346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6">
    <w:name w:val="xl146"/>
    <w:basedOn w:val="a"/>
    <w:rsid w:val="0014134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8">
    <w:name w:val="xl148"/>
    <w:basedOn w:val="a"/>
    <w:rsid w:val="0014134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49">
    <w:name w:val="xl149"/>
    <w:basedOn w:val="a"/>
    <w:rsid w:val="0014134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0">
    <w:name w:val="xl150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14134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2">
    <w:name w:val="xl152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3">
    <w:name w:val="xl153"/>
    <w:basedOn w:val="a"/>
    <w:rsid w:val="00141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4">
    <w:name w:val="xl154"/>
    <w:basedOn w:val="a"/>
    <w:rsid w:val="0014134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5">
    <w:name w:val="xl155"/>
    <w:basedOn w:val="a"/>
    <w:rsid w:val="0014134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6">
    <w:name w:val="xl156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xl157">
    <w:name w:val="xl157"/>
    <w:basedOn w:val="a"/>
    <w:rsid w:val="00141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14134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styleId="ae">
    <w:name w:val="Title"/>
    <w:basedOn w:val="a"/>
    <w:link w:val="af"/>
    <w:uiPriority w:val="99"/>
    <w:qFormat/>
    <w:rsid w:val="00961AE0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1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159">
    <w:name w:val="xl159"/>
    <w:basedOn w:val="a"/>
    <w:rsid w:val="008140F5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8140F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8140F5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8140F5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8140F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8140F5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8140F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6">
    <w:name w:val="xl166"/>
    <w:basedOn w:val="a"/>
    <w:rsid w:val="00AB35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lang w:eastAsia="ru-RU"/>
    </w:rPr>
  </w:style>
  <w:style w:type="paragraph" w:customStyle="1" w:styleId="c9">
    <w:name w:val="c9"/>
    <w:basedOn w:val="a"/>
    <w:rsid w:val="008126D3"/>
    <w:pPr>
      <w:spacing w:before="100" w:beforeAutospacing="1" w:after="100" w:afterAutospacing="1"/>
    </w:pPr>
    <w:rPr>
      <w:rFonts w:eastAsiaTheme="minorEastAsia"/>
      <w:kern w:val="2"/>
      <w:sz w:val="24"/>
      <w:szCs w:val="24"/>
      <w:lang w:eastAsia="ru-RU"/>
    </w:rPr>
  </w:style>
  <w:style w:type="paragraph" w:customStyle="1" w:styleId="Textbody">
    <w:name w:val="Text body"/>
    <w:basedOn w:val="a"/>
    <w:rsid w:val="008126D3"/>
    <w:pPr>
      <w:widowControl w:val="0"/>
      <w:autoSpaceDN w:val="0"/>
      <w:spacing w:after="12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c0">
    <w:name w:val="c0"/>
    <w:rsid w:val="008126D3"/>
  </w:style>
  <w:style w:type="paragraph" w:customStyle="1" w:styleId="xl167">
    <w:name w:val="xl167"/>
    <w:basedOn w:val="a"/>
    <w:rsid w:val="00D0485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8">
    <w:name w:val="xl168"/>
    <w:basedOn w:val="a"/>
    <w:rsid w:val="00D0485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E40A1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70">
    <w:name w:val="xl170"/>
    <w:basedOn w:val="a"/>
    <w:rsid w:val="00E40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E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44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4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0">
    <w:name w:val="ConsPlusNormal"/>
    <w:uiPriority w:val="99"/>
    <w:rsid w:val="00807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">
    <w:name w:val="No Spacing"/>
    <w:link w:val="a3"/>
    <w:qFormat/>
    <w:rsid w:val="00807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Без интервала Знак"/>
    <w:basedOn w:val="a0"/>
    <w:link w:val="ConsPlusNormal"/>
    <w:locked/>
    <w:rsid w:val="0080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сновной текст с отступом 21"/>
    <w:basedOn w:val="a"/>
    <w:rsid w:val="00807445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styleId="21">
    <w:name w:val="List Paragraph"/>
    <w:basedOn w:val="a"/>
    <w:uiPriority w:val="34"/>
    <w:qFormat/>
    <w:rsid w:val="00807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5">
    <w:name w:val="Абзац списка1"/>
    <w:basedOn w:val="a"/>
    <w:qFormat/>
    <w:rsid w:val="00807445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character" w:customStyle="1" w:styleId="11">
    <w:name w:val="apple-converted-space"/>
    <w:rsid w:val="00807445"/>
    <w:rPr>
      <w:rFonts w:ascii="Times New Roman" w:hAnsi="Times New Roman" w:cs="Times New Roman" w:hint="default"/>
    </w:rPr>
  </w:style>
  <w:style w:type="table" w:styleId="apple-converted-space">
    <w:name w:val="Table Grid"/>
    <w:basedOn w:val="a1"/>
    <w:uiPriority w:val="59"/>
    <w:rsid w:val="005B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C3B8-03DA-43E5-98C9-8905C915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18314</Words>
  <Characters>104394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2023-01-09T10:28:00Z</cp:lastPrinted>
  <dcterms:created xsi:type="dcterms:W3CDTF">2023-01-10T06:41:00Z</dcterms:created>
  <dcterms:modified xsi:type="dcterms:W3CDTF">2023-01-10T06:41:00Z</dcterms:modified>
</cp:coreProperties>
</file>