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88" w:rsidRDefault="00BB6F88" w:rsidP="00BB6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«Комплексные меры противодействия злоупотреблению наркотиками и их незаконному обороту в Ровенском муниципальном районе» за </w:t>
      </w:r>
      <w:r w:rsidR="0078423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BB6F88" w:rsidRPr="00FD4F2E" w:rsidRDefault="00BB6F88" w:rsidP="00BB6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F88" w:rsidRDefault="00BB6F88" w:rsidP="00BB6F88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9B5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 программы в </w:t>
      </w:r>
      <w:r w:rsidRPr="009B58F5">
        <w:rPr>
          <w:rFonts w:ascii="Times New Roman" w:hAnsi="Times New Roman" w:cs="Times New Roman"/>
          <w:sz w:val="28"/>
          <w:szCs w:val="28"/>
        </w:rPr>
        <w:t xml:space="preserve">течение отчетного </w:t>
      </w:r>
      <w:r>
        <w:rPr>
          <w:rFonts w:ascii="Times New Roman" w:hAnsi="Times New Roman" w:cs="Times New Roman"/>
          <w:sz w:val="28"/>
          <w:szCs w:val="28"/>
        </w:rPr>
        <w:t xml:space="preserve">периода </w:t>
      </w:r>
      <w:r w:rsidRPr="009B58F5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едены ряд профилактических мероприятий</w:t>
      </w:r>
      <w:r w:rsidRPr="009B58F5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B58F5">
        <w:rPr>
          <w:rFonts w:ascii="Times New Roman" w:hAnsi="Times New Roman" w:cs="Times New Roman"/>
          <w:sz w:val="28"/>
          <w:szCs w:val="28"/>
        </w:rPr>
        <w:t xml:space="preserve"> на пр</w:t>
      </w:r>
      <w:r>
        <w:rPr>
          <w:rFonts w:ascii="Times New Roman" w:hAnsi="Times New Roman" w:cs="Times New Roman"/>
          <w:sz w:val="28"/>
          <w:szCs w:val="28"/>
        </w:rPr>
        <w:t>опаганду здорового образа жизни</w:t>
      </w:r>
      <w:r w:rsidRPr="00C371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238" w:rsidRDefault="00BB6F88" w:rsidP="00BB6F88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4238">
        <w:rPr>
          <w:rFonts w:ascii="Times New Roman" w:hAnsi="Times New Roman" w:cs="Times New Roman"/>
          <w:sz w:val="28"/>
          <w:szCs w:val="28"/>
        </w:rPr>
        <w:t xml:space="preserve">В целях профилактики безнадзорности и правонарушений несовершеннолетних </w:t>
      </w:r>
      <w:r w:rsidR="00784238">
        <w:rPr>
          <w:rFonts w:ascii="Times New Roman" w:hAnsi="Times New Roman" w:cs="Times New Roman"/>
          <w:bCs/>
          <w:sz w:val="28"/>
          <w:szCs w:val="28"/>
        </w:rPr>
        <w:t xml:space="preserve">КДН и ЗП совместно с инспектором ПДН ОП №1 УУП, ОУР проведены профилактические рейды по выявлению </w:t>
      </w:r>
      <w:r w:rsidR="006110AB">
        <w:rPr>
          <w:rFonts w:ascii="Times New Roman" w:hAnsi="Times New Roman" w:cs="Times New Roman"/>
          <w:bCs/>
          <w:sz w:val="28"/>
          <w:szCs w:val="28"/>
        </w:rPr>
        <w:t>н</w:t>
      </w:r>
      <w:r w:rsidR="00784238">
        <w:rPr>
          <w:rFonts w:ascii="Times New Roman" w:hAnsi="Times New Roman" w:cs="Times New Roman"/>
          <w:bCs/>
          <w:sz w:val="28"/>
          <w:szCs w:val="28"/>
        </w:rPr>
        <w:t>есовершеннолетних, находящихся в ночное время без сопровождения родителей, законных представителей на территории Ровенского района. В ходе рейдов отрабатывался жилой сектор, места компактного скопления несовершеннолетних, проводился ряд мероприятий по обеспечению общественного порядка.   С несовершеннолетними проводились профилактические беседы по недопущению нахождения в ночное время на улицах, а также беседы по недопущению совершения преступлений и правонарушений. К административной ответственности привлечены трое законных представителей, допустивших пребывание в ночное время на улице.</w:t>
      </w:r>
    </w:p>
    <w:p w:rsidR="0083018F" w:rsidRPr="00B52134" w:rsidRDefault="0083018F" w:rsidP="0083018F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 w:themeColor="text1"/>
          <w:sz w:val="28"/>
          <w:szCs w:val="28"/>
        </w:rPr>
      </w:pPr>
      <w:r w:rsidRPr="00B52134">
        <w:rPr>
          <w:color w:val="000000" w:themeColor="text1"/>
          <w:sz w:val="28"/>
          <w:szCs w:val="28"/>
        </w:rPr>
        <w:t>Эффективной формой работы по профилактике наркомании и других видов зависимости, негативных социальных факторов жизни является привлечение подростков и молодежи в творческие коллективы. Они дают возможность молодежи не только удовлетворить собственные интересы, но и реализоваться творчески.</w:t>
      </w:r>
    </w:p>
    <w:p w:rsidR="0083018F" w:rsidRPr="00B52134" w:rsidRDefault="0083018F" w:rsidP="008301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134">
        <w:rPr>
          <w:rFonts w:ascii="Times New Roman" w:hAnsi="Times New Roman" w:cs="Times New Roman"/>
          <w:color w:val="000000" w:themeColor="text1"/>
          <w:sz w:val="28"/>
          <w:szCs w:val="28"/>
        </w:rPr>
        <w:t>На данный момент на базе клубных учреждений Ровенского района для детей и подростков работает 68 клубных формирований, в них вовлечено 963 детей, для молодёжи 26, в них участвует 369 человек.</w:t>
      </w:r>
    </w:p>
    <w:p w:rsidR="0083018F" w:rsidRPr="00B52134" w:rsidRDefault="0083018F" w:rsidP="008301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повышения эффективности профилактической работы антинаркотической направленности учреждениями культуры за 3 квартал 2023 года было проведено 38 мероприятий, направленных на профилактику наркомании и пропаганду здорового образа жизни, в которых приняли участие 570 детей и подростков. Это: </w:t>
      </w:r>
    </w:p>
    <w:p w:rsidR="0083018F" w:rsidRPr="00B52134" w:rsidRDefault="0083018F" w:rsidP="008301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1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интерактивные беседы: </w:t>
      </w:r>
      <w:r w:rsidRPr="00B52134">
        <w:rPr>
          <w:rFonts w:ascii="Times New Roman" w:hAnsi="Times New Roman" w:cs="Times New Roman"/>
          <w:sz w:val="28"/>
          <w:szCs w:val="28"/>
        </w:rPr>
        <w:t>«Минутка здоровья», «Наркомания – шаг в бездну!»,</w:t>
      </w:r>
      <w:r w:rsidRPr="00B52134">
        <w:rPr>
          <w:rFonts w:ascii="Times New Roman" w:eastAsia="Calibri" w:hAnsi="Times New Roman" w:cs="Times New Roman"/>
          <w:sz w:val="28"/>
          <w:szCs w:val="28"/>
        </w:rPr>
        <w:t xml:space="preserve"> «Ты попал в беду»,</w:t>
      </w:r>
      <w:r w:rsidRPr="00B5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без вредных привычек»</w:t>
      </w:r>
      <w:r w:rsidRPr="00B5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3018F" w:rsidRPr="00B52134" w:rsidRDefault="0083018F" w:rsidP="008301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1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акции:</w:t>
      </w:r>
      <w:r w:rsidRPr="00B5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без алкоголя»</w:t>
      </w:r>
      <w:r w:rsidRPr="00B52134">
        <w:rPr>
          <w:rFonts w:ascii="Times New Roman" w:hAnsi="Times New Roman" w:cs="Times New Roman"/>
          <w:sz w:val="28"/>
          <w:szCs w:val="28"/>
        </w:rPr>
        <w:t>, «</w:t>
      </w:r>
      <w:r w:rsidRPr="00B52134">
        <w:rPr>
          <w:rFonts w:ascii="Times New Roman" w:hAnsi="Times New Roman" w:cs="Times New Roman"/>
          <w:sz w:val="28"/>
          <w:szCs w:val="28"/>
          <w:shd w:val="clear" w:color="auto" w:fill="FFFFFF"/>
        </w:rPr>
        <w:t>Мир без табачного дыма», </w:t>
      </w:r>
      <w:r w:rsidRPr="00B52134">
        <w:rPr>
          <w:rFonts w:ascii="Times New Roman" w:hAnsi="Times New Roman" w:cs="Times New Roman"/>
          <w:sz w:val="28"/>
          <w:szCs w:val="28"/>
        </w:rPr>
        <w:t>«Пьянство-это зло», «Стоп наркотики»;</w:t>
      </w:r>
    </w:p>
    <w:p w:rsidR="0083018F" w:rsidRPr="00B52134" w:rsidRDefault="0083018F" w:rsidP="00830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1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информационно – просветительские программы:</w:t>
      </w:r>
      <w:r w:rsidRPr="00B52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2134">
        <w:rPr>
          <w:rFonts w:ascii="Times New Roman" w:hAnsi="Times New Roman" w:cs="Times New Roman"/>
          <w:sz w:val="28"/>
          <w:szCs w:val="28"/>
        </w:rPr>
        <w:t>«Подросток и наркотики»,</w:t>
      </w:r>
      <w:r w:rsidRPr="00B5213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B52134">
        <w:rPr>
          <w:rFonts w:ascii="Times New Roman" w:hAnsi="Times New Roman" w:cs="Times New Roman"/>
          <w:sz w:val="28"/>
          <w:szCs w:val="28"/>
        </w:rPr>
        <w:t>«Наше здоровье – в наших руках», «</w:t>
      </w:r>
      <w:proofErr w:type="spellStart"/>
      <w:r w:rsidRPr="00B52134">
        <w:rPr>
          <w:rFonts w:ascii="Times New Roman" w:hAnsi="Times New Roman" w:cs="Times New Roman"/>
          <w:sz w:val="28"/>
          <w:szCs w:val="28"/>
        </w:rPr>
        <w:t>Алкоголь-семейный</w:t>
      </w:r>
      <w:proofErr w:type="spellEnd"/>
      <w:r w:rsidRPr="00B52134">
        <w:rPr>
          <w:rFonts w:ascii="Times New Roman" w:hAnsi="Times New Roman" w:cs="Times New Roman"/>
          <w:sz w:val="28"/>
          <w:szCs w:val="28"/>
        </w:rPr>
        <w:t xml:space="preserve"> враг», «Умей сказать нет»</w:t>
      </w:r>
      <w:r w:rsidRPr="00B5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«СТОП! </w:t>
      </w:r>
      <w:proofErr w:type="gramStart"/>
      <w:r w:rsidRPr="00B5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–А</w:t>
      </w:r>
      <w:proofErr w:type="gramEnd"/>
      <w:r w:rsidRPr="00B5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лкоголь»,</w:t>
      </w:r>
      <w:r w:rsidRPr="00B52134">
        <w:rPr>
          <w:rFonts w:ascii="Times New Roman" w:hAnsi="Times New Roman" w:cs="Times New Roman"/>
          <w:sz w:val="28"/>
          <w:szCs w:val="28"/>
        </w:rPr>
        <w:t xml:space="preserve"> «Горькие плоды «сладкой»,</w:t>
      </w:r>
      <w:r w:rsidRPr="00B52134">
        <w:rPr>
          <w:rFonts w:ascii="Times New Roman" w:eastAsia="Calibri" w:hAnsi="Times New Roman" w:cs="Times New Roman"/>
          <w:sz w:val="28"/>
          <w:szCs w:val="28"/>
        </w:rPr>
        <w:t xml:space="preserve"> «Не попади в беду»;                                                                                                                  </w:t>
      </w:r>
    </w:p>
    <w:p w:rsidR="0083018F" w:rsidRPr="00764F99" w:rsidRDefault="0083018F" w:rsidP="00764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64F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диспуты:</w:t>
      </w:r>
      <w:r w:rsidRPr="00764F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4F99">
        <w:rPr>
          <w:rFonts w:ascii="Times New Roman" w:hAnsi="Times New Roman" w:cs="Times New Roman"/>
          <w:sz w:val="28"/>
          <w:szCs w:val="28"/>
          <w:lang w:eastAsia="ru-RU"/>
        </w:rPr>
        <w:t>«Мы за жизнь без наркотиков»</w:t>
      </w:r>
      <w:r w:rsidRPr="00764F99">
        <w:rPr>
          <w:rFonts w:ascii="Times New Roman" w:hAnsi="Times New Roman" w:cs="Times New Roman"/>
          <w:sz w:val="28"/>
          <w:szCs w:val="28"/>
        </w:rPr>
        <w:t xml:space="preserve"> «Я выбираю жизнь» «Трезвость-норма жизни», «Скажи соблазну нет!»,</w:t>
      </w:r>
      <w:r w:rsidRPr="00764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«Наркотики и подросток»,</w:t>
      </w:r>
      <w:r w:rsidRPr="00764F99">
        <w:rPr>
          <w:rFonts w:ascii="Times New Roman" w:hAnsi="Times New Roman" w:cs="Times New Roman"/>
          <w:sz w:val="28"/>
          <w:szCs w:val="28"/>
        </w:rPr>
        <w:t xml:space="preserve"> «Жизнь прекрасна без вредных привычек», «Трезвость – выбор сильных»;</w:t>
      </w:r>
    </w:p>
    <w:p w:rsidR="0083018F" w:rsidRPr="00764F99" w:rsidRDefault="0083018F" w:rsidP="00764F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игровые программы:</w:t>
      </w:r>
      <w:r w:rsidRPr="00764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4F99">
        <w:rPr>
          <w:rFonts w:ascii="Times New Roman" w:hAnsi="Times New Roman" w:cs="Times New Roman"/>
          <w:sz w:val="28"/>
          <w:szCs w:val="28"/>
        </w:rPr>
        <w:t>«Мы за ЗОЖ», «Вредные привычки нам не друзья»,</w:t>
      </w:r>
      <w:r w:rsidRPr="0076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«Летние забавы»</w:t>
      </w:r>
      <w:r w:rsidRPr="00764F99">
        <w:rPr>
          <w:rFonts w:ascii="Times New Roman" w:hAnsi="Times New Roman" w:cs="Times New Roman"/>
          <w:sz w:val="28"/>
          <w:szCs w:val="28"/>
        </w:rPr>
        <w:t xml:space="preserve"> </w:t>
      </w:r>
      <w:r w:rsidRPr="00764F99">
        <w:rPr>
          <w:rFonts w:ascii="Times New Roman" w:hAnsi="Times New Roman" w:cs="Times New Roman"/>
          <w:b/>
          <w:color w:val="000000"/>
          <w:sz w:val="28"/>
          <w:szCs w:val="28"/>
        </w:rPr>
        <w:t>«Быть спортивным и здоровым»,</w:t>
      </w:r>
      <w:r w:rsidRPr="00764F99">
        <w:rPr>
          <w:rFonts w:ascii="Times New Roman" w:hAnsi="Times New Roman" w:cs="Times New Roman"/>
          <w:b/>
          <w:sz w:val="28"/>
          <w:szCs w:val="28"/>
        </w:rPr>
        <w:t xml:space="preserve"> «Поляна здоровья»</w:t>
      </w:r>
      <w:r w:rsidRPr="00764F99">
        <w:rPr>
          <w:rFonts w:ascii="Times New Roman" w:hAnsi="Times New Roman" w:cs="Times New Roman"/>
          <w:sz w:val="28"/>
          <w:szCs w:val="28"/>
        </w:rPr>
        <w:t xml:space="preserve">, «Полёт в страну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Спортляндию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», «Солнце, воздух и </w:t>
      </w:r>
      <w:proofErr w:type="spellStart"/>
      <w:proofErr w:type="gramStart"/>
      <w:r w:rsidRPr="00764F99">
        <w:rPr>
          <w:rFonts w:ascii="Times New Roman" w:hAnsi="Times New Roman" w:cs="Times New Roman"/>
          <w:sz w:val="28"/>
          <w:szCs w:val="28"/>
        </w:rPr>
        <w:t>вода-наши</w:t>
      </w:r>
      <w:proofErr w:type="spellEnd"/>
      <w:proofErr w:type="gramEnd"/>
      <w:r w:rsidRPr="00764F99">
        <w:rPr>
          <w:rFonts w:ascii="Times New Roman" w:hAnsi="Times New Roman" w:cs="Times New Roman"/>
          <w:sz w:val="28"/>
          <w:szCs w:val="28"/>
        </w:rPr>
        <w:t xml:space="preserve"> лучшие друзья!»;</w:t>
      </w:r>
    </w:p>
    <w:p w:rsidR="0083018F" w:rsidRPr="00764F99" w:rsidRDefault="0083018F" w:rsidP="00764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спортивные программы:</w:t>
      </w:r>
      <w:r w:rsidRPr="00764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4F99">
        <w:rPr>
          <w:rFonts w:ascii="Times New Roman" w:hAnsi="Times New Roman" w:cs="Times New Roman"/>
          <w:sz w:val="28"/>
          <w:szCs w:val="28"/>
        </w:rPr>
        <w:t xml:space="preserve">«Я здоровье сберегу, сам себе я помогу», «Весёлые старты», «Быстрее, Выше, Сильнее», «Мы бравые да удалые». </w:t>
      </w:r>
    </w:p>
    <w:p w:rsidR="0083018F" w:rsidRPr="00764F99" w:rsidRDefault="0083018F" w:rsidP="00764F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99">
        <w:rPr>
          <w:rFonts w:ascii="Times New Roman" w:hAnsi="Times New Roman" w:cs="Times New Roman"/>
          <w:color w:val="000000" w:themeColor="text1"/>
          <w:sz w:val="28"/>
          <w:szCs w:val="28"/>
        </w:rPr>
        <w:t>До конца сентября запланированы следующие мероприятия:</w:t>
      </w:r>
    </w:p>
    <w:p w:rsidR="0083018F" w:rsidRPr="00764F99" w:rsidRDefault="0083018F" w:rsidP="00764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lastRenderedPageBreak/>
        <w:t xml:space="preserve">«Здоровая нация» – спортивные состязания; </w:t>
      </w:r>
    </w:p>
    <w:p w:rsidR="0083018F" w:rsidRPr="00764F99" w:rsidRDefault="0083018F" w:rsidP="00764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>«Мы против токсикомании» - информационная программа;</w:t>
      </w:r>
    </w:p>
    <w:p w:rsidR="0083018F" w:rsidRPr="00764F99" w:rsidRDefault="0083018F" w:rsidP="00764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b/>
          <w:sz w:val="28"/>
          <w:szCs w:val="28"/>
        </w:rPr>
        <w:t xml:space="preserve">          «Наркомания-дело </w:t>
      </w:r>
      <w:proofErr w:type="gramStart"/>
      <w:r w:rsidRPr="00764F99">
        <w:rPr>
          <w:rFonts w:ascii="Times New Roman" w:hAnsi="Times New Roman" w:cs="Times New Roman"/>
          <w:b/>
          <w:sz w:val="28"/>
          <w:szCs w:val="28"/>
        </w:rPr>
        <w:t>личное</w:t>
      </w:r>
      <w:proofErr w:type="gramEnd"/>
      <w:r w:rsidRPr="00764F99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764F99">
        <w:rPr>
          <w:rFonts w:ascii="Times New Roman" w:hAnsi="Times New Roman" w:cs="Times New Roman"/>
          <w:sz w:val="28"/>
          <w:szCs w:val="28"/>
        </w:rPr>
        <w:t xml:space="preserve">круглый стол;                                                                            </w:t>
      </w:r>
    </w:p>
    <w:p w:rsidR="0083018F" w:rsidRPr="00764F99" w:rsidRDefault="0083018F" w:rsidP="00764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 xml:space="preserve">          «Правда о вреде и наркотиках» - интерактивная беседа,</w:t>
      </w:r>
    </w:p>
    <w:p w:rsidR="0083018F" w:rsidRPr="00764F99" w:rsidRDefault="0083018F" w:rsidP="00764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 xml:space="preserve">          «Горькие плоды «сладкой» - познавательная программа. </w:t>
      </w:r>
    </w:p>
    <w:p w:rsidR="0083018F" w:rsidRPr="00764F99" w:rsidRDefault="0083018F" w:rsidP="00764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F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Все культурно – </w:t>
      </w:r>
      <w:proofErr w:type="spellStart"/>
      <w:r w:rsidRPr="00764F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досуговые</w:t>
      </w:r>
      <w:proofErr w:type="spellEnd"/>
      <w:r w:rsidRPr="00764F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учреждения Ровенского района имеют страницы в социальных сетях, таких как «Одноклассники», «</w:t>
      </w:r>
      <w:proofErr w:type="spellStart"/>
      <w:r w:rsidRPr="00764F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ВКонтакте</w:t>
      </w:r>
      <w:proofErr w:type="spellEnd"/>
      <w:r w:rsidRPr="00764F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«</w:t>
      </w:r>
      <w:proofErr w:type="spellStart"/>
      <w:r w:rsidRPr="00764F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Телеграм</w:t>
      </w:r>
      <w:proofErr w:type="spellEnd"/>
      <w:r w:rsidRPr="00764F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На своих страницах учреждения культуры размещают информацию о проведенных мероприятиях, а также </w:t>
      </w:r>
      <w:r w:rsidRPr="00764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посты по профилактике наркомании и пропаганде здорового образа жизни. Для формирования позитивного отношения ко всем составляющим здорового образа жизни в учреждениях культуры оформлены стенды, с информацией для детей и подростков. Работа учреждений культуры </w:t>
      </w:r>
      <w:proofErr w:type="spellStart"/>
      <w:r w:rsidRPr="00764F99">
        <w:rPr>
          <w:rFonts w:ascii="Times New Roman" w:hAnsi="Times New Roman" w:cs="Times New Roman"/>
          <w:color w:val="000000" w:themeColor="text1"/>
          <w:sz w:val="28"/>
          <w:szCs w:val="28"/>
        </w:rPr>
        <w:t>досугового</w:t>
      </w:r>
      <w:proofErr w:type="spellEnd"/>
      <w:r w:rsidRPr="00764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типа по профилактике здорового образа жизни проводится в тесном сотрудничестве с отделом образования, библиотеками, </w:t>
      </w:r>
      <w:bookmarkStart w:id="0" w:name="_GoBack"/>
      <w:bookmarkEnd w:id="0"/>
      <w:r w:rsidRPr="00764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МАУ ФОК «Старт», работниками Ровенской районной больницы, сотрудниками ОП № 1.  </w:t>
      </w:r>
    </w:p>
    <w:p w:rsidR="0083018F" w:rsidRPr="00764F99" w:rsidRDefault="0083018F" w:rsidP="00764F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F99">
        <w:rPr>
          <w:rFonts w:ascii="Times New Roman" w:hAnsi="Times New Roman" w:cs="Times New Roman"/>
          <w:sz w:val="28"/>
          <w:szCs w:val="28"/>
        </w:rPr>
        <w:t xml:space="preserve">В школах Ровенского района были разработаны памятки для педагогов школы  о первичных признаках употребления подростками наркотических и психотропных веществ, а также о появлении интереса к их употреблению и действию педагогов по оказанию им своевременной помощи, также был проведен цикл обучающих семинаров для учителей-предметников и классных руководителей по  выявлению общих признаков начала употребления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 и наркотических веществ подростками.</w:t>
      </w:r>
      <w:proofErr w:type="gramEnd"/>
    </w:p>
    <w:p w:rsidR="0083018F" w:rsidRPr="00764F99" w:rsidRDefault="0083018F" w:rsidP="00764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F99">
        <w:rPr>
          <w:rFonts w:ascii="Times New Roman" w:hAnsi="Times New Roman" w:cs="Times New Roman"/>
          <w:b/>
          <w:sz w:val="28"/>
          <w:szCs w:val="28"/>
        </w:rPr>
        <w:t>Организовано проведение программ-тренингов для подростков и молодежи, направленных на формирование у них активной психологической защиты от приема наркотиков. Проведение анкетирования и тестирования учащихся старших классов.</w:t>
      </w:r>
    </w:p>
    <w:p w:rsidR="0083018F" w:rsidRPr="00764F99" w:rsidRDefault="0083018F" w:rsidP="00764F99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 xml:space="preserve">Работа в данном направлении осуществляется совместно с ГБУ РЦ «Молодежь Плюс», медицинскими работниками наркологического кабинета ГУЗ </w:t>
      </w:r>
      <w:proofErr w:type="gramStart"/>
      <w:r w:rsidRPr="00764F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64F99">
        <w:rPr>
          <w:rFonts w:ascii="Times New Roman" w:hAnsi="Times New Roman" w:cs="Times New Roman"/>
          <w:sz w:val="28"/>
          <w:szCs w:val="28"/>
        </w:rPr>
        <w:t xml:space="preserve"> «Ровенская районная больница».</w:t>
      </w:r>
    </w:p>
    <w:p w:rsidR="0083018F" w:rsidRPr="00764F99" w:rsidRDefault="0083018F" w:rsidP="00764F99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 xml:space="preserve"> Были проведены следующие тренинги:</w:t>
      </w:r>
    </w:p>
    <w:p w:rsidR="0083018F" w:rsidRPr="00764F99" w:rsidRDefault="0083018F" w:rsidP="00764F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 xml:space="preserve">    «Скажи «НЕТ» вредным привычкам!», </w:t>
      </w:r>
      <w:r w:rsidRPr="00764F99">
        <w:rPr>
          <w:rFonts w:ascii="Times New Roman" w:hAnsi="Times New Roman" w:cs="Times New Roman"/>
          <w:bCs/>
          <w:sz w:val="28"/>
          <w:szCs w:val="28"/>
        </w:rPr>
        <w:t xml:space="preserve">«Миф и реальность», «Первый шаг. С чего   </w:t>
      </w:r>
    </w:p>
    <w:p w:rsidR="0083018F" w:rsidRPr="00764F99" w:rsidRDefault="0083018F" w:rsidP="00764F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F99">
        <w:rPr>
          <w:rFonts w:ascii="Times New Roman" w:hAnsi="Times New Roman" w:cs="Times New Roman"/>
          <w:bCs/>
          <w:sz w:val="28"/>
          <w:szCs w:val="28"/>
        </w:rPr>
        <w:t xml:space="preserve">    начать!», «Умей говорить «Нет!». Ежегодно проводится социально-психологическое  </w:t>
      </w:r>
    </w:p>
    <w:p w:rsidR="0083018F" w:rsidRPr="00764F99" w:rsidRDefault="0083018F" w:rsidP="00764F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F99">
        <w:rPr>
          <w:rFonts w:ascii="Times New Roman" w:hAnsi="Times New Roman" w:cs="Times New Roman"/>
          <w:bCs/>
          <w:sz w:val="28"/>
          <w:szCs w:val="28"/>
        </w:rPr>
        <w:t xml:space="preserve">    тестирование обучающихся 7-11 классов.</w:t>
      </w:r>
    </w:p>
    <w:p w:rsidR="0083018F" w:rsidRPr="00764F99" w:rsidRDefault="0083018F" w:rsidP="00764F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F99">
        <w:rPr>
          <w:rFonts w:ascii="Times New Roman" w:hAnsi="Times New Roman" w:cs="Times New Roman"/>
          <w:b/>
          <w:sz w:val="28"/>
          <w:szCs w:val="28"/>
        </w:rPr>
        <w:t xml:space="preserve">Организованы и проведены мероприятия цикла тематических книжных выставок, конкурсов антинаркотической направленности, посвященных Международному дню борьбы с употреблением наркотиков и их незаконному обороту, к Всемирному Дню без табака, к Всемирному Дню борьбы со </w:t>
      </w:r>
      <w:proofErr w:type="spellStart"/>
      <w:r w:rsidRPr="00764F99">
        <w:rPr>
          <w:rFonts w:ascii="Times New Roman" w:hAnsi="Times New Roman" w:cs="Times New Roman"/>
          <w:b/>
          <w:sz w:val="28"/>
          <w:szCs w:val="28"/>
        </w:rPr>
        <w:t>СПИДом</w:t>
      </w:r>
      <w:proofErr w:type="spellEnd"/>
      <w:r w:rsidRPr="00764F99">
        <w:rPr>
          <w:rFonts w:ascii="Times New Roman" w:hAnsi="Times New Roman" w:cs="Times New Roman"/>
          <w:b/>
          <w:sz w:val="28"/>
          <w:szCs w:val="28"/>
        </w:rPr>
        <w:t xml:space="preserve"> и др.</w:t>
      </w:r>
    </w:p>
    <w:p w:rsidR="0083018F" w:rsidRPr="00764F99" w:rsidRDefault="0083018F" w:rsidP="00764F9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 xml:space="preserve">За период с 01.01.2023 г.  по настоящее время в общеобразовательных учреждениях Ровенского района были проведены следующие мероприятия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812"/>
      </w:tblGrid>
      <w:tr w:rsidR="0083018F" w:rsidRPr="00764F99" w:rsidTr="0003627B">
        <w:trPr>
          <w:trHeight w:val="380"/>
          <w:tblHeader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83018F" w:rsidRPr="00764F99" w:rsidRDefault="0083018F" w:rsidP="00764F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</w:tr>
      <w:tr w:rsidR="0083018F" w:rsidRPr="00764F99" w:rsidTr="0003627B">
        <w:trPr>
          <w:trHeight w:val="224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общения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«Поговорим обо всём»</w:t>
            </w:r>
          </w:p>
        </w:tc>
      </w:tr>
      <w:tr w:rsidR="0083018F" w:rsidRPr="00764F99" w:rsidTr="0003627B">
        <w:trPr>
          <w:trHeight w:val="224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64F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Наркотики – путь </w:t>
            </w:r>
            <w:proofErr w:type="gramStart"/>
            <w:r w:rsidRPr="00764F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764F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никуда»</w:t>
            </w:r>
          </w:p>
        </w:tc>
      </w:tr>
      <w:tr w:rsidR="0083018F" w:rsidRPr="00764F99" w:rsidTr="0003627B">
        <w:trPr>
          <w:trHeight w:val="224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«Задумайся сегодня, чтобы не было поздно завтра»</w:t>
            </w:r>
          </w:p>
        </w:tc>
      </w:tr>
      <w:tr w:rsidR="0083018F" w:rsidRPr="00764F99" w:rsidTr="0003627B">
        <w:trPr>
          <w:trHeight w:val="224"/>
        </w:trPr>
        <w:tc>
          <w:tcPr>
            <w:tcW w:w="3652" w:type="dxa"/>
          </w:tcPr>
          <w:p w:rsidR="0083018F" w:rsidRPr="00764F99" w:rsidRDefault="0083018F" w:rsidP="00764F99">
            <w:pPr>
              <w:tabs>
                <w:tab w:val="left" w:pos="3261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СПИД-смертельная</w:t>
            </w:r>
            <w:proofErr w:type="spellEnd"/>
            <w:proofErr w:type="gramEnd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 угроза человечеству»</w:t>
            </w:r>
          </w:p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3018F" w:rsidRPr="00764F99" w:rsidTr="0003627B">
        <w:trPr>
          <w:trHeight w:val="578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Стендовая консультация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-«Школьный психолог»</w:t>
            </w:r>
          </w:p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-«Я выбираю жизнь!»</w:t>
            </w:r>
          </w:p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книг и памяток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Выставка учебной литературы «СПИД - трагедия человечества», с целью привлечения внимания подростков, их родителей к проблеме заболевания через информирование о путях заражения ВИЧ и возможности инфицирования, о мерах профилактики.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буклетов, памяток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Темы «Телефон  доверия»</w:t>
            </w:r>
          </w:p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 «Административные правонарушения»</w:t>
            </w:r>
          </w:p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Алгоритм отслеживания подростков в опасных группах в сети интернет</w:t>
            </w: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«Когда обращаться к детскому психиатру»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tabs>
                <w:tab w:val="left" w:pos="3261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Дистанционный классный час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«Режим работы в условиях пандемии. Поведение в </w:t>
            </w:r>
            <w:proofErr w:type="spellStart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, профилактика ПАВ, вредных привычек».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tabs>
                <w:tab w:val="left" w:pos="3261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Групповая беседа о ЗОЖ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tabs>
                <w:tab w:val="left" w:pos="3261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интерактивная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 и ПАВ (сигареты, баллончики) </w:t>
            </w:r>
            <w:proofErr w:type="gramStart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ндивидуально-групповые беседы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tabs>
                <w:tab w:val="left" w:pos="3261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Давайте жить дружно!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Единый классный час</w:t>
            </w:r>
          </w:p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Единый классный час</w:t>
            </w:r>
          </w:p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1.«Россия - Родина единства»</w:t>
            </w:r>
          </w:p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2. Недопущение в школе и </w:t>
            </w:r>
            <w:proofErr w:type="spellStart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 фактов националистического экстремизма и  противоправного контента.</w:t>
            </w:r>
          </w:p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3. У опасной черты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общения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Проведение часов общения по профилактике правонарушений.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час по теме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4F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Коррекционно-развивающие занятия для </w:t>
            </w:r>
            <w:r w:rsidRPr="00764F99">
              <w:rPr>
                <w:rFonts w:ascii="Times New Roman" w:hAnsi="Times New Roman" w:cs="Times New Roman"/>
                <w:iCs/>
                <w:sz w:val="28"/>
                <w:szCs w:val="28"/>
              </w:rPr>
              <w:t>детей со страхами и детей, выявленных по мониторингу опасных групп в Сети; детей, стоящих на учете в КДН; детей с ОВЗ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"Сообщи, где торгуют смертью!" 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Единый общешкольный День здоровья</w:t>
            </w:r>
          </w:p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 "5 шагов, чтобы остановить ВИЧ" </w:t>
            </w:r>
          </w:p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Общероссийская акция «Сообщи, где торгуют смертью!»/Урок ОБЖ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Урок ОБЖ «</w:t>
            </w:r>
            <w:r w:rsidRPr="00764F99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</w:t>
            </w: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 наркотиков и других </w:t>
            </w:r>
            <w:proofErr w:type="spellStart"/>
            <w:r w:rsidRPr="00764F99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4F99">
              <w:rPr>
                <w:rFonts w:ascii="Times New Roman" w:hAnsi="Times New Roman" w:cs="Times New Roman"/>
                <w:bCs/>
                <w:sz w:val="28"/>
                <w:szCs w:val="28"/>
              </w:rPr>
              <w:t>веществ</w:t>
            </w: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 на здоровье человека».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акция «Сообщи, где торгуют смертью!»/Беседа на уроке </w:t>
            </w:r>
            <w:r w:rsidRPr="0076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химии  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before="100" w:beforeAutospacing="1" w:after="15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на уроке химии  с </w:t>
            </w:r>
            <w:proofErr w:type="gramStart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 «Урок вопросов и ответов «В плену иллюзий». 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Общероссийская акция «Сообщи, где торгуют смертью!»</w:t>
            </w:r>
          </w:p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Беседа о ЗОЖ 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Профилактический час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час «Чем вреден </w:t>
            </w:r>
            <w:proofErr w:type="spellStart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вейп</w:t>
            </w:r>
            <w:proofErr w:type="spellEnd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(электронные сигареты</w:t>
            </w:r>
            <w:proofErr w:type="gramStart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 для здоровья человека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 Час информации «Химические элементы и здоровье человека» 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посвящённые Всемирному дню здоровья:</w:t>
            </w: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3018F" w:rsidRPr="00764F99" w:rsidRDefault="0083018F" w:rsidP="00764F9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мульт-беседа</w:t>
            </w:r>
            <w:proofErr w:type="spellEnd"/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«Полезные и вредные привычки»</w:t>
            </w:r>
          </w:p>
          <w:p w:rsidR="0083018F" w:rsidRPr="00764F99" w:rsidRDefault="0083018F" w:rsidP="00764F9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«ЗОЖ - основа успешной жизнедеятельности».</w:t>
            </w:r>
          </w:p>
          <w:p w:rsidR="0083018F" w:rsidRPr="00764F99" w:rsidRDefault="0083018F" w:rsidP="00764F9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«Самое дорогое, что есть – жизнь» 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</w:t>
            </w:r>
            <w:proofErr w:type="spellStart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видеопрезентации</w:t>
            </w:r>
            <w:proofErr w:type="spellEnd"/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 «Ответственность несовершеннолетних за употребление ПАВ»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биологии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«Энергетические напитки. Польза или вред» 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Урок обществознания «Социально-опасные болезни»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Урок обществознания «Социально-опасные болезни»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Акция "Физическая культура и спорт - альтернатива пагубным привычкам"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Месячник по профилактике алкоголизма, наркомании и табакокурения среди детей и подростков под девизом: «Мы - поколение ЗОЖ»/ </w:t>
            </w:r>
          </w:p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3018F" w:rsidRPr="00764F99" w:rsidRDefault="0083018F" w:rsidP="00764F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Познавательный час "Если хочешь долго жить - сигареты брось курить"</w:t>
            </w: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Месячник по профилактике алкоголизма, наркомании и табакокурения среди детей и подростков под девизом: «Мы - поколение ЗОЖ»/ уроки химии</w:t>
            </w: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3018F" w:rsidRPr="00764F99" w:rsidRDefault="0083018F" w:rsidP="00764F9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Посмотрели и обсудили  фильм «Никотин. Секреты манипуляции». </w:t>
            </w:r>
            <w:proofErr w:type="spellStart"/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Вейп</w:t>
            </w:r>
            <w:proofErr w:type="spellEnd"/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Снюс</w:t>
            </w:r>
            <w:proofErr w:type="spellEnd"/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Айкос</w:t>
            </w:r>
            <w:proofErr w:type="spellEnd"/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Как бросить курить»</w:t>
            </w:r>
          </w:p>
          <w:p w:rsidR="0083018F" w:rsidRPr="00764F99" w:rsidRDefault="0083018F" w:rsidP="00764F99">
            <w:pPr>
              <w:spacing w:before="100" w:beforeAutospacing="1" w:after="15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«10 тысяч шагов к здоровью».</w:t>
            </w: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18F" w:rsidRPr="00764F99" w:rsidRDefault="0083018F" w:rsidP="00764F99">
            <w:pPr>
              <w:spacing w:before="100" w:beforeAutospacing="1" w:after="15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мероприятие «Маршрут- страна здоровья».</w:t>
            </w:r>
          </w:p>
        </w:tc>
      </w:tr>
      <w:tr w:rsidR="0083018F" w:rsidRPr="00764F99" w:rsidTr="0003627B">
        <w:trPr>
          <w:trHeight w:val="149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детьми, стоящими на учете в КДН и ПДН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Профилактика ЗОЖ. «Когда сказать «нет!».</w:t>
            </w:r>
          </w:p>
        </w:tc>
      </w:tr>
      <w:tr w:rsidR="0083018F" w:rsidRPr="00764F99" w:rsidTr="0003627B">
        <w:trPr>
          <w:trHeight w:val="448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Индивидуально профилактические беседы 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Профилактика ПАВ в подростковой среде. Ответственность за употребление электронных сигарет</w:t>
            </w:r>
          </w:p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18F" w:rsidRPr="00764F99" w:rsidTr="0003627B">
        <w:trPr>
          <w:trHeight w:val="448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 профилактические беседы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курения электронных сигарет на территории образовательного учреждения </w:t>
            </w:r>
          </w:p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18F" w:rsidRPr="00764F99" w:rsidTr="0003627B">
        <w:trPr>
          <w:trHeight w:val="448"/>
        </w:trPr>
        <w:tc>
          <w:tcPr>
            <w:tcW w:w="3652" w:type="dxa"/>
          </w:tcPr>
          <w:p w:rsidR="0083018F" w:rsidRPr="00764F99" w:rsidRDefault="0083018F" w:rsidP="00764F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5812" w:type="dxa"/>
          </w:tcPr>
          <w:p w:rsidR="0083018F" w:rsidRPr="00764F99" w:rsidRDefault="0083018F" w:rsidP="00764F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>«Мы любим спорт!», сдача норм ГТО,</w:t>
            </w:r>
          </w:p>
          <w:p w:rsidR="0083018F" w:rsidRPr="00764F99" w:rsidRDefault="0083018F" w:rsidP="00764F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99">
              <w:rPr>
                <w:rFonts w:ascii="Times New Roman" w:hAnsi="Times New Roman" w:cs="Times New Roman"/>
                <w:sz w:val="28"/>
                <w:szCs w:val="28"/>
              </w:rPr>
              <w:t xml:space="preserve"> Лыжня России -2023г.</w:t>
            </w:r>
          </w:p>
        </w:tc>
      </w:tr>
    </w:tbl>
    <w:p w:rsidR="0083018F" w:rsidRPr="00764F99" w:rsidRDefault="0083018F" w:rsidP="00764F9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F99">
        <w:rPr>
          <w:rFonts w:ascii="Times New Roman" w:hAnsi="Times New Roman" w:cs="Times New Roman"/>
          <w:b/>
          <w:sz w:val="28"/>
          <w:szCs w:val="28"/>
        </w:rPr>
        <w:t>В третьем квартале 2023г. были проведены:</w:t>
      </w:r>
    </w:p>
    <w:p w:rsidR="0083018F" w:rsidRPr="00764F99" w:rsidRDefault="0083018F" w:rsidP="00764F9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F99">
        <w:rPr>
          <w:rFonts w:ascii="Times New Roman" w:hAnsi="Times New Roman" w:cs="Times New Roman"/>
          <w:sz w:val="28"/>
          <w:szCs w:val="28"/>
        </w:rPr>
        <w:t>Рейды администрации школы по семьям обучающихся, стоящих на различных видах учета, профилактические беседы с родителями обучающихся;</w:t>
      </w:r>
      <w:proofErr w:type="gramEnd"/>
    </w:p>
    <w:p w:rsidR="0083018F" w:rsidRPr="00764F99" w:rsidRDefault="0083018F" w:rsidP="00764F9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F99">
        <w:rPr>
          <w:rFonts w:ascii="Times New Roman" w:hAnsi="Times New Roman" w:cs="Times New Roman"/>
          <w:sz w:val="28"/>
          <w:szCs w:val="28"/>
        </w:rPr>
        <w:t>Во время работы летнего оздоровительного лагеря проходил цикл мероприятий для воспитанников лагеря, на направленных  на пропаганду здорового образа.</w:t>
      </w:r>
      <w:proofErr w:type="gramEnd"/>
    </w:p>
    <w:p w:rsidR="0083018F" w:rsidRPr="00764F99" w:rsidRDefault="0083018F" w:rsidP="00764F9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F99">
        <w:rPr>
          <w:rFonts w:ascii="Times New Roman" w:hAnsi="Times New Roman" w:cs="Times New Roman"/>
          <w:sz w:val="28"/>
          <w:szCs w:val="28"/>
        </w:rPr>
        <w:t>Во время пятой трудовой четверти с 1 июля по 30 августа с обучающимися 5-11-ых классов были проведены профилактические часы, минутки общения, направленные  на профилактику наркомании и пропаганду здорового образа жизни.</w:t>
      </w:r>
      <w:proofErr w:type="gramEnd"/>
    </w:p>
    <w:p w:rsidR="0083018F" w:rsidRPr="00764F99" w:rsidRDefault="0083018F" w:rsidP="00764F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F99">
        <w:rPr>
          <w:rFonts w:ascii="Times New Roman" w:hAnsi="Times New Roman" w:cs="Times New Roman"/>
          <w:b/>
          <w:sz w:val="28"/>
          <w:szCs w:val="28"/>
        </w:rPr>
        <w:t>Обучение родителей методами раннего распознавания употребления подростками наркотических и токсических веществ на родительских собраниях в общеобразовательных учреждениях</w:t>
      </w:r>
    </w:p>
    <w:p w:rsidR="0083018F" w:rsidRPr="00764F99" w:rsidRDefault="0083018F" w:rsidP="00764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 xml:space="preserve">    Были проведены следующие мероприятия: </w:t>
      </w:r>
    </w:p>
    <w:p w:rsidR="0083018F" w:rsidRPr="00764F99" w:rsidRDefault="0083018F" w:rsidP="00764F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>Индивидуальные беседы с родителями  «Наркотики и дети: боевая готовность семьи и школы». Вручение памяток</w:t>
      </w:r>
    </w:p>
    <w:p w:rsidR="0083018F" w:rsidRPr="00764F99" w:rsidRDefault="0083018F" w:rsidP="00764F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>Дистанционные родительские собрания по темам: «Наркотики и дети: боевая готовность семьи и школы», «Ответственность родителей за воспитание,                                              здоровье и жизнь ребенка, установленная законодательством», «Формирование здорового образа жизни у детей».</w:t>
      </w:r>
    </w:p>
    <w:p w:rsidR="0083018F" w:rsidRPr="00764F99" w:rsidRDefault="0083018F" w:rsidP="00764F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>Посещение на дому  семей, состоящих на учете в КДН, с детьми с ОВЗ, многодетных семей, неблагополучных семей - выдача памяток на дому.</w:t>
      </w:r>
    </w:p>
    <w:p w:rsidR="0083018F" w:rsidRPr="00764F99" w:rsidRDefault="0083018F" w:rsidP="00764F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родителей.</w:t>
      </w:r>
    </w:p>
    <w:p w:rsidR="0083018F" w:rsidRPr="00764F99" w:rsidRDefault="0083018F" w:rsidP="00764F9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 xml:space="preserve">Обучающиеся общеобразовательных учреждений Ровенского района и принимают   активное участие в акциях, направленных на профилактику наркомании и пропаганду здорового образа Скажи «НЕТ» вредным привычкам!», </w:t>
      </w:r>
      <w:r w:rsidRPr="00764F99">
        <w:rPr>
          <w:rFonts w:ascii="Times New Roman" w:hAnsi="Times New Roman" w:cs="Times New Roman"/>
          <w:bCs/>
          <w:sz w:val="28"/>
          <w:szCs w:val="28"/>
        </w:rPr>
        <w:t>«Миф и реальность</w:t>
      </w:r>
      <w:proofErr w:type="gramStart"/>
      <w:r w:rsidRPr="00764F99">
        <w:rPr>
          <w:rFonts w:ascii="Times New Roman" w:hAnsi="Times New Roman" w:cs="Times New Roman"/>
          <w:bCs/>
          <w:sz w:val="28"/>
          <w:szCs w:val="28"/>
        </w:rPr>
        <w:t>»и</w:t>
      </w:r>
      <w:proofErr w:type="gramEnd"/>
      <w:r w:rsidRPr="00764F99">
        <w:rPr>
          <w:rFonts w:ascii="Times New Roman" w:hAnsi="Times New Roman" w:cs="Times New Roman"/>
          <w:bCs/>
          <w:sz w:val="28"/>
          <w:szCs w:val="28"/>
        </w:rPr>
        <w:t xml:space="preserve"> др.</w:t>
      </w:r>
    </w:p>
    <w:p w:rsidR="00764F99" w:rsidRDefault="00764F99" w:rsidP="00764F9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4F99" w:rsidRPr="00764F99" w:rsidRDefault="0083018F" w:rsidP="00764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F99">
        <w:rPr>
          <w:rFonts w:ascii="Times New Roman" w:hAnsi="Times New Roman" w:cs="Times New Roman"/>
          <w:b/>
          <w:bCs/>
          <w:sz w:val="28"/>
          <w:szCs w:val="28"/>
        </w:rPr>
        <w:t>Проведены мероприятия волонтерской направленности.</w:t>
      </w:r>
    </w:p>
    <w:p w:rsidR="0083018F" w:rsidRPr="00764F99" w:rsidRDefault="0083018F" w:rsidP="00764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>Волонтёры встречаются с ребятами из разных классов и проводят беседы о принципах волонтерского движения, пропагандируют его среди учащихся школы, проводят беседы, мероприятия на разные темы, касающиеся здоровья школьников, их безопасности на дорогах и улицах, учат противостоять вредным привычкам и вести здоровый образ жизни.</w:t>
      </w:r>
    </w:p>
    <w:p w:rsidR="0083018F" w:rsidRPr="00764F99" w:rsidRDefault="0083018F" w:rsidP="00764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lastRenderedPageBreak/>
        <w:t xml:space="preserve">• Беседы с учащимися 1-9 классов « Осторожно-COVID-19» • Беседы о пользе профилактических прививок • Беседа среди старшеклассников « Реальность и мифы о наркотиках». • Участие в месячнике «По профилактике преступлений, правонарушений и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ассоциального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 поведения среди несовершеннолетних».</w:t>
      </w:r>
    </w:p>
    <w:p w:rsidR="0083018F" w:rsidRPr="00764F99" w:rsidRDefault="0083018F" w:rsidP="00764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>Выпустили рекламные буклеты на тему «Скажи «Да» телефону доверия»,  • Участвовали в акции «Откажись от вредных привычек» • Выпустили буклеты о вреде сигарет «Курение и его последствия»  • Организовали и провели акцию «Мы против курения» в школе; • Поддержали всероссийскую акцию «Георгиевская ленточка»; • Приняли участие в субботнике к 78-летию Победы; • Выпустили буклеты о вреде пива и сигарет “Мифы и реальность” • Провели конкурс плакатов “Мы и наше здоровье” • выпускают плакаты, пропагандирующие здоровый образ жизни.</w:t>
      </w:r>
    </w:p>
    <w:p w:rsidR="0083018F" w:rsidRPr="00764F99" w:rsidRDefault="0083018F" w:rsidP="00764F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F99">
        <w:rPr>
          <w:rFonts w:ascii="Times New Roman" w:hAnsi="Times New Roman" w:cs="Times New Roman"/>
          <w:sz w:val="28"/>
          <w:szCs w:val="28"/>
        </w:rPr>
        <w:t>В сентябре 2023 года на территории Ровенского муниципального района силами сотрудников полиции ОП №1 в составе МУ МВД России «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Энгельсское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» составлено 2 административных протокола по ст. 6.9.ч.1.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 (потребление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764F9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64F99">
        <w:rPr>
          <w:rFonts w:ascii="Times New Roman" w:hAnsi="Times New Roman" w:cs="Times New Roman"/>
          <w:sz w:val="28"/>
          <w:szCs w:val="28"/>
        </w:rPr>
        <w:t xml:space="preserve"> веществ) и возбуждено одно уголовное дело по ст. 228 ч.2. УК РФ (незаконное приобретение, хранение, перевозка, переработка наркотических средств…). Очаги произрастания дикорастущих наркосодержащих растений за отчетный период не выявлены.</w:t>
      </w:r>
    </w:p>
    <w:p w:rsidR="00BB6F88" w:rsidRPr="00764F99" w:rsidRDefault="00BB6F88" w:rsidP="00764F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F99">
        <w:rPr>
          <w:rFonts w:ascii="Times New Roman" w:hAnsi="Times New Roman" w:cs="Times New Roman"/>
          <w:bCs/>
          <w:sz w:val="28"/>
          <w:szCs w:val="28"/>
        </w:rPr>
        <w:t xml:space="preserve">Все мероприятия, предусмотренные муниципальной программой «Комплексные меры противодействия злоупотреблению наркотиками и их незаконному обороту в Ровенском муниципальном районе», исполнены, информация размещена на страницах социальных сетей. </w:t>
      </w:r>
    </w:p>
    <w:p w:rsidR="00BB6F88" w:rsidRPr="00764F99" w:rsidRDefault="00BB6F88" w:rsidP="00764F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F88" w:rsidRDefault="00BB6F88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6F88" w:rsidSect="00F8162D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10"/>
    <w:multiLevelType w:val="multilevel"/>
    <w:tmpl w:val="FB686EE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BE5ACE"/>
    <w:multiLevelType w:val="hybridMultilevel"/>
    <w:tmpl w:val="2CDAF55C"/>
    <w:lvl w:ilvl="0" w:tplc="6D7A82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9B17BC5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A14BA4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831E4A"/>
    <w:multiLevelType w:val="hybridMultilevel"/>
    <w:tmpl w:val="4626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846CF"/>
    <w:multiLevelType w:val="multilevel"/>
    <w:tmpl w:val="6AF8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E740533"/>
    <w:multiLevelType w:val="hybridMultilevel"/>
    <w:tmpl w:val="1C62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BC6E87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C5B645B"/>
    <w:multiLevelType w:val="hybridMultilevel"/>
    <w:tmpl w:val="C2A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111AA"/>
    <w:multiLevelType w:val="multilevel"/>
    <w:tmpl w:val="96D046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682C1ADD"/>
    <w:multiLevelType w:val="hybridMultilevel"/>
    <w:tmpl w:val="C74EB41E"/>
    <w:lvl w:ilvl="0" w:tplc="DDCA3BD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07517"/>
    <w:multiLevelType w:val="hybridMultilevel"/>
    <w:tmpl w:val="1788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031751"/>
    <w:multiLevelType w:val="multilevel"/>
    <w:tmpl w:val="5352C5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5D"/>
    <w:rsid w:val="00007956"/>
    <w:rsid w:val="00014E25"/>
    <w:rsid w:val="00024B17"/>
    <w:rsid w:val="000361E4"/>
    <w:rsid w:val="00062D9E"/>
    <w:rsid w:val="000969D3"/>
    <w:rsid w:val="000C4085"/>
    <w:rsid w:val="001213DD"/>
    <w:rsid w:val="00161922"/>
    <w:rsid w:val="0017195D"/>
    <w:rsid w:val="00177293"/>
    <w:rsid w:val="0018039B"/>
    <w:rsid w:val="00192E67"/>
    <w:rsid w:val="001A0CF6"/>
    <w:rsid w:val="001B33E2"/>
    <w:rsid w:val="001D197E"/>
    <w:rsid w:val="0021369D"/>
    <w:rsid w:val="002174C9"/>
    <w:rsid w:val="002640C9"/>
    <w:rsid w:val="00264433"/>
    <w:rsid w:val="002647BD"/>
    <w:rsid w:val="00281393"/>
    <w:rsid w:val="00286073"/>
    <w:rsid w:val="00292549"/>
    <w:rsid w:val="002A76E9"/>
    <w:rsid w:val="002C5C14"/>
    <w:rsid w:val="003334C3"/>
    <w:rsid w:val="003426B1"/>
    <w:rsid w:val="00383D3A"/>
    <w:rsid w:val="003B407A"/>
    <w:rsid w:val="003D393C"/>
    <w:rsid w:val="00473836"/>
    <w:rsid w:val="004827C8"/>
    <w:rsid w:val="004A2CC3"/>
    <w:rsid w:val="004E4932"/>
    <w:rsid w:val="004F1FC4"/>
    <w:rsid w:val="00536F95"/>
    <w:rsid w:val="00581B0E"/>
    <w:rsid w:val="005864A5"/>
    <w:rsid w:val="005C68FF"/>
    <w:rsid w:val="005D58DB"/>
    <w:rsid w:val="00607E98"/>
    <w:rsid w:val="006110AB"/>
    <w:rsid w:val="006223FF"/>
    <w:rsid w:val="0065219A"/>
    <w:rsid w:val="006C5036"/>
    <w:rsid w:val="006E6F83"/>
    <w:rsid w:val="0075487C"/>
    <w:rsid w:val="00764D89"/>
    <w:rsid w:val="00764F99"/>
    <w:rsid w:val="00784238"/>
    <w:rsid w:val="007B2400"/>
    <w:rsid w:val="007D495B"/>
    <w:rsid w:val="0083018F"/>
    <w:rsid w:val="008563A7"/>
    <w:rsid w:val="008A7F06"/>
    <w:rsid w:val="008B47FB"/>
    <w:rsid w:val="008B6EAA"/>
    <w:rsid w:val="008C378D"/>
    <w:rsid w:val="008F4BDC"/>
    <w:rsid w:val="00906A3E"/>
    <w:rsid w:val="00920230"/>
    <w:rsid w:val="00933655"/>
    <w:rsid w:val="00996982"/>
    <w:rsid w:val="009B58F5"/>
    <w:rsid w:val="009F29A9"/>
    <w:rsid w:val="00A21179"/>
    <w:rsid w:val="00A30C6B"/>
    <w:rsid w:val="00A34873"/>
    <w:rsid w:val="00A357C8"/>
    <w:rsid w:val="00A61066"/>
    <w:rsid w:val="00A71989"/>
    <w:rsid w:val="00A776DC"/>
    <w:rsid w:val="00AC2FEA"/>
    <w:rsid w:val="00AF4C83"/>
    <w:rsid w:val="00B1491D"/>
    <w:rsid w:val="00B510B2"/>
    <w:rsid w:val="00B66C38"/>
    <w:rsid w:val="00B86343"/>
    <w:rsid w:val="00BA0815"/>
    <w:rsid w:val="00BA3553"/>
    <w:rsid w:val="00BA3CE2"/>
    <w:rsid w:val="00BB6F88"/>
    <w:rsid w:val="00BD2114"/>
    <w:rsid w:val="00C37179"/>
    <w:rsid w:val="00C64230"/>
    <w:rsid w:val="00CA2F66"/>
    <w:rsid w:val="00D15B99"/>
    <w:rsid w:val="00DE0A2D"/>
    <w:rsid w:val="00E00041"/>
    <w:rsid w:val="00E81B6E"/>
    <w:rsid w:val="00E84AF3"/>
    <w:rsid w:val="00E86A32"/>
    <w:rsid w:val="00EB396E"/>
    <w:rsid w:val="00EB5192"/>
    <w:rsid w:val="00F12389"/>
    <w:rsid w:val="00F25888"/>
    <w:rsid w:val="00F3578E"/>
    <w:rsid w:val="00F363F0"/>
    <w:rsid w:val="00F439A2"/>
    <w:rsid w:val="00F52754"/>
    <w:rsid w:val="00F64930"/>
    <w:rsid w:val="00F72F9F"/>
    <w:rsid w:val="00F77C00"/>
    <w:rsid w:val="00F8066C"/>
    <w:rsid w:val="00F8162D"/>
    <w:rsid w:val="00F91595"/>
    <w:rsid w:val="00FB4011"/>
    <w:rsid w:val="00FD0040"/>
    <w:rsid w:val="00FD0E56"/>
    <w:rsid w:val="00FD4709"/>
    <w:rsid w:val="00FD4F2E"/>
    <w:rsid w:val="00FE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5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719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195D"/>
    <w:pPr>
      <w:widowControl w:val="0"/>
      <w:shd w:val="clear" w:color="auto" w:fill="FFFFFF"/>
      <w:spacing w:after="240" w:line="312" w:lineRule="exact"/>
      <w:ind w:hanging="1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719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195D"/>
    <w:pPr>
      <w:widowControl w:val="0"/>
      <w:shd w:val="clear" w:color="auto" w:fill="FFFFFF"/>
      <w:spacing w:after="300" w:line="302" w:lineRule="exac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a0"/>
    <w:rsid w:val="001719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4">
    <w:name w:val="Body Text Indent"/>
    <w:basedOn w:val="a"/>
    <w:link w:val="a5"/>
    <w:rsid w:val="009336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36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9336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655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3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locked/>
    <w:rsid w:val="003D39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83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6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33</cp:revision>
  <cp:lastPrinted>2024-07-04T10:57:00Z</cp:lastPrinted>
  <dcterms:created xsi:type="dcterms:W3CDTF">2018-12-26T09:12:00Z</dcterms:created>
  <dcterms:modified xsi:type="dcterms:W3CDTF">2024-07-08T07:23:00Z</dcterms:modified>
</cp:coreProperties>
</file>