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A9" w:rsidRDefault="003846A9" w:rsidP="003846A9">
      <w:pPr>
        <w:ind w:firstLine="0"/>
      </w:pPr>
      <w:r>
        <w:rPr>
          <w:rFonts w:ascii="Arial" w:hAnsi="Arial"/>
          <w:spacing w:val="10"/>
          <w:kern w:val="28"/>
        </w:rPr>
        <w:t xml:space="preserve">                                             </w:t>
      </w:r>
      <w:r>
        <w:t xml:space="preserve">   </w:t>
      </w:r>
      <w:r w:rsidR="009B72B0">
        <w:rPr>
          <w:noProof/>
          <w:sz w:val="22"/>
          <w:szCs w:val="22"/>
        </w:rPr>
        <w:drawing>
          <wp:inline distT="0" distB="0" distL="0" distR="0">
            <wp:extent cx="695325" cy="8286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6A9" w:rsidRPr="003846A9" w:rsidRDefault="003846A9" w:rsidP="003846A9">
      <w:pPr>
        <w:spacing w:line="240" w:lineRule="auto"/>
        <w:ind w:firstLine="0"/>
        <w:jc w:val="center"/>
        <w:rPr>
          <w:b/>
          <w:spacing w:val="20"/>
          <w:szCs w:val="28"/>
        </w:rPr>
      </w:pPr>
      <w:r w:rsidRPr="003846A9">
        <w:rPr>
          <w:b/>
          <w:spacing w:val="20"/>
          <w:szCs w:val="28"/>
        </w:rPr>
        <w:t>РОВЕ</w:t>
      </w:r>
      <w:r>
        <w:rPr>
          <w:b/>
          <w:spacing w:val="20"/>
          <w:szCs w:val="28"/>
        </w:rPr>
        <w:t>Н</w:t>
      </w:r>
      <w:r w:rsidRPr="003846A9">
        <w:rPr>
          <w:b/>
          <w:spacing w:val="20"/>
          <w:szCs w:val="28"/>
        </w:rPr>
        <w:t>СКАЯ РАЙОННАЯ АДМИНИСТРАЦИЯ</w:t>
      </w:r>
    </w:p>
    <w:p w:rsidR="003846A9" w:rsidRDefault="003846A9" w:rsidP="003846A9">
      <w:pPr>
        <w:spacing w:line="240" w:lineRule="auto"/>
        <w:ind w:firstLine="0"/>
        <w:jc w:val="center"/>
        <w:rPr>
          <w:b/>
        </w:rPr>
      </w:pPr>
      <w:r>
        <w:rPr>
          <w:b/>
        </w:rPr>
        <w:t>РОВЕНСКОГО МУНИЦИПАЛЬНОГО РАЙОНА</w:t>
      </w:r>
    </w:p>
    <w:p w:rsidR="003846A9" w:rsidRDefault="003846A9" w:rsidP="003846A9">
      <w:pPr>
        <w:pStyle w:val="a3"/>
        <w:tabs>
          <w:tab w:val="left" w:pos="708"/>
        </w:tabs>
        <w:spacing w:line="252" w:lineRule="auto"/>
        <w:ind w:firstLine="0"/>
        <w:jc w:val="center"/>
        <w:outlineLvl w:val="0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4A5FAC" w:rsidRDefault="0087084B" w:rsidP="005A0F5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2"/>
          <w:szCs w:val="32"/>
        </w:rPr>
      </w:pPr>
      <w:r>
        <w:rPr>
          <w:b/>
          <w:spacing w:val="110"/>
          <w:sz w:val="32"/>
          <w:szCs w:val="32"/>
        </w:rPr>
        <w:t>ПОСТА</w:t>
      </w:r>
      <w:r w:rsidR="0077380F">
        <w:rPr>
          <w:b/>
          <w:spacing w:val="110"/>
          <w:sz w:val="32"/>
          <w:szCs w:val="32"/>
        </w:rPr>
        <w:t>НО</w:t>
      </w:r>
      <w:r>
        <w:rPr>
          <w:b/>
          <w:spacing w:val="110"/>
          <w:sz w:val="32"/>
          <w:szCs w:val="32"/>
        </w:rPr>
        <w:t>ВЛЕНИЕ</w:t>
      </w:r>
    </w:p>
    <w:p w:rsidR="005A0F53" w:rsidRPr="004A5FAC" w:rsidRDefault="005A0F53" w:rsidP="005A0F53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2"/>
          <w:szCs w:val="32"/>
        </w:rPr>
      </w:pPr>
    </w:p>
    <w:p w:rsidR="003846A9" w:rsidRDefault="00070C0D" w:rsidP="003846A9">
      <w:pPr>
        <w:spacing w:line="240" w:lineRule="auto"/>
        <w:ind w:firstLine="0"/>
        <w:rPr>
          <w:b/>
        </w:rPr>
      </w:pPr>
      <w:r>
        <w:rPr>
          <w:b/>
        </w:rPr>
        <w:t>о</w:t>
      </w:r>
      <w:r w:rsidR="009F7BDE">
        <w:rPr>
          <w:b/>
        </w:rPr>
        <w:t>т</w:t>
      </w:r>
      <w:r w:rsidR="006D3D1E">
        <w:rPr>
          <w:b/>
        </w:rPr>
        <w:t xml:space="preserve"> </w:t>
      </w:r>
      <w:r w:rsidR="004F4D74">
        <w:rPr>
          <w:b/>
        </w:rPr>
        <w:t xml:space="preserve"> 14.07.</w:t>
      </w:r>
      <w:r w:rsidR="0049521A">
        <w:rPr>
          <w:b/>
        </w:rPr>
        <w:t>2022г.</w:t>
      </w:r>
      <w:r w:rsidR="001828DF">
        <w:rPr>
          <w:b/>
        </w:rPr>
        <w:t xml:space="preserve"> </w:t>
      </w:r>
      <w:r w:rsidR="007B5EF4">
        <w:rPr>
          <w:b/>
        </w:rPr>
        <w:t xml:space="preserve">   </w:t>
      </w:r>
      <w:r w:rsidR="0058539C">
        <w:rPr>
          <w:b/>
        </w:rPr>
        <w:t xml:space="preserve">  </w:t>
      </w:r>
      <w:r w:rsidR="0049521A">
        <w:rPr>
          <w:b/>
        </w:rPr>
        <w:t xml:space="preserve">            </w:t>
      </w:r>
      <w:r w:rsidR="004F4D74">
        <w:rPr>
          <w:b/>
        </w:rPr>
        <w:t xml:space="preserve">   </w:t>
      </w:r>
      <w:r>
        <w:rPr>
          <w:b/>
        </w:rPr>
        <w:t>№</w:t>
      </w:r>
      <w:r w:rsidR="0049521A">
        <w:rPr>
          <w:b/>
        </w:rPr>
        <w:t xml:space="preserve"> 161</w:t>
      </w:r>
      <w:r w:rsidR="00FB785E">
        <w:rPr>
          <w:b/>
        </w:rPr>
        <w:t xml:space="preserve">  </w:t>
      </w:r>
      <w:r w:rsidR="007B5EF4">
        <w:rPr>
          <w:b/>
        </w:rPr>
        <w:t xml:space="preserve"> </w:t>
      </w:r>
      <w:r w:rsidR="0058539C">
        <w:rPr>
          <w:b/>
        </w:rPr>
        <w:t xml:space="preserve">             </w:t>
      </w:r>
      <w:r w:rsidR="00D9136C" w:rsidRPr="004F7AA2">
        <w:rPr>
          <w:b/>
        </w:rPr>
        <w:t xml:space="preserve"> </w:t>
      </w:r>
      <w:r w:rsidR="000B20D6" w:rsidRPr="000847DB">
        <w:rPr>
          <w:b/>
        </w:rPr>
        <w:t xml:space="preserve"> </w:t>
      </w:r>
      <w:r w:rsidR="007B5EF4">
        <w:rPr>
          <w:b/>
        </w:rPr>
        <w:t xml:space="preserve">  </w:t>
      </w:r>
      <w:r w:rsidR="0049521A">
        <w:rPr>
          <w:b/>
        </w:rPr>
        <w:t xml:space="preserve">                            </w:t>
      </w:r>
      <w:r w:rsidR="006D3D1E">
        <w:rPr>
          <w:b/>
        </w:rPr>
        <w:t xml:space="preserve">  </w:t>
      </w:r>
      <w:r w:rsidR="003846A9">
        <w:rPr>
          <w:b/>
        </w:rPr>
        <w:t>р.п. Ровное</w:t>
      </w:r>
    </w:p>
    <w:p w:rsidR="008B70D8" w:rsidRDefault="008A54F0" w:rsidP="003846A9">
      <w:pPr>
        <w:spacing w:line="240" w:lineRule="auto"/>
        <w:ind w:firstLine="0"/>
        <w:rPr>
          <w:b/>
        </w:rPr>
      </w:pPr>
      <w:r>
        <w:rPr>
          <w:b/>
        </w:rPr>
        <w:t xml:space="preserve"> </w:t>
      </w:r>
      <w:r w:rsidR="001828DF">
        <w:rPr>
          <w:b/>
        </w:rPr>
        <w:t xml:space="preserve">  </w:t>
      </w:r>
    </w:p>
    <w:p w:rsidR="0066259B" w:rsidRPr="00522297" w:rsidRDefault="0066259B" w:rsidP="0066259B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 w:rsidRPr="00522297">
        <w:rPr>
          <w:b/>
          <w:szCs w:val="28"/>
        </w:rPr>
        <w:t xml:space="preserve">Об утверждении средней стоимости 1 квадратного метра общей площади жилого помещения в Ровенском муниципальном районе для признания граждан  малоимущими в целях постановки на учёт нуждающихся в жилых помещениях, предоставляемых по договорам социального найма, </w:t>
      </w:r>
      <w:r w:rsidR="007B5EF4">
        <w:rPr>
          <w:b/>
          <w:szCs w:val="28"/>
        </w:rPr>
        <w:t>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муниципального жилищного фонда</w:t>
      </w:r>
      <w:r w:rsidR="00925058" w:rsidRPr="00522297">
        <w:rPr>
          <w:b/>
          <w:szCs w:val="28"/>
        </w:rPr>
        <w:t xml:space="preserve"> </w:t>
      </w:r>
      <w:r w:rsidRPr="00522297">
        <w:rPr>
          <w:b/>
          <w:szCs w:val="28"/>
        </w:rPr>
        <w:t xml:space="preserve">при реализации  Закона Саратовской области от 28 апреля </w:t>
      </w:r>
      <w:smartTag w:uri="urn:schemas-microsoft-com:office:smarttags" w:element="metricconverter">
        <w:smartTagPr>
          <w:attr w:name="ProductID" w:val="2005 г"/>
        </w:smartTagPr>
        <w:r w:rsidRPr="00522297">
          <w:rPr>
            <w:b/>
            <w:szCs w:val="28"/>
          </w:rPr>
          <w:t>2005 г</w:t>
        </w:r>
      </w:smartTag>
      <w:r w:rsidRPr="00522297">
        <w:rPr>
          <w:b/>
          <w:szCs w:val="28"/>
        </w:rPr>
        <w:t>. № 39- ЗСО «О предоставлении жилых помещений в  Саратовской области»</w:t>
      </w:r>
      <w:r w:rsidR="0029458F" w:rsidRPr="00522297">
        <w:rPr>
          <w:b/>
          <w:szCs w:val="28"/>
        </w:rPr>
        <w:t xml:space="preserve"> и федеральных целевых программ</w:t>
      </w:r>
    </w:p>
    <w:p w:rsidR="0029458F" w:rsidRPr="00522297" w:rsidRDefault="0029458F" w:rsidP="0066259B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</w:p>
    <w:p w:rsidR="00130DD3" w:rsidRPr="004A3298" w:rsidRDefault="0066259B" w:rsidP="007B5EF4">
      <w:pPr>
        <w:tabs>
          <w:tab w:val="left" w:pos="4253"/>
        </w:tabs>
        <w:spacing w:line="240" w:lineRule="auto"/>
        <w:ind w:firstLine="540"/>
        <w:rPr>
          <w:b/>
          <w:szCs w:val="28"/>
        </w:rPr>
      </w:pPr>
      <w:r w:rsidRPr="006D72BD">
        <w:rPr>
          <w:szCs w:val="28"/>
        </w:rPr>
        <w:t xml:space="preserve">     </w:t>
      </w:r>
      <w:r w:rsidR="00130DD3">
        <w:rPr>
          <w:szCs w:val="28"/>
        </w:rPr>
        <w:t>В соответствии  с распоряжением министерства</w:t>
      </w:r>
      <w:r w:rsidR="00130DD3" w:rsidRPr="006D72BD">
        <w:rPr>
          <w:szCs w:val="28"/>
        </w:rPr>
        <w:t xml:space="preserve"> строительства и жилищно</w:t>
      </w:r>
      <w:r w:rsidR="00130DD3">
        <w:rPr>
          <w:szCs w:val="28"/>
        </w:rPr>
        <w:t xml:space="preserve"> </w:t>
      </w:r>
      <w:r w:rsidR="00130DD3" w:rsidRPr="006D72BD">
        <w:rPr>
          <w:szCs w:val="28"/>
        </w:rPr>
        <w:t>- коммунального хозяйства Саратовской области от</w:t>
      </w:r>
      <w:r w:rsidR="00130DD3">
        <w:rPr>
          <w:szCs w:val="28"/>
        </w:rPr>
        <w:t xml:space="preserve"> </w:t>
      </w:r>
      <w:r w:rsidR="006D3D1E">
        <w:rPr>
          <w:szCs w:val="28"/>
        </w:rPr>
        <w:t>11</w:t>
      </w:r>
      <w:r w:rsidR="00D9136C">
        <w:rPr>
          <w:szCs w:val="28"/>
        </w:rPr>
        <w:t xml:space="preserve"> </w:t>
      </w:r>
      <w:r w:rsidR="006D3D1E">
        <w:rPr>
          <w:szCs w:val="28"/>
        </w:rPr>
        <w:t>июля</w:t>
      </w:r>
      <w:r w:rsidR="00130DD3">
        <w:rPr>
          <w:szCs w:val="28"/>
        </w:rPr>
        <w:t xml:space="preserve"> 20</w:t>
      </w:r>
      <w:r w:rsidR="002B59D5">
        <w:rPr>
          <w:szCs w:val="28"/>
        </w:rPr>
        <w:t>2</w:t>
      </w:r>
      <w:r w:rsidR="0058539C">
        <w:rPr>
          <w:szCs w:val="28"/>
        </w:rPr>
        <w:t>2</w:t>
      </w:r>
      <w:r w:rsidR="00130DD3">
        <w:rPr>
          <w:szCs w:val="28"/>
        </w:rPr>
        <w:t xml:space="preserve"> года № </w:t>
      </w:r>
      <w:r w:rsidR="006D3D1E">
        <w:rPr>
          <w:szCs w:val="28"/>
        </w:rPr>
        <w:t>605</w:t>
      </w:r>
      <w:r w:rsidR="00801889">
        <w:rPr>
          <w:szCs w:val="28"/>
        </w:rPr>
        <w:t xml:space="preserve">-р </w:t>
      </w:r>
      <w:r w:rsidR="00130DD3">
        <w:rPr>
          <w:szCs w:val="28"/>
        </w:rPr>
        <w:t xml:space="preserve"> </w:t>
      </w:r>
      <w:r w:rsidR="00130DD3" w:rsidRPr="002C11CA">
        <w:rPr>
          <w:szCs w:val="28"/>
        </w:rPr>
        <w:t>«</w:t>
      </w:r>
      <w:r w:rsidR="007B5EF4" w:rsidRPr="007B5EF4">
        <w:rPr>
          <w:szCs w:val="28"/>
        </w:rPr>
        <w:t xml:space="preserve">Об утверждении средней стоимости 1 квадратного метра общей площади жилого помещения в </w:t>
      </w:r>
      <w:r w:rsidR="007B5EF4">
        <w:rPr>
          <w:szCs w:val="28"/>
        </w:rPr>
        <w:t>муниципальных районах области</w:t>
      </w:r>
      <w:r w:rsidR="007B5EF4" w:rsidRPr="007B5EF4">
        <w:rPr>
          <w:szCs w:val="28"/>
        </w:rPr>
        <w:t xml:space="preserve"> для признания граждан  малоимущими в целях постановки на учёт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</w:t>
      </w:r>
      <w:r w:rsidR="007B5EF4">
        <w:rPr>
          <w:szCs w:val="28"/>
        </w:rPr>
        <w:t>государственного</w:t>
      </w:r>
      <w:r w:rsidR="007B5EF4" w:rsidRPr="007B5EF4">
        <w:rPr>
          <w:szCs w:val="28"/>
        </w:rPr>
        <w:t xml:space="preserve"> жилищного фонда при реализации  Закона Саратовской области от 28 апреля </w:t>
      </w:r>
      <w:smartTag w:uri="urn:schemas-microsoft-com:office:smarttags" w:element="metricconverter">
        <w:smartTagPr>
          <w:attr w:name="ProductID" w:val="2005 г"/>
        </w:smartTagPr>
        <w:r w:rsidR="007B5EF4" w:rsidRPr="007B5EF4">
          <w:rPr>
            <w:szCs w:val="28"/>
          </w:rPr>
          <w:t>2005 г</w:t>
        </w:r>
      </w:smartTag>
      <w:r w:rsidR="007B5EF4" w:rsidRPr="007B5EF4">
        <w:rPr>
          <w:szCs w:val="28"/>
        </w:rPr>
        <w:t>. № 39- ЗСО «О предоставлении жилых помещений в  Саратовской области» и федеральных целевых программ»</w:t>
      </w:r>
      <w:r w:rsidR="00130DD3" w:rsidRPr="007B5EF4">
        <w:rPr>
          <w:szCs w:val="28"/>
        </w:rPr>
        <w:t xml:space="preserve">, </w:t>
      </w:r>
      <w:r w:rsidR="007B5EF4">
        <w:rPr>
          <w:szCs w:val="28"/>
        </w:rPr>
        <w:t>руководствуясь У</w:t>
      </w:r>
      <w:r w:rsidR="00130DD3">
        <w:rPr>
          <w:szCs w:val="28"/>
        </w:rPr>
        <w:t>ставом Ровенского муниципального района</w:t>
      </w:r>
      <w:r w:rsidR="007B5EF4">
        <w:rPr>
          <w:szCs w:val="28"/>
        </w:rPr>
        <w:t xml:space="preserve">, Ровенская районная администрация </w:t>
      </w:r>
      <w:r w:rsidR="00130DD3" w:rsidRPr="004A3298">
        <w:rPr>
          <w:b/>
          <w:szCs w:val="28"/>
        </w:rPr>
        <w:t>ПОСТАНОВЛЯЕТ:</w:t>
      </w:r>
    </w:p>
    <w:p w:rsidR="00130DD3" w:rsidRDefault="00130DD3" w:rsidP="00130DD3"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6D72BD">
        <w:rPr>
          <w:szCs w:val="28"/>
        </w:rPr>
        <w:t xml:space="preserve">1. </w:t>
      </w:r>
      <w:r w:rsidR="007B5EF4">
        <w:rPr>
          <w:szCs w:val="28"/>
        </w:rPr>
        <w:t xml:space="preserve">Установить на </w:t>
      </w:r>
      <w:r w:rsidR="006D3D1E">
        <w:rPr>
          <w:szCs w:val="28"/>
          <w:lang w:val="en-US"/>
        </w:rPr>
        <w:t>III</w:t>
      </w:r>
      <w:r w:rsidR="0058539C">
        <w:rPr>
          <w:szCs w:val="28"/>
        </w:rPr>
        <w:t xml:space="preserve"> квартал 2022</w:t>
      </w:r>
      <w:r w:rsidR="007B5EF4">
        <w:rPr>
          <w:szCs w:val="28"/>
        </w:rPr>
        <w:t xml:space="preserve"> года </w:t>
      </w:r>
      <w:r>
        <w:rPr>
          <w:szCs w:val="28"/>
        </w:rPr>
        <w:t>средн</w:t>
      </w:r>
      <w:r w:rsidR="007B5EF4">
        <w:rPr>
          <w:szCs w:val="28"/>
        </w:rPr>
        <w:t>юю</w:t>
      </w:r>
      <w:r>
        <w:rPr>
          <w:szCs w:val="28"/>
        </w:rPr>
        <w:t xml:space="preserve"> стоимост</w:t>
      </w:r>
      <w:r w:rsidR="007B5EF4">
        <w:rPr>
          <w:szCs w:val="28"/>
        </w:rPr>
        <w:t>ь</w:t>
      </w:r>
      <w:r>
        <w:rPr>
          <w:szCs w:val="28"/>
        </w:rPr>
        <w:t xml:space="preserve"> 1 квадратного метра общей площади </w:t>
      </w:r>
      <w:r w:rsidRPr="006D72BD">
        <w:rPr>
          <w:szCs w:val="28"/>
        </w:rPr>
        <w:t xml:space="preserve"> </w:t>
      </w:r>
      <w:r>
        <w:rPr>
          <w:szCs w:val="28"/>
        </w:rPr>
        <w:t xml:space="preserve"> </w:t>
      </w:r>
      <w:r w:rsidRPr="006D72BD">
        <w:rPr>
          <w:szCs w:val="28"/>
        </w:rPr>
        <w:t>жилых  помещений в Ровенском муниципальном районе для признания граждан малоимущими в целях постановки на учёт  нуждающихся в жилых по</w:t>
      </w:r>
      <w:r>
        <w:rPr>
          <w:szCs w:val="28"/>
        </w:rPr>
        <w:t xml:space="preserve">мещениях, предоставляемых по </w:t>
      </w:r>
      <w:r w:rsidRPr="006D72BD">
        <w:rPr>
          <w:szCs w:val="28"/>
        </w:rPr>
        <w:t xml:space="preserve">договорам социального найма, </w:t>
      </w:r>
      <w:r w:rsidR="007B5EF4" w:rsidRPr="007B5EF4">
        <w:rPr>
          <w:szCs w:val="28"/>
        </w:rPr>
        <w:t xml:space="preserve">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</w:t>
      </w:r>
      <w:r w:rsidR="007B5EF4">
        <w:rPr>
          <w:szCs w:val="28"/>
        </w:rPr>
        <w:t>муниципального жилищного фонда Ровенского муниципального района:</w:t>
      </w:r>
    </w:p>
    <w:p w:rsidR="00130DD3" w:rsidRDefault="007B5EF4" w:rsidP="007B5EF4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lastRenderedPageBreak/>
        <w:t>для жилых помещений, приобретаемых на вторичном рынке согласно приложению;</w:t>
      </w:r>
    </w:p>
    <w:p w:rsidR="007B5EF4" w:rsidRPr="00AE1A9F" w:rsidRDefault="007B5EF4" w:rsidP="007B5EF4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 xml:space="preserve">для строящихся жилых помещений – в размере </w:t>
      </w:r>
      <w:r w:rsidR="00F90DCF" w:rsidRPr="00F90DCF">
        <w:rPr>
          <w:szCs w:val="28"/>
        </w:rPr>
        <w:t>63190</w:t>
      </w:r>
      <w:r w:rsidR="009B72B0">
        <w:rPr>
          <w:szCs w:val="28"/>
        </w:rPr>
        <w:t xml:space="preserve"> рублей.</w:t>
      </w:r>
    </w:p>
    <w:p w:rsidR="00130DD3" w:rsidRDefault="00130DD3" w:rsidP="00130DD3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>2.</w:t>
      </w:r>
      <w:r w:rsidR="00D9136C" w:rsidRPr="00D9136C">
        <w:rPr>
          <w:szCs w:val="28"/>
        </w:rPr>
        <w:t xml:space="preserve"> </w:t>
      </w:r>
      <w:r w:rsidR="00D9136C" w:rsidRPr="00BB16A9">
        <w:rPr>
          <w:szCs w:val="28"/>
        </w:rPr>
        <w:t>Настоящее постановление подлежит официальному опубликованию в районной газете «Знамя победы» и вступает в силу со дня его опубликования</w:t>
      </w:r>
      <w:r>
        <w:rPr>
          <w:szCs w:val="28"/>
        </w:rPr>
        <w:t>.</w:t>
      </w:r>
    </w:p>
    <w:p w:rsidR="00130DD3" w:rsidRDefault="00130DD3" w:rsidP="00130DD3">
      <w:pPr>
        <w:tabs>
          <w:tab w:val="left" w:pos="2160"/>
        </w:tabs>
        <w:spacing w:line="240" w:lineRule="auto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    заместителя</w:t>
      </w:r>
      <w:r w:rsidR="00801889">
        <w:rPr>
          <w:szCs w:val="28"/>
        </w:rPr>
        <w:t xml:space="preserve"> главы районной админист</w:t>
      </w:r>
      <w:r w:rsidR="00F90DCF">
        <w:rPr>
          <w:szCs w:val="28"/>
        </w:rPr>
        <w:t xml:space="preserve">рации по </w:t>
      </w:r>
      <w:r w:rsidR="00F90DCF" w:rsidRPr="00F90DCF">
        <w:rPr>
          <w:szCs w:val="28"/>
        </w:rPr>
        <w:t xml:space="preserve">жилищно – коммунальному </w:t>
      </w:r>
      <w:r w:rsidR="00F90DCF">
        <w:rPr>
          <w:szCs w:val="28"/>
        </w:rPr>
        <w:t>хозяйству</w:t>
      </w:r>
      <w:r w:rsidR="00801889">
        <w:rPr>
          <w:szCs w:val="28"/>
        </w:rPr>
        <w:t xml:space="preserve">  А.А.Медугалиеву.</w:t>
      </w:r>
    </w:p>
    <w:p w:rsidR="0066259B" w:rsidRPr="006D72BD" w:rsidRDefault="0066259B" w:rsidP="0066259B">
      <w:pPr>
        <w:tabs>
          <w:tab w:val="left" w:pos="4253"/>
        </w:tabs>
        <w:spacing w:line="240" w:lineRule="auto"/>
        <w:ind w:left="360"/>
        <w:rPr>
          <w:szCs w:val="28"/>
        </w:rPr>
      </w:pPr>
    </w:p>
    <w:p w:rsidR="009E2C81" w:rsidRDefault="009E2C81" w:rsidP="009E2C81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</w:p>
    <w:p w:rsidR="0066259B" w:rsidRDefault="00801889" w:rsidP="009E2C81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744D2C">
        <w:rPr>
          <w:b/>
          <w:szCs w:val="28"/>
        </w:rPr>
        <w:t xml:space="preserve"> Ровенского</w:t>
      </w:r>
    </w:p>
    <w:p w:rsidR="009975C4" w:rsidRPr="00791BA3" w:rsidRDefault="00EE727E" w:rsidP="00791BA3">
      <w:pPr>
        <w:tabs>
          <w:tab w:val="left" w:pos="4253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м</w:t>
      </w:r>
      <w:r w:rsidR="002C11CA">
        <w:rPr>
          <w:b/>
          <w:szCs w:val="28"/>
        </w:rPr>
        <w:t xml:space="preserve">униципального района </w:t>
      </w:r>
      <w:r w:rsidR="0066259B">
        <w:rPr>
          <w:b/>
          <w:szCs w:val="28"/>
        </w:rPr>
        <w:t xml:space="preserve">                                                         </w:t>
      </w:r>
      <w:r w:rsidR="00801889">
        <w:rPr>
          <w:b/>
          <w:szCs w:val="28"/>
        </w:rPr>
        <w:t xml:space="preserve">        В.С.Котов</w:t>
      </w:r>
    </w:p>
    <w:p w:rsidR="00522297" w:rsidRDefault="00B910E1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4A5FAC" w:rsidRDefault="00B910E1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4A5FAC" w:rsidRDefault="004A5FAC" w:rsidP="00184B82">
      <w:pPr>
        <w:spacing w:line="240" w:lineRule="auto"/>
        <w:jc w:val="center"/>
        <w:rPr>
          <w:sz w:val="24"/>
          <w:szCs w:val="24"/>
        </w:rPr>
      </w:pPr>
    </w:p>
    <w:p w:rsidR="002C11CA" w:rsidRDefault="004A5FAC" w:rsidP="00184B8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910E1">
        <w:rPr>
          <w:sz w:val="24"/>
          <w:szCs w:val="24"/>
        </w:rPr>
        <w:t xml:space="preserve">  </w:t>
      </w:r>
    </w:p>
    <w:p w:rsidR="0066259B" w:rsidRPr="0066259B" w:rsidRDefault="002C11CA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6259B" w:rsidRPr="0066259B">
        <w:rPr>
          <w:sz w:val="24"/>
          <w:szCs w:val="24"/>
        </w:rPr>
        <w:lastRenderedPageBreak/>
        <w:t>Приложение</w:t>
      </w:r>
    </w:p>
    <w:p w:rsidR="0066259B" w:rsidRPr="0066259B" w:rsidRDefault="0066259B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 w:rsidRPr="0066259B">
        <w:rPr>
          <w:sz w:val="24"/>
          <w:szCs w:val="24"/>
        </w:rPr>
        <w:t xml:space="preserve">к постановлению  </w:t>
      </w:r>
      <w:r w:rsidR="00914DB0">
        <w:rPr>
          <w:sz w:val="24"/>
          <w:szCs w:val="24"/>
        </w:rPr>
        <w:t>Ровенской</w:t>
      </w:r>
    </w:p>
    <w:p w:rsidR="0066259B" w:rsidRPr="0066259B" w:rsidRDefault="002C11CA" w:rsidP="002C11CA">
      <w:pPr>
        <w:spacing w:line="240" w:lineRule="auto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="0066259B" w:rsidRPr="0066259B">
        <w:rPr>
          <w:sz w:val="24"/>
          <w:szCs w:val="24"/>
        </w:rPr>
        <w:t xml:space="preserve">айонной  администрации </w:t>
      </w:r>
    </w:p>
    <w:p w:rsidR="0066259B" w:rsidRPr="00F90DCF" w:rsidRDefault="009975C4" w:rsidP="0039237F">
      <w:pPr>
        <w:spacing w:line="240" w:lineRule="auto"/>
        <w:ind w:left="5670" w:firstLine="0"/>
        <w:jc w:val="left"/>
        <w:rPr>
          <w:sz w:val="24"/>
          <w:szCs w:val="24"/>
        </w:rPr>
      </w:pPr>
      <w:r w:rsidRPr="00A66B65">
        <w:rPr>
          <w:sz w:val="24"/>
          <w:szCs w:val="24"/>
        </w:rPr>
        <w:t>от</w:t>
      </w:r>
      <w:r w:rsidR="004F4D74">
        <w:rPr>
          <w:sz w:val="24"/>
          <w:szCs w:val="24"/>
        </w:rPr>
        <w:t xml:space="preserve"> 14.07.2022г.</w:t>
      </w:r>
      <w:r w:rsidR="009F7BDE" w:rsidRPr="00A66B65">
        <w:rPr>
          <w:sz w:val="24"/>
          <w:szCs w:val="24"/>
        </w:rPr>
        <w:t xml:space="preserve"> </w:t>
      </w:r>
      <w:r w:rsidR="004F4D74">
        <w:rPr>
          <w:sz w:val="24"/>
          <w:szCs w:val="24"/>
        </w:rPr>
        <w:t xml:space="preserve">           </w:t>
      </w:r>
      <w:r w:rsidR="00843EE5" w:rsidRPr="00A66B65">
        <w:rPr>
          <w:sz w:val="24"/>
          <w:szCs w:val="24"/>
        </w:rPr>
        <w:t xml:space="preserve"> </w:t>
      </w:r>
      <w:r w:rsidR="009F7BDE" w:rsidRPr="00A66B65">
        <w:rPr>
          <w:sz w:val="24"/>
          <w:szCs w:val="24"/>
        </w:rPr>
        <w:t>№</w:t>
      </w:r>
      <w:r w:rsidR="00CA5894">
        <w:rPr>
          <w:sz w:val="24"/>
          <w:szCs w:val="24"/>
        </w:rPr>
        <w:t xml:space="preserve"> </w:t>
      </w:r>
      <w:r w:rsidR="00F90DCF">
        <w:rPr>
          <w:sz w:val="24"/>
          <w:szCs w:val="24"/>
        </w:rPr>
        <w:t xml:space="preserve"> </w:t>
      </w:r>
      <w:r w:rsidR="004F4D74">
        <w:rPr>
          <w:sz w:val="24"/>
          <w:szCs w:val="24"/>
        </w:rPr>
        <w:t>161</w:t>
      </w:r>
      <w:r w:rsidR="00F90DCF">
        <w:rPr>
          <w:sz w:val="24"/>
          <w:szCs w:val="24"/>
        </w:rPr>
        <w:t xml:space="preserve"> </w:t>
      </w:r>
    </w:p>
    <w:p w:rsidR="0039237F" w:rsidRDefault="0039237F" w:rsidP="0039237F">
      <w:pPr>
        <w:spacing w:line="240" w:lineRule="auto"/>
        <w:ind w:left="5670" w:firstLine="0"/>
        <w:jc w:val="left"/>
        <w:rPr>
          <w:sz w:val="24"/>
          <w:szCs w:val="24"/>
        </w:rPr>
      </w:pPr>
    </w:p>
    <w:p w:rsidR="0039237F" w:rsidRPr="006D72BD" w:rsidRDefault="0039237F" w:rsidP="0039237F">
      <w:pPr>
        <w:spacing w:line="240" w:lineRule="auto"/>
        <w:ind w:left="5670" w:firstLine="0"/>
        <w:jc w:val="left"/>
        <w:rPr>
          <w:szCs w:val="28"/>
        </w:rPr>
      </w:pPr>
    </w:p>
    <w:p w:rsidR="0066259B" w:rsidRPr="009B72B0" w:rsidRDefault="009B72B0" w:rsidP="000E4FB6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Средняя стоимость одного квадратного метра общей площади жилых помещений по муниципальным образованиям Ровенского муниципального района на </w:t>
      </w:r>
      <w:r>
        <w:rPr>
          <w:b/>
          <w:szCs w:val="28"/>
          <w:lang w:val="en-US"/>
        </w:rPr>
        <w:t>I</w:t>
      </w:r>
      <w:r w:rsidR="00801889">
        <w:rPr>
          <w:b/>
          <w:szCs w:val="28"/>
          <w:lang w:val="en-US"/>
        </w:rPr>
        <w:t>I</w:t>
      </w:r>
      <w:r w:rsidR="00F90DCF">
        <w:rPr>
          <w:b/>
          <w:szCs w:val="28"/>
          <w:lang w:val="en-US"/>
        </w:rPr>
        <w:t>I</w:t>
      </w:r>
      <w:r w:rsidR="002B59D5">
        <w:rPr>
          <w:b/>
          <w:szCs w:val="28"/>
        </w:rPr>
        <w:t xml:space="preserve"> квартал 202</w:t>
      </w:r>
      <w:r w:rsidR="0058539C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:rsidR="0066259B" w:rsidRPr="006D72BD" w:rsidRDefault="0066259B" w:rsidP="0066259B">
      <w:pPr>
        <w:jc w:val="center"/>
        <w:rPr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3060"/>
      </w:tblGrid>
      <w:tr w:rsidR="000E4FB6" w:rsidRPr="00310311">
        <w:tc>
          <w:tcPr>
            <w:tcW w:w="828" w:type="dxa"/>
          </w:tcPr>
          <w:p w:rsidR="000E4FB6" w:rsidRPr="00310311" w:rsidRDefault="000E4FB6" w:rsidP="00310311">
            <w:pPr>
              <w:ind w:firstLine="0"/>
              <w:jc w:val="center"/>
              <w:rPr>
                <w:sz w:val="24"/>
                <w:szCs w:val="24"/>
              </w:rPr>
            </w:pPr>
            <w:r w:rsidRPr="00310311">
              <w:rPr>
                <w:sz w:val="24"/>
                <w:szCs w:val="24"/>
              </w:rPr>
              <w:t>№</w:t>
            </w:r>
          </w:p>
          <w:p w:rsidR="000E4FB6" w:rsidRPr="00310311" w:rsidRDefault="000E4FB6" w:rsidP="00310311">
            <w:pPr>
              <w:ind w:firstLine="0"/>
              <w:jc w:val="center"/>
              <w:rPr>
                <w:sz w:val="24"/>
                <w:szCs w:val="24"/>
              </w:rPr>
            </w:pPr>
            <w:r w:rsidRPr="00310311">
              <w:rPr>
                <w:sz w:val="24"/>
                <w:szCs w:val="24"/>
              </w:rPr>
              <w:t>п/п</w:t>
            </w:r>
          </w:p>
        </w:tc>
        <w:tc>
          <w:tcPr>
            <w:tcW w:w="5760" w:type="dxa"/>
          </w:tcPr>
          <w:p w:rsidR="000E4FB6" w:rsidRPr="00310311" w:rsidRDefault="000E4FB6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4FB6" w:rsidRPr="00310311" w:rsidRDefault="000E4FB6" w:rsidP="00310311">
            <w:pPr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10311">
              <w:rPr>
                <w:b/>
                <w:sz w:val="26"/>
                <w:szCs w:val="26"/>
              </w:rPr>
              <w:t>Муниципальные образования, расположенные на территории Ровенского муниципального района</w:t>
            </w:r>
          </w:p>
        </w:tc>
        <w:tc>
          <w:tcPr>
            <w:tcW w:w="3060" w:type="dxa"/>
          </w:tcPr>
          <w:p w:rsidR="000E4FB6" w:rsidRPr="00310311" w:rsidRDefault="009B72B0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стоимость 1 кв.м. общей площади жилья</w:t>
            </w:r>
            <w:r w:rsidR="000E4FB6" w:rsidRPr="0031031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5A0F53" w:rsidRPr="00310311">
        <w:tc>
          <w:tcPr>
            <w:tcW w:w="6588" w:type="dxa"/>
            <w:gridSpan w:val="2"/>
          </w:tcPr>
          <w:p w:rsidR="005A0F53" w:rsidRPr="00310311" w:rsidRDefault="005A0F53" w:rsidP="0031031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Ровенский муниципальный район</w:t>
            </w:r>
          </w:p>
        </w:tc>
        <w:tc>
          <w:tcPr>
            <w:tcW w:w="3060" w:type="dxa"/>
          </w:tcPr>
          <w:p w:rsidR="005A0F53" w:rsidRPr="0058539C" w:rsidRDefault="00801889" w:rsidP="00FB785E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45E0F">
              <w:rPr>
                <w:b/>
                <w:sz w:val="24"/>
                <w:szCs w:val="24"/>
              </w:rPr>
              <w:t>9099</w:t>
            </w:r>
          </w:p>
        </w:tc>
      </w:tr>
      <w:tr w:rsidR="004A5FAC" w:rsidRPr="00310311">
        <w:trPr>
          <w:trHeight w:val="816"/>
        </w:trPr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1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rPr>
                <w:szCs w:val="28"/>
              </w:rPr>
            </w:pPr>
            <w:r w:rsidRPr="00310311">
              <w:rPr>
                <w:szCs w:val="28"/>
              </w:rPr>
              <w:t>Ровенское муниципальное образование</w:t>
            </w:r>
            <w:r w:rsidR="00E1347D">
              <w:rPr>
                <w:szCs w:val="28"/>
              </w:rPr>
              <w:t xml:space="preserve"> (городское поселение)</w:t>
            </w:r>
          </w:p>
        </w:tc>
        <w:tc>
          <w:tcPr>
            <w:tcW w:w="3060" w:type="dxa"/>
          </w:tcPr>
          <w:p w:rsidR="004A5FAC" w:rsidRPr="0058539C" w:rsidRDefault="00645E0F" w:rsidP="00FB785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48656</w:t>
            </w:r>
          </w:p>
        </w:tc>
      </w:tr>
      <w:tr w:rsidR="004A5FAC" w:rsidRPr="00310311">
        <w:trPr>
          <w:trHeight w:val="70"/>
        </w:trPr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2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Кочетновское муниципальное образование</w:t>
            </w:r>
          </w:p>
        </w:tc>
        <w:tc>
          <w:tcPr>
            <w:tcW w:w="3060" w:type="dxa"/>
          </w:tcPr>
          <w:p w:rsidR="004A5FAC" w:rsidRPr="0058539C" w:rsidRDefault="00645E0F" w:rsidP="00FB785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36018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3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Кривоярское муниципальное образование</w:t>
            </w:r>
          </w:p>
        </w:tc>
        <w:tc>
          <w:tcPr>
            <w:tcW w:w="3060" w:type="dxa"/>
          </w:tcPr>
          <w:p w:rsidR="004A5FAC" w:rsidRPr="0058539C" w:rsidRDefault="00645E0F" w:rsidP="00FB785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32859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4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Луговское муниципальное образование</w:t>
            </w:r>
          </w:p>
        </w:tc>
        <w:tc>
          <w:tcPr>
            <w:tcW w:w="3060" w:type="dxa"/>
          </w:tcPr>
          <w:p w:rsidR="004A5FAC" w:rsidRPr="0058539C" w:rsidRDefault="00645E0F" w:rsidP="00B75E0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32859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5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Первомайское муниципальное образование</w:t>
            </w:r>
          </w:p>
        </w:tc>
        <w:tc>
          <w:tcPr>
            <w:tcW w:w="3060" w:type="dxa"/>
          </w:tcPr>
          <w:p w:rsidR="004A5FAC" w:rsidRPr="0058539C" w:rsidRDefault="00645E0F" w:rsidP="00FB785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32859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6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Приволжское муниципальное образование</w:t>
            </w:r>
          </w:p>
        </w:tc>
        <w:tc>
          <w:tcPr>
            <w:tcW w:w="3060" w:type="dxa"/>
          </w:tcPr>
          <w:p w:rsidR="004A5FAC" w:rsidRPr="0058539C" w:rsidRDefault="00645E0F" w:rsidP="00FB785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50552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7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 xml:space="preserve">Привольненское муниципальное образование               </w:t>
            </w:r>
          </w:p>
        </w:tc>
        <w:tc>
          <w:tcPr>
            <w:tcW w:w="3060" w:type="dxa"/>
          </w:tcPr>
          <w:p w:rsidR="004A5FAC" w:rsidRPr="0058539C" w:rsidRDefault="00645E0F" w:rsidP="00B75E0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32859</w:t>
            </w:r>
          </w:p>
        </w:tc>
      </w:tr>
      <w:tr w:rsidR="004A5FAC" w:rsidRPr="00310311">
        <w:tc>
          <w:tcPr>
            <w:tcW w:w="828" w:type="dxa"/>
          </w:tcPr>
          <w:p w:rsidR="004A5FAC" w:rsidRPr="00310311" w:rsidRDefault="004A5FAC" w:rsidP="00310311">
            <w:pPr>
              <w:ind w:firstLine="0"/>
              <w:jc w:val="center"/>
              <w:rPr>
                <w:szCs w:val="28"/>
              </w:rPr>
            </w:pPr>
            <w:r w:rsidRPr="00310311">
              <w:rPr>
                <w:szCs w:val="28"/>
              </w:rPr>
              <w:t>8</w:t>
            </w:r>
          </w:p>
        </w:tc>
        <w:tc>
          <w:tcPr>
            <w:tcW w:w="5760" w:type="dxa"/>
          </w:tcPr>
          <w:p w:rsidR="004A5FAC" w:rsidRPr="00310311" w:rsidRDefault="004A5FAC" w:rsidP="00310311">
            <w:pPr>
              <w:snapToGrid w:val="0"/>
              <w:ind w:firstLine="0"/>
              <w:jc w:val="left"/>
              <w:rPr>
                <w:szCs w:val="28"/>
              </w:rPr>
            </w:pPr>
            <w:r w:rsidRPr="00310311">
              <w:rPr>
                <w:szCs w:val="28"/>
              </w:rPr>
              <w:t>Тарлыковское муниципальное образование</w:t>
            </w:r>
          </w:p>
        </w:tc>
        <w:tc>
          <w:tcPr>
            <w:tcW w:w="3060" w:type="dxa"/>
          </w:tcPr>
          <w:p w:rsidR="004A5FAC" w:rsidRPr="0058539C" w:rsidRDefault="00645E0F" w:rsidP="00B75E0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46129</w:t>
            </w:r>
          </w:p>
        </w:tc>
      </w:tr>
    </w:tbl>
    <w:p w:rsidR="0066259B" w:rsidRDefault="0066259B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4A3DDA" w:rsidRDefault="004A3DDA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p w:rsidR="000566ED" w:rsidRDefault="000566ED" w:rsidP="0066259B">
      <w:pPr>
        <w:jc w:val="center"/>
        <w:rPr>
          <w:sz w:val="24"/>
          <w:szCs w:val="24"/>
        </w:rPr>
      </w:pPr>
    </w:p>
    <w:sectPr w:rsidR="000566ED" w:rsidSect="007B5EF4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CB" w:rsidRDefault="00617DCB">
      <w:r>
        <w:separator/>
      </w:r>
    </w:p>
  </w:endnote>
  <w:endnote w:type="continuationSeparator" w:id="1">
    <w:p w:rsidR="00617DCB" w:rsidRDefault="0061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CB" w:rsidRDefault="00617DCB">
      <w:r>
        <w:separator/>
      </w:r>
    </w:p>
  </w:footnote>
  <w:footnote w:type="continuationSeparator" w:id="1">
    <w:p w:rsidR="00617DCB" w:rsidRDefault="0061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477CB"/>
    <w:multiLevelType w:val="hybridMultilevel"/>
    <w:tmpl w:val="CE6A7640"/>
    <w:lvl w:ilvl="0" w:tplc="1610BFA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6A9"/>
    <w:rsid w:val="000047FD"/>
    <w:rsid w:val="00015529"/>
    <w:rsid w:val="000312CD"/>
    <w:rsid w:val="00045069"/>
    <w:rsid w:val="00045906"/>
    <w:rsid w:val="000566ED"/>
    <w:rsid w:val="00070C0D"/>
    <w:rsid w:val="000847DB"/>
    <w:rsid w:val="00085178"/>
    <w:rsid w:val="000935B5"/>
    <w:rsid w:val="00096950"/>
    <w:rsid w:val="000A3429"/>
    <w:rsid w:val="000A4C09"/>
    <w:rsid w:val="000B20D6"/>
    <w:rsid w:val="000E46FE"/>
    <w:rsid w:val="000E4FB6"/>
    <w:rsid w:val="000E5D9E"/>
    <w:rsid w:val="000E6496"/>
    <w:rsid w:val="001064BE"/>
    <w:rsid w:val="00126A36"/>
    <w:rsid w:val="00130DD3"/>
    <w:rsid w:val="00144E52"/>
    <w:rsid w:val="00150CB0"/>
    <w:rsid w:val="00151B1F"/>
    <w:rsid w:val="00152E97"/>
    <w:rsid w:val="0017456B"/>
    <w:rsid w:val="001828DF"/>
    <w:rsid w:val="00184B82"/>
    <w:rsid w:val="00185E19"/>
    <w:rsid w:val="001C30A8"/>
    <w:rsid w:val="001E6E51"/>
    <w:rsid w:val="001E79A1"/>
    <w:rsid w:val="002043AC"/>
    <w:rsid w:val="00214D33"/>
    <w:rsid w:val="00243984"/>
    <w:rsid w:val="00243AB4"/>
    <w:rsid w:val="0024628B"/>
    <w:rsid w:val="00267266"/>
    <w:rsid w:val="00280170"/>
    <w:rsid w:val="002852AC"/>
    <w:rsid w:val="0029458F"/>
    <w:rsid w:val="002B2FDA"/>
    <w:rsid w:val="002B5819"/>
    <w:rsid w:val="002B59D5"/>
    <w:rsid w:val="002C11CA"/>
    <w:rsid w:val="002E55B6"/>
    <w:rsid w:val="002E5B6A"/>
    <w:rsid w:val="002E65D9"/>
    <w:rsid w:val="002F118B"/>
    <w:rsid w:val="00302067"/>
    <w:rsid w:val="00302824"/>
    <w:rsid w:val="00310311"/>
    <w:rsid w:val="00313FAA"/>
    <w:rsid w:val="00313FB0"/>
    <w:rsid w:val="00327071"/>
    <w:rsid w:val="00337806"/>
    <w:rsid w:val="00343E76"/>
    <w:rsid w:val="0034733F"/>
    <w:rsid w:val="00360508"/>
    <w:rsid w:val="003613D2"/>
    <w:rsid w:val="00364807"/>
    <w:rsid w:val="003846A9"/>
    <w:rsid w:val="0039237F"/>
    <w:rsid w:val="003D123C"/>
    <w:rsid w:val="0040336F"/>
    <w:rsid w:val="00412996"/>
    <w:rsid w:val="0041715E"/>
    <w:rsid w:val="00425108"/>
    <w:rsid w:val="00451A16"/>
    <w:rsid w:val="00465579"/>
    <w:rsid w:val="00466D28"/>
    <w:rsid w:val="00487064"/>
    <w:rsid w:val="0049521A"/>
    <w:rsid w:val="0049616A"/>
    <w:rsid w:val="004A3298"/>
    <w:rsid w:val="004A3DDA"/>
    <w:rsid w:val="004A5B92"/>
    <w:rsid w:val="004A5FAC"/>
    <w:rsid w:val="004E1739"/>
    <w:rsid w:val="004E4ED4"/>
    <w:rsid w:val="004F4D74"/>
    <w:rsid w:val="004F7AA2"/>
    <w:rsid w:val="00522297"/>
    <w:rsid w:val="0053661F"/>
    <w:rsid w:val="00542DE1"/>
    <w:rsid w:val="005515B2"/>
    <w:rsid w:val="00566B17"/>
    <w:rsid w:val="00583BEB"/>
    <w:rsid w:val="0058539C"/>
    <w:rsid w:val="005A0F53"/>
    <w:rsid w:val="005C5C41"/>
    <w:rsid w:val="005D5200"/>
    <w:rsid w:val="005E2B16"/>
    <w:rsid w:val="005F777B"/>
    <w:rsid w:val="00617DCB"/>
    <w:rsid w:val="00645E0F"/>
    <w:rsid w:val="00647E1F"/>
    <w:rsid w:val="0066259B"/>
    <w:rsid w:val="00664E6D"/>
    <w:rsid w:val="00687EFC"/>
    <w:rsid w:val="006A5B71"/>
    <w:rsid w:val="006D2800"/>
    <w:rsid w:val="006D3D1E"/>
    <w:rsid w:val="006D72BD"/>
    <w:rsid w:val="006E4B0F"/>
    <w:rsid w:val="006E797B"/>
    <w:rsid w:val="006F002A"/>
    <w:rsid w:val="006F1AF2"/>
    <w:rsid w:val="00705CFC"/>
    <w:rsid w:val="00716DB9"/>
    <w:rsid w:val="007249EB"/>
    <w:rsid w:val="007315ED"/>
    <w:rsid w:val="00744D2C"/>
    <w:rsid w:val="00745BE6"/>
    <w:rsid w:val="007651E5"/>
    <w:rsid w:val="007655E9"/>
    <w:rsid w:val="007733C7"/>
    <w:rsid w:val="0077380F"/>
    <w:rsid w:val="00776F39"/>
    <w:rsid w:val="00790E60"/>
    <w:rsid w:val="00791BA3"/>
    <w:rsid w:val="00792471"/>
    <w:rsid w:val="007A0708"/>
    <w:rsid w:val="007A2119"/>
    <w:rsid w:val="007A326B"/>
    <w:rsid w:val="007B5EF4"/>
    <w:rsid w:val="007B7800"/>
    <w:rsid w:val="007C5B6B"/>
    <w:rsid w:val="007D409B"/>
    <w:rsid w:val="007E22F8"/>
    <w:rsid w:val="007F29D5"/>
    <w:rsid w:val="007F39F1"/>
    <w:rsid w:val="00801889"/>
    <w:rsid w:val="00820292"/>
    <w:rsid w:val="00820EE4"/>
    <w:rsid w:val="00821556"/>
    <w:rsid w:val="00843EE5"/>
    <w:rsid w:val="00850792"/>
    <w:rsid w:val="00855E00"/>
    <w:rsid w:val="0087084B"/>
    <w:rsid w:val="00875F6D"/>
    <w:rsid w:val="0087661A"/>
    <w:rsid w:val="008A5140"/>
    <w:rsid w:val="008A54F0"/>
    <w:rsid w:val="008B70D8"/>
    <w:rsid w:val="008D6256"/>
    <w:rsid w:val="00914DB0"/>
    <w:rsid w:val="00925058"/>
    <w:rsid w:val="009465F6"/>
    <w:rsid w:val="0097192F"/>
    <w:rsid w:val="009863E2"/>
    <w:rsid w:val="0099165B"/>
    <w:rsid w:val="00993CC6"/>
    <w:rsid w:val="009975C4"/>
    <w:rsid w:val="009A41EC"/>
    <w:rsid w:val="009B5DEC"/>
    <w:rsid w:val="009B72B0"/>
    <w:rsid w:val="009C4725"/>
    <w:rsid w:val="009C5FC0"/>
    <w:rsid w:val="009C64EB"/>
    <w:rsid w:val="009D32CC"/>
    <w:rsid w:val="009E2C81"/>
    <w:rsid w:val="009E46BC"/>
    <w:rsid w:val="009F7BDE"/>
    <w:rsid w:val="00A037FC"/>
    <w:rsid w:val="00A11861"/>
    <w:rsid w:val="00A152A9"/>
    <w:rsid w:val="00A209DC"/>
    <w:rsid w:val="00A20F03"/>
    <w:rsid w:val="00A24A49"/>
    <w:rsid w:val="00A66B65"/>
    <w:rsid w:val="00A84CF3"/>
    <w:rsid w:val="00A912C8"/>
    <w:rsid w:val="00AB6B3D"/>
    <w:rsid w:val="00AD2266"/>
    <w:rsid w:val="00AF55D1"/>
    <w:rsid w:val="00AF63AB"/>
    <w:rsid w:val="00B02C72"/>
    <w:rsid w:val="00B152F1"/>
    <w:rsid w:val="00B218FF"/>
    <w:rsid w:val="00B37942"/>
    <w:rsid w:val="00B45325"/>
    <w:rsid w:val="00B47342"/>
    <w:rsid w:val="00B50F06"/>
    <w:rsid w:val="00B528B1"/>
    <w:rsid w:val="00B52CEB"/>
    <w:rsid w:val="00B576C1"/>
    <w:rsid w:val="00B61DC4"/>
    <w:rsid w:val="00B65C41"/>
    <w:rsid w:val="00B75E0F"/>
    <w:rsid w:val="00B76BA1"/>
    <w:rsid w:val="00B910E1"/>
    <w:rsid w:val="00BA573A"/>
    <w:rsid w:val="00BE094D"/>
    <w:rsid w:val="00BE5BA7"/>
    <w:rsid w:val="00BF7063"/>
    <w:rsid w:val="00C01FE6"/>
    <w:rsid w:val="00C414E6"/>
    <w:rsid w:val="00C5492C"/>
    <w:rsid w:val="00C605F1"/>
    <w:rsid w:val="00C740EE"/>
    <w:rsid w:val="00C95025"/>
    <w:rsid w:val="00CA5894"/>
    <w:rsid w:val="00CB2C92"/>
    <w:rsid w:val="00CB48A9"/>
    <w:rsid w:val="00CE7EFC"/>
    <w:rsid w:val="00CF32CB"/>
    <w:rsid w:val="00CF7553"/>
    <w:rsid w:val="00D151EC"/>
    <w:rsid w:val="00D15466"/>
    <w:rsid w:val="00D31470"/>
    <w:rsid w:val="00D45353"/>
    <w:rsid w:val="00D87F78"/>
    <w:rsid w:val="00D9136C"/>
    <w:rsid w:val="00D92C0F"/>
    <w:rsid w:val="00DA11F3"/>
    <w:rsid w:val="00DA5945"/>
    <w:rsid w:val="00DF220E"/>
    <w:rsid w:val="00E1347D"/>
    <w:rsid w:val="00E51D8D"/>
    <w:rsid w:val="00E53644"/>
    <w:rsid w:val="00E56A1E"/>
    <w:rsid w:val="00E60027"/>
    <w:rsid w:val="00E7120B"/>
    <w:rsid w:val="00E76962"/>
    <w:rsid w:val="00E7711B"/>
    <w:rsid w:val="00E8172A"/>
    <w:rsid w:val="00E919A1"/>
    <w:rsid w:val="00E971E6"/>
    <w:rsid w:val="00EB29D4"/>
    <w:rsid w:val="00EB76E0"/>
    <w:rsid w:val="00EC2F07"/>
    <w:rsid w:val="00EE454F"/>
    <w:rsid w:val="00EE727E"/>
    <w:rsid w:val="00F145C1"/>
    <w:rsid w:val="00F1679A"/>
    <w:rsid w:val="00F42EB7"/>
    <w:rsid w:val="00F55588"/>
    <w:rsid w:val="00F55F81"/>
    <w:rsid w:val="00F90DCF"/>
    <w:rsid w:val="00FA0BE6"/>
    <w:rsid w:val="00FB2F70"/>
    <w:rsid w:val="00FB785E"/>
    <w:rsid w:val="00FC6B07"/>
    <w:rsid w:val="00FE0CF3"/>
    <w:rsid w:val="00FE6DBB"/>
    <w:rsid w:val="00FF1CB9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6A9"/>
    <w:pPr>
      <w:suppressAutoHyphens/>
      <w:spacing w:line="348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46A9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3846A9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6259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E4FB6"/>
    <w:pPr>
      <w:suppressAutoHyphens/>
      <w:spacing w:line="348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7</cp:revision>
  <cp:lastPrinted>2021-01-29T12:33:00Z</cp:lastPrinted>
  <dcterms:created xsi:type="dcterms:W3CDTF">2022-07-12T10:44:00Z</dcterms:created>
  <dcterms:modified xsi:type="dcterms:W3CDTF">2022-07-14T06:16:00Z</dcterms:modified>
</cp:coreProperties>
</file>