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A" w:rsidRDefault="00DE7B33" w:rsidP="007C44CA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PT Astra Serif" w:hAnsi="PT Astra Serif" w:cs="PT Astra Serif"/>
          <w:spacing w:val="20"/>
        </w:rPr>
      </w:pPr>
      <w:r w:rsidRPr="00DE7B33">
        <w:rPr>
          <w:rFonts w:ascii="PT Astra Serif" w:eastAsia="PT Astra Serif" w:hAnsi="PT Astra Serif" w:cs="PT Astra Serif"/>
          <w:noProof/>
          <w:spacing w:val="20"/>
          <w:lang w:eastAsia="ru-RU"/>
        </w:rPr>
        <w:drawing>
          <wp:inline distT="0" distB="0" distL="0" distR="0">
            <wp:extent cx="508000" cy="660400"/>
            <wp:effectExtent l="19050" t="0" r="6350" b="0"/>
            <wp:docPr id="2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РОВЕНСКАЯ РАЙОННАЯ АДМИНИСТРАЦИЯ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РОВЕНСКОГО МУНИЦИПАЛЬНОГО РАЙОНА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>САРАТОВСКОЙ ОБЛАСТИ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right"/>
        <w:rPr>
          <w:rFonts w:ascii="Times New Roman" w:hAnsi="Times New Roman" w:cs="Times New Roman"/>
          <w:b/>
          <w:spacing w:val="24"/>
          <w:sz w:val="24"/>
        </w:rPr>
      </w:pPr>
      <w:r w:rsidRPr="00DE7B33">
        <w:rPr>
          <w:rFonts w:ascii="Times New Roman" w:hAnsi="Times New Roman" w:cs="Times New Roman"/>
          <w:b/>
          <w:spacing w:val="24"/>
          <w:sz w:val="24"/>
        </w:rPr>
        <w:t xml:space="preserve">                              </w:t>
      </w:r>
    </w:p>
    <w:p w:rsidR="00DE7B33" w:rsidRPr="00DE7B33" w:rsidRDefault="00DE7B33" w:rsidP="00DE7B33">
      <w:pPr>
        <w:pStyle w:val="a8"/>
        <w:tabs>
          <w:tab w:val="clear" w:pos="9355"/>
          <w:tab w:val="center" w:pos="0"/>
          <w:tab w:val="right" w:pos="9356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Cs w:val="28"/>
        </w:rPr>
      </w:pPr>
      <w:r w:rsidRPr="00DE7B33">
        <w:rPr>
          <w:rFonts w:ascii="Times New Roman" w:hAnsi="Times New Roman" w:cs="Times New Roman"/>
          <w:b/>
          <w:spacing w:val="24"/>
          <w:szCs w:val="28"/>
        </w:rPr>
        <w:t xml:space="preserve"> </w:t>
      </w:r>
      <w:proofErr w:type="gramStart"/>
      <w:r w:rsidRPr="00DE7B33">
        <w:rPr>
          <w:rFonts w:ascii="Times New Roman" w:hAnsi="Times New Roman" w:cs="Times New Roman"/>
          <w:b/>
          <w:spacing w:val="24"/>
          <w:szCs w:val="28"/>
        </w:rPr>
        <w:t>П</w:t>
      </w:r>
      <w:proofErr w:type="gramEnd"/>
      <w:r w:rsidRPr="00DE7B33">
        <w:rPr>
          <w:rFonts w:ascii="Times New Roman" w:hAnsi="Times New Roman" w:cs="Times New Roman"/>
          <w:b/>
          <w:spacing w:val="24"/>
          <w:szCs w:val="28"/>
        </w:rPr>
        <w:t xml:space="preserve"> О С Т А Н О В Л Е Н И Е               </w:t>
      </w:r>
    </w:p>
    <w:p w:rsidR="00DE7B33" w:rsidRPr="00DE7B33" w:rsidRDefault="00DE7B33" w:rsidP="00DE7B33">
      <w:pPr>
        <w:rPr>
          <w:rFonts w:ascii="Times New Roman" w:hAnsi="Times New Roman" w:cs="Times New Roman"/>
        </w:rPr>
      </w:pPr>
    </w:p>
    <w:p w:rsidR="00DE7B33" w:rsidRPr="00DE7B33" w:rsidRDefault="00BD4441" w:rsidP="00DE7B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441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5.9pt;margin-top:13.45pt;width:38.5pt;height:0;z-index:251661312" o:connectortype="straight"/>
        </w:pict>
      </w:r>
      <w:r w:rsidRPr="00BD4441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6" type="#_x0000_t32" style="position:absolute;left:0;text-align:left;margin-left:22.95pt;margin-top:13.45pt;width:69.5pt;height:0;z-index:251660288" o:connectortype="straight"/>
        </w:pict>
      </w:r>
      <w:r w:rsidR="00DE7B33" w:rsidRPr="00DE7B33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D5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BEA">
        <w:rPr>
          <w:rFonts w:ascii="Times New Roman" w:hAnsi="Times New Roman" w:cs="Times New Roman"/>
          <w:b/>
          <w:sz w:val="28"/>
          <w:szCs w:val="28"/>
        </w:rPr>
        <w:t>15.10.2025г.</w:t>
      </w:r>
      <w:r w:rsidR="00DE7B33" w:rsidRPr="00DE7B33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556BEA">
        <w:rPr>
          <w:rFonts w:ascii="Times New Roman" w:hAnsi="Times New Roman" w:cs="Times New Roman"/>
          <w:b/>
          <w:sz w:val="28"/>
          <w:szCs w:val="28"/>
        </w:rPr>
        <w:t>212</w:t>
      </w:r>
      <w:r w:rsidR="00DE7B33" w:rsidRPr="00DE7B33">
        <w:rPr>
          <w:rFonts w:ascii="Times New Roman" w:hAnsi="Times New Roman" w:cs="Times New Roman"/>
          <w:b/>
          <w:sz w:val="28"/>
          <w:szCs w:val="28"/>
        </w:rPr>
        <w:t xml:space="preserve">               р.п. Ровное</w:t>
      </w:r>
    </w:p>
    <w:p w:rsidR="007C44CA" w:rsidRDefault="007C44CA" w:rsidP="001D6FD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FDC" w:rsidRPr="00DE7B33" w:rsidRDefault="00EF1E3D" w:rsidP="003D50E6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Ровенской районной администрации Ровенского муниципального района от 20 августа 2025 года № 157 «</w:t>
      </w:r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</w:t>
      </w:r>
      <w:r w:rsidR="00DE7B33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авлении единовременной денежной </w:t>
      </w:r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Запорожской</w:t>
      </w:r>
      <w:proofErr w:type="gramEnd"/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gramStart"/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Херсонской</w:t>
      </w:r>
      <w:proofErr w:type="gramEnd"/>
      <w:r w:rsidR="001D6FDC" w:rsidRPr="00DE7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областей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D6FDC" w:rsidRPr="007C44CA" w:rsidRDefault="001D6FDC" w:rsidP="001D6FDC">
      <w:pPr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8BB" w:rsidRDefault="008678BB" w:rsidP="007C4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1D6FDC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</w:t>
      </w:r>
      <w:r w:rsidR="005C12E6" w:rsidRPr="008678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D50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C12E6" w:rsidRPr="007C44CA" w:rsidRDefault="005C12E6" w:rsidP="007C44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D6FDC" w:rsidRPr="00EF1E3D" w:rsidRDefault="00EF1E3D" w:rsidP="00EF1E3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изменения в </w:t>
      </w:r>
      <w:r w:rsidR="001D6FDC"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о порядке предоставления единовременной денежной 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</w:t>
      </w:r>
      <w:proofErr w:type="gramStart"/>
      <w:r w:rsidR="001D6FDC"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1D6FDC"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Положение)</w:t>
      </w:r>
      <w:r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F1E3D" w:rsidRDefault="00EF1E3D" w:rsidP="00EF1E3D">
      <w:pPr>
        <w:pStyle w:val="a5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пункт 3 Положения изложить в новой редакции:</w:t>
      </w:r>
    </w:p>
    <w:p w:rsidR="00EF1E3D" w:rsidRPr="00EF1E3D" w:rsidRDefault="00EF1E3D" w:rsidP="00EF1E3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«3. Единовременная денежная выплата предоставляется в размере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0 000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</w:t>
      </w:r>
      <w:r w:rsidRPr="00EF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тысяч) рублей за каждый факт оказания получателем денежной выплаты содействия в привлечении гражданина к заключению контракта с учетом соблюдения условий, указанных в пункте 2 настоящего Положения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1D6FDC" w:rsidRPr="007C44CA" w:rsidRDefault="00EF1E3D" w:rsidP="001D6F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6FDC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 в районной газете «Знамя Победы».</w:t>
      </w:r>
    </w:p>
    <w:p w:rsidR="00426517" w:rsidRPr="007C44CA" w:rsidRDefault="00EF1E3D" w:rsidP="001B06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6517" w:rsidRPr="007C4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B06C2" w:rsidRPr="001B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заместителя главы Ровенской районной администрации по социальным вопросам.</w:t>
      </w:r>
    </w:p>
    <w:p w:rsidR="003D50E6" w:rsidRDefault="003D50E6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50E6" w:rsidRDefault="003D50E6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517" w:rsidRPr="00405C90" w:rsidRDefault="00EF1E3D" w:rsidP="00426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 г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</w:t>
      </w:r>
      <w:r w:rsidR="00405C90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ьного района             </w:t>
      </w:r>
      <w:r w:rsid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7C44CA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26517" w:rsidRPr="0040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О.В. Чуева</w:t>
      </w: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6FDC" w:rsidRPr="007C44CA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12E6" w:rsidRPr="00591514" w:rsidRDefault="005C12E6" w:rsidP="0042651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№1 к постановлению администрации </w:t>
      </w:r>
      <w:r w:rsidR="001B0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Ровен</w:t>
      </w:r>
      <w:r w:rsidRP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ского муниципального района 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Саратовской области от 2</w:t>
      </w:r>
      <w:r w:rsidR="003A2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6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 года №</w:t>
      </w:r>
      <w:r w:rsidR="003A22E2" w:rsidRPr="003A2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9D0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p w:rsidR="001D6FDC" w:rsidRPr="00591514" w:rsidRDefault="001D6FDC" w:rsidP="0059151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C12E6" w:rsidRPr="00591514" w:rsidRDefault="005C12E6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6FDC" w:rsidRPr="00B20329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03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ПОЛОЖЕНИЕ </w:t>
      </w:r>
    </w:p>
    <w:p w:rsidR="001D6FDC" w:rsidRPr="00B20329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03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порядке предоставления единовременной денежной выплаты гражданам Российской Федерации, оказавшим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Правом на получение меры социальной поддержки в виде единовременной денежной выплаты обладают граждане Российской Федерации, достигшие возраста 18 лет (далее – получатель), оказавшие содействие в привлечении граждан Российской Федерации и иностранных граждан к заключению с Министерством обороны Российской Федерации контракта о прохождении военной службы в Вооруженных Силах Российской Федерации 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срок не менее года, направленных от </w:t>
      </w:r>
      <w:r w:rsidR="00F84FA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Ровен</w:t>
      </w:r>
      <w:r w:rsidR="0042651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для участия</w:t>
      </w:r>
      <w:proofErr w:type="gramEnd"/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Контракт)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 Предоставление единовременной денежной выплаты получателю осуществляется при одновременном соблюдении следующих условий: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заключение гражданином в период с </w:t>
      </w:r>
      <w:r w:rsidR="001B06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 </w:t>
      </w:r>
      <w:r w:rsidR="001B06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августа</w:t>
      </w:r>
      <w:r w:rsidR="00A25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5915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2025 года по </w:t>
      </w:r>
      <w:r w:rsidR="001B06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="005915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</w:t>
      </w:r>
      <w:r w:rsidR="001B06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ноябр</w:t>
      </w:r>
      <w:r w:rsidR="005915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я 2025 года 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содействии получателя денежной выплаты контракта с Министерством обороны Российской Федерации о прохождении военной службы в Вооруженных Силах Российской Федерации 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срок не менее года, направленных от </w:t>
      </w:r>
      <w:r w:rsidR="00F84FA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Ровен</w:t>
      </w:r>
      <w:r w:rsidR="00A2565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для участия в выполнении задач в ходе специальной военной операции на территориях Украины, Донецкой Народной Республики</w:t>
      </w:r>
      <w:proofErr w:type="gramEnd"/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>, Луганской Народной Республики, Запорожской и Херсонской областей;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зачисление в списки части в соответствии с предписанием военного комиссара.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Единовременная денежная выплата предоставляется в размере </w:t>
      </w:r>
      <w:r w:rsidR="00EF1E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="001B06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00</w:t>
      </w:r>
      <w:r w:rsidR="00A25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EF1E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тысяч) рублей за каждый факт оказания получателем денежной выплаты содействия в привлечении гражданина к заключению контракта с учетом соблюдения условий, указанных в пункте 2 настоящего Положения.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Для получения единовременной денежной выплаты получатели выплаты обращаются к главе </w:t>
      </w:r>
      <w:r w:rsidR="00F84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Ровен</w:t>
      </w:r>
      <w:r w:rsidR="00A25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с заявлением по форме согласно приложению к настоящему Положению, с приложением копии паспорта гражданина Российской Федерации и сведений о реквизитах счета, открытого в кредитной организации, для перечисления выплаты.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5. </w:t>
      </w:r>
      <w:proofErr w:type="gramStart"/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Администрация </w:t>
      </w:r>
      <w:r w:rsidR="00F84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Ровен</w:t>
      </w:r>
      <w:r w:rsidR="00A25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осуществляет перечисление единовременной денежной выплаты, указанной в пункте 3 настоящего Положения, в течение 30 рабочих дней со дня получения списков граждан,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участия в выполнении задач в ходе специальной военной операции на территориях Украины</w:t>
      </w:r>
      <w:proofErr w:type="gramEnd"/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Донецкой Народной Республики, Луганской Народной Республики, Запорожской и Херсонской областей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составленных и подписанных ответственным должностным лицом администрации </w:t>
      </w:r>
      <w:r w:rsidR="00F84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Ровен</w:t>
      </w:r>
      <w:r w:rsidR="00A256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муниципального района на счета, указанные в списка</w:t>
      </w:r>
      <w:r w:rsidR="00F84F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 граждан, оказавших содействие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6. Единовременная денежная выплата не выплачивается получателю в случае, если указанная выплата была ранее предоставлена другому получателю в связи с привлечением к заключению контракта одного и того же гражданина.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7. Единовременная денежная выплата не учитывается в составе доходов семей при предоставлении им иных мер социальной поддержки, предусмотренных нормативными правовыми актами </w:t>
      </w:r>
      <w:r w:rsidR="0059151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Саратовской 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области.</w:t>
      </w: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8. Единовременная денежная выплата предоставляется независимо от других выплат, установленных законодательством.</w:t>
      </w:r>
    </w:p>
    <w:p w:rsidR="00A25659" w:rsidRDefault="00A25659" w:rsidP="00A256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25659" w:rsidRDefault="00A25659" w:rsidP="00A256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6FDC" w:rsidRPr="001D6FDC" w:rsidRDefault="001D6FDC" w:rsidP="001D6FD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D6FDC" w:rsidRPr="001D6FDC" w:rsidRDefault="001D6FDC" w:rsidP="001D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690" w:rsidRDefault="00A63690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690" w:rsidRDefault="00A63690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3690" w:rsidRDefault="00A63690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E04" w:rsidRPr="001D6FDC" w:rsidRDefault="00D21E04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Default="00591514" w:rsidP="0059151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к Положению</w:t>
      </w:r>
    </w:p>
    <w:p w:rsidR="001D6FDC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D21E0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05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21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Саратовской области</w:t>
      </w:r>
    </w:p>
    <w:p w:rsidR="001D6FDC" w:rsidRPr="001D6FDC" w:rsidRDefault="00D21E04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Бугаев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D6FDC"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1D6FDC" w:rsidRPr="001D6FDC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D6FDC"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203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D6FDC" w:rsidRPr="001D6FDC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="001D6FDC"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 полностью)</w:t>
      </w:r>
    </w:p>
    <w:p w:rsidR="001D6FDC" w:rsidRPr="001D6FDC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="00B203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D6FDC" w:rsidRPr="001D6FDC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личность, ___________</w:t>
      </w:r>
    </w:p>
    <w:p w:rsidR="001D6FDC" w:rsidRPr="001D6FDC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____________ N _________________________</w:t>
      </w:r>
    </w:p>
    <w:p w:rsidR="001D6FDC" w:rsidRPr="001D6FDC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 ____________________________</w:t>
      </w:r>
    </w:p>
    <w:p w:rsidR="001D6FDC" w:rsidRPr="001D6FDC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1D6FDC" w:rsidRPr="001D6FDC" w:rsidRDefault="001D6FDC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___________ Телефон __________________</w:t>
      </w:r>
    </w:p>
    <w:p w:rsidR="001D6FDC" w:rsidRPr="001D6FDC" w:rsidRDefault="005C12E6" w:rsidP="001D6FDC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адрес:                                      __________________________________________________________________________________________________________________________________________________________</w:t>
      </w:r>
      <w:r w:rsidR="001D6FDC"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1D6FDC" w:rsidRPr="001D6FDC" w:rsidRDefault="001D6FDC" w:rsidP="005C12E6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(регистрация по месту жительства)</w:t>
      </w:r>
    </w:p>
    <w:p w:rsidR="001D6FDC" w:rsidRPr="001D6FDC" w:rsidRDefault="001D6FDC" w:rsidP="001D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1D6FDC" w:rsidRPr="001D6FDC" w:rsidRDefault="001D6FDC" w:rsidP="001D6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меня в список на предоставление единовременной денежной выплаты за оказание содействия в заключении __________________________________________________</w:t>
      </w:r>
    </w:p>
    <w:p w:rsidR="001D6FDC" w:rsidRPr="001D6FDC" w:rsidRDefault="001D6FDC" w:rsidP="001D6FD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военнослужащего)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контракта с </w:t>
      </w:r>
      <w:r w:rsidRPr="001D6F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Министерством обороны Российской Федерации о прохождении военной службы в Вооруженных Силах Российской Федерации 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срок не менее трех месяцев, направленного от </w:t>
      </w:r>
      <w:r w:rsidR="00D21E0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Ровен</w:t>
      </w:r>
      <w:r w:rsidR="005C12E6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</w:t>
      </w:r>
      <w:r w:rsidRPr="001D6F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для участия в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 w:rsidR="00982F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D6FDC" w:rsidRPr="001D6FDC" w:rsidRDefault="001D6FDC" w:rsidP="001D6FD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Единовременную   денежную   выплату   прошу   перечислить в кредитную организацию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БИК ______________________</w:t>
      </w:r>
      <w:r w:rsidR="005C12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кредитной организации)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N ____________________________________________________________________,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имя ___________________________________________________________________.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заявителя полностью)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 20__ года __________________ _______________________</w:t>
      </w:r>
    </w:p>
    <w:p w:rsidR="001D6FDC" w:rsidRPr="001D6FDC" w:rsidRDefault="005C12E6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1D6FDC"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(время: час, минута)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D6FDC"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 заявителя)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зарегистрировано: "___" __________ 20__ года ____________________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(время: час, минута)</w:t>
      </w:r>
    </w:p>
    <w:p w:rsidR="001D6FDC" w:rsidRPr="001D6FDC" w:rsidRDefault="001D6FDC" w:rsidP="005C12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 Линия отреза ------------------------------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6FDC" w:rsidRPr="001D6FDC" w:rsidRDefault="001D6FDC" w:rsidP="005C1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Заявление и документы гражданина ______________________________________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включении в список граждан,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 "__" ________ 20__ года _____________________</w:t>
      </w: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 ___________ ____________________</w:t>
      </w:r>
    </w:p>
    <w:p w:rsid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специалиста, принявшего документы) </w:t>
      </w: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(подпись)        (телефон)</w:t>
      </w:r>
    </w:p>
    <w:p w:rsid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FDC" w:rsidRDefault="001D6FDC" w:rsidP="001D6FD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0329" w:rsidRDefault="00B20329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0329" w:rsidRDefault="00B20329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0E6" w:rsidRDefault="003D50E6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20329" w:rsidRDefault="00B20329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2F81" w:rsidRDefault="00982F81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2F81" w:rsidRDefault="00982F81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21E04" w:rsidRDefault="00D21E04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Default="001D6FDC" w:rsidP="001D6F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Pr="001D6FDC" w:rsidRDefault="005C12E6" w:rsidP="0059151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 администрации </w:t>
      </w:r>
      <w:r w:rsidR="003A2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 муниципального района от 2</w:t>
      </w:r>
      <w:r w:rsidR="003A2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21E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1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2025 года №</w:t>
      </w:r>
      <w:r w:rsidR="003A22E2" w:rsidRPr="003A22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9D05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</w:p>
    <w:p w:rsidR="001D6FDC" w:rsidRPr="001D6FDC" w:rsidRDefault="001D6FDC" w:rsidP="001D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6FDC" w:rsidRPr="001D6FDC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списка граждан Российской Федерации, оказавших содействие в привлечении </w:t>
      </w:r>
      <w:r w:rsidRPr="001D6F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1D6FDC" w:rsidRDefault="001D6FDC" w:rsidP="001D6F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FDC" w:rsidRPr="001D6FDC" w:rsidRDefault="001D6FDC" w:rsidP="001D6F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6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граждан Российской Федерации, оказавших содействие в привлечении граждан к заключению с Министерством обороны Российской Федерации контракта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</w:p>
    <w:p w:rsidR="001D6FDC" w:rsidRPr="001D6FDC" w:rsidRDefault="001D6FDC" w:rsidP="001D6F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196"/>
        <w:gridCol w:w="992"/>
        <w:gridCol w:w="784"/>
        <w:gridCol w:w="776"/>
        <w:gridCol w:w="642"/>
        <w:gridCol w:w="708"/>
        <w:gridCol w:w="493"/>
        <w:gridCol w:w="851"/>
        <w:gridCol w:w="992"/>
        <w:gridCol w:w="783"/>
        <w:gridCol w:w="709"/>
      </w:tblGrid>
      <w:tr w:rsidR="001D6FDC" w:rsidRPr="001D6FDC" w:rsidTr="001C5E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(последнее - при наличии) получателя денежной выплаты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получателя денежной выплаты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работы получателя </w:t>
            </w:r>
            <w:proofErr w:type="spellStart"/>
            <w:proofErr w:type="gramStart"/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денеж</w:t>
            </w:r>
            <w:r w:rsidR="001C5E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</w:t>
            </w:r>
            <w:proofErr w:type="spellEnd"/>
            <w:proofErr w:type="gramEnd"/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выплаты</w:t>
            </w:r>
          </w:p>
        </w:tc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Банковские реквизиты получателя денежной выплаты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выплаты (рублей)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гражданина, привлеченного к заключению контракта (последнее - при наличии)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 гражданина, привлеченного к заключению контракта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 и номер контракта</w:t>
            </w:r>
          </w:p>
        </w:tc>
      </w:tr>
      <w:tr w:rsidR="001D6FDC" w:rsidRPr="001D6FDC" w:rsidTr="001C5EB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банка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ИНН/БИК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C5EB4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1D6FDC"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D6FDC"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респондентский</w:t>
            </w:r>
            <w:proofErr w:type="spellEnd"/>
            <w:proofErr w:type="gramEnd"/>
            <w:r w:rsidR="001D6FDC"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6F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FDC" w:rsidRPr="001D6FDC" w:rsidTr="001C5E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6FDC" w:rsidRPr="001D6FDC" w:rsidTr="001C5E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DC" w:rsidRPr="001D6FDC" w:rsidRDefault="001D6FDC" w:rsidP="001D6F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6FDC" w:rsidRPr="001D6FDC" w:rsidRDefault="001D6FDC" w:rsidP="001D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6FDC" w:rsidRPr="001D6FDC" w:rsidRDefault="001D6FDC" w:rsidP="001D6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26DA" w:rsidRPr="009D05B9" w:rsidRDefault="001D6FDC" w:rsidP="009D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226DA" w:rsidRPr="009D05B9" w:rsidSect="003D50E6">
          <w:pgSz w:w="11906" w:h="16838"/>
          <w:pgMar w:top="1134" w:right="850" w:bottom="0" w:left="1701" w:header="709" w:footer="709" w:gutter="0"/>
          <w:cols w:space="708"/>
          <w:docGrid w:linePitch="360"/>
        </w:sectPr>
      </w:pPr>
      <w:r w:rsidRPr="001D6FD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должностного лица, ответ</w:t>
      </w:r>
      <w:r w:rsidR="009D05B9"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ственного за составление списка</w:t>
      </w:r>
    </w:p>
    <w:p w:rsidR="00A07CBA" w:rsidRDefault="00A07CBA" w:rsidP="009D05B9">
      <w:pPr>
        <w:spacing w:after="0"/>
        <w:rPr>
          <w:rFonts w:ascii="Times New Roman" w:hAnsi="Times New Roman" w:cs="Times New Roman"/>
        </w:rPr>
      </w:pPr>
    </w:p>
    <w:sectPr w:rsidR="00A07CBA" w:rsidSect="00D35D54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7D2" w:rsidRDefault="007B37D2" w:rsidP="001F7EE8">
      <w:pPr>
        <w:spacing w:after="0" w:line="240" w:lineRule="auto"/>
      </w:pPr>
      <w:r>
        <w:separator/>
      </w:r>
    </w:p>
  </w:endnote>
  <w:endnote w:type="continuationSeparator" w:id="0">
    <w:p w:rsidR="007B37D2" w:rsidRDefault="007B37D2" w:rsidP="001F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7D2" w:rsidRDefault="007B37D2" w:rsidP="001F7EE8">
      <w:pPr>
        <w:spacing w:after="0" w:line="240" w:lineRule="auto"/>
      </w:pPr>
      <w:r>
        <w:separator/>
      </w:r>
    </w:p>
  </w:footnote>
  <w:footnote w:type="continuationSeparator" w:id="0">
    <w:p w:rsidR="007B37D2" w:rsidRDefault="007B37D2" w:rsidP="001F7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96D"/>
    <w:multiLevelType w:val="hybridMultilevel"/>
    <w:tmpl w:val="F7A05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92230"/>
    <w:multiLevelType w:val="hybridMultilevel"/>
    <w:tmpl w:val="27E0068A"/>
    <w:lvl w:ilvl="0" w:tplc="73C03088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120BF9"/>
    <w:multiLevelType w:val="hybridMultilevel"/>
    <w:tmpl w:val="D4463C96"/>
    <w:lvl w:ilvl="0" w:tplc="2850E42A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B1002E"/>
    <w:rsid w:val="00005316"/>
    <w:rsid w:val="0000619B"/>
    <w:rsid w:val="0001029D"/>
    <w:rsid w:val="00012AF2"/>
    <w:rsid w:val="000174A1"/>
    <w:rsid w:val="00020B34"/>
    <w:rsid w:val="000211F3"/>
    <w:rsid w:val="000255D3"/>
    <w:rsid w:val="000279B3"/>
    <w:rsid w:val="00030269"/>
    <w:rsid w:val="00036285"/>
    <w:rsid w:val="000373F8"/>
    <w:rsid w:val="0004060B"/>
    <w:rsid w:val="00042207"/>
    <w:rsid w:val="00047252"/>
    <w:rsid w:val="00047C91"/>
    <w:rsid w:val="00055259"/>
    <w:rsid w:val="00057EF6"/>
    <w:rsid w:val="00065101"/>
    <w:rsid w:val="00066607"/>
    <w:rsid w:val="00070451"/>
    <w:rsid w:val="00073147"/>
    <w:rsid w:val="00076613"/>
    <w:rsid w:val="00080151"/>
    <w:rsid w:val="0008589E"/>
    <w:rsid w:val="000879BD"/>
    <w:rsid w:val="000903B3"/>
    <w:rsid w:val="00090BAD"/>
    <w:rsid w:val="00092560"/>
    <w:rsid w:val="00094A5E"/>
    <w:rsid w:val="000A6248"/>
    <w:rsid w:val="000B2100"/>
    <w:rsid w:val="000B37A6"/>
    <w:rsid w:val="000B4EEE"/>
    <w:rsid w:val="000C01AB"/>
    <w:rsid w:val="000C1D3C"/>
    <w:rsid w:val="000C2127"/>
    <w:rsid w:val="000C22AC"/>
    <w:rsid w:val="000C24EB"/>
    <w:rsid w:val="000C76C0"/>
    <w:rsid w:val="000D0647"/>
    <w:rsid w:val="000D4413"/>
    <w:rsid w:val="000D7170"/>
    <w:rsid w:val="000D7CF9"/>
    <w:rsid w:val="000E0572"/>
    <w:rsid w:val="000E3700"/>
    <w:rsid w:val="000E55AD"/>
    <w:rsid w:val="000F0E95"/>
    <w:rsid w:val="000F2C73"/>
    <w:rsid w:val="000F31A9"/>
    <w:rsid w:val="000F4589"/>
    <w:rsid w:val="000F4746"/>
    <w:rsid w:val="000F6EA9"/>
    <w:rsid w:val="001024D6"/>
    <w:rsid w:val="0010273E"/>
    <w:rsid w:val="00105BD2"/>
    <w:rsid w:val="00106138"/>
    <w:rsid w:val="00106377"/>
    <w:rsid w:val="001078ED"/>
    <w:rsid w:val="00112393"/>
    <w:rsid w:val="00112835"/>
    <w:rsid w:val="00121F3D"/>
    <w:rsid w:val="00124571"/>
    <w:rsid w:val="00125EE3"/>
    <w:rsid w:val="00130827"/>
    <w:rsid w:val="00131E91"/>
    <w:rsid w:val="00134993"/>
    <w:rsid w:val="0013710F"/>
    <w:rsid w:val="0013739B"/>
    <w:rsid w:val="001417B5"/>
    <w:rsid w:val="00147698"/>
    <w:rsid w:val="00147FB0"/>
    <w:rsid w:val="00152037"/>
    <w:rsid w:val="001567FF"/>
    <w:rsid w:val="001577DD"/>
    <w:rsid w:val="001649CE"/>
    <w:rsid w:val="001724A5"/>
    <w:rsid w:val="00174E85"/>
    <w:rsid w:val="001774BA"/>
    <w:rsid w:val="001804BC"/>
    <w:rsid w:val="001852A9"/>
    <w:rsid w:val="00192086"/>
    <w:rsid w:val="00194D69"/>
    <w:rsid w:val="00195992"/>
    <w:rsid w:val="00195D15"/>
    <w:rsid w:val="001A1696"/>
    <w:rsid w:val="001A1D7A"/>
    <w:rsid w:val="001A6AFC"/>
    <w:rsid w:val="001A6EAE"/>
    <w:rsid w:val="001A6EF0"/>
    <w:rsid w:val="001B06C2"/>
    <w:rsid w:val="001B28E2"/>
    <w:rsid w:val="001B4B42"/>
    <w:rsid w:val="001B6039"/>
    <w:rsid w:val="001C13BA"/>
    <w:rsid w:val="001C5EB4"/>
    <w:rsid w:val="001D100E"/>
    <w:rsid w:val="001D3D1B"/>
    <w:rsid w:val="001D411A"/>
    <w:rsid w:val="001D6FDC"/>
    <w:rsid w:val="001E0B72"/>
    <w:rsid w:val="001E0EE5"/>
    <w:rsid w:val="001E1673"/>
    <w:rsid w:val="001E20CB"/>
    <w:rsid w:val="001E2D74"/>
    <w:rsid w:val="001E33CF"/>
    <w:rsid w:val="001E56AB"/>
    <w:rsid w:val="001E6408"/>
    <w:rsid w:val="001E7133"/>
    <w:rsid w:val="001E7E4B"/>
    <w:rsid w:val="001F0FC6"/>
    <w:rsid w:val="001F30E3"/>
    <w:rsid w:val="001F7EE8"/>
    <w:rsid w:val="00201402"/>
    <w:rsid w:val="0020173E"/>
    <w:rsid w:val="002022B5"/>
    <w:rsid w:val="002033C9"/>
    <w:rsid w:val="00203D25"/>
    <w:rsid w:val="0021149B"/>
    <w:rsid w:val="00211A47"/>
    <w:rsid w:val="00212058"/>
    <w:rsid w:val="00215E15"/>
    <w:rsid w:val="002170AB"/>
    <w:rsid w:val="00220FED"/>
    <w:rsid w:val="0022117B"/>
    <w:rsid w:val="00224B88"/>
    <w:rsid w:val="002255A1"/>
    <w:rsid w:val="00225BB9"/>
    <w:rsid w:val="00227225"/>
    <w:rsid w:val="0023022F"/>
    <w:rsid w:val="00230817"/>
    <w:rsid w:val="00237818"/>
    <w:rsid w:val="002402ED"/>
    <w:rsid w:val="00243213"/>
    <w:rsid w:val="00245A57"/>
    <w:rsid w:val="00255240"/>
    <w:rsid w:val="00263CD8"/>
    <w:rsid w:val="002701A7"/>
    <w:rsid w:val="00274207"/>
    <w:rsid w:val="00277540"/>
    <w:rsid w:val="00281175"/>
    <w:rsid w:val="0028210F"/>
    <w:rsid w:val="00282E7D"/>
    <w:rsid w:val="00290B87"/>
    <w:rsid w:val="002911B8"/>
    <w:rsid w:val="0029266E"/>
    <w:rsid w:val="00294732"/>
    <w:rsid w:val="0029787B"/>
    <w:rsid w:val="002A0C38"/>
    <w:rsid w:val="002B14DF"/>
    <w:rsid w:val="002B466E"/>
    <w:rsid w:val="002C307C"/>
    <w:rsid w:val="002C5191"/>
    <w:rsid w:val="002C5CCD"/>
    <w:rsid w:val="002C72F4"/>
    <w:rsid w:val="002C7B0B"/>
    <w:rsid w:val="002D2046"/>
    <w:rsid w:val="002D2CB8"/>
    <w:rsid w:val="002D2DCE"/>
    <w:rsid w:val="002D2F38"/>
    <w:rsid w:val="002D40CA"/>
    <w:rsid w:val="002D49A4"/>
    <w:rsid w:val="002D6572"/>
    <w:rsid w:val="002E59CB"/>
    <w:rsid w:val="002F548E"/>
    <w:rsid w:val="002F7ED1"/>
    <w:rsid w:val="0030301C"/>
    <w:rsid w:val="003037C8"/>
    <w:rsid w:val="003048B8"/>
    <w:rsid w:val="00304CA4"/>
    <w:rsid w:val="003054D4"/>
    <w:rsid w:val="00305ECA"/>
    <w:rsid w:val="00307D77"/>
    <w:rsid w:val="003105B7"/>
    <w:rsid w:val="00310861"/>
    <w:rsid w:val="00315CA0"/>
    <w:rsid w:val="003174B4"/>
    <w:rsid w:val="00323630"/>
    <w:rsid w:val="00333A94"/>
    <w:rsid w:val="00333CD2"/>
    <w:rsid w:val="00335F5C"/>
    <w:rsid w:val="00337670"/>
    <w:rsid w:val="00352F5C"/>
    <w:rsid w:val="0035725F"/>
    <w:rsid w:val="00357577"/>
    <w:rsid w:val="00361A99"/>
    <w:rsid w:val="0036236F"/>
    <w:rsid w:val="003629DB"/>
    <w:rsid w:val="00364F0A"/>
    <w:rsid w:val="00365751"/>
    <w:rsid w:val="00367128"/>
    <w:rsid w:val="00367B3E"/>
    <w:rsid w:val="00372DE7"/>
    <w:rsid w:val="0037439B"/>
    <w:rsid w:val="003751DE"/>
    <w:rsid w:val="00380CEE"/>
    <w:rsid w:val="00382915"/>
    <w:rsid w:val="00385C72"/>
    <w:rsid w:val="00391E8E"/>
    <w:rsid w:val="0039295C"/>
    <w:rsid w:val="00397EB2"/>
    <w:rsid w:val="003A15C4"/>
    <w:rsid w:val="003A17ED"/>
    <w:rsid w:val="003A22E2"/>
    <w:rsid w:val="003A2E97"/>
    <w:rsid w:val="003A30F2"/>
    <w:rsid w:val="003A63F9"/>
    <w:rsid w:val="003A73D6"/>
    <w:rsid w:val="003B7F36"/>
    <w:rsid w:val="003C1C59"/>
    <w:rsid w:val="003C21E5"/>
    <w:rsid w:val="003C2B6E"/>
    <w:rsid w:val="003C429D"/>
    <w:rsid w:val="003C4506"/>
    <w:rsid w:val="003C5A31"/>
    <w:rsid w:val="003D0AFD"/>
    <w:rsid w:val="003D50E6"/>
    <w:rsid w:val="003D5F51"/>
    <w:rsid w:val="003D7CE4"/>
    <w:rsid w:val="003E5DFD"/>
    <w:rsid w:val="003E62E0"/>
    <w:rsid w:val="003F69A7"/>
    <w:rsid w:val="003F767A"/>
    <w:rsid w:val="003F7687"/>
    <w:rsid w:val="004007EE"/>
    <w:rsid w:val="00401C15"/>
    <w:rsid w:val="0040472D"/>
    <w:rsid w:val="00405C90"/>
    <w:rsid w:val="004116FA"/>
    <w:rsid w:val="00413C91"/>
    <w:rsid w:val="004206AB"/>
    <w:rsid w:val="00421F12"/>
    <w:rsid w:val="00422725"/>
    <w:rsid w:val="004245A3"/>
    <w:rsid w:val="00426517"/>
    <w:rsid w:val="00427846"/>
    <w:rsid w:val="00431EE0"/>
    <w:rsid w:val="004354FF"/>
    <w:rsid w:val="004409BE"/>
    <w:rsid w:val="00441524"/>
    <w:rsid w:val="0044185F"/>
    <w:rsid w:val="00441E8D"/>
    <w:rsid w:val="00454408"/>
    <w:rsid w:val="00455F19"/>
    <w:rsid w:val="004621B1"/>
    <w:rsid w:val="004625BA"/>
    <w:rsid w:val="00464E57"/>
    <w:rsid w:val="00465D2C"/>
    <w:rsid w:val="0046695B"/>
    <w:rsid w:val="00474F7B"/>
    <w:rsid w:val="00481D68"/>
    <w:rsid w:val="00484046"/>
    <w:rsid w:val="004965BC"/>
    <w:rsid w:val="004B13F0"/>
    <w:rsid w:val="004B1AB7"/>
    <w:rsid w:val="004B4124"/>
    <w:rsid w:val="004B41CD"/>
    <w:rsid w:val="004B61BB"/>
    <w:rsid w:val="004B6350"/>
    <w:rsid w:val="004C0267"/>
    <w:rsid w:val="004C0FFD"/>
    <w:rsid w:val="004C53AA"/>
    <w:rsid w:val="004D0402"/>
    <w:rsid w:val="004D1293"/>
    <w:rsid w:val="004E213B"/>
    <w:rsid w:val="004E2872"/>
    <w:rsid w:val="004E5223"/>
    <w:rsid w:val="004E6456"/>
    <w:rsid w:val="004E7DA1"/>
    <w:rsid w:val="004F428E"/>
    <w:rsid w:val="004F5796"/>
    <w:rsid w:val="005116A6"/>
    <w:rsid w:val="0051452D"/>
    <w:rsid w:val="00517680"/>
    <w:rsid w:val="005241BB"/>
    <w:rsid w:val="00525229"/>
    <w:rsid w:val="00527C32"/>
    <w:rsid w:val="00531591"/>
    <w:rsid w:val="00532631"/>
    <w:rsid w:val="00532DA7"/>
    <w:rsid w:val="0054015A"/>
    <w:rsid w:val="00545D6E"/>
    <w:rsid w:val="005468E0"/>
    <w:rsid w:val="00552CAB"/>
    <w:rsid w:val="00554091"/>
    <w:rsid w:val="00555343"/>
    <w:rsid w:val="00556302"/>
    <w:rsid w:val="005565FB"/>
    <w:rsid w:val="00556806"/>
    <w:rsid w:val="00556BEA"/>
    <w:rsid w:val="00562ABF"/>
    <w:rsid w:val="00564339"/>
    <w:rsid w:val="005649A6"/>
    <w:rsid w:val="00564B4B"/>
    <w:rsid w:val="00564CA5"/>
    <w:rsid w:val="005667C0"/>
    <w:rsid w:val="005714D7"/>
    <w:rsid w:val="0057150F"/>
    <w:rsid w:val="00576422"/>
    <w:rsid w:val="0059093C"/>
    <w:rsid w:val="00591514"/>
    <w:rsid w:val="00595482"/>
    <w:rsid w:val="005A1347"/>
    <w:rsid w:val="005A74E1"/>
    <w:rsid w:val="005B2AD7"/>
    <w:rsid w:val="005C0618"/>
    <w:rsid w:val="005C12E6"/>
    <w:rsid w:val="005C3671"/>
    <w:rsid w:val="005C4D69"/>
    <w:rsid w:val="005C5394"/>
    <w:rsid w:val="005C6929"/>
    <w:rsid w:val="005D6513"/>
    <w:rsid w:val="005E12ED"/>
    <w:rsid w:val="005E388D"/>
    <w:rsid w:val="005E3F02"/>
    <w:rsid w:val="005E586E"/>
    <w:rsid w:val="005F1C36"/>
    <w:rsid w:val="005F1EC5"/>
    <w:rsid w:val="005F3913"/>
    <w:rsid w:val="006038AC"/>
    <w:rsid w:val="006041AA"/>
    <w:rsid w:val="006071DD"/>
    <w:rsid w:val="00610DD9"/>
    <w:rsid w:val="0061312E"/>
    <w:rsid w:val="00613500"/>
    <w:rsid w:val="006139CF"/>
    <w:rsid w:val="00616211"/>
    <w:rsid w:val="00623FD6"/>
    <w:rsid w:val="00626AB5"/>
    <w:rsid w:val="006303AC"/>
    <w:rsid w:val="0063060A"/>
    <w:rsid w:val="0063331E"/>
    <w:rsid w:val="00633D75"/>
    <w:rsid w:val="00641F6B"/>
    <w:rsid w:val="006429C4"/>
    <w:rsid w:val="00645BC8"/>
    <w:rsid w:val="00646AEC"/>
    <w:rsid w:val="0065024C"/>
    <w:rsid w:val="00650506"/>
    <w:rsid w:val="00650852"/>
    <w:rsid w:val="00651ACD"/>
    <w:rsid w:val="0065333B"/>
    <w:rsid w:val="00654B0F"/>
    <w:rsid w:val="00660DCF"/>
    <w:rsid w:val="00661340"/>
    <w:rsid w:val="00662DA0"/>
    <w:rsid w:val="006646C3"/>
    <w:rsid w:val="006760DB"/>
    <w:rsid w:val="006763C5"/>
    <w:rsid w:val="00677C30"/>
    <w:rsid w:val="006838B5"/>
    <w:rsid w:val="00692E98"/>
    <w:rsid w:val="00694FE1"/>
    <w:rsid w:val="00695B14"/>
    <w:rsid w:val="00696286"/>
    <w:rsid w:val="00696E5A"/>
    <w:rsid w:val="006974E0"/>
    <w:rsid w:val="006A13FA"/>
    <w:rsid w:val="006B194B"/>
    <w:rsid w:val="006B59B0"/>
    <w:rsid w:val="006C363F"/>
    <w:rsid w:val="006C389C"/>
    <w:rsid w:val="006C4DB8"/>
    <w:rsid w:val="006D0C03"/>
    <w:rsid w:val="006D2159"/>
    <w:rsid w:val="006D38DC"/>
    <w:rsid w:val="006D79BA"/>
    <w:rsid w:val="006D7D12"/>
    <w:rsid w:val="006F11B9"/>
    <w:rsid w:val="006F6347"/>
    <w:rsid w:val="007016C5"/>
    <w:rsid w:val="00705694"/>
    <w:rsid w:val="00707557"/>
    <w:rsid w:val="00722474"/>
    <w:rsid w:val="007226DA"/>
    <w:rsid w:val="00724793"/>
    <w:rsid w:val="00730DB4"/>
    <w:rsid w:val="00730ED7"/>
    <w:rsid w:val="00731C5C"/>
    <w:rsid w:val="00732B6D"/>
    <w:rsid w:val="00742D0F"/>
    <w:rsid w:val="00743767"/>
    <w:rsid w:val="0074384C"/>
    <w:rsid w:val="00744E1A"/>
    <w:rsid w:val="00746767"/>
    <w:rsid w:val="007478E8"/>
    <w:rsid w:val="00752E3A"/>
    <w:rsid w:val="007547DF"/>
    <w:rsid w:val="00754A31"/>
    <w:rsid w:val="00754F51"/>
    <w:rsid w:val="0076003D"/>
    <w:rsid w:val="00762803"/>
    <w:rsid w:val="007637CC"/>
    <w:rsid w:val="00763E12"/>
    <w:rsid w:val="00767EA2"/>
    <w:rsid w:val="00774F4B"/>
    <w:rsid w:val="00775B8C"/>
    <w:rsid w:val="00776A39"/>
    <w:rsid w:val="0077795C"/>
    <w:rsid w:val="00777C8D"/>
    <w:rsid w:val="007864E2"/>
    <w:rsid w:val="00794C9C"/>
    <w:rsid w:val="007A174E"/>
    <w:rsid w:val="007A1D59"/>
    <w:rsid w:val="007A45B4"/>
    <w:rsid w:val="007A49E3"/>
    <w:rsid w:val="007A6B1A"/>
    <w:rsid w:val="007B134E"/>
    <w:rsid w:val="007B37D2"/>
    <w:rsid w:val="007B3FD5"/>
    <w:rsid w:val="007B416E"/>
    <w:rsid w:val="007B72A1"/>
    <w:rsid w:val="007C206B"/>
    <w:rsid w:val="007C44CA"/>
    <w:rsid w:val="007C4CCC"/>
    <w:rsid w:val="007D1000"/>
    <w:rsid w:val="007D16B8"/>
    <w:rsid w:val="007D2016"/>
    <w:rsid w:val="007E34F6"/>
    <w:rsid w:val="007E466A"/>
    <w:rsid w:val="007E478B"/>
    <w:rsid w:val="007E4E06"/>
    <w:rsid w:val="007F0DB8"/>
    <w:rsid w:val="007F0EB2"/>
    <w:rsid w:val="007F2311"/>
    <w:rsid w:val="007F2755"/>
    <w:rsid w:val="007F3889"/>
    <w:rsid w:val="007F5301"/>
    <w:rsid w:val="00802129"/>
    <w:rsid w:val="00804069"/>
    <w:rsid w:val="00805006"/>
    <w:rsid w:val="008108BB"/>
    <w:rsid w:val="00810962"/>
    <w:rsid w:val="008112D9"/>
    <w:rsid w:val="00812AA2"/>
    <w:rsid w:val="0081616A"/>
    <w:rsid w:val="00816780"/>
    <w:rsid w:val="0081678F"/>
    <w:rsid w:val="008169DC"/>
    <w:rsid w:val="00823E5E"/>
    <w:rsid w:val="00835160"/>
    <w:rsid w:val="00836461"/>
    <w:rsid w:val="00836CE1"/>
    <w:rsid w:val="008414FC"/>
    <w:rsid w:val="00843D4A"/>
    <w:rsid w:val="008456E4"/>
    <w:rsid w:val="00846566"/>
    <w:rsid w:val="00847189"/>
    <w:rsid w:val="008568AA"/>
    <w:rsid w:val="00867251"/>
    <w:rsid w:val="008678BB"/>
    <w:rsid w:val="00872B5D"/>
    <w:rsid w:val="00873DC4"/>
    <w:rsid w:val="00874F54"/>
    <w:rsid w:val="00886F2C"/>
    <w:rsid w:val="008876C1"/>
    <w:rsid w:val="008909DD"/>
    <w:rsid w:val="0089163F"/>
    <w:rsid w:val="00891E22"/>
    <w:rsid w:val="00892774"/>
    <w:rsid w:val="00894F93"/>
    <w:rsid w:val="00897985"/>
    <w:rsid w:val="008A192E"/>
    <w:rsid w:val="008A40DD"/>
    <w:rsid w:val="008A57C0"/>
    <w:rsid w:val="008A5FF4"/>
    <w:rsid w:val="008B0AA3"/>
    <w:rsid w:val="008B1E10"/>
    <w:rsid w:val="008B224A"/>
    <w:rsid w:val="008B3278"/>
    <w:rsid w:val="008C2043"/>
    <w:rsid w:val="008C2739"/>
    <w:rsid w:val="008C619D"/>
    <w:rsid w:val="008D2ED0"/>
    <w:rsid w:val="008D4FF5"/>
    <w:rsid w:val="008E03C1"/>
    <w:rsid w:val="008E16FF"/>
    <w:rsid w:val="008E6595"/>
    <w:rsid w:val="008E6AD9"/>
    <w:rsid w:val="008E6E18"/>
    <w:rsid w:val="008F01A5"/>
    <w:rsid w:val="008F6DC0"/>
    <w:rsid w:val="009005B3"/>
    <w:rsid w:val="00901AB5"/>
    <w:rsid w:val="00905CE8"/>
    <w:rsid w:val="00906070"/>
    <w:rsid w:val="00910688"/>
    <w:rsid w:val="009109FD"/>
    <w:rsid w:val="009113B3"/>
    <w:rsid w:val="0091229B"/>
    <w:rsid w:val="00912B4D"/>
    <w:rsid w:val="00916FB5"/>
    <w:rsid w:val="0091704A"/>
    <w:rsid w:val="00917941"/>
    <w:rsid w:val="00923A61"/>
    <w:rsid w:val="00923C6C"/>
    <w:rsid w:val="00926B18"/>
    <w:rsid w:val="009311F4"/>
    <w:rsid w:val="00932CAD"/>
    <w:rsid w:val="00932FB3"/>
    <w:rsid w:val="00933048"/>
    <w:rsid w:val="009335DB"/>
    <w:rsid w:val="0094178D"/>
    <w:rsid w:val="00941F39"/>
    <w:rsid w:val="009435D6"/>
    <w:rsid w:val="00945C54"/>
    <w:rsid w:val="0094737B"/>
    <w:rsid w:val="00950D90"/>
    <w:rsid w:val="00952CCA"/>
    <w:rsid w:val="009615A2"/>
    <w:rsid w:val="0096586A"/>
    <w:rsid w:val="00965E36"/>
    <w:rsid w:val="00971498"/>
    <w:rsid w:val="00971742"/>
    <w:rsid w:val="00972D8B"/>
    <w:rsid w:val="00974F33"/>
    <w:rsid w:val="00976467"/>
    <w:rsid w:val="009818D0"/>
    <w:rsid w:val="00982F81"/>
    <w:rsid w:val="009863AE"/>
    <w:rsid w:val="00987FFD"/>
    <w:rsid w:val="009932DD"/>
    <w:rsid w:val="00995B94"/>
    <w:rsid w:val="009A07CE"/>
    <w:rsid w:val="009A2F50"/>
    <w:rsid w:val="009A2FFC"/>
    <w:rsid w:val="009A3781"/>
    <w:rsid w:val="009A463B"/>
    <w:rsid w:val="009A590A"/>
    <w:rsid w:val="009B17F0"/>
    <w:rsid w:val="009B39DC"/>
    <w:rsid w:val="009B4692"/>
    <w:rsid w:val="009C4EB0"/>
    <w:rsid w:val="009C7FB4"/>
    <w:rsid w:val="009D04E1"/>
    <w:rsid w:val="009D05B9"/>
    <w:rsid w:val="009D0E07"/>
    <w:rsid w:val="009D0E28"/>
    <w:rsid w:val="009D290F"/>
    <w:rsid w:val="009E3A8D"/>
    <w:rsid w:val="009E7AAD"/>
    <w:rsid w:val="009F1939"/>
    <w:rsid w:val="009F2738"/>
    <w:rsid w:val="009F72CC"/>
    <w:rsid w:val="00A0006B"/>
    <w:rsid w:val="00A02C90"/>
    <w:rsid w:val="00A038B6"/>
    <w:rsid w:val="00A04EA7"/>
    <w:rsid w:val="00A05F4D"/>
    <w:rsid w:val="00A06543"/>
    <w:rsid w:val="00A06C30"/>
    <w:rsid w:val="00A07CBA"/>
    <w:rsid w:val="00A07E51"/>
    <w:rsid w:val="00A10939"/>
    <w:rsid w:val="00A111E8"/>
    <w:rsid w:val="00A11568"/>
    <w:rsid w:val="00A11993"/>
    <w:rsid w:val="00A12D94"/>
    <w:rsid w:val="00A137A1"/>
    <w:rsid w:val="00A1500C"/>
    <w:rsid w:val="00A170AC"/>
    <w:rsid w:val="00A211B9"/>
    <w:rsid w:val="00A233E8"/>
    <w:rsid w:val="00A24ECF"/>
    <w:rsid w:val="00A25659"/>
    <w:rsid w:val="00A27B41"/>
    <w:rsid w:val="00A344EC"/>
    <w:rsid w:val="00A36495"/>
    <w:rsid w:val="00A40C3E"/>
    <w:rsid w:val="00A44534"/>
    <w:rsid w:val="00A44BC0"/>
    <w:rsid w:val="00A47AC9"/>
    <w:rsid w:val="00A54974"/>
    <w:rsid w:val="00A600EA"/>
    <w:rsid w:val="00A628BE"/>
    <w:rsid w:val="00A63690"/>
    <w:rsid w:val="00A67957"/>
    <w:rsid w:val="00A7758A"/>
    <w:rsid w:val="00A8078C"/>
    <w:rsid w:val="00A80DB0"/>
    <w:rsid w:val="00A8552B"/>
    <w:rsid w:val="00A85CDD"/>
    <w:rsid w:val="00A869A5"/>
    <w:rsid w:val="00A912F2"/>
    <w:rsid w:val="00AA0AC8"/>
    <w:rsid w:val="00AA0B7E"/>
    <w:rsid w:val="00AA2F8C"/>
    <w:rsid w:val="00AA64BC"/>
    <w:rsid w:val="00AA6B18"/>
    <w:rsid w:val="00AB07DF"/>
    <w:rsid w:val="00AB0C0A"/>
    <w:rsid w:val="00AB13D5"/>
    <w:rsid w:val="00AB19B0"/>
    <w:rsid w:val="00AB5BC2"/>
    <w:rsid w:val="00AC0C3C"/>
    <w:rsid w:val="00AC0E84"/>
    <w:rsid w:val="00AC512D"/>
    <w:rsid w:val="00AC63BC"/>
    <w:rsid w:val="00AC7798"/>
    <w:rsid w:val="00AD10D9"/>
    <w:rsid w:val="00AD2272"/>
    <w:rsid w:val="00AD2CE9"/>
    <w:rsid w:val="00AD546F"/>
    <w:rsid w:val="00AD56B0"/>
    <w:rsid w:val="00AE068D"/>
    <w:rsid w:val="00AE387C"/>
    <w:rsid w:val="00AE5196"/>
    <w:rsid w:val="00AE5B11"/>
    <w:rsid w:val="00AE5DD9"/>
    <w:rsid w:val="00AF3A98"/>
    <w:rsid w:val="00AF4FE3"/>
    <w:rsid w:val="00B00C48"/>
    <w:rsid w:val="00B03958"/>
    <w:rsid w:val="00B1002E"/>
    <w:rsid w:val="00B108A6"/>
    <w:rsid w:val="00B10A00"/>
    <w:rsid w:val="00B13847"/>
    <w:rsid w:val="00B166E0"/>
    <w:rsid w:val="00B173E1"/>
    <w:rsid w:val="00B20329"/>
    <w:rsid w:val="00B25FDB"/>
    <w:rsid w:val="00B31C5D"/>
    <w:rsid w:val="00B31D16"/>
    <w:rsid w:val="00B40D2C"/>
    <w:rsid w:val="00B42E71"/>
    <w:rsid w:val="00B434A5"/>
    <w:rsid w:val="00B51C91"/>
    <w:rsid w:val="00B524DF"/>
    <w:rsid w:val="00B53395"/>
    <w:rsid w:val="00B535DE"/>
    <w:rsid w:val="00B53E2D"/>
    <w:rsid w:val="00B54B50"/>
    <w:rsid w:val="00B55A20"/>
    <w:rsid w:val="00B5773E"/>
    <w:rsid w:val="00B579C8"/>
    <w:rsid w:val="00B60276"/>
    <w:rsid w:val="00B62678"/>
    <w:rsid w:val="00B6480A"/>
    <w:rsid w:val="00B6649B"/>
    <w:rsid w:val="00B66CEC"/>
    <w:rsid w:val="00B70F37"/>
    <w:rsid w:val="00B7291C"/>
    <w:rsid w:val="00B75181"/>
    <w:rsid w:val="00B76369"/>
    <w:rsid w:val="00B80958"/>
    <w:rsid w:val="00B823B2"/>
    <w:rsid w:val="00B844AA"/>
    <w:rsid w:val="00B873F1"/>
    <w:rsid w:val="00B939C4"/>
    <w:rsid w:val="00B97FA3"/>
    <w:rsid w:val="00BA0347"/>
    <w:rsid w:val="00BA2819"/>
    <w:rsid w:val="00BA3C46"/>
    <w:rsid w:val="00BA5AED"/>
    <w:rsid w:val="00BB3AC9"/>
    <w:rsid w:val="00BB66D5"/>
    <w:rsid w:val="00BC005E"/>
    <w:rsid w:val="00BC6E4A"/>
    <w:rsid w:val="00BC7E4C"/>
    <w:rsid w:val="00BD2D65"/>
    <w:rsid w:val="00BD4441"/>
    <w:rsid w:val="00BD50C4"/>
    <w:rsid w:val="00BD52E5"/>
    <w:rsid w:val="00BD6DFA"/>
    <w:rsid w:val="00BE26D4"/>
    <w:rsid w:val="00BE26F9"/>
    <w:rsid w:val="00BE2845"/>
    <w:rsid w:val="00BF11DD"/>
    <w:rsid w:val="00BF2CC3"/>
    <w:rsid w:val="00BF5338"/>
    <w:rsid w:val="00BF69C7"/>
    <w:rsid w:val="00C0732A"/>
    <w:rsid w:val="00C118BD"/>
    <w:rsid w:val="00C20F17"/>
    <w:rsid w:val="00C21A1A"/>
    <w:rsid w:val="00C22780"/>
    <w:rsid w:val="00C249DE"/>
    <w:rsid w:val="00C2542B"/>
    <w:rsid w:val="00C32895"/>
    <w:rsid w:val="00C3428C"/>
    <w:rsid w:val="00C40D82"/>
    <w:rsid w:val="00C43002"/>
    <w:rsid w:val="00C4392B"/>
    <w:rsid w:val="00C444FC"/>
    <w:rsid w:val="00C44ABB"/>
    <w:rsid w:val="00C459F9"/>
    <w:rsid w:val="00C469F3"/>
    <w:rsid w:val="00C52C60"/>
    <w:rsid w:val="00C54F32"/>
    <w:rsid w:val="00C64DAC"/>
    <w:rsid w:val="00C65BB1"/>
    <w:rsid w:val="00C65C86"/>
    <w:rsid w:val="00C678B6"/>
    <w:rsid w:val="00C6793D"/>
    <w:rsid w:val="00C75E16"/>
    <w:rsid w:val="00C81D75"/>
    <w:rsid w:val="00C91AFE"/>
    <w:rsid w:val="00C92CF9"/>
    <w:rsid w:val="00C950F8"/>
    <w:rsid w:val="00C96087"/>
    <w:rsid w:val="00C970B1"/>
    <w:rsid w:val="00CA4005"/>
    <w:rsid w:val="00CA5A3E"/>
    <w:rsid w:val="00CA5EFE"/>
    <w:rsid w:val="00CB0979"/>
    <w:rsid w:val="00CB204D"/>
    <w:rsid w:val="00CB3D23"/>
    <w:rsid w:val="00CB6F81"/>
    <w:rsid w:val="00CB72C0"/>
    <w:rsid w:val="00CB7672"/>
    <w:rsid w:val="00CC271C"/>
    <w:rsid w:val="00CC3480"/>
    <w:rsid w:val="00CC6EF0"/>
    <w:rsid w:val="00CC70CA"/>
    <w:rsid w:val="00CC7E2E"/>
    <w:rsid w:val="00CD03D2"/>
    <w:rsid w:val="00CD1F63"/>
    <w:rsid w:val="00CD67B2"/>
    <w:rsid w:val="00CD6BAC"/>
    <w:rsid w:val="00CE0305"/>
    <w:rsid w:val="00CE1328"/>
    <w:rsid w:val="00CF2C13"/>
    <w:rsid w:val="00CF4F91"/>
    <w:rsid w:val="00CF5ACF"/>
    <w:rsid w:val="00D02927"/>
    <w:rsid w:val="00D0743B"/>
    <w:rsid w:val="00D13892"/>
    <w:rsid w:val="00D16BCB"/>
    <w:rsid w:val="00D20D05"/>
    <w:rsid w:val="00D21E04"/>
    <w:rsid w:val="00D2226C"/>
    <w:rsid w:val="00D22E95"/>
    <w:rsid w:val="00D25718"/>
    <w:rsid w:val="00D26FA2"/>
    <w:rsid w:val="00D337CF"/>
    <w:rsid w:val="00D35D54"/>
    <w:rsid w:val="00D37666"/>
    <w:rsid w:val="00D4061E"/>
    <w:rsid w:val="00D4245E"/>
    <w:rsid w:val="00D42D77"/>
    <w:rsid w:val="00D43119"/>
    <w:rsid w:val="00D43DF8"/>
    <w:rsid w:val="00D44E7A"/>
    <w:rsid w:val="00D46E7F"/>
    <w:rsid w:val="00D477E4"/>
    <w:rsid w:val="00D53295"/>
    <w:rsid w:val="00D54954"/>
    <w:rsid w:val="00D55AEA"/>
    <w:rsid w:val="00D56F7A"/>
    <w:rsid w:val="00D630A2"/>
    <w:rsid w:val="00D64724"/>
    <w:rsid w:val="00D64B4B"/>
    <w:rsid w:val="00D656E8"/>
    <w:rsid w:val="00D67EFE"/>
    <w:rsid w:val="00D73BC5"/>
    <w:rsid w:val="00D73D7B"/>
    <w:rsid w:val="00D7726E"/>
    <w:rsid w:val="00D77EBB"/>
    <w:rsid w:val="00D82117"/>
    <w:rsid w:val="00D85BFB"/>
    <w:rsid w:val="00D8738A"/>
    <w:rsid w:val="00D93DA7"/>
    <w:rsid w:val="00D94C3B"/>
    <w:rsid w:val="00DA03EA"/>
    <w:rsid w:val="00DA5DC3"/>
    <w:rsid w:val="00DB0CD2"/>
    <w:rsid w:val="00DB10EC"/>
    <w:rsid w:val="00DC2516"/>
    <w:rsid w:val="00DD612F"/>
    <w:rsid w:val="00DE0900"/>
    <w:rsid w:val="00DE2C88"/>
    <w:rsid w:val="00DE7B33"/>
    <w:rsid w:val="00DF09A9"/>
    <w:rsid w:val="00DF4F1D"/>
    <w:rsid w:val="00DF630D"/>
    <w:rsid w:val="00DF6DA1"/>
    <w:rsid w:val="00DF7F40"/>
    <w:rsid w:val="00E01892"/>
    <w:rsid w:val="00E132F7"/>
    <w:rsid w:val="00E13694"/>
    <w:rsid w:val="00E206CB"/>
    <w:rsid w:val="00E2224A"/>
    <w:rsid w:val="00E231B9"/>
    <w:rsid w:val="00E30772"/>
    <w:rsid w:val="00E31C39"/>
    <w:rsid w:val="00E330D6"/>
    <w:rsid w:val="00E35543"/>
    <w:rsid w:val="00E42BB4"/>
    <w:rsid w:val="00E46775"/>
    <w:rsid w:val="00E47486"/>
    <w:rsid w:val="00E47C24"/>
    <w:rsid w:val="00E56ACD"/>
    <w:rsid w:val="00E61B29"/>
    <w:rsid w:val="00E659DF"/>
    <w:rsid w:val="00E65C44"/>
    <w:rsid w:val="00E70CCF"/>
    <w:rsid w:val="00E7215F"/>
    <w:rsid w:val="00E72D55"/>
    <w:rsid w:val="00E751EF"/>
    <w:rsid w:val="00E86695"/>
    <w:rsid w:val="00E963FE"/>
    <w:rsid w:val="00E964B4"/>
    <w:rsid w:val="00E97219"/>
    <w:rsid w:val="00EA2B28"/>
    <w:rsid w:val="00EA5C5C"/>
    <w:rsid w:val="00EB1FF0"/>
    <w:rsid w:val="00EB7B1D"/>
    <w:rsid w:val="00EB7D06"/>
    <w:rsid w:val="00EC00CE"/>
    <w:rsid w:val="00EC16D4"/>
    <w:rsid w:val="00EC55A8"/>
    <w:rsid w:val="00EC5925"/>
    <w:rsid w:val="00EC5E67"/>
    <w:rsid w:val="00ED073F"/>
    <w:rsid w:val="00ED17E6"/>
    <w:rsid w:val="00ED3208"/>
    <w:rsid w:val="00ED3CC8"/>
    <w:rsid w:val="00ED3EE7"/>
    <w:rsid w:val="00ED481D"/>
    <w:rsid w:val="00ED5C8B"/>
    <w:rsid w:val="00ED7A91"/>
    <w:rsid w:val="00EE0D37"/>
    <w:rsid w:val="00EE23F0"/>
    <w:rsid w:val="00EE2ADD"/>
    <w:rsid w:val="00EE5D64"/>
    <w:rsid w:val="00EE6A02"/>
    <w:rsid w:val="00EE6A35"/>
    <w:rsid w:val="00EE7772"/>
    <w:rsid w:val="00EF1E3D"/>
    <w:rsid w:val="00EF3DC2"/>
    <w:rsid w:val="00EF40EE"/>
    <w:rsid w:val="00EF4370"/>
    <w:rsid w:val="00EF6905"/>
    <w:rsid w:val="00EF6CE7"/>
    <w:rsid w:val="00EF77CC"/>
    <w:rsid w:val="00F00F3E"/>
    <w:rsid w:val="00F01124"/>
    <w:rsid w:val="00F0190C"/>
    <w:rsid w:val="00F05C3F"/>
    <w:rsid w:val="00F11091"/>
    <w:rsid w:val="00F11848"/>
    <w:rsid w:val="00F134C4"/>
    <w:rsid w:val="00F24A1B"/>
    <w:rsid w:val="00F27DC5"/>
    <w:rsid w:val="00F31184"/>
    <w:rsid w:val="00F4182D"/>
    <w:rsid w:val="00F44280"/>
    <w:rsid w:val="00F45FDE"/>
    <w:rsid w:val="00F46671"/>
    <w:rsid w:val="00F52AC0"/>
    <w:rsid w:val="00F54162"/>
    <w:rsid w:val="00F56A95"/>
    <w:rsid w:val="00F62010"/>
    <w:rsid w:val="00F64692"/>
    <w:rsid w:val="00F6574B"/>
    <w:rsid w:val="00F6716F"/>
    <w:rsid w:val="00F67E89"/>
    <w:rsid w:val="00F720BA"/>
    <w:rsid w:val="00F84FA1"/>
    <w:rsid w:val="00F94DA2"/>
    <w:rsid w:val="00F96E1F"/>
    <w:rsid w:val="00FA7E8F"/>
    <w:rsid w:val="00FB0B66"/>
    <w:rsid w:val="00FB0C36"/>
    <w:rsid w:val="00FB2BF4"/>
    <w:rsid w:val="00FB2C24"/>
    <w:rsid w:val="00FB6EDE"/>
    <w:rsid w:val="00FB7B4F"/>
    <w:rsid w:val="00FC2D3B"/>
    <w:rsid w:val="00FC6984"/>
    <w:rsid w:val="00FC772A"/>
    <w:rsid w:val="00FD2BF6"/>
    <w:rsid w:val="00FD624C"/>
    <w:rsid w:val="00FD6D51"/>
    <w:rsid w:val="00FD6E93"/>
    <w:rsid w:val="00FE262E"/>
    <w:rsid w:val="00FE40AD"/>
    <w:rsid w:val="00FE6D14"/>
    <w:rsid w:val="00FF4691"/>
    <w:rsid w:val="00FF5F79"/>
    <w:rsid w:val="00FF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7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autoRedefine/>
    <w:rsid w:val="00D25718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7056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B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6039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B648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1F7EE8"/>
  </w:style>
  <w:style w:type="paragraph" w:styleId="aa">
    <w:name w:val="footer"/>
    <w:basedOn w:val="a"/>
    <w:link w:val="ab"/>
    <w:uiPriority w:val="99"/>
    <w:unhideWhenUsed/>
    <w:rsid w:val="001F7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7EE8"/>
  </w:style>
  <w:style w:type="character" w:styleId="ac">
    <w:name w:val="Hyperlink"/>
    <w:basedOn w:val="a0"/>
    <w:uiPriority w:val="99"/>
    <w:unhideWhenUsed/>
    <w:rsid w:val="00A67957"/>
    <w:rPr>
      <w:color w:val="0000FF"/>
      <w:u w:val="single"/>
    </w:rPr>
  </w:style>
  <w:style w:type="paragraph" w:styleId="ad">
    <w:name w:val="No Spacing"/>
    <w:link w:val="ae"/>
    <w:uiPriority w:val="1"/>
    <w:qFormat/>
    <w:rsid w:val="007C44C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qFormat/>
    <w:locked/>
    <w:rsid w:val="007C44C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</cp:lastModifiedBy>
  <cp:revision>17</cp:revision>
  <cp:lastPrinted>2025-08-20T11:12:00Z</cp:lastPrinted>
  <dcterms:created xsi:type="dcterms:W3CDTF">2025-08-20T07:45:00Z</dcterms:created>
  <dcterms:modified xsi:type="dcterms:W3CDTF">2025-10-15T12:57:00Z</dcterms:modified>
</cp:coreProperties>
</file>