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14" w:rsidRPr="00895C14" w:rsidRDefault="00895C14" w:rsidP="00895C14">
      <w:pPr>
        <w:spacing w:after="0" w:line="240" w:lineRule="auto"/>
        <w:jc w:val="center"/>
        <w:rPr>
          <w:b/>
          <w:sz w:val="28"/>
          <w:szCs w:val="28"/>
        </w:rPr>
      </w:pPr>
      <w:r w:rsidRPr="00895C14">
        <w:rPr>
          <w:b/>
          <w:noProof/>
          <w:sz w:val="28"/>
          <w:szCs w:val="28"/>
        </w:rPr>
        <w:drawing>
          <wp:inline distT="0" distB="0" distL="0" distR="0">
            <wp:extent cx="584835" cy="723265"/>
            <wp:effectExtent l="1905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C14" w:rsidRPr="00895C14" w:rsidRDefault="00895C14" w:rsidP="00895C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5C14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РОВЕНСКАЯ РАЙОННАЯ </w:t>
      </w:r>
      <w:r w:rsidRPr="00895C1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895C14" w:rsidRPr="00895C14" w:rsidRDefault="00895C14" w:rsidP="00895C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895C14">
        <w:rPr>
          <w:rFonts w:ascii="Times New Roman" w:hAnsi="Times New Roman" w:cs="Times New Roman"/>
          <w:b/>
          <w:spacing w:val="24"/>
          <w:sz w:val="28"/>
          <w:szCs w:val="28"/>
        </w:rPr>
        <w:t>РОВЕНСКОГО МУНИЦИПАЛЬНОГО РАЙОНА</w:t>
      </w:r>
    </w:p>
    <w:p w:rsidR="00895C14" w:rsidRPr="00895C14" w:rsidRDefault="00895C14" w:rsidP="00895C14">
      <w:pPr>
        <w:pStyle w:val="a4"/>
        <w:tabs>
          <w:tab w:val="left" w:pos="708"/>
        </w:tabs>
        <w:jc w:val="center"/>
        <w:rPr>
          <w:b/>
          <w:spacing w:val="22"/>
          <w:sz w:val="28"/>
          <w:szCs w:val="28"/>
        </w:rPr>
      </w:pPr>
      <w:r w:rsidRPr="00895C14">
        <w:rPr>
          <w:b/>
          <w:spacing w:val="24"/>
          <w:sz w:val="28"/>
          <w:szCs w:val="28"/>
        </w:rPr>
        <w:t>САРАТОВСКОЙ ОБЛАСТИ</w:t>
      </w:r>
    </w:p>
    <w:p w:rsidR="00895C14" w:rsidRPr="00895C14" w:rsidRDefault="00895C14" w:rsidP="00895C14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895C14" w:rsidRPr="00895C14" w:rsidRDefault="007A35F0" w:rsidP="00895C14">
      <w:pPr>
        <w:pStyle w:val="a4"/>
        <w:tabs>
          <w:tab w:val="left" w:pos="708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95C14" w:rsidRPr="00895C14" w:rsidRDefault="00895C14" w:rsidP="00895C14">
      <w:pPr>
        <w:pStyle w:val="a4"/>
        <w:tabs>
          <w:tab w:val="left" w:pos="708"/>
        </w:tabs>
        <w:jc w:val="center"/>
        <w:outlineLvl w:val="0"/>
        <w:rPr>
          <w:b/>
          <w:spacing w:val="24"/>
          <w:sz w:val="28"/>
          <w:szCs w:val="28"/>
        </w:rPr>
      </w:pPr>
    </w:p>
    <w:p w:rsidR="00895C14" w:rsidRPr="006F7109" w:rsidRDefault="00122163" w:rsidP="00895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109">
        <w:rPr>
          <w:rFonts w:ascii="Times New Roman" w:hAnsi="Times New Roman" w:cs="Times New Roman"/>
          <w:b/>
          <w:sz w:val="28"/>
          <w:szCs w:val="28"/>
        </w:rPr>
        <w:t>О</w:t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>т</w:t>
      </w:r>
      <w:r w:rsidRPr="006F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783">
        <w:rPr>
          <w:rFonts w:ascii="Times New Roman" w:hAnsi="Times New Roman" w:cs="Times New Roman"/>
          <w:b/>
          <w:sz w:val="28"/>
          <w:szCs w:val="28"/>
        </w:rPr>
        <w:t>12</w:t>
      </w:r>
      <w:r w:rsidR="00216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783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1615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1783">
        <w:rPr>
          <w:rFonts w:ascii="Times New Roman" w:hAnsi="Times New Roman" w:cs="Times New Roman"/>
          <w:b/>
          <w:sz w:val="28"/>
          <w:szCs w:val="28"/>
        </w:rPr>
        <w:t>6</w:t>
      </w:r>
      <w:r w:rsidR="0021615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</w:r>
      <w:r w:rsidR="009312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>№</w:t>
      </w:r>
      <w:r w:rsidR="00B71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09C">
        <w:rPr>
          <w:rFonts w:ascii="Times New Roman" w:hAnsi="Times New Roman" w:cs="Times New Roman"/>
          <w:b/>
          <w:sz w:val="28"/>
          <w:szCs w:val="28"/>
        </w:rPr>
        <w:t>26</w:t>
      </w:r>
      <w:r w:rsidR="009312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</w:r>
      <w:r w:rsidR="00895C14" w:rsidRPr="006F7109">
        <w:rPr>
          <w:rFonts w:ascii="Times New Roman" w:hAnsi="Times New Roman" w:cs="Times New Roman"/>
          <w:b/>
          <w:sz w:val="28"/>
          <w:szCs w:val="28"/>
        </w:rPr>
        <w:tab/>
        <w:t>р.п. Ровное</w:t>
      </w:r>
    </w:p>
    <w:p w:rsidR="009C140B" w:rsidRPr="006F7109" w:rsidRDefault="009C140B" w:rsidP="0089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5F0" w:rsidRDefault="007A35F0" w:rsidP="007A35F0">
      <w:pPr>
        <w:pStyle w:val="30"/>
        <w:shd w:val="clear" w:color="auto" w:fill="auto"/>
        <w:spacing w:before="0" w:after="300" w:line="317" w:lineRule="exact"/>
        <w:ind w:right="-7"/>
        <w:jc w:val="both"/>
      </w:pPr>
      <w:r>
        <w:rPr>
          <w:color w:val="000000"/>
          <w:lang w:bidi="ru-RU"/>
        </w:rPr>
        <w:t>О введении режима функционирования «</w:t>
      </w:r>
      <w:r>
        <w:t>Повышенная готовность</w:t>
      </w:r>
      <w:r>
        <w:rPr>
          <w:color w:val="000000"/>
          <w:lang w:bidi="ru-RU"/>
        </w:rPr>
        <w:t xml:space="preserve">» для органов управления и сил </w:t>
      </w:r>
      <w:r>
        <w:t>Ровенского</w:t>
      </w:r>
      <w:r>
        <w:rPr>
          <w:color w:val="000000"/>
          <w:lang w:bidi="ru-RU"/>
        </w:rPr>
        <w:t xml:space="preserve"> муниципального звена Саратовской территориальной подсистемы единой государственной системы предупреждения и ликвидации чрезвычайных ситуаций</w:t>
      </w:r>
    </w:p>
    <w:p w:rsidR="007A35F0" w:rsidRDefault="007A35F0" w:rsidP="00014A80">
      <w:pPr>
        <w:spacing w:after="0" w:line="317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характера»,, постановлениями Правительства Российской Федерации от 30 декабря 2003 года № 794 «О единой государственной системе предупреждения и ликвидации чрезвычайных ситуаций», от 21 мая 2007 года № 304 «О классификации чрезвычайных ситуаций природного и техногенного характера», законом Саратовской области от</w:t>
      </w:r>
      <w:proofErr w:type="gramEnd"/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>28 февраля 2005 года № 21-ЗСО «О защите населения и территорий Саратовской области от чрезвычайных ситуаций природного и техногенного характера», постановлением Правительства Саратовской области от 7 ноября 2005 года № 381-П «О Саратовской территориальной подсистеме единой государственной системы предупреждения и ликвидации чрезвычайных ситуаций», подпунктом 2.3.17 приложения к приказу МЧС России от 5 июля 2021 года № 429 «Об установлении критериев информации о чрезвычайных</w:t>
      </w:r>
      <w:proofErr w:type="gramEnd"/>
      <w:r w:rsidRPr="007A3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ситуациях природного и техногенного характера», в связи с </w:t>
      </w:r>
      <w:r w:rsidR="007F501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возникновением аварийного режима работы на системе газоснабжения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которые привели к </w:t>
      </w:r>
      <w:r w:rsidR="006429C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необходимости отключения подачи газа и 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нарушению условий жизнедеятельности населения </w:t>
      </w:r>
      <w:r w:rsidRPr="007A35F0">
        <w:rPr>
          <w:rFonts w:ascii="Times New Roman" w:hAnsi="Times New Roman" w:cs="Times New Roman"/>
          <w:sz w:val="28"/>
          <w:szCs w:val="28"/>
        </w:rPr>
        <w:t>Ровенского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</w:t>
      </w:r>
      <w:r w:rsidR="006429C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образования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на основании Устава </w:t>
      </w:r>
      <w:r w:rsidRPr="007A35F0">
        <w:rPr>
          <w:rFonts w:ascii="Times New Roman" w:hAnsi="Times New Roman" w:cs="Times New Roman"/>
          <w:sz w:val="28"/>
          <w:szCs w:val="28"/>
        </w:rPr>
        <w:t>Ровенского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Саратовской области </w:t>
      </w:r>
      <w:r w:rsidRPr="007A35F0">
        <w:rPr>
          <w:rFonts w:ascii="Times New Roman" w:hAnsi="Times New Roman" w:cs="Times New Roman"/>
          <w:sz w:val="28"/>
          <w:szCs w:val="28"/>
        </w:rPr>
        <w:t xml:space="preserve">Ровенская районная 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администрация </w:t>
      </w:r>
      <w:r w:rsidRPr="007A35F0">
        <w:rPr>
          <w:rFonts w:ascii="Times New Roman" w:hAnsi="Times New Roman" w:cs="Times New Roman"/>
          <w:sz w:val="28"/>
          <w:szCs w:val="28"/>
        </w:rPr>
        <w:t>Ровенского</w:t>
      </w:r>
      <w:r w:rsidRPr="007A35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Саратовской области ПОСТАНОВЛЯЕТ:</w:t>
      </w:r>
      <w:proofErr w:type="gramEnd"/>
    </w:p>
    <w:p w:rsidR="006429C4" w:rsidRPr="007A35F0" w:rsidRDefault="006429C4" w:rsidP="00014A80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D55" w:rsidRPr="00DC422C" w:rsidRDefault="00DC422C" w:rsidP="00014A8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Ввести с </w:t>
      </w:r>
      <w:r w:rsidR="00203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22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часов 00 минут 1</w:t>
      </w:r>
      <w:r w:rsidR="00203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03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февраля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</w:t>
      </w:r>
      <w:r w:rsidR="00203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для органов управления и сил </w:t>
      </w:r>
      <w:r w:rsidRPr="00DC422C">
        <w:rPr>
          <w:rFonts w:ascii="Times New Roman" w:hAnsi="Times New Roman" w:cs="Times New Roman"/>
          <w:sz w:val="28"/>
          <w:szCs w:val="28"/>
        </w:rPr>
        <w:t>Ровенского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звена Саратовской территориальной подсистемы РСЧС режим функционирования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Повышенная готовность</w:t>
      </w:r>
      <w:r w:rsidRPr="00DC422C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EF0D55" w:rsidRPr="00A5046F" w:rsidRDefault="00EF0D55" w:rsidP="00A5046F">
      <w:pPr>
        <w:widowControl w:val="0"/>
        <w:numPr>
          <w:ilvl w:val="0"/>
          <w:numId w:val="8"/>
        </w:numPr>
        <w:tabs>
          <w:tab w:val="left" w:pos="0"/>
          <w:tab w:val="left" w:pos="7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46F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</w:t>
      </w:r>
      <w:r w:rsidR="00370AD3" w:rsidRPr="00A5046F">
        <w:rPr>
          <w:rFonts w:ascii="Times New Roman" w:hAnsi="Times New Roman" w:cs="Times New Roman"/>
          <w:color w:val="000000"/>
          <w:sz w:val="28"/>
          <w:szCs w:val="28"/>
        </w:rPr>
        <w:t xml:space="preserve">местный </w:t>
      </w:r>
      <w:r w:rsidRPr="00A5046F">
        <w:rPr>
          <w:rFonts w:ascii="Times New Roman" w:hAnsi="Times New Roman" w:cs="Times New Roman"/>
          <w:color w:val="000000"/>
          <w:sz w:val="28"/>
          <w:szCs w:val="28"/>
        </w:rPr>
        <w:t>уровень реагирования.</w:t>
      </w:r>
    </w:p>
    <w:p w:rsidR="00EF0D55" w:rsidRDefault="00370AD3" w:rsidP="00A5046F">
      <w:pPr>
        <w:widowControl w:val="0"/>
        <w:numPr>
          <w:ilvl w:val="0"/>
          <w:numId w:val="8"/>
        </w:numPr>
        <w:tabs>
          <w:tab w:val="left" w:pos="-142"/>
          <w:tab w:val="left" w:pos="0"/>
          <w:tab w:val="left" w:pos="75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46F">
        <w:rPr>
          <w:rFonts w:ascii="Times New Roman" w:hAnsi="Times New Roman" w:cs="Times New Roman"/>
          <w:sz w:val="28"/>
          <w:szCs w:val="28"/>
        </w:rPr>
        <w:t xml:space="preserve">Границы зоны действия режима повышенной готовности определить в пределах территории Ровенского муниципального </w:t>
      </w:r>
      <w:r w:rsidR="00203AA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03AAC">
        <w:rPr>
          <w:rFonts w:ascii="Times New Roman" w:hAnsi="Times New Roman" w:cs="Times New Roman"/>
          <w:sz w:val="28"/>
          <w:szCs w:val="28"/>
        </w:rPr>
        <w:lastRenderedPageBreak/>
        <w:t xml:space="preserve">Ровенского муниципального района </w:t>
      </w:r>
      <w:r w:rsidRPr="00A5046F">
        <w:rPr>
          <w:rFonts w:ascii="Times New Roman" w:hAnsi="Times New Roman" w:cs="Times New Roman"/>
          <w:sz w:val="28"/>
          <w:szCs w:val="28"/>
        </w:rPr>
        <w:t>Саратовской области.</w:t>
      </w:r>
      <w:r w:rsidRPr="00A504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3AAC" w:rsidRPr="00002DBC" w:rsidRDefault="00203AAC" w:rsidP="00203AA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bCs w:val="0"/>
          <w:color w:val="0F1115"/>
          <w:sz w:val="28"/>
          <w:szCs w:val="28"/>
        </w:rPr>
      </w:pPr>
      <w:proofErr w:type="spellStart"/>
      <w:r w:rsidRPr="000475BB">
        <w:rPr>
          <w:rStyle w:val="ac"/>
          <w:b w:val="0"/>
          <w:color w:val="0F1115"/>
          <w:sz w:val="28"/>
          <w:szCs w:val="28"/>
        </w:rPr>
        <w:t>Медугалиевой</w:t>
      </w:r>
      <w:proofErr w:type="spellEnd"/>
      <w:r w:rsidRPr="000475BB">
        <w:rPr>
          <w:rStyle w:val="ac"/>
          <w:b w:val="0"/>
          <w:color w:val="0F1115"/>
          <w:sz w:val="28"/>
          <w:szCs w:val="28"/>
        </w:rPr>
        <w:t xml:space="preserve"> А.А. (зам</w:t>
      </w:r>
      <w:proofErr w:type="gramStart"/>
      <w:r w:rsidRPr="000475BB">
        <w:rPr>
          <w:rStyle w:val="ac"/>
          <w:b w:val="0"/>
          <w:color w:val="0F1115"/>
          <w:sz w:val="28"/>
          <w:szCs w:val="28"/>
        </w:rPr>
        <w:t>.г</w:t>
      </w:r>
      <w:proofErr w:type="gramEnd"/>
      <w:r w:rsidRPr="000475BB">
        <w:rPr>
          <w:rStyle w:val="ac"/>
          <w:b w:val="0"/>
          <w:color w:val="0F1115"/>
          <w:sz w:val="28"/>
          <w:szCs w:val="28"/>
        </w:rPr>
        <w:t>лавы по ЖКХ):</w:t>
      </w:r>
    </w:p>
    <w:p w:rsidR="00203AAC" w:rsidRPr="000475BB" w:rsidRDefault="00203AAC" w:rsidP="00203AAC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Pr="000475BB">
        <w:rPr>
          <w:color w:val="0F1115"/>
          <w:sz w:val="28"/>
          <w:szCs w:val="28"/>
        </w:rPr>
        <w:t xml:space="preserve">.1. Организовать </w:t>
      </w:r>
      <w:proofErr w:type="spellStart"/>
      <w:r w:rsidRPr="000475BB">
        <w:rPr>
          <w:color w:val="0F1115"/>
          <w:sz w:val="28"/>
          <w:szCs w:val="28"/>
        </w:rPr>
        <w:t>подворовой</w:t>
      </w:r>
      <w:proofErr w:type="spellEnd"/>
      <w:r w:rsidRPr="000475BB">
        <w:rPr>
          <w:color w:val="0F1115"/>
          <w:sz w:val="28"/>
          <w:szCs w:val="28"/>
        </w:rPr>
        <w:t xml:space="preserve"> (поквартирный) обход в зоне отключения газа и прилегающих территориях с целью:</w:t>
      </w:r>
    </w:p>
    <w:p w:rsidR="00203AAC" w:rsidRPr="000475BB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0475BB">
        <w:rPr>
          <w:color w:val="0F1115"/>
          <w:sz w:val="28"/>
          <w:szCs w:val="28"/>
        </w:rPr>
        <w:t>выявления граждан, нуждающихся во временном отселении;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0475BB">
        <w:rPr>
          <w:color w:val="0F1115"/>
          <w:sz w:val="28"/>
          <w:szCs w:val="28"/>
        </w:rPr>
        <w:t>выявления потребностей социально незащищенных слоев населения (пенсионеры, инвалиды, многодетные семьи) на период отсутствия газа (обеспечение электроприборами, организация питания).</w:t>
      </w:r>
    </w:p>
    <w:p w:rsidR="00203AAC" w:rsidRPr="000475BB" w:rsidRDefault="00203AAC" w:rsidP="00203AAC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Pr="000475BB">
        <w:rPr>
          <w:color w:val="0F1115"/>
          <w:sz w:val="28"/>
          <w:szCs w:val="28"/>
        </w:rPr>
        <w:t>.2.</w:t>
      </w:r>
      <w:r>
        <w:rPr>
          <w:color w:val="0F1115"/>
          <w:sz w:val="28"/>
          <w:szCs w:val="28"/>
        </w:rPr>
        <w:t xml:space="preserve"> </w:t>
      </w:r>
      <w:r w:rsidR="00A96EC5">
        <w:rPr>
          <w:color w:val="0F1115"/>
          <w:sz w:val="28"/>
          <w:szCs w:val="28"/>
        </w:rPr>
        <w:t>При необходимости о</w:t>
      </w:r>
      <w:r w:rsidR="00A96EC5" w:rsidRPr="0082409D">
        <w:rPr>
          <w:color w:val="0F1115"/>
          <w:sz w:val="28"/>
          <w:szCs w:val="28"/>
          <w:shd w:val="clear" w:color="auto" w:fill="FFFFFF"/>
        </w:rPr>
        <w:t xml:space="preserve">рганизовать </w:t>
      </w:r>
      <w:r w:rsidR="00A96EC5">
        <w:rPr>
          <w:color w:val="0F1115"/>
          <w:sz w:val="28"/>
          <w:szCs w:val="28"/>
          <w:shd w:val="clear" w:color="auto" w:fill="FFFFFF"/>
        </w:rPr>
        <w:t>эвакуацию</w:t>
      </w:r>
      <w:r w:rsidR="00A96EC5" w:rsidRPr="0082409D">
        <w:rPr>
          <w:color w:val="0F1115"/>
          <w:sz w:val="28"/>
          <w:szCs w:val="28"/>
          <w:shd w:val="clear" w:color="auto" w:fill="FFFFFF"/>
        </w:rPr>
        <w:t xml:space="preserve"> граждан,</w:t>
      </w:r>
      <w:r w:rsidR="00A96EC5">
        <w:rPr>
          <w:b/>
          <w:color w:val="0F1115"/>
          <w:sz w:val="28"/>
          <w:szCs w:val="28"/>
          <w:shd w:val="clear" w:color="auto" w:fill="FFFFFF"/>
        </w:rPr>
        <w:t xml:space="preserve"> </w:t>
      </w:r>
      <w:r w:rsidR="00A96EC5" w:rsidRPr="00A96EC5">
        <w:rPr>
          <w:rStyle w:val="ac"/>
          <w:b w:val="0"/>
          <w:color w:val="0F1115"/>
          <w:sz w:val="28"/>
          <w:szCs w:val="28"/>
          <w:shd w:val="clear" w:color="auto" w:fill="FFFFFF"/>
        </w:rPr>
        <w:t>оставшихся без газоснабжения в отопительный период и нуждающихся в обогреве и бытовых условиях</w:t>
      </w:r>
      <w:r w:rsidR="00A96EC5" w:rsidRPr="00A96EC5">
        <w:rPr>
          <w:b/>
          <w:color w:val="0F1115"/>
          <w:sz w:val="28"/>
          <w:szCs w:val="28"/>
          <w:shd w:val="clear" w:color="auto" w:fill="FFFFFF"/>
        </w:rPr>
        <w:t>,</w:t>
      </w:r>
      <w:r w:rsidR="00A96EC5" w:rsidRPr="0082409D">
        <w:rPr>
          <w:color w:val="0F1115"/>
          <w:sz w:val="28"/>
          <w:szCs w:val="28"/>
          <w:shd w:val="clear" w:color="auto" w:fill="FFFFFF"/>
        </w:rPr>
        <w:t xml:space="preserve"> в пункты временного размещения</w:t>
      </w:r>
      <w:r w:rsidRPr="000475BB">
        <w:rPr>
          <w:rStyle w:val="ac"/>
          <w:b w:val="0"/>
          <w:color w:val="0F1115"/>
          <w:sz w:val="28"/>
          <w:szCs w:val="28"/>
        </w:rPr>
        <w:t>:</w:t>
      </w:r>
    </w:p>
    <w:p w:rsidR="00203AAC" w:rsidRPr="000475BB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rStyle w:val="ac"/>
          <w:b w:val="0"/>
          <w:color w:val="0F1115"/>
          <w:sz w:val="28"/>
          <w:szCs w:val="28"/>
        </w:rPr>
        <w:t xml:space="preserve">- </w:t>
      </w:r>
      <w:r w:rsidRPr="000475BB">
        <w:rPr>
          <w:rStyle w:val="ac"/>
          <w:b w:val="0"/>
          <w:color w:val="0F1115"/>
          <w:sz w:val="28"/>
          <w:szCs w:val="28"/>
        </w:rPr>
        <w:t>МАУ ФОК «Старт»</w:t>
      </w:r>
      <w:r w:rsidR="00A96EC5">
        <w:rPr>
          <w:rStyle w:val="ac"/>
          <w:b w:val="0"/>
          <w:color w:val="0F1115"/>
          <w:sz w:val="28"/>
          <w:szCs w:val="28"/>
        </w:rPr>
        <w:t xml:space="preserve"> </w:t>
      </w:r>
      <w:r w:rsidRPr="000475BB">
        <w:rPr>
          <w:color w:val="0F1115"/>
          <w:sz w:val="28"/>
          <w:szCs w:val="28"/>
        </w:rPr>
        <w:t xml:space="preserve">(ответственный — </w:t>
      </w:r>
      <w:proofErr w:type="spellStart"/>
      <w:r>
        <w:rPr>
          <w:color w:val="0F1115"/>
          <w:sz w:val="28"/>
          <w:szCs w:val="28"/>
        </w:rPr>
        <w:t>Авагян</w:t>
      </w:r>
      <w:proofErr w:type="spellEnd"/>
      <w:r>
        <w:rPr>
          <w:color w:val="0F1115"/>
          <w:sz w:val="28"/>
          <w:szCs w:val="28"/>
        </w:rPr>
        <w:t xml:space="preserve"> Д.С</w:t>
      </w:r>
      <w:r w:rsidRPr="000475BB">
        <w:rPr>
          <w:color w:val="0F1115"/>
          <w:sz w:val="28"/>
          <w:szCs w:val="28"/>
        </w:rPr>
        <w:t>.);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rStyle w:val="ac"/>
          <w:b w:val="0"/>
          <w:color w:val="0F1115"/>
          <w:sz w:val="28"/>
          <w:szCs w:val="28"/>
        </w:rPr>
        <w:t xml:space="preserve">- </w:t>
      </w:r>
      <w:r w:rsidRPr="000475BB">
        <w:rPr>
          <w:rStyle w:val="ac"/>
          <w:b w:val="0"/>
          <w:color w:val="0F1115"/>
          <w:sz w:val="28"/>
          <w:szCs w:val="28"/>
        </w:rPr>
        <w:t xml:space="preserve">МБОУ «Детский сад № 1» р.п. </w:t>
      </w:r>
      <w:proofErr w:type="gramStart"/>
      <w:r w:rsidRPr="000475BB">
        <w:rPr>
          <w:rStyle w:val="ac"/>
          <w:b w:val="0"/>
          <w:color w:val="0F1115"/>
          <w:sz w:val="28"/>
          <w:szCs w:val="28"/>
        </w:rPr>
        <w:t>Ровное</w:t>
      </w:r>
      <w:proofErr w:type="gramEnd"/>
      <w:r>
        <w:rPr>
          <w:color w:val="0F1115"/>
          <w:sz w:val="28"/>
          <w:szCs w:val="28"/>
        </w:rPr>
        <w:t xml:space="preserve"> </w:t>
      </w:r>
      <w:r w:rsidRPr="000475BB">
        <w:rPr>
          <w:color w:val="0F1115"/>
          <w:sz w:val="28"/>
          <w:szCs w:val="28"/>
        </w:rPr>
        <w:t xml:space="preserve">(ответственный — </w:t>
      </w:r>
      <w:r>
        <w:rPr>
          <w:color w:val="0F1115"/>
          <w:sz w:val="28"/>
          <w:szCs w:val="28"/>
        </w:rPr>
        <w:t>Попова Т.В.</w:t>
      </w:r>
      <w:r w:rsidRPr="000475BB">
        <w:rPr>
          <w:color w:val="0F1115"/>
          <w:sz w:val="28"/>
          <w:szCs w:val="28"/>
        </w:rPr>
        <w:t>).</w:t>
      </w:r>
    </w:p>
    <w:p w:rsidR="00203AAC" w:rsidRPr="000475BB" w:rsidRDefault="00203AAC" w:rsidP="00203AAC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Pr="000475BB">
        <w:rPr>
          <w:color w:val="0F1115"/>
          <w:sz w:val="28"/>
          <w:szCs w:val="28"/>
        </w:rPr>
        <w:t>.3. Обеспечить развертывание ПВР, создание необходимых бытовых условий, горячее питание и предметы первой необходимости для размещенных граждан.</w:t>
      </w:r>
    </w:p>
    <w:p w:rsidR="00203AAC" w:rsidRPr="00575A69" w:rsidRDefault="00203AAC" w:rsidP="00203AA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bCs w:val="0"/>
          <w:color w:val="0F1115"/>
          <w:sz w:val="28"/>
          <w:szCs w:val="28"/>
        </w:rPr>
      </w:pPr>
      <w:r>
        <w:rPr>
          <w:rStyle w:val="ac"/>
          <w:b w:val="0"/>
          <w:color w:val="0F1115"/>
          <w:sz w:val="28"/>
          <w:szCs w:val="28"/>
        </w:rPr>
        <w:t>Заведующей сектором по делам</w:t>
      </w:r>
      <w:r w:rsidRPr="000475BB">
        <w:rPr>
          <w:rStyle w:val="ac"/>
          <w:b w:val="0"/>
          <w:color w:val="0F1115"/>
          <w:sz w:val="28"/>
          <w:szCs w:val="28"/>
        </w:rPr>
        <w:t xml:space="preserve"> ГО и ЧС (</w:t>
      </w:r>
      <w:r>
        <w:rPr>
          <w:rStyle w:val="ac"/>
          <w:b w:val="0"/>
          <w:color w:val="0F1115"/>
          <w:sz w:val="28"/>
          <w:szCs w:val="28"/>
        </w:rPr>
        <w:t>Бирюковой И.М</w:t>
      </w:r>
      <w:r w:rsidRPr="000475BB">
        <w:rPr>
          <w:rStyle w:val="ac"/>
          <w:b w:val="0"/>
          <w:color w:val="0F1115"/>
          <w:sz w:val="28"/>
          <w:szCs w:val="28"/>
        </w:rPr>
        <w:t>):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</w:t>
      </w:r>
      <w:r w:rsidRPr="000475BB">
        <w:rPr>
          <w:color w:val="0F1115"/>
          <w:sz w:val="28"/>
          <w:szCs w:val="28"/>
        </w:rPr>
        <w:t>.1. Организовать информирование населения через официальный сайт района, систему оповещения и соц</w:t>
      </w:r>
      <w:proofErr w:type="gramStart"/>
      <w:r>
        <w:rPr>
          <w:color w:val="0F1115"/>
          <w:sz w:val="28"/>
          <w:szCs w:val="28"/>
        </w:rPr>
        <w:t>.</w:t>
      </w:r>
      <w:r w:rsidRPr="000475BB">
        <w:rPr>
          <w:color w:val="0F1115"/>
          <w:sz w:val="28"/>
          <w:szCs w:val="28"/>
        </w:rPr>
        <w:t>с</w:t>
      </w:r>
      <w:proofErr w:type="gramEnd"/>
      <w:r w:rsidRPr="000475BB">
        <w:rPr>
          <w:color w:val="0F1115"/>
          <w:sz w:val="28"/>
          <w:szCs w:val="28"/>
        </w:rPr>
        <w:t>ети о ходе ремонтных работ, адресах ПВР и мерах безопасности.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</w:t>
      </w:r>
      <w:r w:rsidRPr="000475BB">
        <w:rPr>
          <w:color w:val="0F1115"/>
          <w:sz w:val="28"/>
          <w:szCs w:val="28"/>
        </w:rPr>
        <w:t>.2. Организовать взаимодействие с отделом МВД для охраны общественного порядка и имущества граждан в зоне отключения и в местах размещения ПВР.</w:t>
      </w:r>
    </w:p>
    <w:p w:rsidR="00203AAC" w:rsidRPr="000475BB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</w:t>
      </w:r>
      <w:r w:rsidRPr="000475BB">
        <w:rPr>
          <w:color w:val="0F1115"/>
          <w:sz w:val="28"/>
          <w:szCs w:val="28"/>
        </w:rPr>
        <w:t>.3. Докладывать обстановку председателю КЧС каждый час до особого распоряжения.</w:t>
      </w:r>
    </w:p>
    <w:p w:rsidR="00203AAC" w:rsidRPr="00CE256E" w:rsidRDefault="00203AAC" w:rsidP="00203AA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bCs w:val="0"/>
          <w:color w:val="0F1115"/>
          <w:sz w:val="28"/>
          <w:szCs w:val="28"/>
        </w:rPr>
      </w:pPr>
      <w:r w:rsidRPr="000475BB">
        <w:rPr>
          <w:rStyle w:val="ac"/>
          <w:b w:val="0"/>
          <w:color w:val="0F1115"/>
          <w:sz w:val="28"/>
          <w:szCs w:val="28"/>
        </w:rPr>
        <w:t xml:space="preserve">Рекомендовать </w:t>
      </w:r>
      <w:r>
        <w:rPr>
          <w:rStyle w:val="ac"/>
          <w:b w:val="0"/>
          <w:color w:val="0F1115"/>
          <w:sz w:val="28"/>
          <w:szCs w:val="28"/>
        </w:rPr>
        <w:t>н</w:t>
      </w:r>
      <w:r w:rsidRPr="00C562EF">
        <w:rPr>
          <w:rFonts w:eastAsia="Calibri"/>
          <w:sz w:val="28"/>
          <w:szCs w:val="28"/>
        </w:rPr>
        <w:t>ачальник</w:t>
      </w:r>
      <w:r>
        <w:rPr>
          <w:rFonts w:eastAsia="Calibri"/>
          <w:sz w:val="28"/>
          <w:szCs w:val="28"/>
        </w:rPr>
        <w:t>у</w:t>
      </w:r>
      <w:r w:rsidRPr="00C562EF">
        <w:rPr>
          <w:rFonts w:eastAsia="Calibri"/>
          <w:sz w:val="28"/>
          <w:szCs w:val="28"/>
        </w:rPr>
        <w:t xml:space="preserve"> участка в р.п. Ровное ПАО «Газпром газораспределение Саратовкой области» филиала в р.п. Степное</w:t>
      </w:r>
      <w:r w:rsidRPr="000475BB">
        <w:rPr>
          <w:rStyle w:val="ac"/>
          <w:b w:val="0"/>
          <w:color w:val="0F1115"/>
          <w:sz w:val="28"/>
          <w:szCs w:val="28"/>
        </w:rPr>
        <w:t xml:space="preserve"> (</w:t>
      </w:r>
      <w:r>
        <w:rPr>
          <w:rStyle w:val="ac"/>
          <w:b w:val="0"/>
          <w:color w:val="0F1115"/>
          <w:sz w:val="28"/>
          <w:szCs w:val="28"/>
        </w:rPr>
        <w:t>Нужному А.Н.):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</w:t>
      </w:r>
      <w:r w:rsidRPr="000475BB">
        <w:rPr>
          <w:color w:val="0F1115"/>
          <w:sz w:val="28"/>
          <w:szCs w:val="28"/>
        </w:rPr>
        <w:t>.1. Организовать аварийно-восстановительные работы в круглосуточном режиме.</w:t>
      </w:r>
    </w:p>
    <w:p w:rsidR="00203AAC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</w:t>
      </w:r>
      <w:r w:rsidRPr="000475BB">
        <w:rPr>
          <w:color w:val="0F1115"/>
          <w:sz w:val="28"/>
          <w:szCs w:val="28"/>
        </w:rPr>
        <w:t xml:space="preserve">.2. </w:t>
      </w:r>
      <w:r w:rsidR="008A2942">
        <w:rPr>
          <w:color w:val="0F1115"/>
          <w:sz w:val="28"/>
          <w:szCs w:val="28"/>
        </w:rPr>
        <w:t>П</w:t>
      </w:r>
      <w:r w:rsidRPr="000475BB">
        <w:rPr>
          <w:color w:val="0F1115"/>
          <w:sz w:val="28"/>
          <w:szCs w:val="28"/>
        </w:rPr>
        <w:t>ровести поквартирный (подомовой) обход для контроля повторного пуска газа и инструктажа жителей.</w:t>
      </w:r>
    </w:p>
    <w:p w:rsidR="00203AAC" w:rsidRPr="000475BB" w:rsidRDefault="00203AAC" w:rsidP="00203AA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</w:t>
      </w:r>
      <w:r w:rsidRPr="000475BB">
        <w:rPr>
          <w:color w:val="0F1115"/>
          <w:sz w:val="28"/>
          <w:szCs w:val="28"/>
        </w:rPr>
        <w:t>.3. Срок завершения работ по подключению жилых домов установить до 18:00 13.02.2026.</w:t>
      </w:r>
    </w:p>
    <w:p w:rsidR="00203AAC" w:rsidRPr="00FC5CE7" w:rsidRDefault="00203AAC" w:rsidP="00203AAC">
      <w:pPr>
        <w:pStyle w:val="5"/>
        <w:shd w:val="clear" w:color="auto" w:fill="auto"/>
        <w:tabs>
          <w:tab w:val="left" w:pos="748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C5CE7">
        <w:rPr>
          <w:color w:val="000000"/>
          <w:sz w:val="28"/>
          <w:szCs w:val="28"/>
        </w:rPr>
        <w:t xml:space="preserve">. Координацию мероприятий, проводимых органами управления и силами МЗ СТП РСЧС и её звеньев, возложить на КЧС и ОПБ администрации </w:t>
      </w:r>
      <w:r>
        <w:rPr>
          <w:color w:val="000000"/>
          <w:sz w:val="28"/>
          <w:szCs w:val="28"/>
        </w:rPr>
        <w:t>Ровен</w:t>
      </w:r>
      <w:r w:rsidRPr="00FC5CE7">
        <w:rPr>
          <w:color w:val="000000"/>
          <w:sz w:val="28"/>
          <w:szCs w:val="28"/>
        </w:rPr>
        <w:t>ского муниципального района.</w:t>
      </w:r>
    </w:p>
    <w:p w:rsidR="00203AAC" w:rsidRPr="00FC5CE7" w:rsidRDefault="00203AAC" w:rsidP="00203AAC">
      <w:pPr>
        <w:pStyle w:val="a3"/>
        <w:overflowPunct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5CE7">
        <w:rPr>
          <w:sz w:val="28"/>
          <w:szCs w:val="28"/>
        </w:rPr>
        <w:t>. Всем участникам проведения аварийно-спасательных работ строго соблюдать технику безопасности.</w:t>
      </w:r>
    </w:p>
    <w:p w:rsidR="00203AAC" w:rsidRDefault="00203AAC" w:rsidP="00203AAC">
      <w:pPr>
        <w:widowControl w:val="0"/>
        <w:tabs>
          <w:tab w:val="left" w:pos="-142"/>
          <w:tab w:val="left" w:pos="0"/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7943" w:rsidRPr="00A45EE0" w:rsidRDefault="009C7943" w:rsidP="00EF0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188" w:rsidRPr="008B117E" w:rsidRDefault="00014A80" w:rsidP="00EF0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C140B" w:rsidRPr="008B117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1188" w:rsidRPr="008B11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95C14" w:rsidRPr="008B117E">
        <w:rPr>
          <w:rFonts w:ascii="Times New Roman" w:hAnsi="Times New Roman" w:cs="Times New Roman"/>
          <w:b/>
          <w:sz w:val="28"/>
          <w:szCs w:val="28"/>
        </w:rPr>
        <w:t>Ровен</w:t>
      </w:r>
      <w:r w:rsidR="009C140B" w:rsidRPr="008B117E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</w:p>
    <w:p w:rsidR="009C140B" w:rsidRPr="008B117E" w:rsidRDefault="009C140B" w:rsidP="00EF0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17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8B117E">
        <w:rPr>
          <w:rFonts w:ascii="Times New Roman" w:hAnsi="Times New Roman" w:cs="Times New Roman"/>
          <w:b/>
          <w:sz w:val="28"/>
          <w:szCs w:val="28"/>
        </w:rPr>
        <w:tab/>
      </w:r>
      <w:r w:rsidRPr="008B117E">
        <w:rPr>
          <w:rFonts w:ascii="Times New Roman" w:hAnsi="Times New Roman" w:cs="Times New Roman"/>
          <w:b/>
          <w:sz w:val="28"/>
          <w:szCs w:val="28"/>
        </w:rPr>
        <w:tab/>
      </w:r>
      <w:r w:rsidRPr="008B117E">
        <w:rPr>
          <w:rFonts w:ascii="Times New Roman" w:hAnsi="Times New Roman" w:cs="Times New Roman"/>
          <w:b/>
          <w:sz w:val="28"/>
          <w:szCs w:val="28"/>
        </w:rPr>
        <w:tab/>
      </w:r>
      <w:r w:rsidR="00AD1188" w:rsidRPr="008B117E">
        <w:rPr>
          <w:rFonts w:ascii="Times New Roman" w:hAnsi="Times New Roman" w:cs="Times New Roman"/>
          <w:b/>
          <w:sz w:val="28"/>
          <w:szCs w:val="28"/>
        </w:rPr>
        <w:tab/>
      </w:r>
      <w:r w:rsidR="00AD1188" w:rsidRPr="008B117E">
        <w:rPr>
          <w:rFonts w:ascii="Times New Roman" w:hAnsi="Times New Roman" w:cs="Times New Roman"/>
          <w:b/>
          <w:sz w:val="28"/>
          <w:szCs w:val="28"/>
        </w:rPr>
        <w:tab/>
      </w:r>
      <w:r w:rsidR="008B11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06586">
        <w:rPr>
          <w:rFonts w:ascii="Times New Roman" w:hAnsi="Times New Roman" w:cs="Times New Roman"/>
          <w:b/>
          <w:sz w:val="28"/>
          <w:szCs w:val="28"/>
        </w:rPr>
        <w:t>А.А. Бугаев</w:t>
      </w:r>
    </w:p>
    <w:p w:rsidR="00C96DE7" w:rsidRPr="008B117E" w:rsidRDefault="00C96DE7" w:rsidP="00EF0D55">
      <w:pPr>
        <w:spacing w:line="240" w:lineRule="auto"/>
        <w:rPr>
          <w:b/>
          <w:szCs w:val="16"/>
        </w:rPr>
      </w:pPr>
    </w:p>
    <w:sectPr w:rsidR="00C96DE7" w:rsidRPr="008B117E" w:rsidSect="00C0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473"/>
    <w:multiLevelType w:val="multilevel"/>
    <w:tmpl w:val="CFE6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101A"/>
    <w:multiLevelType w:val="hybridMultilevel"/>
    <w:tmpl w:val="D468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1C82"/>
    <w:multiLevelType w:val="hybridMultilevel"/>
    <w:tmpl w:val="08420528"/>
    <w:lvl w:ilvl="0" w:tplc="F7D8E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C35F7E"/>
    <w:multiLevelType w:val="hybridMultilevel"/>
    <w:tmpl w:val="D3DC245E"/>
    <w:lvl w:ilvl="0" w:tplc="789EE38A">
      <w:start w:val="1"/>
      <w:numFmt w:val="decimal"/>
      <w:lvlText w:val="%1."/>
      <w:lvlJc w:val="left"/>
      <w:pPr>
        <w:ind w:left="1575" w:hanging="103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8674E2"/>
    <w:multiLevelType w:val="multilevel"/>
    <w:tmpl w:val="820A54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516632"/>
    <w:multiLevelType w:val="hybridMultilevel"/>
    <w:tmpl w:val="19902AE6"/>
    <w:lvl w:ilvl="0" w:tplc="16F4EC54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BA46994"/>
    <w:multiLevelType w:val="multilevel"/>
    <w:tmpl w:val="676628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6D37FA3"/>
    <w:multiLevelType w:val="hybridMultilevel"/>
    <w:tmpl w:val="21FAB702"/>
    <w:lvl w:ilvl="0" w:tplc="00BEDA6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5B56DB"/>
    <w:multiLevelType w:val="hybridMultilevel"/>
    <w:tmpl w:val="22D010D6"/>
    <w:lvl w:ilvl="0" w:tplc="95A678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41F5E67"/>
    <w:multiLevelType w:val="hybridMultilevel"/>
    <w:tmpl w:val="3A2038E2"/>
    <w:lvl w:ilvl="0" w:tplc="A99AF0E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B2D8F"/>
    <w:multiLevelType w:val="hybridMultilevel"/>
    <w:tmpl w:val="1BA29DA8"/>
    <w:lvl w:ilvl="0" w:tplc="E0F262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7648A"/>
    <w:multiLevelType w:val="multilevel"/>
    <w:tmpl w:val="9FCE4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7210F3"/>
    <w:multiLevelType w:val="multilevel"/>
    <w:tmpl w:val="E700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E5440"/>
    <w:multiLevelType w:val="hybridMultilevel"/>
    <w:tmpl w:val="9650247E"/>
    <w:lvl w:ilvl="0" w:tplc="72E2D452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01A6D"/>
    <w:multiLevelType w:val="hybridMultilevel"/>
    <w:tmpl w:val="2BF813F2"/>
    <w:lvl w:ilvl="0" w:tplc="060EB09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E031D5E"/>
    <w:multiLevelType w:val="multilevel"/>
    <w:tmpl w:val="A87044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0538"/>
    <w:rsid w:val="00000A83"/>
    <w:rsid w:val="00014A80"/>
    <w:rsid w:val="000A0CC2"/>
    <w:rsid w:val="000B6AAB"/>
    <w:rsid w:val="000E19CC"/>
    <w:rsid w:val="000E4576"/>
    <w:rsid w:val="00122163"/>
    <w:rsid w:val="001260CF"/>
    <w:rsid w:val="00156CF5"/>
    <w:rsid w:val="001B3CE6"/>
    <w:rsid w:val="00203AAC"/>
    <w:rsid w:val="00216157"/>
    <w:rsid w:val="0023440E"/>
    <w:rsid w:val="0028612A"/>
    <w:rsid w:val="002F17D9"/>
    <w:rsid w:val="002F1B5C"/>
    <w:rsid w:val="00302786"/>
    <w:rsid w:val="00303D45"/>
    <w:rsid w:val="00370AD3"/>
    <w:rsid w:val="003801F0"/>
    <w:rsid w:val="00390266"/>
    <w:rsid w:val="003967FC"/>
    <w:rsid w:val="003D636F"/>
    <w:rsid w:val="00423F92"/>
    <w:rsid w:val="00432924"/>
    <w:rsid w:val="0046545B"/>
    <w:rsid w:val="004829C4"/>
    <w:rsid w:val="00497A96"/>
    <w:rsid w:val="004A48A5"/>
    <w:rsid w:val="004B6FB2"/>
    <w:rsid w:val="004C30E7"/>
    <w:rsid w:val="004E08B9"/>
    <w:rsid w:val="00540C3B"/>
    <w:rsid w:val="00593C71"/>
    <w:rsid w:val="005D29B5"/>
    <w:rsid w:val="005D6137"/>
    <w:rsid w:val="0060368B"/>
    <w:rsid w:val="00605500"/>
    <w:rsid w:val="00614DB0"/>
    <w:rsid w:val="00616CE9"/>
    <w:rsid w:val="00641DA7"/>
    <w:rsid w:val="006429C4"/>
    <w:rsid w:val="006463B1"/>
    <w:rsid w:val="00661783"/>
    <w:rsid w:val="00673D4A"/>
    <w:rsid w:val="00680F3D"/>
    <w:rsid w:val="006E0E9E"/>
    <w:rsid w:val="006F7109"/>
    <w:rsid w:val="00706AC5"/>
    <w:rsid w:val="00752FAF"/>
    <w:rsid w:val="0077462C"/>
    <w:rsid w:val="007A35F0"/>
    <w:rsid w:val="007F5015"/>
    <w:rsid w:val="008014A4"/>
    <w:rsid w:val="00806586"/>
    <w:rsid w:val="00821414"/>
    <w:rsid w:val="008354DD"/>
    <w:rsid w:val="00895C14"/>
    <w:rsid w:val="008A2942"/>
    <w:rsid w:val="008B117E"/>
    <w:rsid w:val="008B719C"/>
    <w:rsid w:val="008E0538"/>
    <w:rsid w:val="008E1474"/>
    <w:rsid w:val="0090514C"/>
    <w:rsid w:val="00910441"/>
    <w:rsid w:val="009179F0"/>
    <w:rsid w:val="0093122C"/>
    <w:rsid w:val="00942134"/>
    <w:rsid w:val="00950082"/>
    <w:rsid w:val="009C140B"/>
    <w:rsid w:val="009C7943"/>
    <w:rsid w:val="00A5046F"/>
    <w:rsid w:val="00A64A4B"/>
    <w:rsid w:val="00A96EC5"/>
    <w:rsid w:val="00AC7B79"/>
    <w:rsid w:val="00AD05FF"/>
    <w:rsid w:val="00AD1188"/>
    <w:rsid w:val="00B0179D"/>
    <w:rsid w:val="00B12650"/>
    <w:rsid w:val="00B410C4"/>
    <w:rsid w:val="00B417BC"/>
    <w:rsid w:val="00B43E98"/>
    <w:rsid w:val="00B71601"/>
    <w:rsid w:val="00B9209C"/>
    <w:rsid w:val="00B96FE4"/>
    <w:rsid w:val="00BA2BF3"/>
    <w:rsid w:val="00BA4C03"/>
    <w:rsid w:val="00BA7F3B"/>
    <w:rsid w:val="00BB60D6"/>
    <w:rsid w:val="00BB7098"/>
    <w:rsid w:val="00BD1F1C"/>
    <w:rsid w:val="00BD6916"/>
    <w:rsid w:val="00C0603E"/>
    <w:rsid w:val="00C423E0"/>
    <w:rsid w:val="00C76D2C"/>
    <w:rsid w:val="00C952BA"/>
    <w:rsid w:val="00C96DE7"/>
    <w:rsid w:val="00CA455E"/>
    <w:rsid w:val="00CB3E9B"/>
    <w:rsid w:val="00CB6EC1"/>
    <w:rsid w:val="00CE4F94"/>
    <w:rsid w:val="00CF4BF0"/>
    <w:rsid w:val="00D46E3A"/>
    <w:rsid w:val="00DC422C"/>
    <w:rsid w:val="00DC6B8B"/>
    <w:rsid w:val="00DF4654"/>
    <w:rsid w:val="00DF78D0"/>
    <w:rsid w:val="00E01559"/>
    <w:rsid w:val="00E469A9"/>
    <w:rsid w:val="00E77CAB"/>
    <w:rsid w:val="00E87782"/>
    <w:rsid w:val="00EA3FE5"/>
    <w:rsid w:val="00EF0D55"/>
    <w:rsid w:val="00F07901"/>
    <w:rsid w:val="00F53129"/>
    <w:rsid w:val="00FA7C02"/>
    <w:rsid w:val="00FB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8E14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8E1474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B6D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6D02"/>
  </w:style>
  <w:style w:type="character" w:customStyle="1" w:styleId="a6">
    <w:name w:val="Основной текст_"/>
    <w:basedOn w:val="a0"/>
    <w:link w:val="5"/>
    <w:rsid w:val="00FB6D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B6D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6D02"/>
    <w:pPr>
      <w:widowControl w:val="0"/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5"/>
    <w:basedOn w:val="a"/>
    <w:link w:val="a6"/>
    <w:rsid w:val="00FB6D0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C14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EF0D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9">
    <w:name w:val="No Spacing"/>
    <w:uiPriority w:val="1"/>
    <w:qFormat/>
    <w:rsid w:val="00EF0D55"/>
    <w:pPr>
      <w:spacing w:after="0" w:line="240" w:lineRule="auto"/>
    </w:pPr>
  </w:style>
  <w:style w:type="character" w:customStyle="1" w:styleId="22">
    <w:name w:val="Основной текст (2)_"/>
    <w:basedOn w:val="a0"/>
    <w:locked/>
    <w:rsid w:val="00EF0D5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A504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5046F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Сноска_"/>
    <w:basedOn w:val="a0"/>
    <w:link w:val="ab"/>
    <w:rsid w:val="00A504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b">
    <w:name w:val="Сноска"/>
    <w:basedOn w:val="a"/>
    <w:link w:val="aa"/>
    <w:rsid w:val="00A5046F"/>
    <w:pPr>
      <w:widowControl w:val="0"/>
      <w:shd w:val="clear" w:color="auto" w:fill="FFFFFF"/>
      <w:spacing w:after="0" w:line="20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s-markdown-paragraph">
    <w:name w:val="ds-markdown-paragraph"/>
    <w:basedOn w:val="a"/>
    <w:rsid w:val="00A5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5046F"/>
    <w:rPr>
      <w:b/>
      <w:bCs/>
    </w:rPr>
  </w:style>
  <w:style w:type="character" w:customStyle="1" w:styleId="3">
    <w:name w:val="Основной текст (3)_"/>
    <w:basedOn w:val="a0"/>
    <w:link w:val="30"/>
    <w:rsid w:val="007A35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35F0"/>
    <w:pPr>
      <w:widowControl w:val="0"/>
      <w:shd w:val="clear" w:color="auto" w:fill="FFFFFF"/>
      <w:spacing w:before="300"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4228-325D-430C-A72C-EDCF52FF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Иван</dc:creator>
  <cp:lastModifiedBy>ГО и ЧС</cp:lastModifiedBy>
  <cp:revision>4</cp:revision>
  <cp:lastPrinted>2026-02-12T19:12:00Z</cp:lastPrinted>
  <dcterms:created xsi:type="dcterms:W3CDTF">2026-02-12T18:38:00Z</dcterms:created>
  <dcterms:modified xsi:type="dcterms:W3CDTF">2026-02-12T19:13:00Z</dcterms:modified>
</cp:coreProperties>
</file>