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3EB0" w:rsidRDefault="00793EB0" w:rsidP="00793EB0">
      <w:r>
        <w:rPr>
          <w:rFonts w:ascii="Arial" w:hAnsi="Arial" w:cs="Arial"/>
          <w:spacing w:val="10"/>
          <w:kern w:val="28"/>
        </w:rPr>
        <w:t xml:space="preserve">                                                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600075" cy="7524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EB0" w:rsidRDefault="00793EB0" w:rsidP="00793EB0">
      <w:pPr>
        <w:jc w:val="center"/>
        <w:rPr>
          <w:b/>
          <w:bCs/>
          <w:spacing w:val="20"/>
        </w:rPr>
      </w:pPr>
    </w:p>
    <w:p w:rsidR="00793EB0" w:rsidRPr="00793EB0" w:rsidRDefault="00793EB0" w:rsidP="00793EB0">
      <w:pPr>
        <w:jc w:val="center"/>
        <w:rPr>
          <w:rFonts w:ascii="Times New Roman" w:hAnsi="Times New Roman" w:cs="Times New Roman"/>
          <w:b/>
          <w:bCs/>
          <w:spacing w:val="20"/>
        </w:rPr>
      </w:pPr>
      <w:r w:rsidRPr="00793EB0">
        <w:rPr>
          <w:rFonts w:ascii="Times New Roman" w:hAnsi="Times New Roman" w:cs="Times New Roman"/>
          <w:b/>
          <w:bCs/>
          <w:spacing w:val="20"/>
        </w:rPr>
        <w:t>РОВЕНСКАЯ РАЙОННАЯ АДМИНИСТРАЦИЯ</w:t>
      </w:r>
    </w:p>
    <w:p w:rsidR="00793EB0" w:rsidRPr="00793EB0" w:rsidRDefault="00793EB0" w:rsidP="00793EB0">
      <w:pPr>
        <w:jc w:val="center"/>
        <w:rPr>
          <w:rFonts w:ascii="Times New Roman" w:hAnsi="Times New Roman" w:cs="Times New Roman"/>
          <w:b/>
          <w:bCs/>
        </w:rPr>
      </w:pPr>
      <w:r w:rsidRPr="00793EB0">
        <w:rPr>
          <w:rFonts w:ascii="Times New Roman" w:hAnsi="Times New Roman" w:cs="Times New Roman"/>
          <w:b/>
          <w:bCs/>
        </w:rPr>
        <w:t>РОВЕНСКОГО МУНИЦИПАЛЬНОГО РАЙОНА</w:t>
      </w:r>
    </w:p>
    <w:p w:rsidR="00793EB0" w:rsidRPr="00793EB0" w:rsidRDefault="00793EB0" w:rsidP="00793EB0">
      <w:pPr>
        <w:pStyle w:val="af7"/>
        <w:tabs>
          <w:tab w:val="left" w:pos="708"/>
        </w:tabs>
        <w:spacing w:line="252" w:lineRule="auto"/>
        <w:jc w:val="center"/>
        <w:outlineLvl w:val="0"/>
        <w:rPr>
          <w:b/>
          <w:bCs/>
          <w:spacing w:val="24"/>
        </w:rPr>
      </w:pPr>
      <w:r w:rsidRPr="00793EB0">
        <w:rPr>
          <w:b/>
          <w:bCs/>
          <w:spacing w:val="24"/>
        </w:rPr>
        <w:t>САРАТОВСКОЙ ОБЛАСТИ</w:t>
      </w:r>
    </w:p>
    <w:p w:rsidR="00793EB0" w:rsidRDefault="00793EB0" w:rsidP="00793EB0">
      <w:pPr>
        <w:pStyle w:val="af7"/>
        <w:tabs>
          <w:tab w:val="left" w:pos="708"/>
        </w:tabs>
        <w:spacing w:before="240"/>
        <w:jc w:val="center"/>
        <w:rPr>
          <w:b/>
          <w:bCs/>
          <w:spacing w:val="110"/>
          <w:sz w:val="32"/>
          <w:szCs w:val="32"/>
        </w:rPr>
      </w:pPr>
      <w:r>
        <w:rPr>
          <w:b/>
          <w:bCs/>
          <w:spacing w:val="110"/>
          <w:sz w:val="32"/>
          <w:szCs w:val="32"/>
        </w:rPr>
        <w:t>ПОСТАНОВЛЕНИЕ</w:t>
      </w:r>
    </w:p>
    <w:p w:rsidR="00B63D40" w:rsidRPr="00B63D40" w:rsidRDefault="00B63D40" w:rsidP="00B63D40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F94" w:rsidRPr="00B63D40" w:rsidRDefault="00B63D40" w:rsidP="00B63D4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93EB0" w:rsidRPr="00793EB0" w:rsidRDefault="00BA2675" w:rsidP="00793E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3EB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3EB0" w:rsidRPr="00793EB0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25.02.2025</w:t>
      </w:r>
      <w:r w:rsidR="00793EB0" w:rsidRPr="00793EB0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№  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793EB0" w:rsidRPr="00793E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р.п. Ровное</w:t>
      </w:r>
    </w:p>
    <w:p w:rsidR="00B63D40" w:rsidRPr="00B63D40" w:rsidRDefault="00B63D40" w:rsidP="00B63D4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4670C2" w:rsidRPr="00B63D40" w:rsidRDefault="000F7DA4" w:rsidP="00B63D40">
      <w:pPr>
        <w:pStyle w:val="aff0"/>
        <w:tabs>
          <w:tab w:val="left" w:pos="5670"/>
        </w:tabs>
        <w:ind w:righ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40">
        <w:rPr>
          <w:rFonts w:ascii="Times New Roman" w:hAnsi="Times New Roman" w:cs="Times New Roman"/>
          <w:b/>
          <w:sz w:val="28"/>
          <w:szCs w:val="28"/>
        </w:rPr>
        <w:t>О</w:t>
      </w:r>
      <w:r w:rsidR="006E07B6" w:rsidRPr="00B63D40">
        <w:rPr>
          <w:rFonts w:ascii="Times New Roman" w:hAnsi="Times New Roman" w:cs="Times New Roman"/>
          <w:b/>
          <w:sz w:val="28"/>
          <w:szCs w:val="28"/>
        </w:rPr>
        <w:t>б</w:t>
      </w:r>
      <w:r w:rsidR="004E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10E" w:rsidRPr="00B63D40">
        <w:rPr>
          <w:rFonts w:ascii="Times New Roman" w:hAnsi="Times New Roman" w:cs="Times New Roman"/>
          <w:b/>
          <w:sz w:val="28"/>
          <w:szCs w:val="28"/>
        </w:rPr>
        <w:t xml:space="preserve">утверждении муниципальной программы «Развитие малого и среднего предпринимательства на территории </w:t>
      </w:r>
      <w:r w:rsidR="004E195A">
        <w:rPr>
          <w:rFonts w:ascii="Times New Roman" w:hAnsi="Times New Roman" w:cs="Times New Roman"/>
          <w:b/>
          <w:sz w:val="28"/>
          <w:szCs w:val="28"/>
        </w:rPr>
        <w:t>Ровенского</w:t>
      </w:r>
      <w:r w:rsidR="00CF610E" w:rsidRPr="00B63D4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 w:rsidR="004E195A">
        <w:rPr>
          <w:rFonts w:ascii="Times New Roman" w:hAnsi="Times New Roman" w:cs="Times New Roman"/>
          <w:b/>
          <w:sz w:val="28"/>
          <w:szCs w:val="28"/>
        </w:rPr>
        <w:t>5</w:t>
      </w:r>
      <w:r w:rsidR="00CF610E" w:rsidRPr="00B63D40">
        <w:rPr>
          <w:rFonts w:ascii="Times New Roman" w:hAnsi="Times New Roman" w:cs="Times New Roman"/>
          <w:b/>
          <w:sz w:val="28"/>
          <w:szCs w:val="28"/>
        </w:rPr>
        <w:t>-202</w:t>
      </w:r>
      <w:r w:rsidR="004E195A">
        <w:rPr>
          <w:rFonts w:ascii="Times New Roman" w:hAnsi="Times New Roman" w:cs="Times New Roman"/>
          <w:b/>
          <w:sz w:val="28"/>
          <w:szCs w:val="28"/>
        </w:rPr>
        <w:t>7</w:t>
      </w:r>
      <w:r w:rsidR="00CF610E" w:rsidRPr="00B63D4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3606C" w:rsidRPr="00B63D40" w:rsidRDefault="00D3606C" w:rsidP="00FF30CC">
      <w:pPr>
        <w:pStyle w:val="aff0"/>
        <w:tabs>
          <w:tab w:val="left" w:pos="5670"/>
        </w:tabs>
        <w:ind w:right="3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4DC" w:rsidRPr="00B63D40" w:rsidRDefault="00922298" w:rsidP="00D3606C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B63D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3606C" w:rsidRPr="00B63D40">
        <w:rPr>
          <w:rFonts w:ascii="Times New Roman" w:hAnsi="Times New Roman" w:cs="Times New Roman"/>
          <w:sz w:val="28"/>
          <w:szCs w:val="28"/>
        </w:rPr>
        <w:t xml:space="preserve"> от 24 июля 2007 г</w:t>
      </w:r>
      <w:r w:rsidR="00F312AD">
        <w:rPr>
          <w:rFonts w:ascii="Times New Roman" w:hAnsi="Times New Roman" w:cs="Times New Roman"/>
          <w:sz w:val="28"/>
          <w:szCs w:val="28"/>
        </w:rPr>
        <w:t xml:space="preserve">ода </w:t>
      </w:r>
      <w:r w:rsidR="00D3606C" w:rsidRPr="00B63D40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</w:t>
      </w:r>
      <w:r w:rsidR="00695D67" w:rsidRPr="00B63D40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="00D3606C" w:rsidRPr="00B63D40">
        <w:rPr>
          <w:rFonts w:ascii="Times New Roman" w:hAnsi="Times New Roman" w:cs="Times New Roman"/>
          <w:sz w:val="28"/>
          <w:szCs w:val="28"/>
        </w:rPr>
        <w:t xml:space="preserve">, </w:t>
      </w:r>
      <w:r w:rsidR="00A71279" w:rsidRPr="00B63D40">
        <w:rPr>
          <w:rFonts w:ascii="Times New Roman" w:hAnsi="Times New Roman" w:cs="Times New Roman"/>
          <w:sz w:val="28"/>
          <w:szCs w:val="28"/>
        </w:rPr>
        <w:t xml:space="preserve"> с</w:t>
      </w:r>
      <w:r w:rsidR="00695D67" w:rsidRPr="00B63D40">
        <w:rPr>
          <w:rFonts w:ascii="Times New Roman" w:hAnsi="Times New Roman" w:cs="Times New Roman"/>
          <w:sz w:val="28"/>
          <w:szCs w:val="28"/>
        </w:rPr>
        <w:t xml:space="preserve">о </w:t>
      </w:r>
      <w:r w:rsidR="00B63D40" w:rsidRPr="00B63D40">
        <w:rPr>
          <w:rFonts w:ascii="Times New Roman" w:hAnsi="Times New Roman" w:cs="Times New Roman"/>
          <w:sz w:val="28"/>
          <w:szCs w:val="28"/>
        </w:rPr>
        <w:t>с</w:t>
      </w:r>
      <w:r w:rsidR="00695D67" w:rsidRPr="00B63D40">
        <w:rPr>
          <w:rFonts w:ascii="Times New Roman" w:hAnsi="Times New Roman" w:cs="Times New Roman"/>
          <w:sz w:val="28"/>
          <w:szCs w:val="28"/>
        </w:rPr>
        <w:t>татьей 15</w:t>
      </w:r>
      <w:r w:rsidR="00A71279" w:rsidRPr="00B63D4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B63D40" w:rsidRPr="00B63D40">
        <w:rPr>
          <w:rFonts w:ascii="Times New Roman" w:hAnsi="Times New Roman" w:cs="Times New Roman"/>
          <w:sz w:val="28"/>
          <w:szCs w:val="28"/>
        </w:rPr>
        <w:t>ода</w:t>
      </w:r>
      <w:r w:rsidR="00A71279" w:rsidRPr="00B63D4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 </w:t>
      </w:r>
      <w:r w:rsidR="001852DF" w:rsidRPr="00B63D40">
        <w:rPr>
          <w:rFonts w:ascii="Times New Roman" w:hAnsi="Times New Roman" w:cs="Times New Roman"/>
          <w:sz w:val="28"/>
          <w:szCs w:val="28"/>
        </w:rPr>
        <w:t>руководствуясь</w:t>
      </w:r>
      <w:r w:rsidR="001852DF" w:rsidRPr="00B63D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Уставом</w:t>
      </w:r>
      <w:r w:rsidR="001922E3" w:rsidRPr="00B63D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1E4D">
        <w:rPr>
          <w:rFonts w:ascii="Times New Roman" w:eastAsia="Calibri" w:hAnsi="Times New Roman" w:cs="Times New Roman"/>
          <w:sz w:val="28"/>
          <w:szCs w:val="28"/>
          <w:lang w:eastAsia="en-US"/>
        </w:rPr>
        <w:t>Ровенского</w:t>
      </w:r>
      <w:r w:rsidR="00146308" w:rsidRPr="00B63D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Саратовско</w:t>
      </w:r>
      <w:r w:rsidR="002C6FAA" w:rsidRPr="00B63D40">
        <w:rPr>
          <w:rFonts w:ascii="Times New Roman" w:eastAsia="Calibri" w:hAnsi="Times New Roman" w:cs="Times New Roman"/>
          <w:sz w:val="28"/>
          <w:szCs w:val="28"/>
          <w:lang w:eastAsia="en-US"/>
        </w:rPr>
        <w:t>й области,</w:t>
      </w:r>
      <w:r w:rsidR="00A57E3F" w:rsidRPr="00B63D40">
        <w:rPr>
          <w:rFonts w:ascii="Times New Roman" w:hAnsi="Times New Roman" w:cs="Times New Roman"/>
          <w:sz w:val="28"/>
          <w:szCs w:val="28"/>
        </w:rPr>
        <w:t xml:space="preserve"> </w:t>
      </w:r>
      <w:r w:rsidR="00C21E4D">
        <w:rPr>
          <w:rFonts w:ascii="Times New Roman" w:hAnsi="Times New Roman" w:cs="Times New Roman"/>
          <w:sz w:val="28"/>
          <w:szCs w:val="28"/>
        </w:rPr>
        <w:t xml:space="preserve">Ровенская районная </w:t>
      </w:r>
      <w:r w:rsidR="00A57E3F" w:rsidRPr="00B63D4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21E4D">
        <w:rPr>
          <w:rFonts w:ascii="Times New Roman" w:hAnsi="Times New Roman" w:cs="Times New Roman"/>
          <w:sz w:val="28"/>
          <w:szCs w:val="28"/>
        </w:rPr>
        <w:t xml:space="preserve">Ровенского </w:t>
      </w:r>
      <w:r w:rsidR="00A57E3F" w:rsidRPr="00B63D40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9315F7" w:rsidRPr="00B63D40">
        <w:rPr>
          <w:rFonts w:ascii="Times New Roman" w:hAnsi="Times New Roman" w:cs="Times New Roman"/>
          <w:sz w:val="28"/>
          <w:szCs w:val="28"/>
        </w:rPr>
        <w:t xml:space="preserve"> </w:t>
      </w:r>
      <w:r w:rsidR="00C21E4D">
        <w:rPr>
          <w:rFonts w:ascii="Times New Roman" w:hAnsi="Times New Roman" w:cs="Times New Roman"/>
          <w:sz w:val="28"/>
          <w:szCs w:val="28"/>
        </w:rPr>
        <w:t xml:space="preserve"> </w:t>
      </w:r>
      <w:r w:rsidR="009315F7" w:rsidRPr="00B63D40">
        <w:rPr>
          <w:rFonts w:ascii="Times New Roman" w:hAnsi="Times New Roman" w:cs="Times New Roman"/>
          <w:sz w:val="28"/>
          <w:szCs w:val="28"/>
        </w:rPr>
        <w:t>ПОСТАНОВЛЯЕТ</w:t>
      </w:r>
      <w:r w:rsidR="00F40FD2" w:rsidRPr="00B63D40">
        <w:rPr>
          <w:rFonts w:ascii="Times New Roman" w:hAnsi="Times New Roman" w:cs="Times New Roman"/>
          <w:sz w:val="28"/>
          <w:szCs w:val="28"/>
        </w:rPr>
        <w:t>:</w:t>
      </w:r>
    </w:p>
    <w:p w:rsidR="007A0275" w:rsidRPr="00B63D40" w:rsidRDefault="007A0275" w:rsidP="00BF6481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1.</w:t>
      </w:r>
      <w:r w:rsidR="00D25804" w:rsidRPr="00B63D4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3606C" w:rsidRPr="00B63D40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B63D40" w:rsidRPr="00B63D40">
        <w:rPr>
          <w:rFonts w:ascii="Times New Roman" w:eastAsia="SimSun" w:hAnsi="Times New Roman" w:cs="Times New Roman"/>
          <w:sz w:val="28"/>
          <w:szCs w:val="28"/>
        </w:rPr>
        <w:t>«</w:t>
      </w:r>
      <w:r w:rsidR="005D70E9" w:rsidRPr="00B63D40">
        <w:rPr>
          <w:rFonts w:ascii="Times New Roman" w:eastAsia="SimSun" w:hAnsi="Times New Roman" w:cs="Times New Roman"/>
          <w:sz w:val="28"/>
          <w:szCs w:val="28"/>
        </w:rPr>
        <w:t xml:space="preserve">Развитие малого и среднего предпринимательства на территории </w:t>
      </w:r>
      <w:r w:rsidR="00765343">
        <w:rPr>
          <w:rFonts w:ascii="Times New Roman" w:eastAsia="SimSun" w:hAnsi="Times New Roman" w:cs="Times New Roman"/>
          <w:sz w:val="28"/>
          <w:szCs w:val="28"/>
        </w:rPr>
        <w:t>Ровенского</w:t>
      </w:r>
      <w:r w:rsidR="005D70E9" w:rsidRPr="00B63D40">
        <w:rPr>
          <w:rFonts w:ascii="Times New Roman" w:eastAsia="SimSun" w:hAnsi="Times New Roman" w:cs="Times New Roman"/>
          <w:sz w:val="28"/>
          <w:szCs w:val="28"/>
        </w:rPr>
        <w:t xml:space="preserve"> муниципального района на 202</w:t>
      </w:r>
      <w:r w:rsidR="00793EB0">
        <w:rPr>
          <w:rFonts w:ascii="Times New Roman" w:eastAsia="SimSun" w:hAnsi="Times New Roman" w:cs="Times New Roman"/>
          <w:sz w:val="28"/>
          <w:szCs w:val="28"/>
        </w:rPr>
        <w:t>5</w:t>
      </w:r>
      <w:r w:rsidR="005D70E9" w:rsidRPr="00B63D40">
        <w:rPr>
          <w:rFonts w:ascii="Times New Roman" w:eastAsia="SimSun" w:hAnsi="Times New Roman" w:cs="Times New Roman"/>
          <w:sz w:val="28"/>
          <w:szCs w:val="28"/>
        </w:rPr>
        <w:t>-202</w:t>
      </w:r>
      <w:r w:rsidR="00793EB0">
        <w:rPr>
          <w:rFonts w:ascii="Times New Roman" w:eastAsia="SimSun" w:hAnsi="Times New Roman" w:cs="Times New Roman"/>
          <w:sz w:val="28"/>
          <w:szCs w:val="28"/>
        </w:rPr>
        <w:t>7</w:t>
      </w:r>
      <w:r w:rsidR="005D70E9" w:rsidRPr="00B63D40">
        <w:rPr>
          <w:rFonts w:ascii="Times New Roman" w:eastAsia="SimSun" w:hAnsi="Times New Roman" w:cs="Times New Roman"/>
          <w:sz w:val="28"/>
          <w:szCs w:val="28"/>
        </w:rPr>
        <w:t xml:space="preserve"> годы»</w:t>
      </w:r>
      <w:r w:rsidR="00695D67" w:rsidRPr="00B63D40">
        <w:rPr>
          <w:rFonts w:ascii="Times New Roman" w:eastAsia="SimSun" w:hAnsi="Times New Roman" w:cs="Times New Roman"/>
          <w:sz w:val="28"/>
          <w:szCs w:val="28"/>
        </w:rPr>
        <w:t>,</w:t>
      </w:r>
      <w:r w:rsidR="00C21E4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63006" w:rsidRPr="00B63D4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3D40" w:rsidRPr="00B63D40">
        <w:rPr>
          <w:rFonts w:ascii="Times New Roman" w:hAnsi="Times New Roman" w:cs="Times New Roman"/>
          <w:sz w:val="28"/>
          <w:szCs w:val="28"/>
        </w:rPr>
        <w:t>п</w:t>
      </w:r>
      <w:r w:rsidR="00BF6481" w:rsidRPr="00B63D40">
        <w:rPr>
          <w:rFonts w:ascii="Times New Roman" w:hAnsi="Times New Roman" w:cs="Times New Roman"/>
          <w:sz w:val="28"/>
          <w:szCs w:val="28"/>
        </w:rPr>
        <w:t>риложению</w:t>
      </w:r>
      <w:r w:rsidR="00793EB0">
        <w:rPr>
          <w:rFonts w:ascii="Times New Roman" w:hAnsi="Times New Roman" w:cs="Times New Roman"/>
          <w:sz w:val="28"/>
          <w:szCs w:val="28"/>
        </w:rPr>
        <w:t xml:space="preserve"> </w:t>
      </w:r>
      <w:r w:rsidR="00695D67" w:rsidRPr="00B63D4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563006" w:rsidRPr="00B63D40">
        <w:rPr>
          <w:rFonts w:ascii="Times New Roman" w:hAnsi="Times New Roman" w:cs="Times New Roman"/>
          <w:sz w:val="28"/>
          <w:szCs w:val="28"/>
        </w:rPr>
        <w:t>.</w:t>
      </w:r>
    </w:p>
    <w:p w:rsidR="007201D0" w:rsidRPr="00B63D40" w:rsidRDefault="007201D0" w:rsidP="007201D0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bCs/>
          <w:sz w:val="28"/>
          <w:szCs w:val="28"/>
        </w:rPr>
        <w:t xml:space="preserve">           2. </w:t>
      </w:r>
      <w:r w:rsidRPr="00B63D4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695D67" w:rsidRPr="00B63D4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B63D40">
        <w:rPr>
          <w:rFonts w:ascii="Times New Roman" w:hAnsi="Times New Roman" w:cs="Times New Roman"/>
          <w:sz w:val="28"/>
          <w:szCs w:val="28"/>
        </w:rPr>
        <w:t>.</w:t>
      </w:r>
    </w:p>
    <w:p w:rsidR="003A3656" w:rsidRPr="0013602A" w:rsidRDefault="007201D0" w:rsidP="007201D0">
      <w:pPr>
        <w:pStyle w:val="aff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D40">
        <w:rPr>
          <w:rFonts w:ascii="Times New Roman" w:hAnsi="Times New Roman" w:cs="Times New Roman"/>
          <w:bCs/>
          <w:sz w:val="28"/>
          <w:szCs w:val="28"/>
        </w:rPr>
        <w:t xml:space="preserve">           3</w:t>
      </w:r>
      <w:r w:rsidRPr="001360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3602A" w:rsidRPr="0013602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экономики и собственности Т.В. Годаль</w:t>
      </w:r>
      <w:r w:rsidR="00B63D40" w:rsidRPr="0013602A">
        <w:rPr>
          <w:rFonts w:ascii="Times New Roman" w:hAnsi="Times New Roman" w:cs="Times New Roman"/>
          <w:bCs/>
          <w:sz w:val="28"/>
          <w:szCs w:val="28"/>
        </w:rPr>
        <w:t>.</w:t>
      </w:r>
    </w:p>
    <w:p w:rsidR="00B63D40" w:rsidRPr="0013602A" w:rsidRDefault="00B63D40" w:rsidP="007201D0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656" w:rsidRPr="00B63D40" w:rsidRDefault="003A3656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0E5" w:rsidRPr="00B63D40" w:rsidRDefault="00EC00E5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656" w:rsidRPr="00B63D40" w:rsidRDefault="0013602A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 главы</w:t>
      </w:r>
      <w:r w:rsidR="00494F94" w:rsidRPr="00B63D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Ровен</w:t>
      </w:r>
      <w:r w:rsidR="00494F94" w:rsidRPr="00B63D40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A30154" w:rsidRPr="00B63D40" w:rsidRDefault="00494F94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4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</w:t>
      </w:r>
      <w:r w:rsidR="007637DE" w:rsidRPr="00B63D4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360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637DE" w:rsidRPr="00B63D40">
        <w:rPr>
          <w:rFonts w:ascii="Times New Roman" w:hAnsi="Times New Roman" w:cs="Times New Roman"/>
          <w:b/>
          <w:sz w:val="28"/>
          <w:szCs w:val="28"/>
        </w:rPr>
        <w:t>А</w:t>
      </w:r>
      <w:r w:rsidR="0013602A">
        <w:rPr>
          <w:rFonts w:ascii="Times New Roman" w:hAnsi="Times New Roman" w:cs="Times New Roman"/>
          <w:b/>
          <w:sz w:val="28"/>
          <w:szCs w:val="28"/>
        </w:rPr>
        <w:t>.А</w:t>
      </w:r>
      <w:r w:rsidR="007637DE" w:rsidRPr="00B63D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602A">
        <w:rPr>
          <w:rFonts w:ascii="Times New Roman" w:hAnsi="Times New Roman" w:cs="Times New Roman"/>
          <w:b/>
          <w:sz w:val="28"/>
          <w:szCs w:val="28"/>
        </w:rPr>
        <w:t>Бугаев</w:t>
      </w:r>
    </w:p>
    <w:p w:rsidR="00EC00E5" w:rsidRPr="00B63D40" w:rsidRDefault="00EC00E5" w:rsidP="00AC5BF9">
      <w:pPr>
        <w:pStyle w:val="aff0"/>
        <w:tabs>
          <w:tab w:val="left" w:pos="9638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39" w:rsidRPr="00B63D40" w:rsidRDefault="003D2639" w:rsidP="00AC5BF9">
      <w:pPr>
        <w:pStyle w:val="aff0"/>
        <w:tabs>
          <w:tab w:val="left" w:pos="9638"/>
        </w:tabs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05D" w:rsidRDefault="008E105D" w:rsidP="00CA7869">
      <w:pPr>
        <w:pStyle w:val="aff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3602A" w:rsidRPr="00B63D40" w:rsidRDefault="0013602A" w:rsidP="00CA7869">
      <w:pPr>
        <w:pStyle w:val="aff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63D40" w:rsidRPr="00B63D40" w:rsidRDefault="00B63D40" w:rsidP="00CA7869">
      <w:pPr>
        <w:pStyle w:val="aff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3602A" w:rsidRDefault="00B63D40" w:rsidP="00B63D40">
      <w:pPr>
        <w:pStyle w:val="aff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63D40" w:rsidRPr="00B63D40" w:rsidRDefault="00B63D40" w:rsidP="00B63D40">
      <w:pPr>
        <w:pStyle w:val="aff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к постановлению </w:t>
      </w:r>
      <w:r w:rsidR="004E195A">
        <w:rPr>
          <w:rFonts w:ascii="Times New Roman" w:hAnsi="Times New Roman" w:cs="Times New Roman"/>
          <w:sz w:val="28"/>
          <w:szCs w:val="28"/>
        </w:rPr>
        <w:t>Ровенской районной администрации Ровенского</w:t>
      </w:r>
      <w:r w:rsidR="00BF4231">
        <w:rPr>
          <w:rFonts w:ascii="Times New Roman" w:hAnsi="Times New Roman" w:cs="Times New Roman"/>
          <w:sz w:val="28"/>
          <w:szCs w:val="28"/>
        </w:rPr>
        <w:t xml:space="preserve"> </w:t>
      </w:r>
      <w:r w:rsidRPr="00B63D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3D40">
        <w:rPr>
          <w:rFonts w:ascii="Times New Roman" w:hAnsi="Times New Roman" w:cs="Times New Roman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B63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E60906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3D40">
        <w:rPr>
          <w:rFonts w:ascii="Times New Roman" w:hAnsi="Times New Roman" w:cs="Times New Roman"/>
          <w:sz w:val="28"/>
          <w:szCs w:val="28"/>
        </w:rPr>
        <w:t xml:space="preserve">от </w:t>
      </w:r>
      <w:r w:rsidR="00E60906">
        <w:rPr>
          <w:rFonts w:ascii="Times New Roman" w:hAnsi="Times New Roman" w:cs="Times New Roman"/>
          <w:sz w:val="28"/>
          <w:szCs w:val="28"/>
        </w:rPr>
        <w:t>25.02.2025г.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40">
        <w:rPr>
          <w:rFonts w:ascii="Times New Roman" w:hAnsi="Times New Roman" w:cs="Times New Roman"/>
          <w:b/>
          <w:sz w:val="28"/>
          <w:szCs w:val="28"/>
        </w:rPr>
        <w:t xml:space="preserve">                       ПАСПОРТ МУНИЦИПАЛЬНОЙ  ПРОГРАММЫ</w:t>
      </w: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139"/>
        <w:gridCol w:w="1555"/>
        <w:gridCol w:w="2126"/>
        <w:gridCol w:w="1984"/>
      </w:tblGrid>
      <w:tr w:rsidR="00B63D40" w:rsidRPr="00B63D40" w:rsidTr="00B63D40"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gridSpan w:val="4"/>
          </w:tcPr>
          <w:p w:rsidR="00B63D40" w:rsidRPr="00B63D40" w:rsidRDefault="00B63D40" w:rsidP="003D332B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на территории </w:t>
            </w:r>
            <w:r w:rsidR="003D332B">
              <w:rPr>
                <w:rFonts w:ascii="Times New Roman" w:eastAsia="SimSun" w:hAnsi="Times New Roman" w:cs="Times New Roman"/>
                <w:sz w:val="28"/>
                <w:szCs w:val="28"/>
              </w:rPr>
              <w:t>Ровенс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кого муниципального района на 202</w:t>
            </w:r>
            <w:r w:rsidR="003D332B"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-202</w:t>
            </w:r>
            <w:r w:rsidR="003D332B">
              <w:rPr>
                <w:rFonts w:ascii="Times New Roman" w:eastAsia="SimSun" w:hAnsi="Times New Roman" w:cs="Times New Roman"/>
                <w:sz w:val="28"/>
                <w:szCs w:val="28"/>
              </w:rPr>
              <w:t>7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B63D40" w:rsidRPr="00B63D40" w:rsidTr="00B63D40">
        <w:trPr>
          <w:trHeight w:val="289"/>
        </w:trPr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gridSpan w:val="4"/>
          </w:tcPr>
          <w:p w:rsidR="00B63D40" w:rsidRPr="00B63D40" w:rsidRDefault="003D332B" w:rsidP="003D332B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Ровенская районная администрация Ровенского</w:t>
            </w:r>
            <w:r w:rsidR="00B63D40"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63D40" w:rsidRPr="00B63D40" w:rsidTr="00B63D40"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804" w:type="dxa"/>
            <w:gridSpan w:val="4"/>
          </w:tcPr>
          <w:p w:rsidR="00B63D40" w:rsidRPr="00B63D40" w:rsidRDefault="003D332B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Отдел экономики и собственности Ровенской районной администрации</w:t>
            </w:r>
          </w:p>
        </w:tc>
      </w:tr>
      <w:tr w:rsidR="00B63D40" w:rsidRPr="00B63D40" w:rsidTr="00B63D40"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804" w:type="dxa"/>
            <w:gridSpan w:val="4"/>
          </w:tcPr>
          <w:p w:rsidR="00B63D40" w:rsidRPr="00B63D40" w:rsidRDefault="003D332B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Отдел экономики и собственности Ровенской районной администрации</w:t>
            </w:r>
          </w:p>
        </w:tc>
      </w:tr>
      <w:tr w:rsidR="00B63D40" w:rsidRPr="00B63D40" w:rsidTr="00B63D40"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Цели программы  </w:t>
            </w:r>
          </w:p>
        </w:tc>
        <w:tc>
          <w:tcPr>
            <w:tcW w:w="6804" w:type="dxa"/>
            <w:gridSpan w:val="4"/>
          </w:tcPr>
          <w:p w:rsidR="00B63D40" w:rsidRPr="00B63D40" w:rsidRDefault="00B63D40" w:rsidP="004E195A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Формирование благоприятного климата для устойчивой деятельности действующих и вновь создаваемых субъектов малого и среднего предпринимательства на территории </w:t>
            </w:r>
            <w:r w:rsidR="004E195A">
              <w:rPr>
                <w:rFonts w:ascii="Times New Roman" w:eastAsia="SimSun" w:hAnsi="Times New Roman" w:cs="Times New Roman"/>
                <w:sz w:val="28"/>
                <w:szCs w:val="28"/>
              </w:rPr>
              <w:t>Ровен</w:t>
            </w:r>
            <w:r w:rsidR="00830521">
              <w:rPr>
                <w:rFonts w:ascii="Times New Roman" w:eastAsia="SimSun" w:hAnsi="Times New Roman" w:cs="Times New Roman"/>
                <w:sz w:val="28"/>
                <w:szCs w:val="28"/>
              </w:rPr>
              <w:t>с</w:t>
            </w:r>
            <w:r w:rsidR="004E195A">
              <w:rPr>
                <w:rFonts w:ascii="Times New Roman" w:eastAsia="SimSun" w:hAnsi="Times New Roman" w:cs="Times New Roman"/>
                <w:sz w:val="28"/>
                <w:szCs w:val="28"/>
              </w:rPr>
              <w:t>кого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63D40" w:rsidRPr="00B63D40" w:rsidTr="00B63D40"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6804" w:type="dxa"/>
            <w:gridSpan w:val="4"/>
          </w:tcPr>
          <w:p w:rsidR="00B63D40" w:rsidRPr="00B63D40" w:rsidRDefault="00B63D40" w:rsidP="00C35A4A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Стимулирование к созданию и развитию субъектов малого и среднего предпринимательства на территории </w:t>
            </w:r>
            <w:r w:rsidR="00C35A4A">
              <w:rPr>
                <w:rFonts w:ascii="Times New Roman" w:eastAsia="SimSun" w:hAnsi="Times New Roman" w:cs="Times New Roman"/>
                <w:sz w:val="28"/>
                <w:szCs w:val="28"/>
              </w:rPr>
              <w:t>Ровенского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муниципального района, оказание имущественной и информационной поддержки субъектам малого и среднего предпринимательства</w:t>
            </w:r>
          </w:p>
        </w:tc>
      </w:tr>
      <w:tr w:rsidR="00B63D40" w:rsidRPr="00B63D40" w:rsidTr="00B63D40"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4" w:type="dxa"/>
            <w:gridSpan w:val="4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C35A4A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202</w:t>
            </w:r>
            <w:r w:rsidR="00C35A4A"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-202</w:t>
            </w:r>
            <w:r w:rsidR="00C35A4A">
              <w:rPr>
                <w:rFonts w:ascii="Times New Roman" w:eastAsia="SimSun" w:hAnsi="Times New Roman" w:cs="Times New Roman"/>
                <w:sz w:val="28"/>
                <w:szCs w:val="28"/>
              </w:rPr>
              <w:t>7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63D40" w:rsidRPr="00B63D40" w:rsidTr="00B63D40"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04" w:type="dxa"/>
            <w:gridSpan w:val="4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нет</w:t>
            </w:r>
          </w:p>
        </w:tc>
      </w:tr>
      <w:tr w:rsidR="00B63D40" w:rsidRPr="00B63D40" w:rsidTr="00B63D40">
        <w:trPr>
          <w:trHeight w:val="486"/>
        </w:trPr>
        <w:tc>
          <w:tcPr>
            <w:tcW w:w="3119" w:type="dxa"/>
            <w:vMerge w:val="restart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Объемы  и источники  </w:t>
            </w: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финансирования  программы   (прогнозно)</w:t>
            </w:r>
          </w:p>
        </w:tc>
        <w:tc>
          <w:tcPr>
            <w:tcW w:w="1139" w:type="dxa"/>
            <w:vMerge w:val="restart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65" w:type="dxa"/>
            <w:gridSpan w:val="3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расходы (тыс.рублей)</w:t>
            </w:r>
          </w:p>
        </w:tc>
      </w:tr>
      <w:tr w:rsidR="00B63D40" w:rsidRPr="00B63D40" w:rsidTr="00B63D40">
        <w:trPr>
          <w:trHeight w:val="463"/>
        </w:trPr>
        <w:tc>
          <w:tcPr>
            <w:tcW w:w="3119" w:type="dxa"/>
            <w:vMerge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C35A4A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202</w:t>
            </w:r>
            <w:r w:rsidR="00C35A4A"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C35A4A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202</w:t>
            </w:r>
            <w:r w:rsidR="00C35A4A"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C35A4A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202</w:t>
            </w:r>
            <w:r w:rsidR="00C35A4A">
              <w:rPr>
                <w:rFonts w:ascii="Times New Roman" w:eastAsia="SimSun" w:hAnsi="Times New Roman" w:cs="Times New Roman"/>
                <w:sz w:val="28"/>
                <w:szCs w:val="28"/>
              </w:rPr>
              <w:t>7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63D40" w:rsidRPr="00B63D40" w:rsidTr="00B63D40">
        <w:trPr>
          <w:trHeight w:val="338"/>
        </w:trPr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муниципальный бюджет района</w:t>
            </w:r>
          </w:p>
        </w:tc>
        <w:tc>
          <w:tcPr>
            <w:tcW w:w="113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</w:tr>
      <w:tr w:rsidR="00B63D40" w:rsidRPr="00B63D40" w:rsidTr="00B63D40">
        <w:trPr>
          <w:trHeight w:val="338"/>
        </w:trPr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</w:tr>
      <w:tr w:rsidR="00B63D40" w:rsidRPr="00B63D40" w:rsidTr="00B63D40">
        <w:trPr>
          <w:trHeight w:val="338"/>
        </w:trPr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</w:tr>
      <w:tr w:rsidR="00B63D40" w:rsidRPr="00B63D40" w:rsidTr="00B63D40">
        <w:trPr>
          <w:trHeight w:val="338"/>
        </w:trPr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0</w:t>
            </w:r>
          </w:p>
        </w:tc>
      </w:tr>
      <w:tr w:rsidR="00B63D40" w:rsidRPr="00B63D40" w:rsidTr="00B63D40">
        <w:tc>
          <w:tcPr>
            <w:tcW w:w="3119" w:type="dxa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Прогноз ожидаемых          результатов  реализации программы </w:t>
            </w: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>- оказание консультационно-информационной   поддержки субъектам среднего и малого предпринимательства;</w:t>
            </w: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поддержание актуального информационного ресурса для субъектов малого предпринимательства на официальном сайте </w:t>
            </w:r>
            <w:r w:rsidR="00C35A4A">
              <w:rPr>
                <w:rFonts w:ascii="Times New Roman" w:eastAsia="SimSun" w:hAnsi="Times New Roman" w:cs="Times New Roman"/>
                <w:sz w:val="28"/>
                <w:szCs w:val="28"/>
              </w:rPr>
              <w:t>Ровенской районной администрации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сети Интернет;</w:t>
            </w: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- насыщение товарных рынков конкурентоспособной продукцией и услугами местного производства</w:t>
            </w: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;</w:t>
            </w: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увеличение количества субъектов малого и среднего предпринимательства, получающих имущественную поддержку; </w:t>
            </w:r>
          </w:p>
          <w:p w:rsidR="00B63D40" w:rsidRPr="00B63D40" w:rsidRDefault="00B63D40" w:rsidP="005A0086">
            <w:pPr>
              <w:pStyle w:val="aff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40">
        <w:rPr>
          <w:rFonts w:ascii="Times New Roman" w:hAnsi="Times New Roman" w:cs="Times New Roman"/>
          <w:b/>
          <w:sz w:val="28"/>
          <w:szCs w:val="28"/>
        </w:rPr>
        <w:t xml:space="preserve">        1.Содержание проблемы и обоснование необходимости ее решения</w:t>
      </w: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программными методами</w:t>
      </w: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п.25 ст. 15 Федерального закона от 6 октября 2003 г</w:t>
      </w:r>
      <w:r w:rsidR="00F312AD">
        <w:rPr>
          <w:rFonts w:ascii="Times New Roman" w:hAnsi="Times New Roman" w:cs="Times New Roman"/>
          <w:sz w:val="28"/>
          <w:szCs w:val="28"/>
        </w:rPr>
        <w:t>ода</w:t>
      </w:r>
      <w:r w:rsidRPr="00B63D4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 Федеральным законом от 24 июля 2007 г</w:t>
      </w:r>
      <w:r w:rsidR="00F312AD">
        <w:rPr>
          <w:rFonts w:ascii="Times New Roman" w:hAnsi="Times New Roman" w:cs="Times New Roman"/>
          <w:sz w:val="28"/>
          <w:szCs w:val="28"/>
        </w:rPr>
        <w:t>ода</w:t>
      </w:r>
      <w:r w:rsidRPr="00B63D40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Федерации»; </w:t>
      </w:r>
      <w:r w:rsidR="00E06FF5">
        <w:rPr>
          <w:rFonts w:ascii="Times New Roman" w:hAnsi="Times New Roman" w:cs="Times New Roman"/>
          <w:sz w:val="28"/>
          <w:szCs w:val="28"/>
        </w:rPr>
        <w:t xml:space="preserve"> </w:t>
      </w:r>
      <w:r w:rsidRPr="00B63D40">
        <w:rPr>
          <w:rFonts w:ascii="Times New Roman" w:hAnsi="Times New Roman" w:cs="Times New Roman"/>
          <w:sz w:val="28"/>
          <w:szCs w:val="28"/>
        </w:rPr>
        <w:t>Стратегией развития малого и среднего предпринимательства в Российской Федерации на период до 2030 года, утвержденной распоряжением  Правительства РФ от 2 июня 2016 года № 1083-Р.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В </w:t>
      </w:r>
      <w:r w:rsidR="00E06FF5">
        <w:rPr>
          <w:rFonts w:ascii="Times New Roman" w:hAnsi="Times New Roman" w:cs="Times New Roman"/>
          <w:sz w:val="28"/>
          <w:szCs w:val="28"/>
        </w:rPr>
        <w:t>Ровенском</w:t>
      </w:r>
      <w:r w:rsidRPr="00B63D40">
        <w:rPr>
          <w:rFonts w:ascii="Times New Roman" w:hAnsi="Times New Roman" w:cs="Times New Roman"/>
          <w:sz w:val="28"/>
          <w:szCs w:val="28"/>
        </w:rPr>
        <w:t xml:space="preserve"> муниципальном районе малый и средний бизнес  играет существенную  роль в социальной жизни населения, в настоящее время  часть занятого населения района сосредоточена на этих предприятиях, население частично или полностью живет на доходы от деятельности в сфере предпринимательства.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Малый и средний бизнес способен активно создавать новые рабочие места, что способствует занятости населения, возможностью для активных жителей муниципального района реализовать свои предпринимательские способности, стимулирует конкуренцию, увеличивает доходную часть бюджета и, в конечном счете, повышает уровень и качество жизни населения. 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На </w:t>
      </w:r>
      <w:r w:rsidR="00335F29">
        <w:rPr>
          <w:rFonts w:ascii="Times New Roman" w:hAnsi="Times New Roman" w:cs="Times New Roman"/>
          <w:sz w:val="28"/>
          <w:szCs w:val="28"/>
        </w:rPr>
        <w:t>10</w:t>
      </w:r>
      <w:r w:rsidRPr="00B63D40">
        <w:rPr>
          <w:rFonts w:ascii="Times New Roman" w:hAnsi="Times New Roman" w:cs="Times New Roman"/>
          <w:sz w:val="28"/>
          <w:szCs w:val="28"/>
        </w:rPr>
        <w:t>.01.202</w:t>
      </w:r>
      <w:r w:rsidR="001F76B5">
        <w:rPr>
          <w:rFonts w:ascii="Times New Roman" w:hAnsi="Times New Roman" w:cs="Times New Roman"/>
          <w:sz w:val="28"/>
          <w:szCs w:val="28"/>
        </w:rPr>
        <w:t>5</w:t>
      </w:r>
      <w:r w:rsidRPr="00B63D40">
        <w:rPr>
          <w:rFonts w:ascii="Times New Roman" w:hAnsi="Times New Roman" w:cs="Times New Roman"/>
          <w:sz w:val="28"/>
          <w:szCs w:val="28"/>
        </w:rPr>
        <w:t xml:space="preserve"> год на территории района общее количество предприятий и организации по данным  Единого реестра субъектов малого и среднего предпринимательства составляло  </w:t>
      </w:r>
      <w:r w:rsidR="00335F29">
        <w:rPr>
          <w:rFonts w:ascii="Times New Roman" w:hAnsi="Times New Roman" w:cs="Times New Roman"/>
          <w:sz w:val="28"/>
          <w:szCs w:val="28"/>
        </w:rPr>
        <w:t xml:space="preserve">359 </w:t>
      </w:r>
      <w:r w:rsidRPr="00B63D40">
        <w:rPr>
          <w:rFonts w:ascii="Times New Roman" w:hAnsi="Times New Roman" w:cs="Times New Roman"/>
          <w:sz w:val="28"/>
          <w:szCs w:val="28"/>
        </w:rPr>
        <w:t xml:space="preserve"> единиц (на </w:t>
      </w:r>
      <w:r w:rsidR="006A2D6B">
        <w:rPr>
          <w:rFonts w:ascii="Times New Roman" w:hAnsi="Times New Roman" w:cs="Times New Roman"/>
          <w:sz w:val="28"/>
          <w:szCs w:val="28"/>
        </w:rPr>
        <w:t>10</w:t>
      </w:r>
      <w:r w:rsidRPr="00B63D40">
        <w:rPr>
          <w:rFonts w:ascii="Times New Roman" w:hAnsi="Times New Roman" w:cs="Times New Roman"/>
          <w:sz w:val="28"/>
          <w:szCs w:val="28"/>
        </w:rPr>
        <w:t>.01.202</w:t>
      </w:r>
      <w:r w:rsidR="006A2D6B">
        <w:rPr>
          <w:rFonts w:ascii="Times New Roman" w:hAnsi="Times New Roman" w:cs="Times New Roman"/>
          <w:sz w:val="28"/>
          <w:szCs w:val="28"/>
        </w:rPr>
        <w:t>4</w:t>
      </w:r>
      <w:r w:rsidRPr="00B63D40">
        <w:rPr>
          <w:rFonts w:ascii="Times New Roman" w:hAnsi="Times New Roman" w:cs="Times New Roman"/>
          <w:sz w:val="28"/>
          <w:szCs w:val="28"/>
        </w:rPr>
        <w:t xml:space="preserve"> года-</w:t>
      </w:r>
      <w:r w:rsidR="006A2D6B">
        <w:rPr>
          <w:rFonts w:ascii="Times New Roman" w:hAnsi="Times New Roman" w:cs="Times New Roman"/>
          <w:sz w:val="28"/>
          <w:szCs w:val="28"/>
        </w:rPr>
        <w:t>317</w:t>
      </w:r>
      <w:r w:rsidRPr="00B63D40">
        <w:rPr>
          <w:rFonts w:ascii="Times New Roman" w:hAnsi="Times New Roman" w:cs="Times New Roman"/>
          <w:sz w:val="28"/>
          <w:szCs w:val="28"/>
        </w:rPr>
        <w:t xml:space="preserve"> единиц).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Анализ  сложившейся  отраслевой структуры  предпринимательства свидетельствует о преимущественном развитии  его в сфере  розничной торговли. Наибольшее количество  малых и средних  предприятий – </w:t>
      </w:r>
      <w:r w:rsidR="00925B66">
        <w:rPr>
          <w:rFonts w:ascii="Times New Roman" w:hAnsi="Times New Roman" w:cs="Times New Roman"/>
          <w:sz w:val="28"/>
          <w:szCs w:val="28"/>
        </w:rPr>
        <w:t>37,9</w:t>
      </w:r>
      <w:r w:rsidRPr="00B63D40">
        <w:rPr>
          <w:rFonts w:ascii="Times New Roman" w:hAnsi="Times New Roman" w:cs="Times New Roman"/>
          <w:sz w:val="28"/>
          <w:szCs w:val="28"/>
        </w:rPr>
        <w:t xml:space="preserve">% приходится именно на эту отрасль (включая торговлю по интернету),  а также на отрасли: сельское хозяйство – </w:t>
      </w:r>
      <w:r w:rsidR="00925B66">
        <w:rPr>
          <w:rFonts w:ascii="Times New Roman" w:hAnsi="Times New Roman" w:cs="Times New Roman"/>
          <w:sz w:val="28"/>
          <w:szCs w:val="28"/>
        </w:rPr>
        <w:t>30,6</w:t>
      </w:r>
      <w:r w:rsidRPr="00B63D40">
        <w:rPr>
          <w:rFonts w:ascii="Times New Roman" w:hAnsi="Times New Roman" w:cs="Times New Roman"/>
          <w:sz w:val="28"/>
          <w:szCs w:val="28"/>
        </w:rPr>
        <w:t xml:space="preserve">%; </w:t>
      </w:r>
      <w:r w:rsidR="007F734B">
        <w:rPr>
          <w:rFonts w:ascii="Times New Roman" w:hAnsi="Times New Roman" w:cs="Times New Roman"/>
          <w:sz w:val="28"/>
          <w:szCs w:val="28"/>
        </w:rPr>
        <w:t>строительство и ремонт – 16,7</w:t>
      </w:r>
      <w:r w:rsidR="007F734B" w:rsidRPr="00B63D40">
        <w:rPr>
          <w:rFonts w:ascii="Times New Roman" w:hAnsi="Times New Roman" w:cs="Times New Roman"/>
          <w:sz w:val="28"/>
          <w:szCs w:val="28"/>
        </w:rPr>
        <w:t xml:space="preserve">%;  </w:t>
      </w:r>
      <w:r w:rsidRPr="00B63D40">
        <w:rPr>
          <w:rFonts w:ascii="Times New Roman" w:hAnsi="Times New Roman" w:cs="Times New Roman"/>
          <w:sz w:val="28"/>
          <w:szCs w:val="28"/>
        </w:rPr>
        <w:t>ремонт автомобилей, грузоперевозки и деятельность легкового такси, аренда  легковых автомобилей с водителем</w:t>
      </w:r>
      <w:r w:rsidR="007F734B">
        <w:rPr>
          <w:rFonts w:ascii="Times New Roman" w:hAnsi="Times New Roman" w:cs="Times New Roman"/>
          <w:sz w:val="28"/>
          <w:szCs w:val="28"/>
        </w:rPr>
        <w:t xml:space="preserve"> </w:t>
      </w:r>
      <w:r w:rsidRPr="00B63D40">
        <w:rPr>
          <w:rFonts w:ascii="Times New Roman" w:hAnsi="Times New Roman" w:cs="Times New Roman"/>
          <w:sz w:val="28"/>
          <w:szCs w:val="28"/>
        </w:rPr>
        <w:t>-12,9%; аренда помеще</w:t>
      </w:r>
      <w:r>
        <w:rPr>
          <w:rFonts w:ascii="Times New Roman" w:hAnsi="Times New Roman" w:cs="Times New Roman"/>
          <w:sz w:val="28"/>
          <w:szCs w:val="28"/>
        </w:rPr>
        <w:t>ний и предоставление услуг-11,</w:t>
      </w:r>
      <w:r w:rsidR="00D46E7A">
        <w:rPr>
          <w:rFonts w:ascii="Times New Roman" w:hAnsi="Times New Roman" w:cs="Times New Roman"/>
          <w:sz w:val="28"/>
          <w:szCs w:val="28"/>
        </w:rPr>
        <w:t>9</w:t>
      </w:r>
      <w:r w:rsidRPr="00B63D40">
        <w:rPr>
          <w:rFonts w:ascii="Times New Roman" w:hAnsi="Times New Roman" w:cs="Times New Roman"/>
          <w:sz w:val="28"/>
          <w:szCs w:val="28"/>
        </w:rPr>
        <w:t>%; п</w:t>
      </w:r>
      <w:r>
        <w:rPr>
          <w:rFonts w:ascii="Times New Roman" w:hAnsi="Times New Roman" w:cs="Times New Roman"/>
          <w:sz w:val="28"/>
          <w:szCs w:val="28"/>
        </w:rPr>
        <w:t xml:space="preserve">рочие отрасли </w:t>
      </w:r>
      <w:r w:rsidR="00314B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02">
        <w:rPr>
          <w:rFonts w:ascii="Times New Roman" w:hAnsi="Times New Roman" w:cs="Times New Roman"/>
          <w:sz w:val="28"/>
          <w:szCs w:val="28"/>
        </w:rPr>
        <w:t>10,5</w:t>
      </w:r>
      <w:r w:rsidRPr="00B63D4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малого и среднего предпринимательства является одним из приоритетных направлений государственной политики в социально-экономической сфере в целом и органов местного самоуправления </w:t>
      </w:r>
      <w:r w:rsidR="00314B02">
        <w:rPr>
          <w:rFonts w:ascii="Times New Roman" w:hAnsi="Times New Roman" w:cs="Times New Roman"/>
          <w:sz w:val="28"/>
          <w:szCs w:val="28"/>
        </w:rPr>
        <w:t>Ровенского</w:t>
      </w:r>
      <w:r w:rsidRPr="00B63D40">
        <w:rPr>
          <w:rFonts w:ascii="Times New Roman" w:hAnsi="Times New Roman" w:cs="Times New Roman"/>
          <w:sz w:val="28"/>
          <w:szCs w:val="28"/>
        </w:rPr>
        <w:t xml:space="preserve"> муниципального района - в частности.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Приоритетные отрасли и направления развития предпринимательской деятельности в </w:t>
      </w:r>
      <w:r w:rsidR="00DA6084">
        <w:rPr>
          <w:rFonts w:ascii="Times New Roman" w:hAnsi="Times New Roman" w:cs="Times New Roman"/>
          <w:sz w:val="28"/>
          <w:szCs w:val="28"/>
        </w:rPr>
        <w:t xml:space="preserve">Ровенском </w:t>
      </w:r>
      <w:r w:rsidRPr="00B63D40">
        <w:rPr>
          <w:rFonts w:ascii="Times New Roman" w:hAnsi="Times New Roman" w:cs="Times New Roman"/>
          <w:sz w:val="28"/>
          <w:szCs w:val="28"/>
        </w:rPr>
        <w:t>муниципальном районе: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сельское хозяйство (в т.ч. производство, переработка и сбыт сельскохозяйственной продукции);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строительство;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жилищно-коммунальное хозяйство;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оказание коммунальных и бытовых услуг населению;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- общественное питание. </w:t>
      </w:r>
    </w:p>
    <w:p w:rsidR="00B63D40" w:rsidRPr="00B63D40" w:rsidRDefault="00DA6084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Ровенской районной администрацией Ровенского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информационно-консультационная поддержка предпринимателей путем проведения индивидуальных консультаций, информирования через районные средства массовой информации и официальный сайт  сети Интернет 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Важнейшим фактором, способствующим созданию благоприятных условий для развития малого и среднего предпринимательства, является удовлетворение потребностей субъектов малого и среднего предпринимательства в нежилых объектах недвижимости.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24.07.2007 года № 209-ФЗ «О развитии малого и среднего предпринимательства в Российской Федерации» оказание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осуществляется органами местного самоуправления в виде передачи во владение и (или) пользование муниципального имущества, а также отчуждения муниципального имущества в соответствии с Федеральным законом от 22.07.2008 года № 159-ФЗ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В </w:t>
      </w:r>
      <w:r w:rsidR="00D437BB">
        <w:rPr>
          <w:rFonts w:ascii="Times New Roman" w:hAnsi="Times New Roman" w:cs="Times New Roman"/>
          <w:sz w:val="28"/>
          <w:szCs w:val="28"/>
        </w:rPr>
        <w:t xml:space="preserve">Ровенском </w:t>
      </w:r>
      <w:r w:rsidRPr="00B63D40">
        <w:rPr>
          <w:rFonts w:ascii="Times New Roman" w:hAnsi="Times New Roman" w:cs="Times New Roman"/>
          <w:sz w:val="28"/>
          <w:szCs w:val="28"/>
        </w:rPr>
        <w:t xml:space="preserve"> районе распоряжением </w:t>
      </w:r>
      <w:r w:rsidR="00D437BB">
        <w:rPr>
          <w:rFonts w:ascii="Times New Roman" w:hAnsi="Times New Roman" w:cs="Times New Roman"/>
          <w:sz w:val="28"/>
          <w:szCs w:val="28"/>
        </w:rPr>
        <w:t>Ровенской районной администрации Ровенского</w:t>
      </w:r>
      <w:r w:rsidRPr="00B63D40">
        <w:rPr>
          <w:rFonts w:ascii="Times New Roman" w:hAnsi="Times New Roman" w:cs="Times New Roman"/>
          <w:sz w:val="28"/>
          <w:szCs w:val="28"/>
        </w:rPr>
        <w:t xml:space="preserve"> муниципального района №</w:t>
      </w:r>
      <w:r w:rsidR="00D437BB">
        <w:rPr>
          <w:rFonts w:ascii="Times New Roman" w:hAnsi="Times New Roman" w:cs="Times New Roman"/>
          <w:sz w:val="28"/>
          <w:szCs w:val="28"/>
        </w:rPr>
        <w:t xml:space="preserve"> 350</w:t>
      </w:r>
      <w:r w:rsidRPr="00B63D40">
        <w:rPr>
          <w:rFonts w:ascii="Times New Roman" w:hAnsi="Times New Roman" w:cs="Times New Roman"/>
          <w:sz w:val="28"/>
          <w:szCs w:val="28"/>
        </w:rPr>
        <w:t>-р от 1</w:t>
      </w:r>
      <w:r w:rsidR="00D437BB">
        <w:rPr>
          <w:rFonts w:ascii="Times New Roman" w:hAnsi="Times New Roman" w:cs="Times New Roman"/>
          <w:sz w:val="28"/>
          <w:szCs w:val="28"/>
        </w:rPr>
        <w:t>5</w:t>
      </w:r>
      <w:r w:rsidRPr="00B63D40">
        <w:rPr>
          <w:rFonts w:ascii="Times New Roman" w:hAnsi="Times New Roman" w:cs="Times New Roman"/>
          <w:sz w:val="28"/>
          <w:szCs w:val="28"/>
        </w:rPr>
        <w:t>.0</w:t>
      </w:r>
      <w:r w:rsidR="00D437BB">
        <w:rPr>
          <w:rFonts w:ascii="Times New Roman" w:hAnsi="Times New Roman" w:cs="Times New Roman"/>
          <w:sz w:val="28"/>
          <w:szCs w:val="28"/>
        </w:rPr>
        <w:t>8</w:t>
      </w:r>
      <w:r w:rsidRPr="00B63D40">
        <w:rPr>
          <w:rFonts w:ascii="Times New Roman" w:hAnsi="Times New Roman" w:cs="Times New Roman"/>
          <w:sz w:val="28"/>
          <w:szCs w:val="28"/>
        </w:rPr>
        <w:t>.20</w:t>
      </w:r>
      <w:r w:rsidR="00D437BB">
        <w:rPr>
          <w:rFonts w:ascii="Times New Roman" w:hAnsi="Times New Roman" w:cs="Times New Roman"/>
          <w:sz w:val="28"/>
          <w:szCs w:val="28"/>
        </w:rPr>
        <w:t>22</w:t>
      </w:r>
      <w:r w:rsidRPr="00B63D40">
        <w:rPr>
          <w:rFonts w:ascii="Times New Roman" w:hAnsi="Times New Roman" w:cs="Times New Roman"/>
          <w:sz w:val="28"/>
          <w:szCs w:val="28"/>
        </w:rPr>
        <w:t xml:space="preserve"> г  (с </w:t>
      </w:r>
      <w:r w:rsidR="00F5380F">
        <w:rPr>
          <w:rFonts w:ascii="Times New Roman" w:hAnsi="Times New Roman" w:cs="Times New Roman"/>
          <w:sz w:val="28"/>
          <w:szCs w:val="28"/>
        </w:rPr>
        <w:t xml:space="preserve">дополнением </w:t>
      </w:r>
      <w:r w:rsidRPr="00B63D40">
        <w:rPr>
          <w:rFonts w:ascii="Times New Roman" w:hAnsi="Times New Roman" w:cs="Times New Roman"/>
          <w:sz w:val="28"/>
          <w:szCs w:val="28"/>
        </w:rPr>
        <w:t xml:space="preserve"> № </w:t>
      </w:r>
      <w:r w:rsidR="00F5380F">
        <w:rPr>
          <w:rFonts w:ascii="Times New Roman" w:hAnsi="Times New Roman" w:cs="Times New Roman"/>
          <w:sz w:val="28"/>
          <w:szCs w:val="28"/>
        </w:rPr>
        <w:t>367</w:t>
      </w:r>
      <w:r w:rsidRPr="00B63D40">
        <w:rPr>
          <w:rFonts w:ascii="Times New Roman" w:hAnsi="Times New Roman" w:cs="Times New Roman"/>
          <w:sz w:val="28"/>
          <w:szCs w:val="28"/>
        </w:rPr>
        <w:t xml:space="preserve">-р от </w:t>
      </w:r>
      <w:r w:rsidR="00F5380F">
        <w:rPr>
          <w:rFonts w:ascii="Times New Roman" w:hAnsi="Times New Roman" w:cs="Times New Roman"/>
          <w:sz w:val="28"/>
          <w:szCs w:val="28"/>
        </w:rPr>
        <w:t>23</w:t>
      </w:r>
      <w:r w:rsidRPr="00B63D40">
        <w:rPr>
          <w:rFonts w:ascii="Times New Roman" w:hAnsi="Times New Roman" w:cs="Times New Roman"/>
          <w:sz w:val="28"/>
          <w:szCs w:val="28"/>
        </w:rPr>
        <w:t>.1</w:t>
      </w:r>
      <w:r w:rsidR="00F5380F">
        <w:rPr>
          <w:rFonts w:ascii="Times New Roman" w:hAnsi="Times New Roman" w:cs="Times New Roman"/>
          <w:sz w:val="28"/>
          <w:szCs w:val="28"/>
        </w:rPr>
        <w:t>0.2019</w:t>
      </w:r>
      <w:r w:rsidRPr="00B63D40">
        <w:rPr>
          <w:rFonts w:ascii="Times New Roman" w:hAnsi="Times New Roman" w:cs="Times New Roman"/>
          <w:sz w:val="28"/>
          <w:szCs w:val="28"/>
        </w:rPr>
        <w:t xml:space="preserve"> г</w:t>
      </w:r>
      <w:r w:rsidR="00F5380F">
        <w:rPr>
          <w:rFonts w:ascii="Times New Roman" w:hAnsi="Times New Roman" w:cs="Times New Roman"/>
          <w:sz w:val="28"/>
          <w:szCs w:val="28"/>
        </w:rPr>
        <w:t>.</w:t>
      </w:r>
      <w:r w:rsidRPr="00B63D40">
        <w:rPr>
          <w:rFonts w:ascii="Times New Roman" w:hAnsi="Times New Roman" w:cs="Times New Roman"/>
          <w:sz w:val="28"/>
          <w:szCs w:val="28"/>
        </w:rPr>
        <w:t>) утвержден Перечень муници</w:t>
      </w:r>
      <w:r w:rsidR="000F42DF">
        <w:rPr>
          <w:rFonts w:ascii="Times New Roman" w:hAnsi="Times New Roman" w:cs="Times New Roman"/>
          <w:sz w:val="28"/>
          <w:szCs w:val="28"/>
        </w:rPr>
        <w:t>пального имущества</w:t>
      </w:r>
      <w:r w:rsidRPr="00B63D40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 (далее –</w:t>
      </w:r>
      <w:r w:rsidR="0013182C">
        <w:rPr>
          <w:rFonts w:ascii="Times New Roman" w:hAnsi="Times New Roman" w:cs="Times New Roman"/>
          <w:sz w:val="28"/>
          <w:szCs w:val="28"/>
        </w:rPr>
        <w:t xml:space="preserve"> </w:t>
      </w:r>
      <w:r w:rsidRPr="00B63D40">
        <w:rPr>
          <w:rFonts w:ascii="Times New Roman" w:hAnsi="Times New Roman" w:cs="Times New Roman"/>
          <w:sz w:val="28"/>
          <w:szCs w:val="28"/>
        </w:rPr>
        <w:t>Перечень муниципального имущества)</w:t>
      </w:r>
      <w:r w:rsidR="00376140">
        <w:rPr>
          <w:rFonts w:ascii="Times New Roman" w:hAnsi="Times New Roman" w:cs="Times New Roman"/>
          <w:sz w:val="28"/>
          <w:szCs w:val="28"/>
        </w:rPr>
        <w:t>;</w:t>
      </w:r>
    </w:p>
    <w:p w:rsidR="00376140" w:rsidRPr="00286F35" w:rsidRDefault="002557EB" w:rsidP="00376140">
      <w:pPr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Ровенской районной администрации 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B63D40" w:rsidRPr="00B63D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3D40" w:rsidRPr="00B63D40">
        <w:rPr>
          <w:rFonts w:ascii="Times New Roman" w:hAnsi="Times New Roman" w:cs="Times New Roman"/>
          <w:sz w:val="28"/>
          <w:szCs w:val="28"/>
        </w:rPr>
        <w:t>.2017 г</w:t>
      </w:r>
      <w:r w:rsidR="00F86E8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D40" w:rsidRPr="00B63D40" w:rsidRDefault="002557EB" w:rsidP="00376140">
      <w:pPr>
        <w:jc w:val="both"/>
        <w:rPr>
          <w:rFonts w:ascii="Times New Roman" w:hAnsi="Times New Roman" w:cs="Times New Roman"/>
          <w:sz w:val="28"/>
          <w:szCs w:val="28"/>
        </w:rPr>
      </w:pPr>
      <w:r w:rsidRPr="00376140">
        <w:rPr>
          <w:rFonts w:ascii="Times New Roman" w:hAnsi="Times New Roman" w:cs="Times New Roman"/>
          <w:bCs/>
          <w:sz w:val="28"/>
          <w:szCs w:val="28"/>
        </w:rPr>
        <w:t>( в редакции постановления от 28.06.2019г №165)</w:t>
      </w:r>
      <w:r w:rsidR="00376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D40" w:rsidRPr="00B63D40">
        <w:rPr>
          <w:rFonts w:ascii="Times New Roman" w:hAnsi="Times New Roman" w:cs="Times New Roman"/>
          <w:sz w:val="28"/>
          <w:szCs w:val="28"/>
        </w:rPr>
        <w:t>утвержден</w:t>
      </w:r>
      <w:r w:rsidR="00376140">
        <w:rPr>
          <w:rFonts w:ascii="Times New Roman" w:hAnsi="Times New Roman" w:cs="Times New Roman"/>
          <w:sz w:val="28"/>
          <w:szCs w:val="28"/>
        </w:rPr>
        <w:t>ы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 </w:t>
      </w:r>
      <w:r w:rsidR="00376140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имущества, </w:t>
      </w:r>
      <w:r w:rsidR="00044965">
        <w:rPr>
          <w:rFonts w:ascii="Times New Roman" w:hAnsi="Times New Roman" w:cs="Times New Roman"/>
          <w:sz w:val="28"/>
          <w:szCs w:val="28"/>
        </w:rPr>
        <w:t>Ровен</w:t>
      </w:r>
      <w:r w:rsidR="00765343">
        <w:rPr>
          <w:rFonts w:ascii="Times New Roman" w:hAnsi="Times New Roman" w:cs="Times New Roman"/>
          <w:sz w:val="28"/>
          <w:szCs w:val="28"/>
        </w:rPr>
        <w:t>с</w:t>
      </w:r>
      <w:r w:rsidR="00044965">
        <w:rPr>
          <w:rFonts w:ascii="Times New Roman" w:hAnsi="Times New Roman" w:cs="Times New Roman"/>
          <w:sz w:val="28"/>
          <w:szCs w:val="28"/>
        </w:rPr>
        <w:t>кого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</w:t>
      </w:r>
      <w:r w:rsidR="00B63D40" w:rsidRPr="00B63D40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предпринимательства). Имущество, включенное в вышеуказанный  перечень муниципального имущества, может быть предоставлено по заявлению  в долгосрочную аренду субъектам малого и среднего предпринимательства и организациям, образующим инфраструктуру поддержки малого и среднего предпринимательства, по льготным ставкам арендной платы: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1.</w:t>
      </w:r>
      <w:r w:rsidR="00F86E81">
        <w:rPr>
          <w:rFonts w:ascii="Times New Roman" w:hAnsi="Times New Roman" w:cs="Times New Roman"/>
          <w:sz w:val="28"/>
          <w:szCs w:val="28"/>
        </w:rPr>
        <w:t xml:space="preserve"> С</w:t>
      </w:r>
      <w:r w:rsidRPr="00B63D40">
        <w:rPr>
          <w:rFonts w:ascii="Times New Roman" w:hAnsi="Times New Roman" w:cs="Times New Roman"/>
          <w:sz w:val="28"/>
          <w:szCs w:val="28"/>
        </w:rPr>
        <w:t>рок договора аренды составляет не менее 5 лет;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 2.</w:t>
      </w:r>
      <w:r w:rsidR="00F86E81">
        <w:rPr>
          <w:rFonts w:ascii="Times New Roman" w:hAnsi="Times New Roman" w:cs="Times New Roman"/>
          <w:sz w:val="28"/>
          <w:szCs w:val="28"/>
        </w:rPr>
        <w:t xml:space="preserve"> А</w:t>
      </w:r>
      <w:r w:rsidRPr="00B63D40">
        <w:rPr>
          <w:rFonts w:ascii="Times New Roman" w:hAnsi="Times New Roman" w:cs="Times New Roman"/>
          <w:sz w:val="28"/>
          <w:szCs w:val="28"/>
        </w:rPr>
        <w:t>рендная плата вносится в следующем порядке: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 -в первый год аренды-40% размера арендной платы;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 -во второй год аренды-60% размера арендной платы;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 -в третий год аренды-80 % размера арендной платы;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 -в четвертый год аренды и далее-100% размера арендной платы.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 С целью содействия развитию предпринимательской и инвестиционной деятельности </w:t>
      </w:r>
      <w:r w:rsidR="00F46F43">
        <w:rPr>
          <w:rFonts w:ascii="Times New Roman" w:hAnsi="Times New Roman" w:cs="Times New Roman"/>
          <w:sz w:val="28"/>
          <w:szCs w:val="28"/>
        </w:rPr>
        <w:t xml:space="preserve">Ровенской районной </w:t>
      </w:r>
      <w:r w:rsidRPr="00B63D4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6F43">
        <w:rPr>
          <w:rFonts w:ascii="Times New Roman" w:hAnsi="Times New Roman" w:cs="Times New Roman"/>
          <w:sz w:val="28"/>
          <w:szCs w:val="28"/>
        </w:rPr>
        <w:t>Ровен</w:t>
      </w:r>
      <w:r w:rsidRPr="00B63D40">
        <w:rPr>
          <w:rFonts w:ascii="Times New Roman" w:hAnsi="Times New Roman" w:cs="Times New Roman"/>
          <w:sz w:val="28"/>
          <w:szCs w:val="28"/>
        </w:rPr>
        <w:t>ского муниципального района планируется: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обеспечение  оперативного  принятия управленческих решений, связанных с инвестиционной деятельностью предпринимателей в районе;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сопровождение проектов: оказание  содействия инвесторам в получении  необходимой разрешительной документации  на всех этапах реализации инвестиционного проекта от выделения земельного участка до ввода в эксплуатацию объектов капитального строительства;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-размещение на бесплатной основе информационного материала   для вновь созданных предприятий на муниципальных информационных площадках (сайтах, печатных изданиях); 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63D40">
        <w:rPr>
          <w:rFonts w:ascii="Times New Roman" w:eastAsia="SimSun" w:hAnsi="Times New Roman" w:cs="Times New Roman"/>
          <w:sz w:val="28"/>
          <w:szCs w:val="28"/>
        </w:rPr>
        <w:t xml:space="preserve">- заключение договоров аренды  с субъектами малого и среднего предпринимательства, в том числе на долгосрочной основе, по льготным ставкам арендной платы; 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Программа является системным документом, направленным  на содействие эффективной реализации предпринимательской инициативы в интересах всего общества в рамках развития партнерства междубизнес - сообществом и властью.</w:t>
      </w:r>
    </w:p>
    <w:p w:rsidR="00F86E81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Программный подход  позволит проводить планомерную работу по созданию более благоприятного предпринимательского климата в </w:t>
      </w:r>
      <w:r w:rsidR="00F46F43">
        <w:rPr>
          <w:rFonts w:ascii="Times New Roman" w:hAnsi="Times New Roman" w:cs="Times New Roman"/>
          <w:sz w:val="28"/>
          <w:szCs w:val="28"/>
        </w:rPr>
        <w:t>Ровенском</w:t>
      </w:r>
      <w:r w:rsidRPr="00B63D40">
        <w:rPr>
          <w:rFonts w:ascii="Times New Roman" w:hAnsi="Times New Roman" w:cs="Times New Roman"/>
          <w:sz w:val="28"/>
          <w:szCs w:val="28"/>
        </w:rPr>
        <w:t xml:space="preserve"> муниципальном районе и будет способствовать  объединению с этой целью усилий органов местного самоуправления и предпринимателей муниципального района, путем оказания комплексной и адресной поддержки в информационном, консультационно-образовательном  обеспечении.</w:t>
      </w:r>
      <w:r w:rsidRPr="00B63D4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63D40" w:rsidRPr="00B63D40" w:rsidRDefault="00B63D40" w:rsidP="00F86E81">
      <w:pPr>
        <w:pStyle w:val="aff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40">
        <w:rPr>
          <w:rFonts w:ascii="Times New Roman" w:hAnsi="Times New Roman" w:cs="Times New Roman"/>
          <w:b/>
          <w:sz w:val="28"/>
          <w:szCs w:val="28"/>
        </w:rPr>
        <w:t xml:space="preserve">                       2. Основные цели и задачи программы</w:t>
      </w: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формирование благоприятного климата для устойчивой деятельности действующих и вновь создаваемых субъектов малого и среднего предпринимательства на территории </w:t>
      </w:r>
      <w:r w:rsidR="00A84368">
        <w:rPr>
          <w:rFonts w:ascii="Times New Roman" w:hAnsi="Times New Roman" w:cs="Times New Roman"/>
          <w:sz w:val="28"/>
          <w:szCs w:val="28"/>
        </w:rPr>
        <w:t>Ровенского</w:t>
      </w:r>
      <w:r w:rsidRPr="00B63D4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Основная задача: стимулирование к созданию и развитию субъектов малого и среднего предпринимательства на территории </w:t>
      </w:r>
      <w:r w:rsidR="00505C53">
        <w:rPr>
          <w:rFonts w:ascii="Times New Roman" w:hAnsi="Times New Roman" w:cs="Times New Roman"/>
          <w:sz w:val="28"/>
          <w:szCs w:val="28"/>
        </w:rPr>
        <w:t>Ровенского</w:t>
      </w:r>
      <w:r w:rsidRPr="00B63D40">
        <w:rPr>
          <w:rFonts w:ascii="Times New Roman" w:hAnsi="Times New Roman" w:cs="Times New Roman"/>
          <w:sz w:val="28"/>
          <w:szCs w:val="28"/>
        </w:rPr>
        <w:t xml:space="preserve"> </w:t>
      </w:r>
      <w:r w:rsidRPr="00B63D4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оказание имущественной и информационной поддержки субъектам малого и среднего предпринимательства.</w:t>
      </w: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40">
        <w:rPr>
          <w:rFonts w:ascii="Times New Roman" w:hAnsi="Times New Roman" w:cs="Times New Roman"/>
          <w:b/>
          <w:sz w:val="28"/>
          <w:szCs w:val="28"/>
        </w:rPr>
        <w:t xml:space="preserve">                   3. Сроки и этапы реализации программы</w:t>
      </w: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Настоящая программа разработана на период – 202</w:t>
      </w:r>
      <w:r w:rsidR="00505C53">
        <w:rPr>
          <w:rFonts w:ascii="Times New Roman" w:hAnsi="Times New Roman" w:cs="Times New Roman"/>
          <w:sz w:val="28"/>
          <w:szCs w:val="28"/>
        </w:rPr>
        <w:t>5</w:t>
      </w:r>
      <w:r w:rsidRPr="00B63D40">
        <w:rPr>
          <w:rFonts w:ascii="Times New Roman" w:hAnsi="Times New Roman" w:cs="Times New Roman"/>
          <w:sz w:val="28"/>
          <w:szCs w:val="28"/>
        </w:rPr>
        <w:t>-202</w:t>
      </w:r>
      <w:r w:rsidR="00505C53">
        <w:rPr>
          <w:rFonts w:ascii="Times New Roman" w:hAnsi="Times New Roman" w:cs="Times New Roman"/>
          <w:sz w:val="28"/>
          <w:szCs w:val="28"/>
        </w:rPr>
        <w:t>7</w:t>
      </w:r>
      <w:r w:rsidRPr="00B63D40">
        <w:rPr>
          <w:rFonts w:ascii="Times New Roman" w:hAnsi="Times New Roman" w:cs="Times New Roman"/>
          <w:sz w:val="28"/>
          <w:szCs w:val="28"/>
        </w:rPr>
        <w:t xml:space="preserve"> годы. Мероприятия будут выполняться в соответствии со сроками, указанными в разделе 7 «Система программных мероприятий».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С учетом происходящих в экономике реформ, мероприятия могут быть скорректированы в установленном порядке.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Выполнение основных мероприятий программы предусмотрено в течение всего срока ее действия. Программа реализуется в один этап.</w:t>
      </w: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40">
        <w:rPr>
          <w:rFonts w:ascii="Times New Roman" w:hAnsi="Times New Roman" w:cs="Times New Roman"/>
          <w:b/>
          <w:sz w:val="28"/>
          <w:szCs w:val="28"/>
        </w:rPr>
        <w:t xml:space="preserve">                       4. Ресурсное обеспечение программы</w:t>
      </w: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 нос</w:t>
      </w:r>
      <w:r w:rsidR="00F86E81">
        <w:rPr>
          <w:rFonts w:ascii="Times New Roman" w:hAnsi="Times New Roman" w:cs="Times New Roman"/>
          <w:sz w:val="28"/>
          <w:szCs w:val="28"/>
        </w:rPr>
        <w:t>я</w:t>
      </w:r>
      <w:r w:rsidRPr="00B63D40">
        <w:rPr>
          <w:rFonts w:ascii="Times New Roman" w:hAnsi="Times New Roman" w:cs="Times New Roman"/>
          <w:sz w:val="28"/>
          <w:szCs w:val="28"/>
        </w:rPr>
        <w:t xml:space="preserve">т прогнозный характер и может корректироваться в ходе реализации программных мероприятий. </w:t>
      </w:r>
    </w:p>
    <w:p w:rsidR="00B63D40" w:rsidRPr="00B63D40" w:rsidRDefault="00B63D40" w:rsidP="00B63D40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Общий объем финансового обеспечения Программы на 202</w:t>
      </w:r>
      <w:r w:rsidR="00505C53">
        <w:rPr>
          <w:rFonts w:ascii="Times New Roman" w:hAnsi="Times New Roman" w:cs="Times New Roman"/>
          <w:sz w:val="28"/>
          <w:szCs w:val="28"/>
        </w:rPr>
        <w:t>5</w:t>
      </w:r>
      <w:r w:rsidRPr="00B63D40">
        <w:rPr>
          <w:rFonts w:ascii="Times New Roman" w:hAnsi="Times New Roman" w:cs="Times New Roman"/>
          <w:sz w:val="28"/>
          <w:szCs w:val="28"/>
        </w:rPr>
        <w:t>-202</w:t>
      </w:r>
      <w:r w:rsidR="00505C53">
        <w:rPr>
          <w:rFonts w:ascii="Times New Roman" w:hAnsi="Times New Roman" w:cs="Times New Roman"/>
          <w:sz w:val="28"/>
          <w:szCs w:val="28"/>
        </w:rPr>
        <w:t>7</w:t>
      </w:r>
      <w:r w:rsidRPr="00B63D4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3D40" w:rsidRPr="00B63D40" w:rsidRDefault="00B63D40" w:rsidP="00B63D40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5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3"/>
        <w:gridCol w:w="1208"/>
        <w:gridCol w:w="1208"/>
        <w:gridCol w:w="1208"/>
      </w:tblGrid>
      <w:tr w:rsidR="00B63D40" w:rsidRPr="00B63D40" w:rsidTr="005A0086">
        <w:trPr>
          <w:cantSplit/>
          <w:trHeight w:val="250"/>
        </w:trPr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B63D40" w:rsidRPr="00B63D40" w:rsidTr="005A0086">
        <w:trPr>
          <w:cantSplit/>
          <w:trHeight w:val="376"/>
        </w:trPr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(прогнозно)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D40" w:rsidRPr="00B63D40" w:rsidTr="005A0086">
        <w:trPr>
          <w:cantSplit/>
          <w:trHeight w:val="376"/>
        </w:trPr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Pr="00B63D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(прогнозно)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D40" w:rsidRPr="00B63D40" w:rsidTr="005A0086">
        <w:trPr>
          <w:cantSplit/>
          <w:trHeight w:val="250"/>
        </w:trPr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D40" w:rsidRPr="00B63D40" w:rsidTr="005A0086">
        <w:trPr>
          <w:cantSplit/>
          <w:trHeight w:val="250"/>
        </w:trPr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0" w:rsidRPr="00B63D40" w:rsidRDefault="00B63D40" w:rsidP="005A0086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86E81" w:rsidRPr="00B63D40" w:rsidRDefault="00F86E81" w:rsidP="00B63D40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40">
        <w:rPr>
          <w:rFonts w:ascii="Times New Roman" w:hAnsi="Times New Roman" w:cs="Times New Roman"/>
          <w:b/>
          <w:sz w:val="28"/>
          <w:szCs w:val="28"/>
        </w:rPr>
        <w:t xml:space="preserve">                           5.Механизм реализации программы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Оказание имущественной поддержки субъектам малого и среднего предпринимательства осуществляется в соответствии с положениями Федерального закона от 24 июля 2007 года № 209-ФЗ «О развитии малого и среднего предпринимательства в Российской Федерации» по принципу: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заявительного порядка обращения субъектов малого и среднего предпринимательства за оказанием поддержки;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 открытости процедур оказания поддержки;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- доступности получения поддержки для всех субъектов малого и среднего предпринимательства, с организацией равного доступа </w:t>
      </w:r>
      <w:r w:rsidRPr="00B63D40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предпринимательства, соответствующих условиям, установленным муниципальными правовыми актами органов местного самоуправления </w:t>
      </w:r>
      <w:r w:rsidR="00044965">
        <w:rPr>
          <w:rFonts w:ascii="Times New Roman" w:eastAsia="Calibri" w:hAnsi="Times New Roman" w:cs="Times New Roman"/>
          <w:sz w:val="28"/>
          <w:szCs w:val="28"/>
        </w:rPr>
        <w:t>Ровен</w:t>
      </w:r>
      <w:r w:rsidR="00383565">
        <w:rPr>
          <w:rFonts w:ascii="Times New Roman" w:eastAsia="Calibri" w:hAnsi="Times New Roman" w:cs="Times New Roman"/>
          <w:sz w:val="28"/>
          <w:szCs w:val="28"/>
        </w:rPr>
        <w:t>с</w:t>
      </w:r>
      <w:r w:rsidR="00044965">
        <w:rPr>
          <w:rFonts w:ascii="Times New Roman" w:eastAsia="Calibri" w:hAnsi="Times New Roman" w:cs="Times New Roman"/>
          <w:sz w:val="28"/>
          <w:szCs w:val="28"/>
        </w:rPr>
        <w:t>кого</w:t>
      </w:r>
      <w:r w:rsidRPr="00B63D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принимаемыми в целях реализации настоящей программы, к участию в программных мероприятиях, с соблюдением требований, установленных Федеральным законом от 26 июля 2006 года № 135-ФЗ «О защите конкуренции».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муниципальных преимуществ в рамках реализации программы осуществляется путем предоставления имущественных льгот в целях и в порядке, определенных Федеральным законом от 26 июля 2006 года N 135-ФЗ «О защите конкуренции».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Исполнителем  программы является </w:t>
      </w:r>
      <w:r w:rsidR="00A84368">
        <w:rPr>
          <w:rFonts w:ascii="Times New Roman" w:hAnsi="Times New Roman" w:cs="Times New Roman"/>
          <w:sz w:val="28"/>
          <w:szCs w:val="28"/>
        </w:rPr>
        <w:t>отдел экономики и собственности Ровенского муниципального района Саратовской области</w:t>
      </w:r>
      <w:r w:rsidRPr="00B63D40">
        <w:rPr>
          <w:rFonts w:ascii="Times New Roman" w:eastAsia="SimSun" w:hAnsi="Times New Roman" w:cs="Times New Roman"/>
          <w:sz w:val="28"/>
          <w:szCs w:val="28"/>
        </w:rPr>
        <w:t>.</w:t>
      </w:r>
    </w:p>
    <w:p w:rsidR="00B63D40" w:rsidRPr="00B63D40" w:rsidRDefault="00B63D40" w:rsidP="00B63D40">
      <w:pPr>
        <w:pStyle w:val="aff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3D40">
        <w:rPr>
          <w:rFonts w:ascii="Times New Roman" w:hAnsi="Times New Roman" w:cs="Times New Roman"/>
          <w:b/>
          <w:sz w:val="28"/>
          <w:szCs w:val="28"/>
        </w:rPr>
        <w:t>6. Прогноз ожидаемых результатов  реализации программы</w:t>
      </w:r>
    </w:p>
    <w:p w:rsidR="00B63D40" w:rsidRPr="00B63D40" w:rsidRDefault="00B63D40" w:rsidP="00B63D40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Скоординированные решения и практические действия по реализации Программы позволят закрепить позитивные изменения в сфере малого и среднего предпринимательства муниципального района.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Программа ориентирована на достижение следующих показателей: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оказание консультационно-информационной  поддержки  субъектам малого и среднего предпринимательства ежегодно;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поддержание актуального информационного ресурса для субъектов малого и среднего  предпринимательства;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- распространение положительного опыта работы субъектов малого и среднего предпринимательства на муниципальных информационных площадках (сайтах, печатных изданиях); 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 xml:space="preserve"> - повышение предпринимательской конкурентоспособности;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повышение престижа предпринимательской деятельности;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63D40">
        <w:rPr>
          <w:rFonts w:ascii="Times New Roman" w:eastAsia="SimSun" w:hAnsi="Times New Roman" w:cs="Times New Roman"/>
          <w:sz w:val="28"/>
          <w:szCs w:val="28"/>
        </w:rPr>
        <w:t>-рост количества субъектов малого</w:t>
      </w:r>
      <w:r w:rsidR="00F86E81">
        <w:rPr>
          <w:rFonts w:ascii="Times New Roman" w:eastAsia="SimSun" w:hAnsi="Times New Roman" w:cs="Times New Roman"/>
          <w:sz w:val="28"/>
          <w:szCs w:val="28"/>
        </w:rPr>
        <w:t xml:space="preserve"> и среднего предпринимательства</w:t>
      </w:r>
      <w:r w:rsidRPr="00B63D40">
        <w:rPr>
          <w:rFonts w:ascii="Times New Roman" w:eastAsia="SimSun" w:hAnsi="Times New Roman" w:cs="Times New Roman"/>
          <w:sz w:val="28"/>
          <w:szCs w:val="28"/>
        </w:rPr>
        <w:t>;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63D40">
        <w:rPr>
          <w:rFonts w:ascii="Times New Roman" w:eastAsia="SimSun" w:hAnsi="Times New Roman" w:cs="Times New Roman"/>
          <w:sz w:val="28"/>
          <w:szCs w:val="28"/>
        </w:rPr>
        <w:t xml:space="preserve">- увеличение количества субъектов малого и среднего предпринимательства, получающих имущественную поддержку; 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63D40">
        <w:rPr>
          <w:rFonts w:ascii="Times New Roman" w:eastAsia="SimSun" w:hAnsi="Times New Roman" w:cs="Times New Roman"/>
          <w:sz w:val="28"/>
          <w:szCs w:val="28"/>
        </w:rPr>
        <w:t xml:space="preserve">- поддержка стабильного осуществления предпринимательской деятельности; 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увеличение налоговых поступлений от субъектов малого и среднего предпринимательства района.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</w:t>
      </w:r>
      <w:r w:rsidRPr="00B63D40">
        <w:rPr>
          <w:rFonts w:ascii="Times New Roman" w:eastAsia="SimSun" w:hAnsi="Times New Roman" w:cs="Times New Roman"/>
          <w:sz w:val="28"/>
          <w:szCs w:val="28"/>
        </w:rPr>
        <w:t xml:space="preserve"> обеспечение занятости молодежи и безработных посредством создания новых и развития действующих субъектом малого и среднего предпринимательства</w:t>
      </w:r>
    </w:p>
    <w:p w:rsidR="00B63D40" w:rsidRPr="00B63D40" w:rsidRDefault="00B63D40" w:rsidP="00F86E81">
      <w:pPr>
        <w:pStyle w:val="aff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63D40">
        <w:rPr>
          <w:rFonts w:ascii="Times New Roman" w:hAnsi="Times New Roman" w:cs="Times New Roman"/>
          <w:sz w:val="28"/>
          <w:szCs w:val="28"/>
        </w:rPr>
        <w:t>- сохранение общего количества устойчи</w:t>
      </w:r>
      <w:r w:rsidR="00F86E81">
        <w:rPr>
          <w:rFonts w:ascii="Times New Roman" w:hAnsi="Times New Roman" w:cs="Times New Roman"/>
          <w:sz w:val="28"/>
          <w:szCs w:val="28"/>
        </w:rPr>
        <w:t>во работающих малых предприятий.</w:t>
      </w:r>
    </w:p>
    <w:p w:rsidR="00B63D40" w:rsidRPr="00B63D40" w:rsidRDefault="00B63D40" w:rsidP="00F86E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3D40" w:rsidRDefault="00B63D40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D" w:rsidRDefault="008450CD" w:rsidP="00CA7869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  <w:sectPr w:rsidR="008450CD" w:rsidSect="00B63D40">
          <w:headerReference w:type="default" r:id="rId10"/>
          <w:pgSz w:w="11905" w:h="16837"/>
          <w:pgMar w:top="1134" w:right="851" w:bottom="1134" w:left="1418" w:header="567" w:footer="720" w:gutter="0"/>
          <w:cols w:space="720"/>
          <w:docGrid w:linePitch="360"/>
        </w:sectPr>
      </w:pPr>
    </w:p>
    <w:p w:rsidR="004C7B2B" w:rsidRPr="00DA1BBB" w:rsidRDefault="004C7B2B" w:rsidP="004C7B2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7</w:t>
      </w:r>
      <w:r w:rsidRPr="00DA1BBB">
        <w:rPr>
          <w:rFonts w:ascii="Times New Roman" w:hAnsi="Times New Roman" w:cs="Times New Roman"/>
          <w:b/>
          <w:bCs/>
        </w:rPr>
        <w:t>. Система программных мероприятий</w:t>
      </w:r>
    </w:p>
    <w:p w:rsidR="004C7B2B" w:rsidRPr="00DA1BBB" w:rsidRDefault="004C7B2B" w:rsidP="004C7B2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4C7B2B" w:rsidRPr="004C7B2B" w:rsidRDefault="004C7B2B" w:rsidP="004C72F5">
      <w:pPr>
        <w:ind w:firstLine="720"/>
        <w:jc w:val="center"/>
        <w:rPr>
          <w:rFonts w:ascii="Times New Roman" w:hAnsi="Times New Roman" w:cs="Times New Roman"/>
          <w:i/>
        </w:rPr>
      </w:pPr>
      <w:r w:rsidRPr="004C7B2B">
        <w:rPr>
          <w:rFonts w:ascii="Times New Roman" w:hAnsi="Times New Roman" w:cs="Times New Roman"/>
          <w:i/>
        </w:rPr>
        <w:t>В рамках реализации программы предусмотрены следующие программные мероприятия:</w:t>
      </w:r>
    </w:p>
    <w:p w:rsidR="004C7B2B" w:rsidRPr="004C7B2B" w:rsidRDefault="004C7B2B" w:rsidP="004C7B2B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133"/>
        <w:gridCol w:w="3970"/>
        <w:gridCol w:w="1701"/>
        <w:gridCol w:w="1701"/>
        <w:gridCol w:w="1701"/>
        <w:gridCol w:w="3119"/>
        <w:gridCol w:w="2409"/>
      </w:tblGrid>
      <w:tr w:rsidR="004C7B2B" w:rsidRPr="004C7B2B" w:rsidTr="004C7B2B">
        <w:tc>
          <w:tcPr>
            <w:tcW w:w="717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03" w:type="dxa"/>
            <w:gridSpan w:val="2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Объем финансирования (прогноз) тыс. руб.</w:t>
            </w:r>
          </w:p>
        </w:tc>
        <w:tc>
          <w:tcPr>
            <w:tcW w:w="311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Исполнители</w:t>
            </w:r>
          </w:p>
        </w:tc>
        <w:tc>
          <w:tcPr>
            <w:tcW w:w="240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Ожидаемые результаты</w:t>
            </w:r>
          </w:p>
        </w:tc>
      </w:tr>
      <w:tr w:rsidR="004C7B2B" w:rsidRPr="004C7B2B" w:rsidTr="004C7B2B">
        <w:trPr>
          <w:trHeight w:val="354"/>
        </w:trPr>
        <w:tc>
          <w:tcPr>
            <w:tcW w:w="717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03" w:type="dxa"/>
            <w:gridSpan w:val="2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C7B2B" w:rsidRPr="004C7B2B" w:rsidTr="004C7B2B">
        <w:tc>
          <w:tcPr>
            <w:tcW w:w="15451" w:type="dxa"/>
            <w:gridSpan w:val="8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1. Мониторинг предпринимательской деятельности</w:t>
            </w:r>
          </w:p>
        </w:tc>
      </w:tr>
      <w:tr w:rsidR="004C7B2B" w:rsidRPr="004C7B2B" w:rsidTr="004C7B2B">
        <w:tc>
          <w:tcPr>
            <w:tcW w:w="717" w:type="dxa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103" w:type="dxa"/>
            <w:gridSpan w:val="2"/>
          </w:tcPr>
          <w:p w:rsidR="004C7B2B" w:rsidRPr="004C7B2B" w:rsidRDefault="004C7B2B" w:rsidP="005A0086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Проведение мониторинга развития малого и среднего предпринимательства</w:t>
            </w:r>
          </w:p>
        </w:tc>
        <w:tc>
          <w:tcPr>
            <w:tcW w:w="1701" w:type="dxa"/>
          </w:tcPr>
          <w:p w:rsidR="004C7B2B" w:rsidRPr="004C7B2B" w:rsidRDefault="00020E58" w:rsidP="00020E58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2025</w:t>
            </w:r>
            <w:r w:rsidR="004C7B2B"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7</w:t>
            </w:r>
            <w:r w:rsidR="004C7B2B"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</w:tcPr>
          <w:p w:rsidR="004C7B2B" w:rsidRPr="004C7B2B" w:rsidRDefault="00970028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Отдел экономики и собственности Ровенской районной администрации</w:t>
            </w:r>
          </w:p>
        </w:tc>
        <w:tc>
          <w:tcPr>
            <w:tcW w:w="240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анализ состояния и развития малого предпринимательства на территории муниципального района</w:t>
            </w:r>
          </w:p>
        </w:tc>
      </w:tr>
      <w:tr w:rsidR="004C7B2B" w:rsidRPr="004C7B2B" w:rsidTr="004C7B2B">
        <w:tc>
          <w:tcPr>
            <w:tcW w:w="717" w:type="dxa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3" w:type="dxa"/>
            <w:gridSpan w:val="2"/>
          </w:tcPr>
          <w:p w:rsidR="004C7B2B" w:rsidRPr="004C7B2B" w:rsidRDefault="004C7B2B" w:rsidP="005A0086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Всего по разделу 1: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202</w:t>
            </w:r>
            <w:r w:rsidR="00020E58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5</w:t>
            </w: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-202</w:t>
            </w:r>
            <w:r w:rsidR="00020E58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7</w:t>
            </w: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 годы</w:t>
            </w: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1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</w:tr>
      <w:tr w:rsidR="004C7B2B" w:rsidRPr="004C7B2B" w:rsidTr="004C7B2B">
        <w:tc>
          <w:tcPr>
            <w:tcW w:w="15451" w:type="dxa"/>
            <w:gridSpan w:val="8"/>
          </w:tcPr>
          <w:p w:rsidR="004C7B2B" w:rsidRPr="004C7B2B" w:rsidRDefault="004C7B2B" w:rsidP="005A0086">
            <w:pPr>
              <w:ind w:left="-339" w:firstLine="339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2. Информационно- консультационная поддержка  субъектов малого и среднего предпринимательства</w:t>
            </w:r>
          </w:p>
        </w:tc>
      </w:tr>
      <w:tr w:rsidR="004C7B2B" w:rsidRPr="004C7B2B" w:rsidTr="004C7B2B">
        <w:trPr>
          <w:trHeight w:val="821"/>
        </w:trPr>
        <w:tc>
          <w:tcPr>
            <w:tcW w:w="717" w:type="dxa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103" w:type="dxa"/>
            <w:gridSpan w:val="2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Организация и проведение тематических семинаров, индивидуальных консультаций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По мере необходимости</w:t>
            </w:r>
          </w:p>
          <w:p w:rsidR="004C7B2B" w:rsidRPr="004C7B2B" w:rsidRDefault="004C7B2B" w:rsidP="00020E58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202</w:t>
            </w:r>
            <w:r w:rsidR="00020E58">
              <w:rPr>
                <w:rFonts w:ascii="Times New Roman" w:eastAsia="SimSun" w:hAnsi="Times New Roman" w:cs="Times New Roman"/>
                <w:sz w:val="18"/>
                <w:szCs w:val="18"/>
              </w:rPr>
              <w:t>5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-202</w:t>
            </w:r>
            <w:r w:rsidR="00020E58">
              <w:rPr>
                <w:rFonts w:ascii="Times New Roman" w:eastAsia="SimSun" w:hAnsi="Times New Roman" w:cs="Times New Roman"/>
                <w:sz w:val="18"/>
                <w:szCs w:val="18"/>
              </w:rPr>
              <w:t>7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</w:tcPr>
          <w:p w:rsidR="004C7B2B" w:rsidRPr="004C7B2B" w:rsidRDefault="00970028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Отдел экономики и собственности Ровенской районной администрации</w:t>
            </w:r>
          </w:p>
        </w:tc>
        <w:tc>
          <w:tcPr>
            <w:tcW w:w="240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развитие малого и среднего  предпринимательства в приоритетных для </w:t>
            </w:r>
            <w:r w:rsidR="00765343">
              <w:rPr>
                <w:rFonts w:ascii="Times New Roman" w:eastAsia="SimSun" w:hAnsi="Times New Roman" w:cs="Times New Roman"/>
                <w:sz w:val="18"/>
                <w:szCs w:val="18"/>
              </w:rPr>
              <w:t>Ровенского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муниципального района сферах деятельности, практическая помощь  субъектам малого предпринимательства в течение года</w:t>
            </w:r>
          </w:p>
        </w:tc>
      </w:tr>
      <w:tr w:rsidR="004C7B2B" w:rsidRPr="004C7B2B" w:rsidTr="004C7B2B">
        <w:trPr>
          <w:trHeight w:val="1433"/>
        </w:trPr>
        <w:tc>
          <w:tcPr>
            <w:tcW w:w="717" w:type="dxa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103" w:type="dxa"/>
            <w:gridSpan w:val="2"/>
          </w:tcPr>
          <w:p w:rsidR="004C7B2B" w:rsidRPr="004C7B2B" w:rsidRDefault="004C7B2B" w:rsidP="005A0086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Размещение и актуализация информации страницы «Малый и средний бизнес» на официальном сайте администрации </w:t>
            </w:r>
            <w:r w:rsidR="00765343">
              <w:rPr>
                <w:rFonts w:ascii="Times New Roman" w:eastAsia="SimSun" w:hAnsi="Times New Roman" w:cs="Times New Roman"/>
                <w:sz w:val="18"/>
                <w:szCs w:val="18"/>
              </w:rPr>
              <w:t>Ровенского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муниципального района в сети Интернет </w:t>
            </w:r>
          </w:p>
        </w:tc>
        <w:tc>
          <w:tcPr>
            <w:tcW w:w="1701" w:type="dxa"/>
          </w:tcPr>
          <w:p w:rsidR="004C7B2B" w:rsidRPr="004C7B2B" w:rsidRDefault="00D93DCE" w:rsidP="005A0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5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7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4C7B2B"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0</w:t>
            </w: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4C7B2B" w:rsidRPr="004C7B2B" w:rsidRDefault="00970028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Отдел экономики и собственности Ровенской районной администрации</w:t>
            </w:r>
          </w:p>
        </w:tc>
        <w:tc>
          <w:tcPr>
            <w:tcW w:w="240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поддержка актуального дополнительного информационного ресурса для субъектов малого и среднего предпринимательства</w:t>
            </w:r>
          </w:p>
        </w:tc>
      </w:tr>
      <w:tr w:rsidR="004C7B2B" w:rsidRPr="004C7B2B" w:rsidTr="004C7B2B">
        <w:tc>
          <w:tcPr>
            <w:tcW w:w="717" w:type="dxa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4103" w:type="dxa"/>
            <w:gridSpan w:val="2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Освещение вопросов развития малого и среднего предпринимательства в средствах массовой информации</w:t>
            </w:r>
          </w:p>
        </w:tc>
        <w:tc>
          <w:tcPr>
            <w:tcW w:w="1701" w:type="dxa"/>
          </w:tcPr>
          <w:p w:rsidR="004C7B2B" w:rsidRPr="004C7B2B" w:rsidRDefault="00D93DCE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5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7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4C7B2B"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</w:tcPr>
          <w:p w:rsidR="004C7B2B" w:rsidRPr="004C7B2B" w:rsidRDefault="00970028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Отдел экономики и собственности Ровенской районной администрации</w:t>
            </w:r>
          </w:p>
        </w:tc>
        <w:tc>
          <w:tcPr>
            <w:tcW w:w="240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формирование положительного общественного мнения о малом и среднем предпринимательстве</w:t>
            </w:r>
          </w:p>
        </w:tc>
      </w:tr>
      <w:tr w:rsidR="004C7B2B" w:rsidRPr="004C7B2B" w:rsidTr="004C7B2B">
        <w:tc>
          <w:tcPr>
            <w:tcW w:w="717" w:type="dxa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3" w:type="dxa"/>
            <w:gridSpan w:val="2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b/>
                <w:color w:val="333333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color w:val="333333"/>
                <w:sz w:val="18"/>
                <w:szCs w:val="18"/>
              </w:rPr>
              <w:t>Всего по разделу 2:</w:t>
            </w:r>
          </w:p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b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7B2B" w:rsidRPr="004C7B2B" w:rsidRDefault="004C7B2B" w:rsidP="00D93DCE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202</w:t>
            </w:r>
            <w:r w:rsidR="00D93DCE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5</w:t>
            </w: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-202</w:t>
            </w:r>
            <w:r w:rsidR="00D93DCE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7</w:t>
            </w: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C7B2B" w:rsidRPr="004C7B2B" w:rsidRDefault="004C7B2B" w:rsidP="004C7B2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1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</w:tr>
      <w:tr w:rsidR="004C7B2B" w:rsidRPr="004C7B2B" w:rsidTr="004C7B2B">
        <w:tc>
          <w:tcPr>
            <w:tcW w:w="15451" w:type="dxa"/>
            <w:gridSpan w:val="8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3. Имущественная поддержка субъектов малого предпринимательства</w:t>
            </w: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C7B2B" w:rsidRPr="004C7B2B" w:rsidTr="004C7B2B">
        <w:trPr>
          <w:trHeight w:val="852"/>
        </w:trPr>
        <w:tc>
          <w:tcPr>
            <w:tcW w:w="850" w:type="dxa"/>
            <w:gridSpan w:val="2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3970" w:type="dxa"/>
            <w:vAlign w:val="center"/>
          </w:tcPr>
          <w:p w:rsidR="004C7B2B" w:rsidRPr="004C7B2B" w:rsidRDefault="004C7B2B" w:rsidP="00D93DC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hAnsi="Times New Roman" w:cs="Times New Roman"/>
                <w:sz w:val="18"/>
                <w:szCs w:val="18"/>
              </w:rPr>
              <w:t xml:space="preserve">Дополнение Перечней муниципального имущества, находящегося в собственности </w:t>
            </w:r>
            <w:r w:rsidR="00D93DCE">
              <w:rPr>
                <w:rFonts w:ascii="Times New Roman" w:hAnsi="Times New Roman" w:cs="Times New Roman"/>
                <w:sz w:val="18"/>
                <w:szCs w:val="18"/>
              </w:rPr>
              <w:t>Ровенского</w:t>
            </w:r>
            <w:r w:rsidRPr="004C7B2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на долгосрочной основе субъектам малого и среднего предпринимательства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Не реже одного раза в год, но не позднее </w:t>
            </w: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31 декабря текущего года,</w:t>
            </w:r>
          </w:p>
          <w:p w:rsidR="004C7B2B" w:rsidRPr="004C7B2B" w:rsidRDefault="004C7B2B" w:rsidP="00970028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202</w:t>
            </w:r>
            <w:r w:rsidR="00D93DCE">
              <w:rPr>
                <w:rFonts w:ascii="Times New Roman" w:eastAsia="SimSun" w:hAnsi="Times New Roman" w:cs="Times New Roman"/>
                <w:sz w:val="18"/>
                <w:szCs w:val="18"/>
              </w:rPr>
              <w:t>5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-202</w:t>
            </w:r>
            <w:r w:rsidR="00970028">
              <w:rPr>
                <w:rFonts w:ascii="Times New Roman" w:eastAsia="SimSun" w:hAnsi="Times New Roman" w:cs="Times New Roman"/>
                <w:sz w:val="18"/>
                <w:szCs w:val="18"/>
              </w:rPr>
              <w:t>7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годы </w:t>
            </w:r>
          </w:p>
        </w:tc>
        <w:tc>
          <w:tcPr>
            <w:tcW w:w="1701" w:type="dxa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C7B2B" w:rsidRPr="004C7B2B" w:rsidRDefault="004C7B2B" w:rsidP="004C7B2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vAlign w:val="center"/>
          </w:tcPr>
          <w:p w:rsidR="004C7B2B" w:rsidRPr="004C7B2B" w:rsidRDefault="00970028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Отдел экономики и собственности Ровенской районной администрации</w:t>
            </w:r>
          </w:p>
        </w:tc>
        <w:tc>
          <w:tcPr>
            <w:tcW w:w="2409" w:type="dxa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увеличение количества субъектов малого и среднего предпринимательства,</w:t>
            </w: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получающих имущественную поддержку. </w:t>
            </w:r>
          </w:p>
        </w:tc>
      </w:tr>
      <w:tr w:rsidR="004C7B2B" w:rsidRPr="004C7B2B" w:rsidTr="004C7B2B">
        <w:trPr>
          <w:trHeight w:val="852"/>
        </w:trPr>
        <w:tc>
          <w:tcPr>
            <w:tcW w:w="850" w:type="dxa"/>
            <w:gridSpan w:val="2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3970" w:type="dxa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hAnsi="Times New Roman" w:cs="Times New Roman"/>
                <w:sz w:val="18"/>
                <w:szCs w:val="18"/>
              </w:rPr>
              <w:t>Предоставление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муниципального имущества, включенного в Перечень муниципального имущества, в долгосрочную аренду по льготным ставкам арендной платы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4C7B2B" w:rsidRPr="004C7B2B" w:rsidRDefault="004C7B2B" w:rsidP="00DB1F2C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202</w:t>
            </w:r>
            <w:r w:rsidR="00DB1F2C">
              <w:rPr>
                <w:rFonts w:ascii="Times New Roman" w:eastAsia="SimSun" w:hAnsi="Times New Roman" w:cs="Times New Roman"/>
                <w:sz w:val="18"/>
                <w:szCs w:val="18"/>
              </w:rPr>
              <w:t>5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-202</w:t>
            </w:r>
            <w:r w:rsidR="00DB1F2C">
              <w:rPr>
                <w:rFonts w:ascii="Times New Roman" w:eastAsia="SimSun" w:hAnsi="Times New Roman" w:cs="Times New Roman"/>
                <w:sz w:val="18"/>
                <w:szCs w:val="18"/>
              </w:rPr>
              <w:t>7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701" w:type="dxa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C7B2B" w:rsidRPr="004C7B2B" w:rsidRDefault="004C7B2B" w:rsidP="004C7B2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vAlign w:val="center"/>
          </w:tcPr>
          <w:p w:rsidR="004C7B2B" w:rsidRPr="004C7B2B" w:rsidRDefault="00DB1F2C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Отдел экономики и собственности Ровенской районной администрации</w:t>
            </w:r>
          </w:p>
        </w:tc>
        <w:tc>
          <w:tcPr>
            <w:tcW w:w="2409" w:type="dxa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заключение договоров аренды  с субъектами малого и среднего предпринимательства на долгосрочной основе по льготным ставкам арендной платы</w:t>
            </w:r>
          </w:p>
        </w:tc>
      </w:tr>
      <w:tr w:rsidR="004C7B2B" w:rsidRPr="004C7B2B" w:rsidTr="004C7B2B">
        <w:trPr>
          <w:trHeight w:val="852"/>
        </w:trPr>
        <w:tc>
          <w:tcPr>
            <w:tcW w:w="850" w:type="dxa"/>
            <w:gridSpan w:val="2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3970" w:type="dxa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hAnsi="Times New Roman" w:cs="Times New Roman"/>
                <w:sz w:val="18"/>
                <w:szCs w:val="18"/>
              </w:rPr>
              <w:t>Заключение на новый срок (продление) договоров аренды, заключенных с субъектами малого и среднего предпринимательства</w:t>
            </w:r>
          </w:p>
          <w:p w:rsidR="004C7B2B" w:rsidRPr="004C7B2B" w:rsidRDefault="004C7B2B" w:rsidP="005A0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hAnsi="Times New Roman" w:cs="Times New Roman"/>
                <w:sz w:val="18"/>
                <w:szCs w:val="18"/>
              </w:rPr>
              <w:t>без торгов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4C7B2B" w:rsidRPr="004C7B2B" w:rsidRDefault="004C7B2B" w:rsidP="00DB1F2C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202</w:t>
            </w:r>
            <w:r w:rsidR="00DB1F2C">
              <w:rPr>
                <w:rFonts w:ascii="Times New Roman" w:eastAsia="SimSun" w:hAnsi="Times New Roman" w:cs="Times New Roman"/>
                <w:sz w:val="18"/>
                <w:szCs w:val="18"/>
              </w:rPr>
              <w:t>5-2027</w:t>
            </w: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C7B2B" w:rsidRPr="004C7B2B" w:rsidRDefault="004C7B2B" w:rsidP="004C7B2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vAlign w:val="center"/>
          </w:tcPr>
          <w:p w:rsidR="004C7B2B" w:rsidRPr="004C7B2B" w:rsidRDefault="00DB1F2C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Отдел экономики и собственности Ровенской районной администрации</w:t>
            </w:r>
          </w:p>
        </w:tc>
        <w:tc>
          <w:tcPr>
            <w:tcW w:w="2409" w:type="dxa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поддержка стабильного осуществления предпринимательской деятельности</w:t>
            </w:r>
          </w:p>
        </w:tc>
      </w:tr>
      <w:tr w:rsidR="004C7B2B" w:rsidRPr="004C7B2B" w:rsidTr="004C7B2B">
        <w:trPr>
          <w:trHeight w:val="852"/>
        </w:trPr>
        <w:tc>
          <w:tcPr>
            <w:tcW w:w="850" w:type="dxa"/>
            <w:gridSpan w:val="2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3970" w:type="dxa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мероприятий, направленных на реализацию субъектами малого и среднего предпринимательства преимущественного права на выкуп арендуемого имущества в соответствии с Федеральным законом от 22.07.2008 года № 159-ФЗ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по мере </w:t>
            </w: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поступления заявлений</w:t>
            </w:r>
          </w:p>
        </w:tc>
        <w:tc>
          <w:tcPr>
            <w:tcW w:w="1701" w:type="dxa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C7B2B" w:rsidRPr="004C7B2B" w:rsidRDefault="004C7B2B" w:rsidP="004C7B2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vAlign w:val="center"/>
          </w:tcPr>
          <w:p w:rsidR="004C7B2B" w:rsidRPr="004C7B2B" w:rsidRDefault="00DB1F2C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Отдел экономики и собственности Ровенской районной администрации</w:t>
            </w:r>
          </w:p>
        </w:tc>
        <w:tc>
          <w:tcPr>
            <w:tcW w:w="2409" w:type="dxa"/>
            <w:vAlign w:val="center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sz w:val="18"/>
                <w:szCs w:val="18"/>
              </w:rPr>
              <w:t>заключение договоров купли-продажи с субъектами малого и среднего предпринимательства на недвижимое имущество находящееся в муниципальной собственности и арендуемое субъектами малого и среднего предпринимательства</w:t>
            </w:r>
          </w:p>
        </w:tc>
      </w:tr>
      <w:tr w:rsidR="004C7B2B" w:rsidRPr="004C7B2B" w:rsidTr="004C7B2B">
        <w:trPr>
          <w:trHeight w:val="149"/>
        </w:trPr>
        <w:tc>
          <w:tcPr>
            <w:tcW w:w="850" w:type="dxa"/>
            <w:gridSpan w:val="2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0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Всего по разделу 3:</w:t>
            </w:r>
          </w:p>
        </w:tc>
        <w:tc>
          <w:tcPr>
            <w:tcW w:w="1701" w:type="dxa"/>
          </w:tcPr>
          <w:p w:rsidR="004C7B2B" w:rsidRPr="004C7B2B" w:rsidRDefault="004C7B2B" w:rsidP="00DB1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202</w:t>
            </w:r>
            <w:r w:rsidR="00DB1F2C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5</w:t>
            </w: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-202</w:t>
            </w:r>
            <w:r w:rsidR="00DB1F2C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7 </w:t>
            </w: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оды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C7B2B" w:rsidRPr="004C7B2B" w:rsidRDefault="004C7B2B" w:rsidP="004C7B2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</w:tr>
      <w:tr w:rsidR="004C7B2B" w:rsidRPr="004C7B2B" w:rsidTr="004C7B2B">
        <w:trPr>
          <w:trHeight w:val="505"/>
        </w:trPr>
        <w:tc>
          <w:tcPr>
            <w:tcW w:w="850" w:type="dxa"/>
            <w:gridSpan w:val="2"/>
          </w:tcPr>
          <w:p w:rsidR="004C7B2B" w:rsidRPr="004C7B2B" w:rsidRDefault="004C7B2B" w:rsidP="005A0086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0" w:type="dxa"/>
          </w:tcPr>
          <w:p w:rsidR="004C7B2B" w:rsidRPr="004C7B2B" w:rsidRDefault="004C7B2B" w:rsidP="005A0086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  <w:p w:rsidR="004C7B2B" w:rsidRPr="004C7B2B" w:rsidRDefault="004C7B2B" w:rsidP="005A0086">
            <w:pPr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  <w:p w:rsidR="004C7B2B" w:rsidRPr="004C7B2B" w:rsidRDefault="004C7B2B" w:rsidP="00DB1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202</w:t>
            </w:r>
            <w:r w:rsidR="00DB1F2C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5</w:t>
            </w: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-202</w:t>
            </w:r>
            <w:r w:rsidR="00DB1F2C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7</w:t>
            </w: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C7B2B" w:rsidRPr="004C7B2B" w:rsidRDefault="004C7B2B" w:rsidP="004C7B2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C7B2B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4C7B2B" w:rsidRPr="004C7B2B" w:rsidRDefault="004C7B2B" w:rsidP="005A0086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</w:tr>
    </w:tbl>
    <w:p w:rsidR="004C7B2B" w:rsidRDefault="004C7B2B" w:rsidP="004C7B2B">
      <w:pPr>
        <w:rPr>
          <w:rFonts w:ascii="Times New Roman" w:hAnsi="Times New Roman" w:cs="Times New Roman"/>
        </w:rPr>
      </w:pPr>
    </w:p>
    <w:p w:rsidR="004C7B2B" w:rsidRDefault="004C7B2B" w:rsidP="004C7B2B">
      <w:pPr>
        <w:rPr>
          <w:rFonts w:ascii="Times New Roman" w:hAnsi="Times New Roman" w:cs="Times New Roman"/>
        </w:rPr>
      </w:pPr>
    </w:p>
    <w:sectPr w:rsidR="004C7B2B" w:rsidSect="008450CD">
      <w:pgSz w:w="16837" w:h="11905" w:orient="landscape"/>
      <w:pgMar w:top="1418" w:right="1134" w:bottom="851" w:left="1134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0E" w:rsidRPr="004C75CF" w:rsidRDefault="00276C0E" w:rsidP="004C75CF">
      <w:pPr>
        <w:pStyle w:val="19"/>
        <w:rPr>
          <w:rFonts w:ascii="Arial Unicode MS" w:eastAsia="Times New Roman" w:hAnsi="Arial Unicode MS" w:cs="Arial Unicode MS"/>
          <w:color w:val="000000"/>
          <w:sz w:val="24"/>
          <w:szCs w:val="24"/>
        </w:rPr>
      </w:pPr>
      <w:r>
        <w:separator/>
      </w:r>
    </w:p>
  </w:endnote>
  <w:endnote w:type="continuationSeparator" w:id="1">
    <w:p w:rsidR="00276C0E" w:rsidRPr="004C75CF" w:rsidRDefault="00276C0E" w:rsidP="004C75CF">
      <w:pPr>
        <w:pStyle w:val="19"/>
        <w:rPr>
          <w:rFonts w:ascii="Arial Unicode MS" w:eastAsia="Times New Roman" w:hAnsi="Arial Unicode MS" w:cs="Arial Unicode MS"/>
          <w:color w:val="00000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0E" w:rsidRPr="004C75CF" w:rsidRDefault="00276C0E" w:rsidP="004C75CF">
      <w:pPr>
        <w:pStyle w:val="19"/>
        <w:rPr>
          <w:rFonts w:ascii="Arial Unicode MS" w:eastAsia="Times New Roman" w:hAnsi="Arial Unicode MS" w:cs="Arial Unicode MS"/>
          <w:color w:val="000000"/>
          <w:sz w:val="24"/>
          <w:szCs w:val="24"/>
        </w:rPr>
      </w:pPr>
      <w:r>
        <w:separator/>
      </w:r>
    </w:p>
  </w:footnote>
  <w:footnote w:type="continuationSeparator" w:id="1">
    <w:p w:rsidR="00276C0E" w:rsidRPr="004C75CF" w:rsidRDefault="00276C0E" w:rsidP="004C75CF">
      <w:pPr>
        <w:pStyle w:val="19"/>
        <w:rPr>
          <w:rFonts w:ascii="Arial Unicode MS" w:eastAsia="Times New Roman" w:hAnsi="Arial Unicode MS" w:cs="Arial Unicode MS"/>
          <w:color w:val="00000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0E" w:rsidRDefault="0017720E" w:rsidP="0049271D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7">
    <w:nsid w:val="00F2011C"/>
    <w:multiLevelType w:val="hybridMultilevel"/>
    <w:tmpl w:val="4D6A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5C2F3B"/>
    <w:multiLevelType w:val="hybridMultilevel"/>
    <w:tmpl w:val="3C60A1C4"/>
    <w:lvl w:ilvl="0" w:tplc="AA1681D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D2352F"/>
    <w:multiLevelType w:val="hybridMultilevel"/>
    <w:tmpl w:val="1DC2152A"/>
    <w:lvl w:ilvl="0" w:tplc="E898936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945A6F"/>
    <w:multiLevelType w:val="hybridMultilevel"/>
    <w:tmpl w:val="5D920518"/>
    <w:lvl w:ilvl="0" w:tplc="B37AD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35F"/>
    <w:rsid w:val="0001300D"/>
    <w:rsid w:val="0001462D"/>
    <w:rsid w:val="0001504E"/>
    <w:rsid w:val="00020E58"/>
    <w:rsid w:val="000219E2"/>
    <w:rsid w:val="0003263B"/>
    <w:rsid w:val="00032B93"/>
    <w:rsid w:val="0004075F"/>
    <w:rsid w:val="0004127D"/>
    <w:rsid w:val="00042E32"/>
    <w:rsid w:val="00044965"/>
    <w:rsid w:val="00045B77"/>
    <w:rsid w:val="00046CE4"/>
    <w:rsid w:val="00047970"/>
    <w:rsid w:val="000551D1"/>
    <w:rsid w:val="000552D2"/>
    <w:rsid w:val="000563DD"/>
    <w:rsid w:val="000576A6"/>
    <w:rsid w:val="00062114"/>
    <w:rsid w:val="0006605E"/>
    <w:rsid w:val="00067EDA"/>
    <w:rsid w:val="000736C2"/>
    <w:rsid w:val="00073D07"/>
    <w:rsid w:val="000745AD"/>
    <w:rsid w:val="00074AC4"/>
    <w:rsid w:val="000757B6"/>
    <w:rsid w:val="00075D3D"/>
    <w:rsid w:val="000771EA"/>
    <w:rsid w:val="00080612"/>
    <w:rsid w:val="0008628D"/>
    <w:rsid w:val="00086449"/>
    <w:rsid w:val="000935F1"/>
    <w:rsid w:val="00097855"/>
    <w:rsid w:val="00097A86"/>
    <w:rsid w:val="000A754C"/>
    <w:rsid w:val="000A76D3"/>
    <w:rsid w:val="000B2031"/>
    <w:rsid w:val="000B2F20"/>
    <w:rsid w:val="000B4CA6"/>
    <w:rsid w:val="000C00AB"/>
    <w:rsid w:val="000C01F1"/>
    <w:rsid w:val="000C07DB"/>
    <w:rsid w:val="000C2FF9"/>
    <w:rsid w:val="000C55B4"/>
    <w:rsid w:val="000D3319"/>
    <w:rsid w:val="000D3994"/>
    <w:rsid w:val="000D7005"/>
    <w:rsid w:val="000D7AC3"/>
    <w:rsid w:val="000E25B8"/>
    <w:rsid w:val="000F18E6"/>
    <w:rsid w:val="000F3E45"/>
    <w:rsid w:val="000F42DF"/>
    <w:rsid w:val="000F5073"/>
    <w:rsid w:val="000F7DA4"/>
    <w:rsid w:val="0010281C"/>
    <w:rsid w:val="001135BA"/>
    <w:rsid w:val="001168B6"/>
    <w:rsid w:val="00117752"/>
    <w:rsid w:val="00120391"/>
    <w:rsid w:val="00120D2A"/>
    <w:rsid w:val="001273E5"/>
    <w:rsid w:val="0013182C"/>
    <w:rsid w:val="0013602A"/>
    <w:rsid w:val="001373D3"/>
    <w:rsid w:val="00140387"/>
    <w:rsid w:val="00146308"/>
    <w:rsid w:val="00155F81"/>
    <w:rsid w:val="00157A7A"/>
    <w:rsid w:val="00162D67"/>
    <w:rsid w:val="0017014B"/>
    <w:rsid w:val="0017720E"/>
    <w:rsid w:val="0018035F"/>
    <w:rsid w:val="001852DF"/>
    <w:rsid w:val="00191012"/>
    <w:rsid w:val="00191AFA"/>
    <w:rsid w:val="001922E3"/>
    <w:rsid w:val="001975F0"/>
    <w:rsid w:val="001A2515"/>
    <w:rsid w:val="001A2BB8"/>
    <w:rsid w:val="001A5171"/>
    <w:rsid w:val="001A52CD"/>
    <w:rsid w:val="001C231B"/>
    <w:rsid w:val="001D1276"/>
    <w:rsid w:val="001D4E37"/>
    <w:rsid w:val="001D53E9"/>
    <w:rsid w:val="001D6EA2"/>
    <w:rsid w:val="001E16A2"/>
    <w:rsid w:val="001E1C1F"/>
    <w:rsid w:val="001E2882"/>
    <w:rsid w:val="001E3039"/>
    <w:rsid w:val="001E3684"/>
    <w:rsid w:val="001E64CF"/>
    <w:rsid w:val="001E6967"/>
    <w:rsid w:val="001F09BE"/>
    <w:rsid w:val="001F76B5"/>
    <w:rsid w:val="00202BA6"/>
    <w:rsid w:val="002033E3"/>
    <w:rsid w:val="0021078F"/>
    <w:rsid w:val="00226124"/>
    <w:rsid w:val="002349B9"/>
    <w:rsid w:val="00236D93"/>
    <w:rsid w:val="00241512"/>
    <w:rsid w:val="002423FC"/>
    <w:rsid w:val="00243417"/>
    <w:rsid w:val="00244208"/>
    <w:rsid w:val="0024531B"/>
    <w:rsid w:val="002473E2"/>
    <w:rsid w:val="002557EB"/>
    <w:rsid w:val="002626C4"/>
    <w:rsid w:val="00263EF2"/>
    <w:rsid w:val="002662D7"/>
    <w:rsid w:val="00267AC9"/>
    <w:rsid w:val="00271A0B"/>
    <w:rsid w:val="00273702"/>
    <w:rsid w:val="00276C0E"/>
    <w:rsid w:val="002809D1"/>
    <w:rsid w:val="00281A8D"/>
    <w:rsid w:val="00285B03"/>
    <w:rsid w:val="00290BFC"/>
    <w:rsid w:val="00290D98"/>
    <w:rsid w:val="002925DC"/>
    <w:rsid w:val="002A06E9"/>
    <w:rsid w:val="002A55BD"/>
    <w:rsid w:val="002A6285"/>
    <w:rsid w:val="002B1B67"/>
    <w:rsid w:val="002B4772"/>
    <w:rsid w:val="002B5F2F"/>
    <w:rsid w:val="002C080C"/>
    <w:rsid w:val="002C6FAA"/>
    <w:rsid w:val="002D18B0"/>
    <w:rsid w:val="002E338C"/>
    <w:rsid w:val="0030393A"/>
    <w:rsid w:val="003039AA"/>
    <w:rsid w:val="00307131"/>
    <w:rsid w:val="00311481"/>
    <w:rsid w:val="00314B02"/>
    <w:rsid w:val="00320A34"/>
    <w:rsid w:val="00321CD9"/>
    <w:rsid w:val="00324D30"/>
    <w:rsid w:val="00325FDA"/>
    <w:rsid w:val="00334C3F"/>
    <w:rsid w:val="00335F29"/>
    <w:rsid w:val="00342458"/>
    <w:rsid w:val="00342CC2"/>
    <w:rsid w:val="00343E1E"/>
    <w:rsid w:val="00350569"/>
    <w:rsid w:val="00350A13"/>
    <w:rsid w:val="00350FFC"/>
    <w:rsid w:val="003541F9"/>
    <w:rsid w:val="003543B6"/>
    <w:rsid w:val="00357CF1"/>
    <w:rsid w:val="00363494"/>
    <w:rsid w:val="00370D58"/>
    <w:rsid w:val="003717E8"/>
    <w:rsid w:val="00376140"/>
    <w:rsid w:val="00377759"/>
    <w:rsid w:val="00383565"/>
    <w:rsid w:val="003847E6"/>
    <w:rsid w:val="003862E8"/>
    <w:rsid w:val="0038757D"/>
    <w:rsid w:val="003A2595"/>
    <w:rsid w:val="003A3656"/>
    <w:rsid w:val="003A6A74"/>
    <w:rsid w:val="003B2A8C"/>
    <w:rsid w:val="003C179F"/>
    <w:rsid w:val="003C1918"/>
    <w:rsid w:val="003C294B"/>
    <w:rsid w:val="003C4890"/>
    <w:rsid w:val="003D2639"/>
    <w:rsid w:val="003D332B"/>
    <w:rsid w:val="003D51C7"/>
    <w:rsid w:val="003D54BB"/>
    <w:rsid w:val="003E11DD"/>
    <w:rsid w:val="003E22B5"/>
    <w:rsid w:val="003E32DC"/>
    <w:rsid w:val="003E4B38"/>
    <w:rsid w:val="003E57E4"/>
    <w:rsid w:val="003E676D"/>
    <w:rsid w:val="003F0098"/>
    <w:rsid w:val="003F23CE"/>
    <w:rsid w:val="003F6760"/>
    <w:rsid w:val="003F6D55"/>
    <w:rsid w:val="004146C8"/>
    <w:rsid w:val="00415A62"/>
    <w:rsid w:val="00415DA1"/>
    <w:rsid w:val="0041639D"/>
    <w:rsid w:val="00424381"/>
    <w:rsid w:val="004251B0"/>
    <w:rsid w:val="00427773"/>
    <w:rsid w:val="0043528F"/>
    <w:rsid w:val="004354BC"/>
    <w:rsid w:val="00441CCF"/>
    <w:rsid w:val="004515E9"/>
    <w:rsid w:val="00456289"/>
    <w:rsid w:val="004638D5"/>
    <w:rsid w:val="004670C2"/>
    <w:rsid w:val="00477938"/>
    <w:rsid w:val="004859CE"/>
    <w:rsid w:val="0049271D"/>
    <w:rsid w:val="00494F94"/>
    <w:rsid w:val="00495592"/>
    <w:rsid w:val="004A39B4"/>
    <w:rsid w:val="004A409B"/>
    <w:rsid w:val="004A76E5"/>
    <w:rsid w:val="004B009F"/>
    <w:rsid w:val="004B2696"/>
    <w:rsid w:val="004B6E70"/>
    <w:rsid w:val="004C4C3C"/>
    <w:rsid w:val="004C5AF4"/>
    <w:rsid w:val="004C72F5"/>
    <w:rsid w:val="004C75CF"/>
    <w:rsid w:val="004C79AA"/>
    <w:rsid w:val="004C7B2B"/>
    <w:rsid w:val="004D54D9"/>
    <w:rsid w:val="004D6B1C"/>
    <w:rsid w:val="004D6E49"/>
    <w:rsid w:val="004E1233"/>
    <w:rsid w:val="004E195A"/>
    <w:rsid w:val="004E5BFC"/>
    <w:rsid w:val="004E6885"/>
    <w:rsid w:val="004F4082"/>
    <w:rsid w:val="004F4CAB"/>
    <w:rsid w:val="004F5608"/>
    <w:rsid w:val="004F6DD0"/>
    <w:rsid w:val="004F7D78"/>
    <w:rsid w:val="004F7EFE"/>
    <w:rsid w:val="005000EB"/>
    <w:rsid w:val="00504839"/>
    <w:rsid w:val="00505C53"/>
    <w:rsid w:val="00506D51"/>
    <w:rsid w:val="00510AA0"/>
    <w:rsid w:val="0051677D"/>
    <w:rsid w:val="00530815"/>
    <w:rsid w:val="00531A64"/>
    <w:rsid w:val="00531C4E"/>
    <w:rsid w:val="00535A4F"/>
    <w:rsid w:val="00541186"/>
    <w:rsid w:val="0054434C"/>
    <w:rsid w:val="005444DC"/>
    <w:rsid w:val="005456F7"/>
    <w:rsid w:val="005544F1"/>
    <w:rsid w:val="00561089"/>
    <w:rsid w:val="00563006"/>
    <w:rsid w:val="00564BF7"/>
    <w:rsid w:val="005662D0"/>
    <w:rsid w:val="00567123"/>
    <w:rsid w:val="005751D5"/>
    <w:rsid w:val="00582D3C"/>
    <w:rsid w:val="00591D4C"/>
    <w:rsid w:val="00593831"/>
    <w:rsid w:val="00597824"/>
    <w:rsid w:val="00597E51"/>
    <w:rsid w:val="005A7883"/>
    <w:rsid w:val="005B3EAF"/>
    <w:rsid w:val="005C1B76"/>
    <w:rsid w:val="005C21AC"/>
    <w:rsid w:val="005C2765"/>
    <w:rsid w:val="005C3D8C"/>
    <w:rsid w:val="005C3F3F"/>
    <w:rsid w:val="005C45D8"/>
    <w:rsid w:val="005C56BF"/>
    <w:rsid w:val="005C7F60"/>
    <w:rsid w:val="005D0A85"/>
    <w:rsid w:val="005D2C62"/>
    <w:rsid w:val="005D51E5"/>
    <w:rsid w:val="005D70E9"/>
    <w:rsid w:val="005E278F"/>
    <w:rsid w:val="005E2BB9"/>
    <w:rsid w:val="005E333E"/>
    <w:rsid w:val="005E36F9"/>
    <w:rsid w:val="005E543F"/>
    <w:rsid w:val="005E6EBC"/>
    <w:rsid w:val="005F0F34"/>
    <w:rsid w:val="005F3AD3"/>
    <w:rsid w:val="00600A4F"/>
    <w:rsid w:val="00602814"/>
    <w:rsid w:val="006029D2"/>
    <w:rsid w:val="0060703E"/>
    <w:rsid w:val="00607AEE"/>
    <w:rsid w:val="006105D8"/>
    <w:rsid w:val="00612582"/>
    <w:rsid w:val="00613873"/>
    <w:rsid w:val="00623838"/>
    <w:rsid w:val="00623A54"/>
    <w:rsid w:val="00624EC1"/>
    <w:rsid w:val="006250DC"/>
    <w:rsid w:val="0064218E"/>
    <w:rsid w:val="00642A69"/>
    <w:rsid w:val="00642A80"/>
    <w:rsid w:val="006450F6"/>
    <w:rsid w:val="006462EC"/>
    <w:rsid w:val="00647018"/>
    <w:rsid w:val="00651688"/>
    <w:rsid w:val="00651F5F"/>
    <w:rsid w:val="00652351"/>
    <w:rsid w:val="006544F7"/>
    <w:rsid w:val="00657462"/>
    <w:rsid w:val="00657F3F"/>
    <w:rsid w:val="00660676"/>
    <w:rsid w:val="00675014"/>
    <w:rsid w:val="00675A73"/>
    <w:rsid w:val="00677E4E"/>
    <w:rsid w:val="0068409E"/>
    <w:rsid w:val="006846D2"/>
    <w:rsid w:val="006870B6"/>
    <w:rsid w:val="00695D67"/>
    <w:rsid w:val="006A16B2"/>
    <w:rsid w:val="006A2D6B"/>
    <w:rsid w:val="006A37D4"/>
    <w:rsid w:val="006A72D2"/>
    <w:rsid w:val="006A7B77"/>
    <w:rsid w:val="006B088E"/>
    <w:rsid w:val="006B0B7C"/>
    <w:rsid w:val="006B3937"/>
    <w:rsid w:val="006B5E01"/>
    <w:rsid w:val="006B6B5C"/>
    <w:rsid w:val="006B6D74"/>
    <w:rsid w:val="006C1B3E"/>
    <w:rsid w:val="006C1ECC"/>
    <w:rsid w:val="006D0E1F"/>
    <w:rsid w:val="006D1B70"/>
    <w:rsid w:val="006D5C30"/>
    <w:rsid w:val="006D5D94"/>
    <w:rsid w:val="006D6E64"/>
    <w:rsid w:val="006D714A"/>
    <w:rsid w:val="006E07B6"/>
    <w:rsid w:val="006E32C8"/>
    <w:rsid w:val="006E42B3"/>
    <w:rsid w:val="006E66A9"/>
    <w:rsid w:val="006F0036"/>
    <w:rsid w:val="00705D7C"/>
    <w:rsid w:val="007133FE"/>
    <w:rsid w:val="007201D0"/>
    <w:rsid w:val="00722A4B"/>
    <w:rsid w:val="00723291"/>
    <w:rsid w:val="007233C0"/>
    <w:rsid w:val="00723C7D"/>
    <w:rsid w:val="00726220"/>
    <w:rsid w:val="00730392"/>
    <w:rsid w:val="00731632"/>
    <w:rsid w:val="00741452"/>
    <w:rsid w:val="00743F22"/>
    <w:rsid w:val="00747A06"/>
    <w:rsid w:val="007571DA"/>
    <w:rsid w:val="00757378"/>
    <w:rsid w:val="00757912"/>
    <w:rsid w:val="00760C09"/>
    <w:rsid w:val="007637DE"/>
    <w:rsid w:val="00765343"/>
    <w:rsid w:val="00766AEC"/>
    <w:rsid w:val="00770293"/>
    <w:rsid w:val="00770E73"/>
    <w:rsid w:val="00772457"/>
    <w:rsid w:val="007726EB"/>
    <w:rsid w:val="00781935"/>
    <w:rsid w:val="00787437"/>
    <w:rsid w:val="0079018B"/>
    <w:rsid w:val="00791B81"/>
    <w:rsid w:val="00793EB0"/>
    <w:rsid w:val="00794628"/>
    <w:rsid w:val="007A0275"/>
    <w:rsid w:val="007A3005"/>
    <w:rsid w:val="007A3340"/>
    <w:rsid w:val="007B4CF4"/>
    <w:rsid w:val="007C26ED"/>
    <w:rsid w:val="007C474F"/>
    <w:rsid w:val="007C48D2"/>
    <w:rsid w:val="007C54B9"/>
    <w:rsid w:val="007D16DD"/>
    <w:rsid w:val="007D4139"/>
    <w:rsid w:val="007E0575"/>
    <w:rsid w:val="007E25E9"/>
    <w:rsid w:val="007E7528"/>
    <w:rsid w:val="007F18F9"/>
    <w:rsid w:val="007F1E59"/>
    <w:rsid w:val="007F681B"/>
    <w:rsid w:val="007F734B"/>
    <w:rsid w:val="00813C16"/>
    <w:rsid w:val="00817B7B"/>
    <w:rsid w:val="00823CDF"/>
    <w:rsid w:val="00830521"/>
    <w:rsid w:val="00831D1B"/>
    <w:rsid w:val="00832E4A"/>
    <w:rsid w:val="008366CA"/>
    <w:rsid w:val="008406E2"/>
    <w:rsid w:val="00844CE5"/>
    <w:rsid w:val="00844D36"/>
    <w:rsid w:val="00844E68"/>
    <w:rsid w:val="008450CD"/>
    <w:rsid w:val="008477F9"/>
    <w:rsid w:val="00852C0B"/>
    <w:rsid w:val="00854427"/>
    <w:rsid w:val="008577A0"/>
    <w:rsid w:val="008607E2"/>
    <w:rsid w:val="008610D1"/>
    <w:rsid w:val="00870843"/>
    <w:rsid w:val="00870F59"/>
    <w:rsid w:val="00872431"/>
    <w:rsid w:val="008744D8"/>
    <w:rsid w:val="0088111F"/>
    <w:rsid w:val="00881838"/>
    <w:rsid w:val="00884396"/>
    <w:rsid w:val="0089182E"/>
    <w:rsid w:val="00895D5F"/>
    <w:rsid w:val="008A1A4F"/>
    <w:rsid w:val="008B0572"/>
    <w:rsid w:val="008B2DE8"/>
    <w:rsid w:val="008B34C1"/>
    <w:rsid w:val="008B3AC8"/>
    <w:rsid w:val="008B417A"/>
    <w:rsid w:val="008B5E59"/>
    <w:rsid w:val="008B7C1A"/>
    <w:rsid w:val="008C6F78"/>
    <w:rsid w:val="008C772B"/>
    <w:rsid w:val="008D3856"/>
    <w:rsid w:val="008E105D"/>
    <w:rsid w:val="008E2540"/>
    <w:rsid w:val="008E6895"/>
    <w:rsid w:val="008E696A"/>
    <w:rsid w:val="008F171F"/>
    <w:rsid w:val="008F3E04"/>
    <w:rsid w:val="008F5548"/>
    <w:rsid w:val="00902BD2"/>
    <w:rsid w:val="00911726"/>
    <w:rsid w:val="0091221E"/>
    <w:rsid w:val="00915AB2"/>
    <w:rsid w:val="0091680A"/>
    <w:rsid w:val="00920B1B"/>
    <w:rsid w:val="00922298"/>
    <w:rsid w:val="00925B66"/>
    <w:rsid w:val="00926E8D"/>
    <w:rsid w:val="00930753"/>
    <w:rsid w:val="00930F6C"/>
    <w:rsid w:val="009315F7"/>
    <w:rsid w:val="0093301B"/>
    <w:rsid w:val="0093435D"/>
    <w:rsid w:val="00936A62"/>
    <w:rsid w:val="00941A69"/>
    <w:rsid w:val="00942185"/>
    <w:rsid w:val="009439EB"/>
    <w:rsid w:val="00943F5B"/>
    <w:rsid w:val="0094503D"/>
    <w:rsid w:val="00946D8A"/>
    <w:rsid w:val="009474EC"/>
    <w:rsid w:val="00953363"/>
    <w:rsid w:val="00957400"/>
    <w:rsid w:val="00957CB6"/>
    <w:rsid w:val="00960081"/>
    <w:rsid w:val="009616F3"/>
    <w:rsid w:val="0096223C"/>
    <w:rsid w:val="0096795B"/>
    <w:rsid w:val="00970028"/>
    <w:rsid w:val="00975AEE"/>
    <w:rsid w:val="0097702E"/>
    <w:rsid w:val="00984DD0"/>
    <w:rsid w:val="009908DB"/>
    <w:rsid w:val="00996539"/>
    <w:rsid w:val="009A19A0"/>
    <w:rsid w:val="009A7CCC"/>
    <w:rsid w:val="009B5345"/>
    <w:rsid w:val="009B536F"/>
    <w:rsid w:val="009B592C"/>
    <w:rsid w:val="009B7262"/>
    <w:rsid w:val="009C189D"/>
    <w:rsid w:val="009D008D"/>
    <w:rsid w:val="009D153E"/>
    <w:rsid w:val="009D48F4"/>
    <w:rsid w:val="009D650D"/>
    <w:rsid w:val="009E5F44"/>
    <w:rsid w:val="009F2564"/>
    <w:rsid w:val="00A02A6B"/>
    <w:rsid w:val="00A06AC9"/>
    <w:rsid w:val="00A114FB"/>
    <w:rsid w:val="00A16283"/>
    <w:rsid w:val="00A21C72"/>
    <w:rsid w:val="00A233C5"/>
    <w:rsid w:val="00A257FD"/>
    <w:rsid w:val="00A2584E"/>
    <w:rsid w:val="00A30154"/>
    <w:rsid w:val="00A3031E"/>
    <w:rsid w:val="00A524E0"/>
    <w:rsid w:val="00A539B6"/>
    <w:rsid w:val="00A57E3F"/>
    <w:rsid w:val="00A705A9"/>
    <w:rsid w:val="00A71279"/>
    <w:rsid w:val="00A752F8"/>
    <w:rsid w:val="00A76CE7"/>
    <w:rsid w:val="00A80F15"/>
    <w:rsid w:val="00A83F9C"/>
    <w:rsid w:val="00A84368"/>
    <w:rsid w:val="00A84693"/>
    <w:rsid w:val="00AA01A5"/>
    <w:rsid w:val="00AA333F"/>
    <w:rsid w:val="00AA3BCD"/>
    <w:rsid w:val="00AA5055"/>
    <w:rsid w:val="00AA52D1"/>
    <w:rsid w:val="00AA649D"/>
    <w:rsid w:val="00AB303D"/>
    <w:rsid w:val="00AB333B"/>
    <w:rsid w:val="00AB4EF3"/>
    <w:rsid w:val="00AC2AB7"/>
    <w:rsid w:val="00AC3B34"/>
    <w:rsid w:val="00AC4914"/>
    <w:rsid w:val="00AC5BF9"/>
    <w:rsid w:val="00AC6B0A"/>
    <w:rsid w:val="00AD3814"/>
    <w:rsid w:val="00AD5943"/>
    <w:rsid w:val="00AD5DA9"/>
    <w:rsid w:val="00AE18A8"/>
    <w:rsid w:val="00AE2E29"/>
    <w:rsid w:val="00AE5E3C"/>
    <w:rsid w:val="00AF5DA1"/>
    <w:rsid w:val="00AF7374"/>
    <w:rsid w:val="00B00723"/>
    <w:rsid w:val="00B00EF5"/>
    <w:rsid w:val="00B1056A"/>
    <w:rsid w:val="00B105E3"/>
    <w:rsid w:val="00B13BAC"/>
    <w:rsid w:val="00B148E1"/>
    <w:rsid w:val="00B20C0D"/>
    <w:rsid w:val="00B21D35"/>
    <w:rsid w:val="00B34ED0"/>
    <w:rsid w:val="00B36D67"/>
    <w:rsid w:val="00B438BB"/>
    <w:rsid w:val="00B44385"/>
    <w:rsid w:val="00B4770B"/>
    <w:rsid w:val="00B6147C"/>
    <w:rsid w:val="00B63D40"/>
    <w:rsid w:val="00B63E50"/>
    <w:rsid w:val="00B63F15"/>
    <w:rsid w:val="00B6734D"/>
    <w:rsid w:val="00B67CC4"/>
    <w:rsid w:val="00B76BDB"/>
    <w:rsid w:val="00B804A9"/>
    <w:rsid w:val="00B838BC"/>
    <w:rsid w:val="00B90A12"/>
    <w:rsid w:val="00B932B4"/>
    <w:rsid w:val="00BA1451"/>
    <w:rsid w:val="00BA232F"/>
    <w:rsid w:val="00BA2675"/>
    <w:rsid w:val="00BA63EA"/>
    <w:rsid w:val="00BA7CD9"/>
    <w:rsid w:val="00BB75B0"/>
    <w:rsid w:val="00BC15D8"/>
    <w:rsid w:val="00BC4659"/>
    <w:rsid w:val="00BC47F6"/>
    <w:rsid w:val="00BC4F46"/>
    <w:rsid w:val="00BC7436"/>
    <w:rsid w:val="00BD344C"/>
    <w:rsid w:val="00BD3DBC"/>
    <w:rsid w:val="00BD519D"/>
    <w:rsid w:val="00BD7F89"/>
    <w:rsid w:val="00BF1C4C"/>
    <w:rsid w:val="00BF4231"/>
    <w:rsid w:val="00BF5A1C"/>
    <w:rsid w:val="00BF63A2"/>
    <w:rsid w:val="00BF6481"/>
    <w:rsid w:val="00C0215F"/>
    <w:rsid w:val="00C03020"/>
    <w:rsid w:val="00C04E59"/>
    <w:rsid w:val="00C13871"/>
    <w:rsid w:val="00C21E4D"/>
    <w:rsid w:val="00C2217C"/>
    <w:rsid w:val="00C22B30"/>
    <w:rsid w:val="00C26BF7"/>
    <w:rsid w:val="00C27CC1"/>
    <w:rsid w:val="00C33F26"/>
    <w:rsid w:val="00C35A4A"/>
    <w:rsid w:val="00C45BF0"/>
    <w:rsid w:val="00C51C25"/>
    <w:rsid w:val="00C5334B"/>
    <w:rsid w:val="00C54A36"/>
    <w:rsid w:val="00C54CA8"/>
    <w:rsid w:val="00C54E64"/>
    <w:rsid w:val="00C54F4B"/>
    <w:rsid w:val="00C5645C"/>
    <w:rsid w:val="00C6552D"/>
    <w:rsid w:val="00C66A07"/>
    <w:rsid w:val="00C67875"/>
    <w:rsid w:val="00C71ADB"/>
    <w:rsid w:val="00C743E6"/>
    <w:rsid w:val="00C770B0"/>
    <w:rsid w:val="00C807E9"/>
    <w:rsid w:val="00C8083D"/>
    <w:rsid w:val="00C868D6"/>
    <w:rsid w:val="00C87F48"/>
    <w:rsid w:val="00C87F56"/>
    <w:rsid w:val="00C90001"/>
    <w:rsid w:val="00C9339B"/>
    <w:rsid w:val="00C961B0"/>
    <w:rsid w:val="00C9676B"/>
    <w:rsid w:val="00CA4CFE"/>
    <w:rsid w:val="00CA7869"/>
    <w:rsid w:val="00CA7B68"/>
    <w:rsid w:val="00CB2434"/>
    <w:rsid w:val="00CB2E40"/>
    <w:rsid w:val="00CB766C"/>
    <w:rsid w:val="00CC22CA"/>
    <w:rsid w:val="00CC3A54"/>
    <w:rsid w:val="00CC45D9"/>
    <w:rsid w:val="00CC725D"/>
    <w:rsid w:val="00CD3968"/>
    <w:rsid w:val="00CD4CF5"/>
    <w:rsid w:val="00CE3398"/>
    <w:rsid w:val="00CE4B4D"/>
    <w:rsid w:val="00CF2F3C"/>
    <w:rsid w:val="00CF4BE6"/>
    <w:rsid w:val="00CF610E"/>
    <w:rsid w:val="00CF6A52"/>
    <w:rsid w:val="00D008AE"/>
    <w:rsid w:val="00D01BF2"/>
    <w:rsid w:val="00D020C0"/>
    <w:rsid w:val="00D04881"/>
    <w:rsid w:val="00D07411"/>
    <w:rsid w:val="00D12F62"/>
    <w:rsid w:val="00D13D3C"/>
    <w:rsid w:val="00D25804"/>
    <w:rsid w:val="00D27D13"/>
    <w:rsid w:val="00D32617"/>
    <w:rsid w:val="00D34C57"/>
    <w:rsid w:val="00D3606C"/>
    <w:rsid w:val="00D43228"/>
    <w:rsid w:val="00D43336"/>
    <w:rsid w:val="00D437BB"/>
    <w:rsid w:val="00D46160"/>
    <w:rsid w:val="00D46E7A"/>
    <w:rsid w:val="00D47B22"/>
    <w:rsid w:val="00D56EDA"/>
    <w:rsid w:val="00D5730C"/>
    <w:rsid w:val="00D62081"/>
    <w:rsid w:val="00D7293E"/>
    <w:rsid w:val="00D76E7D"/>
    <w:rsid w:val="00D77D3A"/>
    <w:rsid w:val="00D81574"/>
    <w:rsid w:val="00D9020B"/>
    <w:rsid w:val="00D93DCE"/>
    <w:rsid w:val="00DA5F0E"/>
    <w:rsid w:val="00DA6084"/>
    <w:rsid w:val="00DA733E"/>
    <w:rsid w:val="00DB1F2C"/>
    <w:rsid w:val="00DB7727"/>
    <w:rsid w:val="00DC7576"/>
    <w:rsid w:val="00DC7E45"/>
    <w:rsid w:val="00DD2D88"/>
    <w:rsid w:val="00DD36DE"/>
    <w:rsid w:val="00DD53FB"/>
    <w:rsid w:val="00DD694F"/>
    <w:rsid w:val="00DE29DE"/>
    <w:rsid w:val="00DE2C7B"/>
    <w:rsid w:val="00DE3B08"/>
    <w:rsid w:val="00DE6B6D"/>
    <w:rsid w:val="00DF4D31"/>
    <w:rsid w:val="00E00F66"/>
    <w:rsid w:val="00E046DA"/>
    <w:rsid w:val="00E06FF5"/>
    <w:rsid w:val="00E14C82"/>
    <w:rsid w:val="00E22974"/>
    <w:rsid w:val="00E2416A"/>
    <w:rsid w:val="00E3787F"/>
    <w:rsid w:val="00E44C1A"/>
    <w:rsid w:val="00E47219"/>
    <w:rsid w:val="00E505B2"/>
    <w:rsid w:val="00E60906"/>
    <w:rsid w:val="00E61596"/>
    <w:rsid w:val="00E62156"/>
    <w:rsid w:val="00E6543D"/>
    <w:rsid w:val="00E70456"/>
    <w:rsid w:val="00E749CD"/>
    <w:rsid w:val="00E80D21"/>
    <w:rsid w:val="00E824E8"/>
    <w:rsid w:val="00E86DCC"/>
    <w:rsid w:val="00E943AC"/>
    <w:rsid w:val="00E94D84"/>
    <w:rsid w:val="00EA3C27"/>
    <w:rsid w:val="00EA4035"/>
    <w:rsid w:val="00EB5F16"/>
    <w:rsid w:val="00EC00E5"/>
    <w:rsid w:val="00EC614D"/>
    <w:rsid w:val="00EE08B7"/>
    <w:rsid w:val="00EE6661"/>
    <w:rsid w:val="00EE6FCE"/>
    <w:rsid w:val="00F01E34"/>
    <w:rsid w:val="00F02FE6"/>
    <w:rsid w:val="00F12BEB"/>
    <w:rsid w:val="00F13555"/>
    <w:rsid w:val="00F15771"/>
    <w:rsid w:val="00F15ECB"/>
    <w:rsid w:val="00F20D05"/>
    <w:rsid w:val="00F312AD"/>
    <w:rsid w:val="00F36C44"/>
    <w:rsid w:val="00F36DE0"/>
    <w:rsid w:val="00F3761D"/>
    <w:rsid w:val="00F40FD2"/>
    <w:rsid w:val="00F46F43"/>
    <w:rsid w:val="00F5380F"/>
    <w:rsid w:val="00F6471B"/>
    <w:rsid w:val="00F771FF"/>
    <w:rsid w:val="00F86E81"/>
    <w:rsid w:val="00F925D6"/>
    <w:rsid w:val="00F96F1F"/>
    <w:rsid w:val="00F97BF3"/>
    <w:rsid w:val="00FA0651"/>
    <w:rsid w:val="00FA0D42"/>
    <w:rsid w:val="00FA162A"/>
    <w:rsid w:val="00FA616F"/>
    <w:rsid w:val="00FB0B43"/>
    <w:rsid w:val="00FB14E8"/>
    <w:rsid w:val="00FB1766"/>
    <w:rsid w:val="00FB5146"/>
    <w:rsid w:val="00FB5A15"/>
    <w:rsid w:val="00FB5C0E"/>
    <w:rsid w:val="00FD2214"/>
    <w:rsid w:val="00FD2BED"/>
    <w:rsid w:val="00FE0417"/>
    <w:rsid w:val="00FE08BC"/>
    <w:rsid w:val="00FF30CC"/>
    <w:rsid w:val="00FF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5D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7E0575"/>
    <w:pPr>
      <w:keepNext/>
      <w:spacing w:before="240" w:after="60"/>
      <w:outlineLvl w:val="2"/>
    </w:pPr>
    <w:rPr>
      <w:rFonts w:ascii="Cambria" w:eastAsia="Arial Unicode MS" w:hAnsi="Cambria" w:cs="Cambria"/>
      <w:b/>
      <w:bCs/>
      <w:color w:val="auto"/>
      <w:sz w:val="26"/>
      <w:szCs w:val="26"/>
    </w:rPr>
  </w:style>
  <w:style w:type="paragraph" w:styleId="6">
    <w:name w:val="heading 6"/>
    <w:basedOn w:val="a"/>
    <w:next w:val="a"/>
    <w:qFormat/>
    <w:rsid w:val="007E0575"/>
    <w:pPr>
      <w:tabs>
        <w:tab w:val="num" w:pos="0"/>
      </w:tabs>
      <w:spacing w:before="240" w:after="60"/>
      <w:ind w:left="1152" w:hanging="1152"/>
      <w:outlineLvl w:val="5"/>
    </w:pPr>
    <w:rPr>
      <w:rFonts w:ascii="Times New Roman" w:eastAsia="Arial Unicode MS" w:hAnsi="Times New Roman" w:cs="Times New Roman"/>
      <w:b/>
      <w:bCs/>
      <w:color w:val="auto"/>
      <w:sz w:val="22"/>
      <w:szCs w:val="22"/>
    </w:rPr>
  </w:style>
  <w:style w:type="paragraph" w:styleId="8">
    <w:name w:val="heading 8"/>
    <w:basedOn w:val="a"/>
    <w:next w:val="a"/>
    <w:qFormat/>
    <w:rsid w:val="007E0575"/>
    <w:pPr>
      <w:spacing w:before="240" w:after="60"/>
      <w:outlineLvl w:val="7"/>
    </w:pPr>
    <w:rPr>
      <w:rFonts w:ascii="Calibri" w:eastAsia="Arial Unicode MS" w:hAnsi="Calibri" w:cs="Calibri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0575"/>
    <w:rPr>
      <w:rFonts w:cs="Times New Roman"/>
    </w:rPr>
  </w:style>
  <w:style w:type="character" w:customStyle="1" w:styleId="WW8Num2z0">
    <w:name w:val="WW8Num2z0"/>
    <w:rsid w:val="007E0575"/>
    <w:rPr>
      <w:rFonts w:cs="Times New Roman"/>
    </w:rPr>
  </w:style>
  <w:style w:type="character" w:customStyle="1" w:styleId="WW8Num4z0">
    <w:name w:val="WW8Num4z0"/>
    <w:rsid w:val="007E0575"/>
    <w:rPr>
      <w:rFonts w:cs="Times New Roman"/>
    </w:rPr>
  </w:style>
  <w:style w:type="character" w:customStyle="1" w:styleId="WW8Num6z0">
    <w:name w:val="WW8Num6z0"/>
    <w:rsid w:val="007E05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7z0">
    <w:name w:val="WW8Num7z0"/>
    <w:rsid w:val="007E0575"/>
    <w:rPr>
      <w:rFonts w:cs="Times New Roman"/>
    </w:rPr>
  </w:style>
  <w:style w:type="character" w:customStyle="1" w:styleId="WW8Num7z1">
    <w:name w:val="WW8Num7z1"/>
    <w:rsid w:val="007E05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30">
    <w:name w:val="Основной шрифт абзаца3"/>
    <w:rsid w:val="007E0575"/>
  </w:style>
  <w:style w:type="character" w:customStyle="1" w:styleId="Absatz-Standardschriftart">
    <w:name w:val="Absatz-Standardschriftart"/>
    <w:rsid w:val="007E0575"/>
  </w:style>
  <w:style w:type="character" w:customStyle="1" w:styleId="WW8Num6z1">
    <w:name w:val="WW8Num6z1"/>
    <w:rsid w:val="007E0575"/>
    <w:rPr>
      <w:rFonts w:cs="Times New Roman"/>
    </w:rPr>
  </w:style>
  <w:style w:type="character" w:customStyle="1" w:styleId="WW8Num8z0">
    <w:name w:val="WW8Num8z0"/>
    <w:rsid w:val="007E0575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8z1">
    <w:name w:val="WW8Num8z1"/>
    <w:rsid w:val="007E05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2">
    <w:name w:val="Основной шрифт абзаца2"/>
    <w:rsid w:val="007E0575"/>
  </w:style>
  <w:style w:type="character" w:customStyle="1" w:styleId="WW8Num3z0">
    <w:name w:val="WW8Num3z0"/>
    <w:rsid w:val="007E0575"/>
    <w:rPr>
      <w:rFonts w:cs="Times New Roman"/>
    </w:rPr>
  </w:style>
  <w:style w:type="character" w:customStyle="1" w:styleId="WW8Num5z0">
    <w:name w:val="WW8Num5z0"/>
    <w:rsid w:val="007E0575"/>
    <w:rPr>
      <w:rFonts w:ascii="Wingdings" w:hAnsi="Wingdings"/>
    </w:rPr>
  </w:style>
  <w:style w:type="character" w:customStyle="1" w:styleId="WW8Num8z2">
    <w:name w:val="WW8Num8z2"/>
    <w:rsid w:val="007E0575"/>
    <w:rPr>
      <w:rFonts w:cs="Times New Roman"/>
    </w:rPr>
  </w:style>
  <w:style w:type="character" w:customStyle="1" w:styleId="WW8Num9z0">
    <w:name w:val="WW8Num9z0"/>
    <w:rsid w:val="007E057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E0575"/>
    <w:rPr>
      <w:rFonts w:ascii="Courier New" w:hAnsi="Courier New" w:cs="Courier New"/>
    </w:rPr>
  </w:style>
  <w:style w:type="character" w:customStyle="1" w:styleId="WW8Num9z2">
    <w:name w:val="WW8Num9z2"/>
    <w:rsid w:val="007E0575"/>
    <w:rPr>
      <w:rFonts w:ascii="Wingdings" w:hAnsi="Wingdings"/>
    </w:rPr>
  </w:style>
  <w:style w:type="character" w:customStyle="1" w:styleId="WW8Num9z3">
    <w:name w:val="WW8Num9z3"/>
    <w:rsid w:val="007E0575"/>
    <w:rPr>
      <w:rFonts w:ascii="Symbol" w:hAnsi="Symbol"/>
    </w:rPr>
  </w:style>
  <w:style w:type="character" w:customStyle="1" w:styleId="WW8Num11z0">
    <w:name w:val="WW8Num11z0"/>
    <w:rsid w:val="007E0575"/>
    <w:rPr>
      <w:rFonts w:cs="Times New Roman"/>
    </w:rPr>
  </w:style>
  <w:style w:type="character" w:customStyle="1" w:styleId="WW8Num12z0">
    <w:name w:val="WW8Num12z0"/>
    <w:rsid w:val="007E0575"/>
    <w:rPr>
      <w:rFonts w:ascii="Wingdings" w:hAnsi="Wingdings"/>
    </w:rPr>
  </w:style>
  <w:style w:type="character" w:customStyle="1" w:styleId="WW8Num12z1">
    <w:name w:val="WW8Num12z1"/>
    <w:rsid w:val="007E0575"/>
    <w:rPr>
      <w:rFonts w:ascii="Courier New" w:hAnsi="Courier New"/>
    </w:rPr>
  </w:style>
  <w:style w:type="character" w:customStyle="1" w:styleId="WW8Num12z3">
    <w:name w:val="WW8Num12z3"/>
    <w:rsid w:val="007E0575"/>
    <w:rPr>
      <w:rFonts w:ascii="Symbol" w:hAnsi="Symbol"/>
    </w:rPr>
  </w:style>
  <w:style w:type="character" w:customStyle="1" w:styleId="WW8Num14z0">
    <w:name w:val="WW8Num14z0"/>
    <w:rsid w:val="007E0575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4z1">
    <w:name w:val="WW8Num14z1"/>
    <w:rsid w:val="007E05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4z2">
    <w:name w:val="WW8Num14z2"/>
    <w:rsid w:val="007E0575"/>
    <w:rPr>
      <w:rFonts w:cs="Times New Roman"/>
    </w:rPr>
  </w:style>
  <w:style w:type="character" w:customStyle="1" w:styleId="WW8Num15z0">
    <w:name w:val="WW8Num15z0"/>
    <w:rsid w:val="007E0575"/>
    <w:rPr>
      <w:rFonts w:cs="Times New Roman"/>
    </w:rPr>
  </w:style>
  <w:style w:type="character" w:customStyle="1" w:styleId="WW8Num16z0">
    <w:name w:val="WW8Num16z0"/>
    <w:rsid w:val="007E0575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6z1">
    <w:name w:val="WW8Num16z1"/>
    <w:rsid w:val="007E0575"/>
    <w:rPr>
      <w:rFonts w:cs="Times New Roman"/>
    </w:rPr>
  </w:style>
  <w:style w:type="character" w:customStyle="1" w:styleId="WW8Num17z0">
    <w:name w:val="WW8Num17z0"/>
    <w:rsid w:val="007E0575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17z1">
    <w:name w:val="WW8Num17z1"/>
    <w:rsid w:val="007E0575"/>
    <w:rPr>
      <w:rFonts w:cs="Times New Roman"/>
    </w:rPr>
  </w:style>
  <w:style w:type="character" w:customStyle="1" w:styleId="WW8Num18z0">
    <w:name w:val="WW8Num18z0"/>
    <w:rsid w:val="007E05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8z1">
    <w:name w:val="WW8Num18z1"/>
    <w:rsid w:val="007E0575"/>
    <w:rPr>
      <w:rFonts w:cs="Times New Roman"/>
    </w:rPr>
  </w:style>
  <w:style w:type="character" w:customStyle="1" w:styleId="WW8Num20z0">
    <w:name w:val="WW8Num20z0"/>
    <w:rsid w:val="007E05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1">
    <w:name w:val="WW8Num20z1"/>
    <w:rsid w:val="007E0575"/>
    <w:rPr>
      <w:rFonts w:cs="Times New Roman"/>
    </w:rPr>
  </w:style>
  <w:style w:type="character" w:customStyle="1" w:styleId="WW8Num21z0">
    <w:name w:val="WW8Num21z0"/>
    <w:rsid w:val="007E0575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21z1">
    <w:name w:val="WW8Num21z1"/>
    <w:rsid w:val="007E0575"/>
    <w:rPr>
      <w:rFonts w:cs="Times New Roman"/>
    </w:rPr>
  </w:style>
  <w:style w:type="character" w:customStyle="1" w:styleId="WW8Num22z0">
    <w:name w:val="WW8Num22z0"/>
    <w:rsid w:val="007E0575"/>
    <w:rPr>
      <w:rFonts w:cs="Times New Roman"/>
    </w:rPr>
  </w:style>
  <w:style w:type="character" w:customStyle="1" w:styleId="WW8Num23z0">
    <w:name w:val="WW8Num23z0"/>
    <w:rsid w:val="007E0575"/>
    <w:rPr>
      <w:rFonts w:cs="Times New Roman"/>
    </w:rPr>
  </w:style>
  <w:style w:type="character" w:customStyle="1" w:styleId="WW8Num24z0">
    <w:name w:val="WW8Num24z0"/>
    <w:rsid w:val="007E05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4z1">
    <w:name w:val="WW8Num24z1"/>
    <w:rsid w:val="007E0575"/>
    <w:rPr>
      <w:rFonts w:cs="Times New Roman"/>
    </w:rPr>
  </w:style>
  <w:style w:type="character" w:customStyle="1" w:styleId="WW8Num25z0">
    <w:name w:val="WW8Num25z0"/>
    <w:rsid w:val="007E0575"/>
    <w:rPr>
      <w:rFonts w:cs="Times New Roman"/>
    </w:rPr>
  </w:style>
  <w:style w:type="character" w:customStyle="1" w:styleId="WW8Num26z0">
    <w:name w:val="WW8Num26z0"/>
    <w:rsid w:val="007E0575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26z1">
    <w:name w:val="WW8Num26z1"/>
    <w:rsid w:val="007E0575"/>
    <w:rPr>
      <w:rFonts w:cs="Times New Roman"/>
    </w:rPr>
  </w:style>
  <w:style w:type="character" w:customStyle="1" w:styleId="WW8Num27z0">
    <w:name w:val="WW8Num27z0"/>
    <w:rsid w:val="007E0575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27z1">
    <w:name w:val="WW8Num27z1"/>
    <w:rsid w:val="007E05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7z2">
    <w:name w:val="WW8Num27z2"/>
    <w:rsid w:val="007E0575"/>
    <w:rPr>
      <w:rFonts w:cs="Times New Roman"/>
    </w:rPr>
  </w:style>
  <w:style w:type="character" w:customStyle="1" w:styleId="WW8Num28z0">
    <w:name w:val="WW8Num28z0"/>
    <w:rsid w:val="007E0575"/>
    <w:rPr>
      <w:rFonts w:cs="Times New Roman"/>
      <w:b/>
      <w:bCs/>
    </w:rPr>
  </w:style>
  <w:style w:type="character" w:customStyle="1" w:styleId="WW8Num28z1">
    <w:name w:val="WW8Num28z1"/>
    <w:rsid w:val="007E0575"/>
    <w:rPr>
      <w:rFonts w:cs="Times New Roman"/>
    </w:rPr>
  </w:style>
  <w:style w:type="character" w:customStyle="1" w:styleId="WW8Num29z0">
    <w:name w:val="WW8Num29z0"/>
    <w:rsid w:val="007E05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9z1">
    <w:name w:val="WW8Num29z1"/>
    <w:rsid w:val="007E0575"/>
    <w:rPr>
      <w:rFonts w:cs="Times New Roman"/>
    </w:rPr>
  </w:style>
  <w:style w:type="character" w:customStyle="1" w:styleId="WW8Num31z0">
    <w:name w:val="WW8Num31z0"/>
    <w:rsid w:val="007E05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1z1">
    <w:name w:val="WW8Num31z1"/>
    <w:rsid w:val="007E0575"/>
    <w:rPr>
      <w:rFonts w:cs="Times New Roman"/>
    </w:rPr>
  </w:style>
  <w:style w:type="character" w:customStyle="1" w:styleId="WW8Num32z0">
    <w:name w:val="WW8Num32z0"/>
    <w:rsid w:val="007E057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2z1">
    <w:name w:val="WW8Num32z1"/>
    <w:rsid w:val="007E0575"/>
    <w:rPr>
      <w:rFonts w:cs="Times New Roman"/>
    </w:rPr>
  </w:style>
  <w:style w:type="character" w:customStyle="1" w:styleId="WW8Num33z0">
    <w:name w:val="WW8Num33z0"/>
    <w:rsid w:val="007E0575"/>
    <w:rPr>
      <w:rFonts w:cs="Times New Roman"/>
    </w:rPr>
  </w:style>
  <w:style w:type="character" w:customStyle="1" w:styleId="WW8Num34z0">
    <w:name w:val="WW8Num34z0"/>
    <w:rsid w:val="007E0575"/>
    <w:rPr>
      <w:rFonts w:cs="Times New Roman"/>
    </w:rPr>
  </w:style>
  <w:style w:type="character" w:customStyle="1" w:styleId="WW8Num36z0">
    <w:name w:val="WW8Num36z0"/>
    <w:rsid w:val="007E0575"/>
    <w:rPr>
      <w:rFonts w:cs="Times New Roman"/>
    </w:rPr>
  </w:style>
  <w:style w:type="character" w:customStyle="1" w:styleId="WW8Num37z0">
    <w:name w:val="WW8Num37z0"/>
    <w:rsid w:val="007E0575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37z1">
    <w:name w:val="WW8Num37z1"/>
    <w:rsid w:val="007E0575"/>
    <w:rPr>
      <w:rFonts w:cs="Times New Roman"/>
    </w:rPr>
  </w:style>
  <w:style w:type="character" w:customStyle="1" w:styleId="WW8Num38z0">
    <w:name w:val="WW8Num38z0"/>
    <w:rsid w:val="007E0575"/>
    <w:rPr>
      <w:rFonts w:cs="Times New Roman"/>
    </w:rPr>
  </w:style>
  <w:style w:type="character" w:customStyle="1" w:styleId="WW8Num39z0">
    <w:name w:val="WW8Num39z0"/>
    <w:rsid w:val="007E0575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u w:val="none"/>
      <w:vertAlign w:val="baseline"/>
    </w:rPr>
  </w:style>
  <w:style w:type="character" w:customStyle="1" w:styleId="WW8Num39z1">
    <w:name w:val="WW8Num39z1"/>
    <w:rsid w:val="007E0575"/>
    <w:rPr>
      <w:rFonts w:cs="Times New Roman"/>
    </w:rPr>
  </w:style>
  <w:style w:type="character" w:customStyle="1" w:styleId="1">
    <w:name w:val="Основной шрифт абзаца1"/>
    <w:rsid w:val="007E0575"/>
  </w:style>
  <w:style w:type="character" w:customStyle="1" w:styleId="31">
    <w:name w:val="Заголовок 3 Знак"/>
    <w:rsid w:val="007E0575"/>
    <w:rPr>
      <w:rFonts w:ascii="Cambria" w:eastAsia="Arial Unicode MS" w:hAnsi="Cambria" w:cs="Cambria"/>
      <w:b/>
      <w:bCs/>
      <w:sz w:val="26"/>
      <w:szCs w:val="26"/>
      <w:lang w:val="ru-RU" w:eastAsia="ar-SA" w:bidi="ar-SA"/>
    </w:rPr>
  </w:style>
  <w:style w:type="character" w:customStyle="1" w:styleId="60">
    <w:name w:val="Заголовок 6 Знак"/>
    <w:rsid w:val="007E0575"/>
    <w:rPr>
      <w:rFonts w:eastAsia="Arial Unicode MS"/>
      <w:b/>
      <w:bCs/>
      <w:sz w:val="22"/>
      <w:szCs w:val="22"/>
      <w:lang w:val="ru-RU" w:eastAsia="ar-SA" w:bidi="ar-SA"/>
    </w:rPr>
  </w:style>
  <w:style w:type="character" w:customStyle="1" w:styleId="80">
    <w:name w:val="Заголовок 8 Знак"/>
    <w:rsid w:val="007E0575"/>
    <w:rPr>
      <w:rFonts w:ascii="Calibri" w:eastAsia="Arial Unicode MS" w:hAnsi="Calibri" w:cs="Calibri"/>
      <w:i/>
      <w:iCs/>
      <w:sz w:val="24"/>
      <w:szCs w:val="24"/>
      <w:lang w:val="ru-RU" w:eastAsia="ar-SA" w:bidi="ar-SA"/>
    </w:rPr>
  </w:style>
  <w:style w:type="character" w:customStyle="1" w:styleId="a3">
    <w:name w:val="Основной текст_"/>
    <w:rsid w:val="007E0575"/>
    <w:rPr>
      <w:sz w:val="27"/>
      <w:szCs w:val="27"/>
      <w:lang w:eastAsia="ar-SA" w:bidi="ar-SA"/>
    </w:rPr>
  </w:style>
  <w:style w:type="character" w:customStyle="1" w:styleId="20">
    <w:name w:val="Основной текст (2)_"/>
    <w:rsid w:val="007E0575"/>
    <w:rPr>
      <w:sz w:val="23"/>
      <w:szCs w:val="23"/>
      <w:lang w:eastAsia="ar-SA" w:bidi="ar-SA"/>
    </w:rPr>
  </w:style>
  <w:style w:type="character" w:customStyle="1" w:styleId="10">
    <w:name w:val="Заголовок №1_"/>
    <w:rsid w:val="007E0575"/>
    <w:rPr>
      <w:sz w:val="38"/>
      <w:szCs w:val="38"/>
      <w:lang w:eastAsia="ar-SA" w:bidi="ar-SA"/>
    </w:rPr>
  </w:style>
  <w:style w:type="character" w:customStyle="1" w:styleId="21">
    <w:name w:val="Заголовок №2_"/>
    <w:rsid w:val="007E0575"/>
    <w:rPr>
      <w:sz w:val="38"/>
      <w:szCs w:val="38"/>
      <w:lang w:eastAsia="ar-SA" w:bidi="ar-SA"/>
    </w:rPr>
  </w:style>
  <w:style w:type="character" w:customStyle="1" w:styleId="22pt">
    <w:name w:val="Заголовок №2 + Интервал 2 pt"/>
    <w:rsid w:val="007E0575"/>
    <w:rPr>
      <w:spacing w:val="40"/>
      <w:sz w:val="38"/>
      <w:szCs w:val="38"/>
      <w:lang w:eastAsia="ar-SA" w:bidi="ar-SA"/>
    </w:rPr>
  </w:style>
  <w:style w:type="character" w:customStyle="1" w:styleId="32">
    <w:name w:val="Основной текст (3)_"/>
    <w:rsid w:val="007E0575"/>
    <w:rPr>
      <w:sz w:val="23"/>
      <w:szCs w:val="23"/>
      <w:lang w:eastAsia="ar-SA" w:bidi="ar-SA"/>
    </w:rPr>
  </w:style>
  <w:style w:type="character" w:customStyle="1" w:styleId="4">
    <w:name w:val="Основной текст (4)_"/>
    <w:rsid w:val="007E0575"/>
    <w:rPr>
      <w:sz w:val="27"/>
      <w:szCs w:val="27"/>
      <w:lang w:eastAsia="ar-SA" w:bidi="ar-SA"/>
    </w:rPr>
  </w:style>
  <w:style w:type="character" w:customStyle="1" w:styleId="11">
    <w:name w:val="Основной текст1"/>
    <w:basedOn w:val="a3"/>
    <w:rsid w:val="007E0575"/>
    <w:rPr>
      <w:sz w:val="27"/>
      <w:szCs w:val="27"/>
      <w:lang w:eastAsia="ar-SA" w:bidi="ar-SA"/>
    </w:rPr>
  </w:style>
  <w:style w:type="character" w:customStyle="1" w:styleId="5">
    <w:name w:val="Основной текст (5)_"/>
    <w:rsid w:val="007E0575"/>
    <w:rPr>
      <w:lang w:eastAsia="ar-SA" w:bidi="ar-SA"/>
    </w:rPr>
  </w:style>
  <w:style w:type="character" w:customStyle="1" w:styleId="40">
    <w:name w:val="Основной текст4"/>
    <w:basedOn w:val="a3"/>
    <w:rsid w:val="007E0575"/>
    <w:rPr>
      <w:sz w:val="27"/>
      <w:szCs w:val="27"/>
      <w:lang w:eastAsia="ar-SA" w:bidi="ar-SA"/>
    </w:rPr>
  </w:style>
  <w:style w:type="character" w:customStyle="1" w:styleId="50">
    <w:name w:val="Основной текст5"/>
    <w:basedOn w:val="a3"/>
    <w:rsid w:val="007E0575"/>
    <w:rPr>
      <w:sz w:val="27"/>
      <w:szCs w:val="27"/>
      <w:lang w:eastAsia="ar-SA" w:bidi="ar-SA"/>
    </w:rPr>
  </w:style>
  <w:style w:type="character" w:customStyle="1" w:styleId="61">
    <w:name w:val="Основной текст6"/>
    <w:basedOn w:val="a3"/>
    <w:rsid w:val="007E0575"/>
    <w:rPr>
      <w:sz w:val="27"/>
      <w:szCs w:val="27"/>
      <w:lang w:eastAsia="ar-SA" w:bidi="ar-SA"/>
    </w:rPr>
  </w:style>
  <w:style w:type="character" w:customStyle="1" w:styleId="7">
    <w:name w:val="Основной текст7"/>
    <w:basedOn w:val="a3"/>
    <w:rsid w:val="007E0575"/>
    <w:rPr>
      <w:sz w:val="27"/>
      <w:szCs w:val="27"/>
      <w:lang w:eastAsia="ar-SA" w:bidi="ar-SA"/>
    </w:rPr>
  </w:style>
  <w:style w:type="character" w:customStyle="1" w:styleId="110">
    <w:name w:val="Основной текст11"/>
    <w:basedOn w:val="a3"/>
    <w:rsid w:val="007E0575"/>
    <w:rPr>
      <w:sz w:val="27"/>
      <w:szCs w:val="27"/>
      <w:lang w:eastAsia="ar-SA" w:bidi="ar-SA"/>
    </w:rPr>
  </w:style>
  <w:style w:type="character" w:customStyle="1" w:styleId="16">
    <w:name w:val="Основной текст16"/>
    <w:basedOn w:val="a3"/>
    <w:rsid w:val="007E0575"/>
    <w:rPr>
      <w:sz w:val="27"/>
      <w:szCs w:val="27"/>
      <w:lang w:eastAsia="ar-SA" w:bidi="ar-SA"/>
    </w:rPr>
  </w:style>
  <w:style w:type="character" w:customStyle="1" w:styleId="210">
    <w:name w:val="Основной текст21"/>
    <w:basedOn w:val="a3"/>
    <w:rsid w:val="007E0575"/>
    <w:rPr>
      <w:sz w:val="27"/>
      <w:szCs w:val="27"/>
      <w:lang w:eastAsia="ar-SA" w:bidi="ar-SA"/>
    </w:rPr>
  </w:style>
  <w:style w:type="character" w:customStyle="1" w:styleId="28">
    <w:name w:val="Основной текст28"/>
    <w:basedOn w:val="a3"/>
    <w:rsid w:val="007E0575"/>
    <w:rPr>
      <w:sz w:val="27"/>
      <w:szCs w:val="27"/>
      <w:lang w:eastAsia="ar-SA" w:bidi="ar-SA"/>
    </w:rPr>
  </w:style>
  <w:style w:type="character" w:customStyle="1" w:styleId="62">
    <w:name w:val="Основной текст (6)_"/>
    <w:rsid w:val="007E0575"/>
    <w:rPr>
      <w:sz w:val="16"/>
      <w:szCs w:val="16"/>
      <w:lang w:eastAsia="ar-SA" w:bidi="ar-SA"/>
    </w:rPr>
  </w:style>
  <w:style w:type="character" w:customStyle="1" w:styleId="a4">
    <w:name w:val="Название Знак"/>
    <w:rsid w:val="007E0575"/>
    <w:rPr>
      <w:rFonts w:eastAsia="Arial Unicode MS"/>
      <w:b/>
      <w:bCs/>
      <w:sz w:val="28"/>
      <w:szCs w:val="28"/>
      <w:lang w:val="ru-RU" w:eastAsia="ar-SA" w:bidi="ar-SA"/>
    </w:rPr>
  </w:style>
  <w:style w:type="character" w:customStyle="1" w:styleId="a5">
    <w:name w:val="Текст сноски Знак"/>
    <w:rsid w:val="007E0575"/>
    <w:rPr>
      <w:rFonts w:eastAsia="Arial Unicode MS"/>
      <w:kern w:val="1"/>
      <w:lang w:val="ru-RU" w:eastAsia="ar-SA" w:bidi="ar-SA"/>
    </w:rPr>
  </w:style>
  <w:style w:type="character" w:customStyle="1" w:styleId="a6">
    <w:name w:val="Верхний колонтитул Знак"/>
    <w:rsid w:val="007E0575"/>
    <w:rPr>
      <w:rFonts w:eastAsia="Arial Unicode MS"/>
      <w:sz w:val="24"/>
      <w:szCs w:val="24"/>
      <w:lang w:val="ru-RU" w:eastAsia="ar-SA" w:bidi="ar-SA"/>
    </w:rPr>
  </w:style>
  <w:style w:type="character" w:customStyle="1" w:styleId="a7">
    <w:name w:val="Нижний колонтитул Знак"/>
    <w:rsid w:val="007E0575"/>
    <w:rPr>
      <w:rFonts w:eastAsia="Arial Unicode MS"/>
      <w:sz w:val="24"/>
      <w:szCs w:val="24"/>
      <w:lang w:val="ru-RU" w:eastAsia="ar-SA" w:bidi="ar-SA"/>
    </w:rPr>
  </w:style>
  <w:style w:type="character" w:customStyle="1" w:styleId="a8">
    <w:name w:val="Текст концевой сноски Знак"/>
    <w:rsid w:val="007E0575"/>
    <w:rPr>
      <w:rFonts w:ascii="Arial Unicode MS" w:hAnsi="Arial Unicode MS"/>
      <w:kern w:val="1"/>
      <w:lang w:val="ru-RU" w:eastAsia="ar-SA" w:bidi="ar-SA"/>
    </w:rPr>
  </w:style>
  <w:style w:type="character" w:customStyle="1" w:styleId="a9">
    <w:name w:val="Основной текст Знак"/>
    <w:rsid w:val="007E0575"/>
    <w:rPr>
      <w:rFonts w:eastAsia="Arial Unicode MS"/>
      <w:sz w:val="24"/>
      <w:szCs w:val="24"/>
      <w:lang w:val="ru-RU" w:eastAsia="ar-SA" w:bidi="ar-SA"/>
    </w:rPr>
  </w:style>
  <w:style w:type="character" w:customStyle="1" w:styleId="aa">
    <w:name w:val="Подзаголовок Знак"/>
    <w:rsid w:val="007E0575"/>
    <w:rPr>
      <w:rFonts w:ascii="Cambria" w:eastAsia="Arial Unicode MS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ab">
    <w:name w:val="Основной текст с отступом Знак"/>
    <w:rsid w:val="007E0575"/>
    <w:rPr>
      <w:rFonts w:eastAsia="Arial Unicode MS"/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7E0575"/>
    <w:rPr>
      <w:rFonts w:ascii="Tahoma" w:hAnsi="Tahoma" w:cs="Tahoma"/>
      <w:kern w:val="1"/>
      <w:sz w:val="16"/>
      <w:szCs w:val="16"/>
      <w:lang w:val="ru-RU" w:eastAsia="ar-SA" w:bidi="ar-SA"/>
    </w:rPr>
  </w:style>
  <w:style w:type="character" w:customStyle="1" w:styleId="33">
    <w:name w:val="Заголовок №3_"/>
    <w:rsid w:val="007E0575"/>
    <w:rPr>
      <w:spacing w:val="10"/>
      <w:sz w:val="25"/>
      <w:shd w:val="clear" w:color="auto" w:fill="FFFFFF"/>
      <w:lang w:eastAsia="ar-SA" w:bidi="ar-SA"/>
    </w:rPr>
  </w:style>
  <w:style w:type="character" w:customStyle="1" w:styleId="ad">
    <w:name w:val="Гипертекстовая ссылка"/>
    <w:rsid w:val="007E0575"/>
    <w:rPr>
      <w:rFonts w:ascii="Times New Roman" w:hAnsi="Times New Roman"/>
      <w:b/>
      <w:color w:val="auto"/>
    </w:rPr>
  </w:style>
  <w:style w:type="character" w:customStyle="1" w:styleId="FontStyle12">
    <w:name w:val="Font Style12"/>
    <w:rsid w:val="007E0575"/>
    <w:rPr>
      <w:rFonts w:ascii="Times New Roman" w:hAnsi="Times New Roman"/>
      <w:sz w:val="18"/>
    </w:rPr>
  </w:style>
  <w:style w:type="character" w:customStyle="1" w:styleId="ae">
    <w:name w:val="Цветовое выделение"/>
    <w:rsid w:val="007E0575"/>
    <w:rPr>
      <w:b/>
      <w:color w:val="26282F"/>
    </w:rPr>
  </w:style>
  <w:style w:type="character" w:styleId="af">
    <w:name w:val="Hyperlink"/>
    <w:rsid w:val="007E0575"/>
    <w:rPr>
      <w:color w:val="000080"/>
      <w:u w:val="single"/>
    </w:rPr>
  </w:style>
  <w:style w:type="paragraph" w:customStyle="1" w:styleId="af0">
    <w:name w:val="Заголовок"/>
    <w:basedOn w:val="a"/>
    <w:next w:val="af1"/>
    <w:rsid w:val="007E05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1">
    <w:name w:val="Body Text"/>
    <w:basedOn w:val="a"/>
    <w:link w:val="12"/>
    <w:rsid w:val="007E0575"/>
    <w:pPr>
      <w:spacing w:after="120"/>
    </w:pPr>
    <w:rPr>
      <w:rFonts w:ascii="Times New Roman" w:eastAsia="Arial Unicode MS" w:hAnsi="Times New Roman" w:cs="Times New Roman"/>
      <w:color w:val="auto"/>
    </w:rPr>
  </w:style>
  <w:style w:type="character" w:customStyle="1" w:styleId="12">
    <w:name w:val="Основной текст Знак1"/>
    <w:basedOn w:val="a0"/>
    <w:link w:val="af1"/>
    <w:rsid w:val="000C00AB"/>
    <w:rPr>
      <w:rFonts w:eastAsia="Arial Unicode MS"/>
      <w:sz w:val="24"/>
      <w:szCs w:val="24"/>
      <w:lang w:eastAsia="ar-SA"/>
    </w:rPr>
  </w:style>
  <w:style w:type="paragraph" w:styleId="af2">
    <w:name w:val="List"/>
    <w:basedOn w:val="af1"/>
    <w:rsid w:val="007E0575"/>
    <w:rPr>
      <w:rFonts w:ascii="Arial" w:hAnsi="Arial" w:cs="Mangal"/>
    </w:rPr>
  </w:style>
  <w:style w:type="paragraph" w:customStyle="1" w:styleId="34">
    <w:name w:val="Название3"/>
    <w:basedOn w:val="a"/>
    <w:rsid w:val="007E05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5">
    <w:name w:val="Указатель3"/>
    <w:basedOn w:val="a"/>
    <w:rsid w:val="007E0575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7E057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7E0575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7E057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7E0575"/>
    <w:pPr>
      <w:suppressLineNumbers/>
    </w:pPr>
    <w:rPr>
      <w:rFonts w:ascii="Arial" w:hAnsi="Arial" w:cs="Mangal"/>
    </w:rPr>
  </w:style>
  <w:style w:type="paragraph" w:customStyle="1" w:styleId="300">
    <w:name w:val="Основной текст30"/>
    <w:basedOn w:val="a"/>
    <w:rsid w:val="007E0575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4">
    <w:name w:val="Основной текст (2)"/>
    <w:basedOn w:val="a"/>
    <w:rsid w:val="007E0575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5">
    <w:name w:val="Заголовок №1"/>
    <w:basedOn w:val="a"/>
    <w:rsid w:val="007E0575"/>
    <w:pPr>
      <w:shd w:val="clear" w:color="auto" w:fill="FFFFFF"/>
      <w:spacing w:before="240" w:after="540" w:line="240" w:lineRule="atLeast"/>
      <w:jc w:val="both"/>
    </w:pPr>
    <w:rPr>
      <w:rFonts w:ascii="Times New Roman" w:hAnsi="Times New Roman" w:cs="Times New Roman"/>
      <w:color w:val="auto"/>
      <w:sz w:val="38"/>
      <w:szCs w:val="38"/>
    </w:rPr>
  </w:style>
  <w:style w:type="paragraph" w:customStyle="1" w:styleId="25">
    <w:name w:val="Заголовок №2"/>
    <w:basedOn w:val="a"/>
    <w:rsid w:val="007E0575"/>
    <w:pPr>
      <w:shd w:val="clear" w:color="auto" w:fill="FFFFFF"/>
      <w:spacing w:before="540" w:after="420" w:line="240" w:lineRule="atLeast"/>
    </w:pPr>
    <w:rPr>
      <w:rFonts w:ascii="Times New Roman" w:hAnsi="Times New Roman" w:cs="Times New Roman"/>
      <w:color w:val="auto"/>
      <w:sz w:val="38"/>
      <w:szCs w:val="38"/>
    </w:rPr>
  </w:style>
  <w:style w:type="paragraph" w:customStyle="1" w:styleId="36">
    <w:name w:val="Основной текст (3)"/>
    <w:basedOn w:val="a"/>
    <w:rsid w:val="007E0575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1">
    <w:name w:val="Основной текст (4)"/>
    <w:basedOn w:val="a"/>
    <w:rsid w:val="007E0575"/>
    <w:pPr>
      <w:shd w:val="clear" w:color="auto" w:fill="FFFFFF"/>
      <w:spacing w:before="480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51">
    <w:name w:val="Основной текст (5)"/>
    <w:basedOn w:val="a"/>
    <w:rsid w:val="007E057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3">
    <w:name w:val="Основной текст (6)"/>
    <w:basedOn w:val="a"/>
    <w:rsid w:val="007E0575"/>
    <w:pPr>
      <w:shd w:val="clear" w:color="auto" w:fill="FFFFFF"/>
      <w:spacing w:after="60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styleId="af3">
    <w:name w:val="Title"/>
    <w:basedOn w:val="a"/>
    <w:next w:val="af4"/>
    <w:link w:val="17"/>
    <w:qFormat/>
    <w:rsid w:val="007E0575"/>
    <w:pPr>
      <w:jc w:val="center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paragraph" w:styleId="af4">
    <w:name w:val="Subtitle"/>
    <w:basedOn w:val="a"/>
    <w:next w:val="a"/>
    <w:link w:val="18"/>
    <w:qFormat/>
    <w:rsid w:val="007E0575"/>
    <w:rPr>
      <w:rFonts w:ascii="Cambria" w:eastAsia="Arial Unicode MS" w:hAnsi="Cambria" w:cs="Cambria"/>
      <w:i/>
      <w:iCs/>
      <w:color w:val="4F81BD"/>
      <w:spacing w:val="15"/>
    </w:rPr>
  </w:style>
  <w:style w:type="character" w:customStyle="1" w:styleId="18">
    <w:name w:val="Подзаголовок Знак1"/>
    <w:basedOn w:val="a0"/>
    <w:link w:val="af4"/>
    <w:rsid w:val="000C00AB"/>
    <w:rPr>
      <w:rFonts w:ascii="Cambria" w:eastAsia="Arial Unicode MS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17">
    <w:name w:val="Название Знак1"/>
    <w:basedOn w:val="a0"/>
    <w:link w:val="af3"/>
    <w:rsid w:val="000C00AB"/>
    <w:rPr>
      <w:rFonts w:eastAsia="Arial Unicode MS"/>
      <w:b/>
      <w:bCs/>
      <w:sz w:val="28"/>
      <w:szCs w:val="28"/>
      <w:lang w:eastAsia="ar-SA"/>
    </w:rPr>
  </w:style>
  <w:style w:type="paragraph" w:customStyle="1" w:styleId="19">
    <w:name w:val="Без интервала1"/>
    <w:rsid w:val="007E0575"/>
    <w:pPr>
      <w:suppressAutoHyphens/>
      <w:ind w:firstLine="902"/>
    </w:pPr>
    <w:rPr>
      <w:rFonts w:ascii="Calibri" w:eastAsia="Arial" w:hAnsi="Calibri" w:cs="Calibri"/>
      <w:sz w:val="22"/>
      <w:szCs w:val="22"/>
      <w:lang w:eastAsia="ar-SA"/>
    </w:rPr>
  </w:style>
  <w:style w:type="paragraph" w:styleId="af5">
    <w:name w:val="Normal (Web)"/>
    <w:basedOn w:val="a"/>
    <w:rsid w:val="007E0575"/>
    <w:pPr>
      <w:spacing w:before="100" w:after="100"/>
    </w:pPr>
    <w:rPr>
      <w:rFonts w:ascii="Tahoma" w:hAnsi="Tahoma" w:cs="Tahoma"/>
      <w:color w:val="444488"/>
      <w:kern w:val="1"/>
      <w:sz w:val="18"/>
      <w:szCs w:val="18"/>
    </w:rPr>
  </w:style>
  <w:style w:type="paragraph" w:styleId="af6">
    <w:name w:val="footnote text"/>
    <w:basedOn w:val="a"/>
    <w:link w:val="1a"/>
    <w:rsid w:val="007E0575"/>
    <w:pPr>
      <w:overflowPunct w:val="0"/>
      <w:autoSpaceDE w:val="0"/>
    </w:pPr>
    <w:rPr>
      <w:rFonts w:ascii="Times New Roman" w:eastAsia="Arial Unicode MS" w:hAnsi="Times New Roman" w:cs="Times New Roman"/>
      <w:color w:val="auto"/>
      <w:kern w:val="1"/>
      <w:sz w:val="20"/>
      <w:szCs w:val="20"/>
    </w:rPr>
  </w:style>
  <w:style w:type="character" w:customStyle="1" w:styleId="1a">
    <w:name w:val="Текст сноски Знак1"/>
    <w:basedOn w:val="a0"/>
    <w:link w:val="af6"/>
    <w:rsid w:val="000C00AB"/>
    <w:rPr>
      <w:rFonts w:eastAsia="Arial Unicode MS"/>
      <w:kern w:val="1"/>
      <w:lang w:eastAsia="ar-SA"/>
    </w:rPr>
  </w:style>
  <w:style w:type="paragraph" w:styleId="af7">
    <w:name w:val="header"/>
    <w:basedOn w:val="a"/>
    <w:link w:val="1b"/>
    <w:rsid w:val="007E0575"/>
    <w:pPr>
      <w:suppressLineNumbers/>
      <w:tabs>
        <w:tab w:val="center" w:pos="4819"/>
        <w:tab w:val="right" w:pos="9638"/>
      </w:tabs>
    </w:pPr>
    <w:rPr>
      <w:rFonts w:ascii="Times New Roman" w:eastAsia="Arial Unicode MS" w:hAnsi="Times New Roman" w:cs="Times New Roman"/>
      <w:color w:val="auto"/>
    </w:rPr>
  </w:style>
  <w:style w:type="character" w:customStyle="1" w:styleId="1b">
    <w:name w:val="Верхний колонтитул Знак1"/>
    <w:basedOn w:val="a0"/>
    <w:link w:val="af7"/>
    <w:rsid w:val="000C00AB"/>
    <w:rPr>
      <w:rFonts w:eastAsia="Arial Unicode MS"/>
      <w:sz w:val="24"/>
      <w:szCs w:val="24"/>
      <w:lang w:eastAsia="ar-SA"/>
    </w:rPr>
  </w:style>
  <w:style w:type="paragraph" w:styleId="af8">
    <w:name w:val="footer"/>
    <w:basedOn w:val="a"/>
    <w:link w:val="1c"/>
    <w:rsid w:val="007E0575"/>
    <w:pPr>
      <w:suppressLineNumbers/>
      <w:tabs>
        <w:tab w:val="center" w:pos="4677"/>
        <w:tab w:val="right" w:pos="9355"/>
      </w:tabs>
    </w:pPr>
    <w:rPr>
      <w:rFonts w:ascii="Times New Roman" w:eastAsia="Arial Unicode MS" w:hAnsi="Times New Roman" w:cs="Times New Roman"/>
      <w:color w:val="auto"/>
    </w:rPr>
  </w:style>
  <w:style w:type="character" w:customStyle="1" w:styleId="1c">
    <w:name w:val="Нижний колонтитул Знак1"/>
    <w:basedOn w:val="a0"/>
    <w:link w:val="af8"/>
    <w:rsid w:val="000C00AB"/>
    <w:rPr>
      <w:rFonts w:eastAsia="Arial Unicode MS"/>
      <w:sz w:val="24"/>
      <w:szCs w:val="24"/>
      <w:lang w:eastAsia="ar-SA"/>
    </w:rPr>
  </w:style>
  <w:style w:type="paragraph" w:styleId="af9">
    <w:name w:val="endnote text"/>
    <w:basedOn w:val="a"/>
    <w:link w:val="1d"/>
    <w:rsid w:val="007E0575"/>
    <w:pPr>
      <w:widowControl w:val="0"/>
    </w:pPr>
    <w:rPr>
      <w:rFonts w:cs="Times New Roman"/>
      <w:color w:val="auto"/>
      <w:kern w:val="1"/>
      <w:sz w:val="20"/>
      <w:szCs w:val="20"/>
    </w:rPr>
  </w:style>
  <w:style w:type="character" w:customStyle="1" w:styleId="1d">
    <w:name w:val="Текст концевой сноски Знак1"/>
    <w:basedOn w:val="a0"/>
    <w:link w:val="af9"/>
    <w:rsid w:val="000C00AB"/>
    <w:rPr>
      <w:rFonts w:ascii="Arial Unicode MS" w:hAnsi="Arial Unicode MS"/>
      <w:kern w:val="1"/>
      <w:lang w:eastAsia="ar-SA"/>
    </w:rPr>
  </w:style>
  <w:style w:type="paragraph" w:styleId="afa">
    <w:name w:val="Body Text Indent"/>
    <w:basedOn w:val="a"/>
    <w:link w:val="1e"/>
    <w:rsid w:val="007E0575"/>
    <w:pPr>
      <w:spacing w:after="120"/>
      <w:ind w:left="283"/>
    </w:pPr>
    <w:rPr>
      <w:rFonts w:ascii="Times New Roman" w:eastAsia="Arial Unicode MS" w:hAnsi="Times New Roman" w:cs="Times New Roman"/>
      <w:color w:val="auto"/>
    </w:rPr>
  </w:style>
  <w:style w:type="character" w:customStyle="1" w:styleId="1e">
    <w:name w:val="Основной текст с отступом Знак1"/>
    <w:basedOn w:val="a0"/>
    <w:link w:val="afa"/>
    <w:rsid w:val="000C00AB"/>
    <w:rPr>
      <w:rFonts w:eastAsia="Arial Unicode MS"/>
      <w:sz w:val="24"/>
      <w:szCs w:val="24"/>
      <w:lang w:eastAsia="ar-SA"/>
    </w:rPr>
  </w:style>
  <w:style w:type="paragraph" w:styleId="afb">
    <w:name w:val="Balloon Text"/>
    <w:basedOn w:val="a"/>
    <w:link w:val="1f"/>
    <w:rsid w:val="007E0575"/>
    <w:pPr>
      <w:widowControl w:val="0"/>
    </w:pPr>
    <w:rPr>
      <w:rFonts w:ascii="Tahoma" w:hAnsi="Tahoma" w:cs="Tahoma"/>
      <w:color w:val="auto"/>
      <w:kern w:val="1"/>
      <w:sz w:val="16"/>
      <w:szCs w:val="16"/>
    </w:rPr>
  </w:style>
  <w:style w:type="character" w:customStyle="1" w:styleId="1f">
    <w:name w:val="Текст выноски Знак1"/>
    <w:basedOn w:val="a0"/>
    <w:link w:val="afb"/>
    <w:rsid w:val="000C00AB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f0">
    <w:name w:val="Абзац списка1"/>
    <w:basedOn w:val="a"/>
    <w:rsid w:val="007E0575"/>
    <w:pPr>
      <w:ind w:left="720"/>
      <w:jc w:val="both"/>
    </w:pPr>
    <w:rPr>
      <w:rFonts w:ascii="Calibri" w:hAnsi="Calibri" w:cs="Calibri"/>
      <w:color w:val="auto"/>
      <w:sz w:val="22"/>
      <w:szCs w:val="22"/>
    </w:rPr>
  </w:style>
  <w:style w:type="paragraph" w:customStyle="1" w:styleId="afc">
    <w:name w:val="Содержимое таблицы"/>
    <w:basedOn w:val="a"/>
    <w:rsid w:val="007E0575"/>
    <w:pPr>
      <w:suppressLineNumbers/>
    </w:pPr>
    <w:rPr>
      <w:rFonts w:ascii="Times New Roman" w:eastAsia="Arial Unicode MS" w:hAnsi="Times New Roman" w:cs="Times New Roman"/>
      <w:color w:val="auto"/>
    </w:rPr>
  </w:style>
  <w:style w:type="paragraph" w:customStyle="1" w:styleId="37">
    <w:name w:val="Заголовок №3"/>
    <w:basedOn w:val="a"/>
    <w:rsid w:val="007E0575"/>
    <w:pPr>
      <w:shd w:val="clear" w:color="auto" w:fill="FFFFFF"/>
      <w:spacing w:before="780" w:after="540" w:line="324" w:lineRule="exact"/>
    </w:pPr>
    <w:rPr>
      <w:rFonts w:ascii="Times New Roman" w:hAnsi="Times New Roman" w:cs="Times New Roman"/>
      <w:color w:val="auto"/>
      <w:spacing w:val="10"/>
      <w:sz w:val="25"/>
      <w:szCs w:val="20"/>
      <w:shd w:val="clear" w:color="auto" w:fill="FFFFFF"/>
    </w:rPr>
  </w:style>
  <w:style w:type="paragraph" w:customStyle="1" w:styleId="Style6">
    <w:name w:val="Style6"/>
    <w:basedOn w:val="a"/>
    <w:rsid w:val="007E0575"/>
    <w:pPr>
      <w:widowControl w:val="0"/>
      <w:autoSpaceDE w:val="0"/>
      <w:spacing w:line="226" w:lineRule="exact"/>
      <w:ind w:firstLine="487"/>
    </w:pPr>
    <w:rPr>
      <w:rFonts w:ascii="Times New Roman" w:eastAsia="Arial Unicode MS" w:hAnsi="Times New Roman" w:cs="Times New Roman"/>
      <w:color w:val="auto"/>
    </w:rPr>
  </w:style>
  <w:style w:type="paragraph" w:customStyle="1" w:styleId="Standard">
    <w:name w:val="Standard"/>
    <w:rsid w:val="007E0575"/>
    <w:pPr>
      <w:suppressAutoHyphens/>
    </w:pPr>
    <w:rPr>
      <w:rFonts w:eastAsia="Arial Unicode MS"/>
      <w:kern w:val="1"/>
      <w:sz w:val="24"/>
      <w:szCs w:val="24"/>
      <w:lang w:eastAsia="ar-SA"/>
    </w:rPr>
  </w:style>
  <w:style w:type="paragraph" w:customStyle="1" w:styleId="afd">
    <w:name w:val="Таблицы (моноширинный)"/>
    <w:basedOn w:val="a"/>
    <w:next w:val="a"/>
    <w:rsid w:val="007E0575"/>
    <w:pPr>
      <w:widowControl w:val="0"/>
      <w:autoSpaceDE w:val="0"/>
    </w:pPr>
    <w:rPr>
      <w:rFonts w:ascii="Courier New" w:hAnsi="Courier New" w:cs="Courier New"/>
      <w:color w:val="auto"/>
    </w:rPr>
  </w:style>
  <w:style w:type="paragraph" w:customStyle="1" w:styleId="western">
    <w:name w:val="western"/>
    <w:basedOn w:val="a"/>
    <w:rsid w:val="007E0575"/>
    <w:pPr>
      <w:spacing w:before="280" w:after="115"/>
    </w:pPr>
    <w:rPr>
      <w:rFonts w:ascii="Times New Roman" w:hAnsi="Times New Roman" w:cs="Times New Roman"/>
    </w:rPr>
  </w:style>
  <w:style w:type="paragraph" w:customStyle="1" w:styleId="afe">
    <w:name w:val="Заголовок таблицы"/>
    <w:basedOn w:val="afc"/>
    <w:rsid w:val="007E0575"/>
    <w:pPr>
      <w:jc w:val="center"/>
    </w:pPr>
    <w:rPr>
      <w:b/>
      <w:bCs/>
    </w:rPr>
  </w:style>
  <w:style w:type="paragraph" w:customStyle="1" w:styleId="formattext">
    <w:name w:val="formattext"/>
    <w:basedOn w:val="a"/>
    <w:rsid w:val="00E00F6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customStyle="1" w:styleId="ConsPlusNormal">
    <w:name w:val="ConsPlusNormal"/>
    <w:link w:val="ConsPlusNormal0"/>
    <w:rsid w:val="004638D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">
    <w:name w:val="List Paragraph"/>
    <w:basedOn w:val="a"/>
    <w:uiPriority w:val="34"/>
    <w:qFormat/>
    <w:rsid w:val="008A1A4F"/>
    <w:pPr>
      <w:ind w:left="720"/>
      <w:contextualSpacing/>
    </w:pPr>
  </w:style>
  <w:style w:type="paragraph" w:styleId="aff0">
    <w:name w:val="No Spacing"/>
    <w:uiPriority w:val="1"/>
    <w:qFormat/>
    <w:rsid w:val="00CA7869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3417"/>
    <w:rPr>
      <w:rFonts w:ascii="Arial" w:hAnsi="Arial" w:cs="Arial"/>
      <w:lang w:eastAsia="zh-CN"/>
    </w:rPr>
  </w:style>
  <w:style w:type="paragraph" w:customStyle="1" w:styleId="26">
    <w:name w:val="Абзац списка2"/>
    <w:basedOn w:val="a"/>
    <w:rsid w:val="007A0275"/>
    <w:pPr>
      <w:spacing w:line="100" w:lineRule="atLeast"/>
    </w:pPr>
    <w:rPr>
      <w:rFonts w:ascii="Times New Roman" w:eastAsia="Calibri" w:hAnsi="Times New Roman" w:cs="Times New Roman"/>
      <w:color w:val="auto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4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3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9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1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6E42EA16C6B37E124A370D27263605D280B264A7A5AB33C985FED44430j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C437-10C4-4FC1-8F10-CB30E93D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МАРКСОВСКОГО МУНИЦИПАЛЬНОГО</vt:lpstr>
    </vt:vector>
  </TitlesOfParts>
  <Company>Microsoft</Company>
  <LinksUpToDate>false</LinksUpToDate>
  <CharactersWithSpaces>19001</CharactersWithSpaces>
  <SharedDoc>false</SharedDoc>
  <HLinks>
    <vt:vector size="54" baseType="variant">
      <vt:variant>
        <vt:i4>3014672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2818064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67502182</vt:i4>
      </vt:variant>
      <vt:variant>
        <vt:i4>6</vt:i4>
      </vt:variant>
      <vt:variant>
        <vt:i4>0</vt:i4>
      </vt:variant>
      <vt:variant>
        <vt:i4>5</vt:i4>
      </vt:variant>
      <vt:variant>
        <vt:lpwstr>../Мои документы/Мои документы/192.168.0.111/_общая_/сельхозники/программа 2015-2020/Приложение СХ.doc</vt:lpwstr>
      </vt:variant>
      <vt:variant>
        <vt:lpwstr>sub_1400</vt:lpwstr>
      </vt:variant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МАРКСОВСКОГО МУНИЦИПАЛЬНОГО</dc:title>
  <dc:creator>УК</dc:creator>
  <cp:lastModifiedBy>Пользователь</cp:lastModifiedBy>
  <cp:revision>3</cp:revision>
  <cp:lastPrinted>2025-02-26T12:27:00Z</cp:lastPrinted>
  <dcterms:created xsi:type="dcterms:W3CDTF">2025-02-19T08:08:00Z</dcterms:created>
  <dcterms:modified xsi:type="dcterms:W3CDTF">2025-02-26T12:37:00Z</dcterms:modified>
</cp:coreProperties>
</file>