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BE" w:rsidRPr="00B370C6" w:rsidRDefault="006C30BE" w:rsidP="006C30BE">
      <w:pPr>
        <w:tabs>
          <w:tab w:val="left" w:pos="9180"/>
        </w:tabs>
        <w:jc w:val="center"/>
        <w:rPr>
          <w:spacing w:val="20"/>
        </w:rPr>
      </w:pPr>
      <w:bookmarkStart w:id="0" w:name="Par1"/>
      <w:bookmarkStart w:id="1" w:name="Par27"/>
      <w:bookmarkEnd w:id="0"/>
      <w:bookmarkEnd w:id="1"/>
      <w:r>
        <w:rPr>
          <w:noProof/>
          <w:lang w:eastAsia="ru-RU"/>
        </w:rPr>
        <w:drawing>
          <wp:inline distT="0" distB="0" distL="0" distR="0">
            <wp:extent cx="695325" cy="828675"/>
            <wp:effectExtent l="19050" t="0" r="9525" b="0"/>
            <wp:docPr id="2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BE" w:rsidRPr="003B4A0F" w:rsidRDefault="006C30BE" w:rsidP="006C30BE">
      <w:pPr>
        <w:pStyle w:val="a5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</w:rPr>
      </w:pPr>
    </w:p>
    <w:p w:rsidR="006C30BE" w:rsidRPr="003B4A0F" w:rsidRDefault="006C30BE" w:rsidP="006C30BE">
      <w:pPr>
        <w:pStyle w:val="a5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  <w:szCs w:val="24"/>
        </w:rPr>
      </w:pPr>
      <w:r w:rsidRPr="003B4A0F">
        <w:rPr>
          <w:b/>
          <w:spacing w:val="24"/>
          <w:sz w:val="24"/>
          <w:szCs w:val="24"/>
        </w:rPr>
        <w:t>РОВЕНСКАЯ РАЙОННАЯ АДМИНИСТРАЦИЯ</w:t>
      </w:r>
    </w:p>
    <w:p w:rsidR="006C30BE" w:rsidRPr="003B4A0F" w:rsidRDefault="006C30BE" w:rsidP="006C30BE">
      <w:pPr>
        <w:pStyle w:val="a5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3B4A0F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3B4A0F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6C30BE" w:rsidRPr="003B4A0F" w:rsidRDefault="006C30BE" w:rsidP="006C30BE">
      <w:pPr>
        <w:pStyle w:val="a5"/>
        <w:tabs>
          <w:tab w:val="center" w:pos="0"/>
          <w:tab w:val="left" w:pos="708"/>
          <w:tab w:val="left" w:pos="9180"/>
          <w:tab w:val="right" w:pos="9360"/>
        </w:tabs>
        <w:spacing w:before="240"/>
        <w:jc w:val="center"/>
        <w:rPr>
          <w:spacing w:val="30"/>
          <w:sz w:val="24"/>
        </w:rPr>
      </w:pPr>
      <w:r w:rsidRPr="003B4A0F">
        <w:rPr>
          <w:b/>
          <w:spacing w:val="110"/>
          <w:sz w:val="30"/>
        </w:rPr>
        <w:t xml:space="preserve">ПОСТАНОВЛЕНИЕ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0BE" w:rsidRPr="003B4A0F" w:rsidRDefault="006C30BE" w:rsidP="006C30BE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6C30BE" w:rsidRPr="00EA6B28" w:rsidRDefault="006C30BE" w:rsidP="006C30BE">
      <w:pPr>
        <w:rPr>
          <w:sz w:val="28"/>
          <w:szCs w:val="28"/>
        </w:rPr>
      </w:pPr>
      <w:r w:rsidRPr="00B370C6">
        <w:rPr>
          <w:sz w:val="28"/>
          <w:szCs w:val="28"/>
        </w:rPr>
        <w:t xml:space="preserve">от   </w:t>
      </w:r>
      <w:r>
        <w:rPr>
          <w:b/>
          <w:sz w:val="28"/>
          <w:szCs w:val="28"/>
        </w:rPr>
        <w:t xml:space="preserve">  </w:t>
      </w:r>
      <w:r w:rsidR="00F66C84">
        <w:rPr>
          <w:b/>
          <w:sz w:val="28"/>
          <w:szCs w:val="28"/>
        </w:rPr>
        <w:t>15.12.2023</w:t>
      </w:r>
      <w:r>
        <w:rPr>
          <w:b/>
          <w:sz w:val="28"/>
          <w:szCs w:val="28"/>
        </w:rPr>
        <w:t xml:space="preserve">                           </w:t>
      </w:r>
      <w:r w:rsidRPr="00B370C6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F66C84">
        <w:rPr>
          <w:b/>
          <w:sz w:val="28"/>
          <w:szCs w:val="28"/>
        </w:rPr>
        <w:t>318</w:t>
      </w:r>
      <w:bookmarkStart w:id="2" w:name="_GoBack"/>
      <w:bookmarkEnd w:id="2"/>
      <w:r>
        <w:rPr>
          <w:b/>
          <w:sz w:val="28"/>
          <w:szCs w:val="28"/>
        </w:rPr>
        <w:t xml:space="preserve">   </w:t>
      </w:r>
      <w:r w:rsidRPr="00B370C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B370C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</w:t>
      </w:r>
      <w:r w:rsidRPr="00EA6B28">
        <w:rPr>
          <w:sz w:val="28"/>
          <w:szCs w:val="28"/>
        </w:rPr>
        <w:t xml:space="preserve">р.п. Ровное                                                                                                </w:t>
      </w:r>
    </w:p>
    <w:p w:rsidR="006C30BE" w:rsidRDefault="006C30BE" w:rsidP="006C30BE">
      <w:pPr>
        <w:jc w:val="both"/>
        <w:rPr>
          <w:color w:val="000000"/>
          <w:sz w:val="28"/>
          <w:szCs w:val="28"/>
        </w:rPr>
      </w:pPr>
    </w:p>
    <w:p w:rsidR="006C30BE" w:rsidRPr="004758A3" w:rsidRDefault="006C30BE" w:rsidP="006C30BE">
      <w:pPr>
        <w:shd w:val="clear" w:color="auto" w:fill="FFFFFF"/>
        <w:rPr>
          <w:sz w:val="24"/>
          <w:szCs w:val="24"/>
          <w:lang w:eastAsia="ru-RU"/>
        </w:rPr>
      </w:pPr>
      <w:r w:rsidRPr="004758A3">
        <w:rPr>
          <w:sz w:val="28"/>
          <w:szCs w:val="28"/>
          <w:lang w:eastAsia="ru-RU"/>
        </w:rPr>
        <w:t> </w:t>
      </w:r>
    </w:p>
    <w:p w:rsidR="006C30BE" w:rsidRPr="00410E64" w:rsidRDefault="006C30BE" w:rsidP="006C30BE">
      <w:pPr>
        <w:shd w:val="clear" w:color="auto" w:fill="FFFFFF"/>
        <w:ind w:right="28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Ровенской районной администрации от 19.09.2023 №225 «</w:t>
      </w:r>
      <w:r w:rsidRPr="00410E64">
        <w:rPr>
          <w:b/>
          <w:bCs/>
          <w:sz w:val="28"/>
          <w:szCs w:val="28"/>
        </w:rPr>
        <w:t xml:space="preserve">Об утверждении муниципальной программы «Организация транспортного </w:t>
      </w:r>
      <w:proofErr w:type="gramStart"/>
      <w:r w:rsidRPr="00410E64">
        <w:rPr>
          <w:b/>
          <w:bCs/>
          <w:sz w:val="28"/>
          <w:szCs w:val="28"/>
        </w:rPr>
        <w:t>обслуживания  населения Ровенского муниципального образования Ровенского муниципального района Саратовской области</w:t>
      </w:r>
      <w:proofErr w:type="gramEnd"/>
      <w:r w:rsidRPr="00410E64">
        <w:rPr>
          <w:b/>
          <w:bCs/>
          <w:sz w:val="28"/>
          <w:szCs w:val="28"/>
        </w:rPr>
        <w:t>»</w:t>
      </w:r>
    </w:p>
    <w:p w:rsidR="006C30BE" w:rsidRPr="00410E64" w:rsidRDefault="006C30BE" w:rsidP="006C30B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C30BE" w:rsidRPr="00410E64" w:rsidRDefault="006C30BE" w:rsidP="006C30B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C30BE" w:rsidRPr="00410E64" w:rsidRDefault="006C30BE" w:rsidP="006C30B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0E64">
        <w:rPr>
          <w:bCs/>
          <w:sz w:val="28"/>
          <w:szCs w:val="28"/>
        </w:rPr>
        <w:t>В соответствии со ст.179 Бюджетного кодекса Российской Федерации, п. 6 ч. 1 ст. 15 Федерального закона от 06.10.2003 № 131-ФЗ «Об общих принципах организации местного самоуправления в Российской Федерации», ст. 14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Ровенского муниципального образования Ровенского муниципального района Саратовской области, ПОСТАНОВЛЯЕТ:</w:t>
      </w:r>
    </w:p>
    <w:p w:rsidR="006C30BE" w:rsidRPr="00410E64" w:rsidRDefault="006C30BE" w:rsidP="006C30B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0E64">
        <w:rPr>
          <w:bCs/>
          <w:sz w:val="28"/>
          <w:szCs w:val="28"/>
        </w:rPr>
        <w:t>1.</w:t>
      </w:r>
      <w:r w:rsidRPr="00410E6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Внести изменения в постановление Ровенской районной администрации от 19.09.2023 №225 «Об у</w:t>
      </w:r>
      <w:r w:rsidRPr="00410E64">
        <w:rPr>
          <w:bCs/>
          <w:sz w:val="28"/>
          <w:szCs w:val="28"/>
        </w:rPr>
        <w:t>твер</w:t>
      </w:r>
      <w:r>
        <w:rPr>
          <w:bCs/>
          <w:sz w:val="28"/>
          <w:szCs w:val="28"/>
        </w:rPr>
        <w:t>ждении</w:t>
      </w:r>
      <w:r w:rsidRPr="00410E64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ой</w:t>
      </w:r>
      <w:r w:rsidRPr="00410E64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410E64">
        <w:rPr>
          <w:bCs/>
          <w:sz w:val="28"/>
          <w:szCs w:val="28"/>
        </w:rPr>
        <w:t xml:space="preserve"> «Организация транспортного обслуживания населения Ровенского муниципального образования Ровенского муниципальн</w:t>
      </w:r>
      <w:r>
        <w:rPr>
          <w:bCs/>
          <w:sz w:val="28"/>
          <w:szCs w:val="28"/>
        </w:rPr>
        <w:t>ого района Саратовской области», изложив в новой редакции согласно приложению.</w:t>
      </w:r>
    </w:p>
    <w:p w:rsidR="006C30BE" w:rsidRPr="00410E64" w:rsidRDefault="006C30BE" w:rsidP="006C30B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0E64">
        <w:rPr>
          <w:bCs/>
          <w:sz w:val="28"/>
          <w:szCs w:val="28"/>
        </w:rPr>
        <w:t>2. Опубликовать и разместить настоящее постановление в информационно-телекоммуникационной сети "Интернет" на сайте муниципального района.</w:t>
      </w:r>
    </w:p>
    <w:p w:rsidR="006C30BE" w:rsidRPr="00410E64" w:rsidRDefault="006C30BE" w:rsidP="006C30B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0E64">
        <w:rPr>
          <w:bCs/>
          <w:sz w:val="28"/>
          <w:szCs w:val="28"/>
        </w:rPr>
        <w:t>3. Постановление вступает в силу с момента официального опубликования.</w:t>
      </w:r>
    </w:p>
    <w:p w:rsidR="006C30BE" w:rsidRPr="00410E64" w:rsidRDefault="006C30BE" w:rsidP="006C30B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0E64">
        <w:rPr>
          <w:bCs/>
          <w:sz w:val="28"/>
          <w:szCs w:val="28"/>
        </w:rPr>
        <w:t xml:space="preserve">4. </w:t>
      </w:r>
      <w:proofErr w:type="gramStart"/>
      <w:r w:rsidRPr="00410E64">
        <w:rPr>
          <w:bCs/>
          <w:sz w:val="28"/>
          <w:szCs w:val="28"/>
        </w:rPr>
        <w:t>Контроль за</w:t>
      </w:r>
      <w:proofErr w:type="gramEnd"/>
      <w:r w:rsidRPr="00410E64">
        <w:rPr>
          <w:bCs/>
          <w:sz w:val="28"/>
          <w:szCs w:val="28"/>
        </w:rPr>
        <w:t xml:space="preserve"> исполнением постановления возложить на заместителя главы районной администрации по жилищно-коммунальному хозяйству – начальника отдела архитектуры и строительства, главного архитектора </w:t>
      </w:r>
      <w:proofErr w:type="spellStart"/>
      <w:r w:rsidRPr="00410E64">
        <w:rPr>
          <w:bCs/>
          <w:sz w:val="28"/>
          <w:szCs w:val="28"/>
        </w:rPr>
        <w:t>Медугалиеву</w:t>
      </w:r>
      <w:proofErr w:type="spellEnd"/>
      <w:r w:rsidRPr="00410E64">
        <w:rPr>
          <w:bCs/>
          <w:sz w:val="28"/>
          <w:szCs w:val="28"/>
        </w:rPr>
        <w:t xml:space="preserve"> А. А..</w:t>
      </w:r>
    </w:p>
    <w:p w:rsidR="006C30BE" w:rsidRPr="004758A3" w:rsidRDefault="006C30BE" w:rsidP="006C30B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4758A3">
        <w:rPr>
          <w:sz w:val="28"/>
          <w:szCs w:val="28"/>
          <w:lang w:eastAsia="ru-RU"/>
        </w:rPr>
        <w:t> </w:t>
      </w:r>
    </w:p>
    <w:p w:rsidR="006C30BE" w:rsidRPr="00F86585" w:rsidRDefault="006C30BE" w:rsidP="006C30BE">
      <w:pPr>
        <w:shd w:val="clear" w:color="auto" w:fill="FFFFFF"/>
        <w:jc w:val="both"/>
        <w:rPr>
          <w:b/>
          <w:sz w:val="28"/>
          <w:szCs w:val="28"/>
        </w:rPr>
      </w:pPr>
      <w:r w:rsidRPr="00F86585">
        <w:rPr>
          <w:b/>
          <w:sz w:val="28"/>
          <w:szCs w:val="28"/>
        </w:rPr>
        <w:t>И. о. г</w:t>
      </w:r>
      <w:r w:rsidRPr="00F86585">
        <w:rPr>
          <w:b/>
          <w:sz w:val="28"/>
          <w:szCs w:val="28"/>
          <w:lang w:eastAsia="ru-RU"/>
        </w:rPr>
        <w:t>лав</w:t>
      </w:r>
      <w:r w:rsidRPr="00F86585">
        <w:rPr>
          <w:b/>
          <w:sz w:val="28"/>
          <w:szCs w:val="28"/>
        </w:rPr>
        <w:t>ы</w:t>
      </w:r>
      <w:r w:rsidRPr="00F86585">
        <w:rPr>
          <w:b/>
          <w:sz w:val="28"/>
          <w:szCs w:val="28"/>
          <w:lang w:eastAsia="ru-RU"/>
        </w:rPr>
        <w:t xml:space="preserve"> </w:t>
      </w:r>
      <w:proofErr w:type="gramStart"/>
      <w:r w:rsidRPr="00F86585">
        <w:rPr>
          <w:b/>
          <w:sz w:val="28"/>
          <w:szCs w:val="28"/>
          <w:lang w:eastAsia="ru-RU"/>
        </w:rPr>
        <w:t>Ровенского</w:t>
      </w:r>
      <w:proofErr w:type="gramEnd"/>
      <w:r w:rsidRPr="00F86585">
        <w:rPr>
          <w:b/>
          <w:sz w:val="28"/>
          <w:szCs w:val="28"/>
          <w:lang w:eastAsia="ru-RU"/>
        </w:rPr>
        <w:t xml:space="preserve"> </w:t>
      </w:r>
    </w:p>
    <w:p w:rsidR="006C30BE" w:rsidRPr="00F86585" w:rsidRDefault="006C30BE" w:rsidP="006C30BE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 w:rsidRPr="00F86585">
        <w:rPr>
          <w:b/>
          <w:sz w:val="28"/>
          <w:szCs w:val="28"/>
          <w:lang w:eastAsia="ru-RU"/>
        </w:rPr>
        <w:t xml:space="preserve">муниципального района </w:t>
      </w:r>
      <w:r>
        <w:rPr>
          <w:b/>
          <w:sz w:val="28"/>
          <w:szCs w:val="28"/>
        </w:rPr>
        <w:t xml:space="preserve">                                                             </w:t>
      </w:r>
      <w:r w:rsidRPr="00F86585">
        <w:rPr>
          <w:b/>
          <w:sz w:val="28"/>
          <w:szCs w:val="28"/>
        </w:rPr>
        <w:t>О. В. Чуева</w:t>
      </w:r>
    </w:p>
    <w:p w:rsidR="006C30BE" w:rsidRDefault="006C30BE">
      <w:pPr>
        <w:rPr>
          <w:spacing w:val="20"/>
        </w:rPr>
      </w:pPr>
      <w:r>
        <w:rPr>
          <w:spacing w:val="20"/>
        </w:rPr>
        <w:br w:type="page"/>
      </w:r>
    </w:p>
    <w:p w:rsidR="00CE72BC" w:rsidRPr="00A0478F" w:rsidRDefault="00BB00C9" w:rsidP="006F2A96">
      <w:pPr>
        <w:spacing w:before="68"/>
        <w:ind w:left="4536"/>
        <w:rPr>
          <w:sz w:val="28"/>
          <w:szCs w:val="28"/>
        </w:rPr>
      </w:pPr>
      <w:r w:rsidRPr="00A0478F">
        <w:rPr>
          <w:sz w:val="28"/>
          <w:szCs w:val="28"/>
        </w:rPr>
        <w:lastRenderedPageBreak/>
        <w:t>Приложение</w:t>
      </w:r>
    </w:p>
    <w:p w:rsidR="006F2A96" w:rsidRDefault="00BB00C9" w:rsidP="006F2A96">
      <w:pPr>
        <w:spacing w:before="1"/>
        <w:ind w:left="4536"/>
        <w:rPr>
          <w:sz w:val="28"/>
          <w:szCs w:val="28"/>
        </w:rPr>
      </w:pPr>
      <w:r w:rsidRPr="00A0478F">
        <w:rPr>
          <w:sz w:val="28"/>
          <w:szCs w:val="28"/>
        </w:rPr>
        <w:t xml:space="preserve">к постановлению </w:t>
      </w:r>
      <w:r w:rsidR="006F2A96">
        <w:rPr>
          <w:sz w:val="28"/>
          <w:szCs w:val="28"/>
        </w:rPr>
        <w:t>Ровенской</w:t>
      </w:r>
    </w:p>
    <w:p w:rsidR="006F2A96" w:rsidRDefault="00BB00C9" w:rsidP="006F2A96">
      <w:pPr>
        <w:spacing w:before="1"/>
        <w:ind w:left="4536"/>
        <w:rPr>
          <w:sz w:val="28"/>
          <w:szCs w:val="28"/>
        </w:rPr>
      </w:pPr>
      <w:r w:rsidRPr="00A0478F">
        <w:rPr>
          <w:spacing w:val="-52"/>
          <w:sz w:val="28"/>
          <w:szCs w:val="28"/>
        </w:rPr>
        <w:t xml:space="preserve"> </w:t>
      </w:r>
      <w:r w:rsidR="006F2A96">
        <w:rPr>
          <w:sz w:val="28"/>
          <w:szCs w:val="28"/>
        </w:rPr>
        <w:t>районной администрации</w:t>
      </w:r>
      <w:r w:rsidRPr="00A0478F">
        <w:rPr>
          <w:sz w:val="28"/>
          <w:szCs w:val="28"/>
        </w:rPr>
        <w:t xml:space="preserve"> </w:t>
      </w:r>
    </w:p>
    <w:p w:rsidR="00CE72BC" w:rsidRPr="00A0478F" w:rsidRDefault="006F2A96" w:rsidP="006F2A96">
      <w:pPr>
        <w:tabs>
          <w:tab w:val="left" w:pos="7118"/>
        </w:tabs>
        <w:spacing w:before="1"/>
        <w:ind w:left="4536"/>
        <w:rPr>
          <w:sz w:val="28"/>
          <w:szCs w:val="28"/>
        </w:rPr>
      </w:pPr>
      <w:r>
        <w:rPr>
          <w:sz w:val="28"/>
          <w:szCs w:val="28"/>
        </w:rPr>
        <w:t>от___________№___________</w:t>
      </w:r>
    </w:p>
    <w:p w:rsidR="00CE72BC" w:rsidRPr="00A0478F" w:rsidRDefault="00CE72BC" w:rsidP="006F2A96">
      <w:pPr>
        <w:pStyle w:val="a3"/>
        <w:ind w:left="4536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spacing w:before="9"/>
        <w:rPr>
          <w:sz w:val="28"/>
          <w:szCs w:val="28"/>
        </w:rPr>
      </w:pPr>
    </w:p>
    <w:p w:rsidR="00CE72BC" w:rsidRPr="00A0478F" w:rsidRDefault="00BB00C9">
      <w:pPr>
        <w:spacing w:line="368" w:lineRule="exact"/>
        <w:ind w:left="1734" w:right="947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МУНИЦИПАЛЬНАЯ</w:t>
      </w:r>
      <w:r w:rsidRPr="00A0478F">
        <w:rPr>
          <w:spacing w:val="-9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ПРОГРАММА</w:t>
      </w:r>
    </w:p>
    <w:p w:rsidR="00CE72BC" w:rsidRPr="00A0478F" w:rsidRDefault="00BB00C9" w:rsidP="006F2A96">
      <w:pPr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«Организация</w:t>
      </w:r>
      <w:r w:rsidRPr="00A0478F">
        <w:rPr>
          <w:spacing w:val="-6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транспортного</w:t>
      </w:r>
      <w:r w:rsidRPr="00A0478F">
        <w:rPr>
          <w:spacing w:val="-6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обслуживания</w:t>
      </w:r>
      <w:r w:rsidRPr="00A0478F">
        <w:rPr>
          <w:spacing w:val="26"/>
          <w:sz w:val="28"/>
          <w:szCs w:val="28"/>
        </w:rPr>
        <w:t xml:space="preserve"> </w:t>
      </w:r>
      <w:r w:rsidRPr="00A0478F">
        <w:rPr>
          <w:sz w:val="28"/>
          <w:szCs w:val="28"/>
        </w:rPr>
        <w:t>населения</w:t>
      </w:r>
      <w:r w:rsidR="006F2A96">
        <w:rPr>
          <w:sz w:val="28"/>
          <w:szCs w:val="28"/>
        </w:rPr>
        <w:t xml:space="preserve"> Ровенского</w:t>
      </w:r>
      <w:r w:rsidRPr="00A0478F">
        <w:rPr>
          <w:spacing w:val="-77"/>
          <w:sz w:val="28"/>
          <w:szCs w:val="28"/>
        </w:rPr>
        <w:t xml:space="preserve"> </w:t>
      </w:r>
      <w:r w:rsidRPr="00A0478F">
        <w:rPr>
          <w:sz w:val="28"/>
          <w:szCs w:val="28"/>
        </w:rPr>
        <w:t xml:space="preserve">муниципального образования </w:t>
      </w:r>
      <w:r w:rsidR="006F2A96">
        <w:rPr>
          <w:sz w:val="28"/>
          <w:szCs w:val="28"/>
        </w:rPr>
        <w:t>Ровенского муниципального района Саратовской области</w:t>
      </w:r>
      <w:r w:rsidRPr="00A0478F">
        <w:rPr>
          <w:sz w:val="28"/>
          <w:szCs w:val="28"/>
        </w:rPr>
        <w:t>»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spacing w:before="1"/>
        <w:rPr>
          <w:sz w:val="28"/>
          <w:szCs w:val="28"/>
        </w:rPr>
      </w:pPr>
    </w:p>
    <w:p w:rsidR="00CE72BC" w:rsidRPr="00A0478F" w:rsidRDefault="00CE72BC">
      <w:pPr>
        <w:jc w:val="center"/>
        <w:rPr>
          <w:sz w:val="28"/>
          <w:szCs w:val="28"/>
        </w:rPr>
        <w:sectPr w:rsidR="00CE72BC" w:rsidRPr="00A0478F" w:rsidSect="00C21D51">
          <w:pgSz w:w="11910" w:h="16840"/>
          <w:pgMar w:top="1040" w:right="853" w:bottom="280" w:left="1276" w:header="720" w:footer="720" w:gutter="0"/>
          <w:cols w:space="720"/>
        </w:sectPr>
      </w:pPr>
    </w:p>
    <w:p w:rsidR="00CE72BC" w:rsidRPr="00A0478F" w:rsidRDefault="00BB00C9">
      <w:pPr>
        <w:pStyle w:val="a3"/>
        <w:spacing w:before="66"/>
        <w:ind w:left="3235"/>
        <w:rPr>
          <w:sz w:val="28"/>
          <w:szCs w:val="28"/>
        </w:rPr>
      </w:pPr>
      <w:r w:rsidRPr="00A0478F">
        <w:rPr>
          <w:sz w:val="28"/>
          <w:szCs w:val="28"/>
        </w:rPr>
        <w:lastRenderedPageBreak/>
        <w:t>ПАСПОРТ</w:t>
      </w:r>
      <w:r w:rsidRPr="00A0478F">
        <w:rPr>
          <w:spacing w:val="-9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8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BB00C9" w:rsidP="006F2A96">
      <w:pPr>
        <w:pStyle w:val="a3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«</w:t>
      </w:r>
      <w:r w:rsidR="006F2A96" w:rsidRPr="00A0478F">
        <w:rPr>
          <w:sz w:val="28"/>
          <w:szCs w:val="28"/>
        </w:rPr>
        <w:t>Организация</w:t>
      </w:r>
      <w:r w:rsidR="006F2A96" w:rsidRPr="00A0478F">
        <w:rPr>
          <w:spacing w:val="-6"/>
          <w:sz w:val="28"/>
          <w:szCs w:val="28"/>
        </w:rPr>
        <w:t xml:space="preserve"> </w:t>
      </w:r>
      <w:r w:rsidR="006F2A96" w:rsidRPr="00A0478F">
        <w:rPr>
          <w:sz w:val="28"/>
          <w:szCs w:val="28"/>
        </w:rPr>
        <w:t>транспортного</w:t>
      </w:r>
      <w:r w:rsidR="006F2A96" w:rsidRPr="00A0478F">
        <w:rPr>
          <w:spacing w:val="-6"/>
          <w:sz w:val="28"/>
          <w:szCs w:val="28"/>
        </w:rPr>
        <w:t xml:space="preserve"> </w:t>
      </w:r>
      <w:r w:rsidR="006F2A96" w:rsidRPr="00A0478F">
        <w:rPr>
          <w:sz w:val="28"/>
          <w:szCs w:val="28"/>
        </w:rPr>
        <w:t>обслуживания</w:t>
      </w:r>
      <w:r w:rsidR="006F2A96" w:rsidRPr="00A0478F">
        <w:rPr>
          <w:spacing w:val="26"/>
          <w:sz w:val="28"/>
          <w:szCs w:val="28"/>
        </w:rPr>
        <w:t xml:space="preserve"> </w:t>
      </w:r>
      <w:r w:rsidR="006F2A96" w:rsidRPr="00A0478F">
        <w:rPr>
          <w:sz w:val="28"/>
          <w:szCs w:val="28"/>
        </w:rPr>
        <w:t>населения</w:t>
      </w:r>
      <w:r w:rsidR="006F2A96">
        <w:rPr>
          <w:sz w:val="28"/>
          <w:szCs w:val="28"/>
        </w:rPr>
        <w:t xml:space="preserve"> Ровенского</w:t>
      </w:r>
      <w:r w:rsidR="006F2A96" w:rsidRPr="00A0478F">
        <w:rPr>
          <w:spacing w:val="-77"/>
          <w:sz w:val="28"/>
          <w:szCs w:val="28"/>
        </w:rPr>
        <w:t xml:space="preserve"> </w:t>
      </w:r>
      <w:r w:rsidR="006F2A96" w:rsidRPr="00A0478F">
        <w:rPr>
          <w:sz w:val="28"/>
          <w:szCs w:val="28"/>
        </w:rPr>
        <w:t xml:space="preserve">муниципального образования </w:t>
      </w:r>
      <w:r w:rsidR="006F2A96">
        <w:rPr>
          <w:sz w:val="28"/>
          <w:szCs w:val="28"/>
        </w:rPr>
        <w:t>Ровенского муниципального района Саратовской области</w:t>
      </w:r>
      <w:r w:rsidRPr="00A0478F">
        <w:rPr>
          <w:sz w:val="28"/>
          <w:szCs w:val="28"/>
        </w:rPr>
        <w:t>»</w:t>
      </w:r>
    </w:p>
    <w:p w:rsidR="00CE72BC" w:rsidRPr="00A0478F" w:rsidRDefault="00CE72BC">
      <w:pPr>
        <w:pStyle w:val="a3"/>
        <w:spacing w:before="8" w:after="1"/>
        <w:rPr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1"/>
        <w:gridCol w:w="6944"/>
      </w:tblGrid>
      <w:tr w:rsidR="00CE72BC" w:rsidRPr="00A0478F">
        <w:trPr>
          <w:trHeight w:val="1105"/>
        </w:trPr>
        <w:tc>
          <w:tcPr>
            <w:tcW w:w="3061" w:type="dxa"/>
          </w:tcPr>
          <w:p w:rsidR="00CE72BC" w:rsidRPr="00A0478F" w:rsidRDefault="00BB00C9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Полное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ind w:left="107" w:right="101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Муниципальная программа «</w:t>
            </w:r>
            <w:r w:rsidR="006F2A96" w:rsidRPr="00A0478F">
              <w:rPr>
                <w:sz w:val="28"/>
                <w:szCs w:val="28"/>
              </w:rPr>
              <w:t>Организация</w:t>
            </w:r>
            <w:r w:rsidR="006F2A96" w:rsidRPr="00A0478F">
              <w:rPr>
                <w:spacing w:val="-6"/>
                <w:sz w:val="28"/>
                <w:szCs w:val="28"/>
              </w:rPr>
              <w:t xml:space="preserve"> </w:t>
            </w:r>
            <w:r w:rsidR="006F2A96" w:rsidRPr="00A0478F">
              <w:rPr>
                <w:sz w:val="28"/>
                <w:szCs w:val="28"/>
              </w:rPr>
              <w:t>транспортного</w:t>
            </w:r>
            <w:r w:rsidR="006F2A96" w:rsidRPr="00A0478F">
              <w:rPr>
                <w:spacing w:val="-6"/>
                <w:sz w:val="28"/>
                <w:szCs w:val="28"/>
              </w:rPr>
              <w:t xml:space="preserve"> </w:t>
            </w:r>
            <w:r w:rsidR="006F2A96" w:rsidRPr="00A0478F">
              <w:rPr>
                <w:sz w:val="28"/>
                <w:szCs w:val="28"/>
              </w:rPr>
              <w:t>обслуживания</w:t>
            </w:r>
            <w:r w:rsidR="006F2A96" w:rsidRPr="00A0478F">
              <w:rPr>
                <w:spacing w:val="26"/>
                <w:sz w:val="28"/>
                <w:szCs w:val="28"/>
              </w:rPr>
              <w:t xml:space="preserve"> </w:t>
            </w:r>
            <w:r w:rsidR="006F2A96" w:rsidRPr="00A0478F">
              <w:rPr>
                <w:sz w:val="28"/>
                <w:szCs w:val="28"/>
              </w:rPr>
              <w:t>населения</w:t>
            </w:r>
            <w:r w:rsidR="006F2A96">
              <w:rPr>
                <w:sz w:val="28"/>
                <w:szCs w:val="28"/>
              </w:rPr>
              <w:t xml:space="preserve"> Ровенского</w:t>
            </w:r>
            <w:r w:rsidR="006F2A96" w:rsidRPr="00A0478F">
              <w:rPr>
                <w:spacing w:val="-77"/>
                <w:sz w:val="28"/>
                <w:szCs w:val="28"/>
              </w:rPr>
              <w:t xml:space="preserve"> </w:t>
            </w:r>
            <w:r w:rsidR="006F2A96" w:rsidRPr="00A0478F">
              <w:rPr>
                <w:sz w:val="28"/>
                <w:szCs w:val="28"/>
              </w:rPr>
              <w:t xml:space="preserve">муниципального образования </w:t>
            </w:r>
            <w:r w:rsidR="006F2A96">
              <w:rPr>
                <w:sz w:val="28"/>
                <w:szCs w:val="28"/>
              </w:rPr>
              <w:t>Ровенского муниципального района Саратовской области</w:t>
            </w:r>
            <w:r w:rsidRPr="00A0478F">
              <w:rPr>
                <w:sz w:val="28"/>
                <w:szCs w:val="28"/>
              </w:rPr>
              <w:t>»</w:t>
            </w:r>
          </w:p>
          <w:p w:rsidR="00CE72BC" w:rsidRPr="00A0478F" w:rsidRDefault="00BB00C9">
            <w:pPr>
              <w:pStyle w:val="TableParagraph"/>
              <w:spacing w:line="264" w:lineRule="exact"/>
              <w:ind w:left="167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(далее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-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Программа)</w:t>
            </w:r>
          </w:p>
        </w:tc>
      </w:tr>
      <w:tr w:rsidR="00CE72BC" w:rsidRPr="00A0478F" w:rsidTr="006F2A96">
        <w:trPr>
          <w:trHeight w:val="9641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Основания для разработки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0478F">
              <w:rPr>
                <w:sz w:val="28"/>
                <w:szCs w:val="28"/>
              </w:rPr>
              <w:t>програм</w:t>
            </w:r>
            <w:proofErr w:type="spellEnd"/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91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Федеральный закон от 05.04.2013 № 44-ФЗ «О контрактной системе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 сфере закупок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товаров, работ,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услуг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для обеспечения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государственных и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муниципальных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нужд»;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Федеральный закон от 13.07.2015 № 220-ФЗ «Об организации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перевозок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пассажиров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багажа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автомобильным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транспортом и городским наземным электрическим транспортом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 Российской Федерации и о внесении изменений в отдельные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законодательные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акты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Российской Федерации»;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социальный стандарт транспортного обслуживания населения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при осуществлении перевозок пассажиров и багажа автомобильным транспортом и городским наземным электрическим тран</w:t>
            </w:r>
            <w:proofErr w:type="gramStart"/>
            <w:r w:rsidRPr="00A0478F">
              <w:rPr>
                <w:sz w:val="28"/>
                <w:szCs w:val="28"/>
              </w:rPr>
              <w:t>с-</w:t>
            </w:r>
            <w:proofErr w:type="gramEnd"/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портом,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утвержден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распоряжением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Министерства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транспорта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Российской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Федерации от 31.01.2017 №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НА-19-р;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89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порядок определения начальной (максимальной) цены контракта, а также цены контракта, заключаемого с единственным поставщиком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(подрядчиком,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исполнителем),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осуществлении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закупок в сфере регулярных перевозок пассажиров и багажа автомобильным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транспортом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городским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наземным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электрическим транспортом, утвержденный приказом Минтранса России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от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30.05.2019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№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158,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зарегистрировано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Минюсте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России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28.06.2019 №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55085;</w:t>
            </w:r>
          </w:p>
          <w:p w:rsidR="00CE72BC" w:rsidRPr="00A0478F" w:rsidRDefault="00CE72BC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</w:p>
        </w:tc>
      </w:tr>
      <w:tr w:rsidR="00CE72BC" w:rsidRPr="00A0478F">
        <w:trPr>
          <w:trHeight w:val="829"/>
        </w:trPr>
        <w:tc>
          <w:tcPr>
            <w:tcW w:w="3061" w:type="dxa"/>
          </w:tcPr>
          <w:p w:rsidR="00CE72BC" w:rsidRPr="00A0478F" w:rsidRDefault="006F2A96" w:rsidP="006F2A96">
            <w:pPr>
              <w:pStyle w:val="TableParagraph"/>
              <w:tabs>
                <w:tab w:val="left" w:pos="2012"/>
              </w:tabs>
              <w:spacing w:line="270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BB00C9" w:rsidRPr="00A0478F">
              <w:rPr>
                <w:sz w:val="28"/>
                <w:szCs w:val="28"/>
              </w:rPr>
              <w:t>исполнитель</w:t>
            </w:r>
            <w:r w:rsidR="00BB00C9" w:rsidRPr="00A0478F">
              <w:rPr>
                <w:spacing w:val="41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муниципальной</w:t>
            </w:r>
            <w:r w:rsidR="00BB00C9" w:rsidRPr="00A0478F">
              <w:rPr>
                <w:spacing w:val="39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6F2A96">
            <w:pPr>
              <w:pStyle w:val="TableParagraph"/>
              <w:spacing w:line="270" w:lineRule="atLeas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архитектуры и строительства районной администрации</w:t>
            </w:r>
          </w:p>
        </w:tc>
      </w:tr>
      <w:tr w:rsidR="00CE72BC" w:rsidRPr="00A0478F">
        <w:trPr>
          <w:trHeight w:val="553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tabs>
                <w:tab w:val="left" w:pos="2088"/>
              </w:tabs>
              <w:spacing w:line="265" w:lineRule="exact"/>
              <w:ind w:left="10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Соисполнители</w:t>
            </w:r>
            <w:r w:rsidR="006F2A96">
              <w:rPr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Отсутствуют</w:t>
            </w:r>
          </w:p>
        </w:tc>
      </w:tr>
      <w:tr w:rsidR="00CE72BC" w:rsidRPr="00A0478F">
        <w:trPr>
          <w:trHeight w:val="1932"/>
        </w:trPr>
        <w:tc>
          <w:tcPr>
            <w:tcW w:w="3061" w:type="dxa"/>
          </w:tcPr>
          <w:p w:rsidR="00CE72BC" w:rsidRPr="00A0478F" w:rsidRDefault="00BB00C9">
            <w:pPr>
              <w:pStyle w:val="TableParagraph"/>
              <w:ind w:left="108" w:right="91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lastRenderedPageBreak/>
              <w:t>Участники</w:t>
            </w:r>
            <w:r w:rsidRPr="00A0478F">
              <w:rPr>
                <w:spacing w:val="3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Организации,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определяемые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порядке,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установленном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муниципальных</w:t>
            </w:r>
            <w:r w:rsidRPr="00A0478F">
              <w:rPr>
                <w:spacing w:val="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нужд».</w:t>
            </w:r>
          </w:p>
          <w:p w:rsidR="00CE72BC" w:rsidRPr="00A0478F" w:rsidRDefault="006F2A96">
            <w:pPr>
              <w:pStyle w:val="TableParagraph"/>
              <w:spacing w:line="270" w:lineRule="atLeast"/>
              <w:ind w:left="107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 районной администрации</w:t>
            </w:r>
          </w:p>
        </w:tc>
      </w:tr>
      <w:tr w:rsidR="00CE72BC" w:rsidRPr="00A0478F">
        <w:trPr>
          <w:trHeight w:val="551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tabs>
                <w:tab w:val="left" w:pos="2085"/>
              </w:tabs>
              <w:spacing w:line="262" w:lineRule="exact"/>
              <w:ind w:left="10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Подпрограммы</w:t>
            </w:r>
            <w:r w:rsidR="006F2A96">
              <w:rPr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spacing w:line="262" w:lineRule="exact"/>
              <w:ind w:left="174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Отсутствуют</w:t>
            </w:r>
          </w:p>
        </w:tc>
      </w:tr>
      <w:tr w:rsidR="00CE72BC" w:rsidRPr="00A0478F">
        <w:trPr>
          <w:trHeight w:val="1656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ind w:left="108" w:right="209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Цели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</w:t>
            </w:r>
            <w:r w:rsidR="006F2A96">
              <w:rPr>
                <w:sz w:val="28"/>
                <w:szCs w:val="28"/>
              </w:rPr>
              <w:t>о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граммы</w:t>
            </w:r>
          </w:p>
        </w:tc>
        <w:tc>
          <w:tcPr>
            <w:tcW w:w="6944" w:type="dxa"/>
          </w:tcPr>
          <w:p w:rsidR="00CE72BC" w:rsidRPr="00A0478F" w:rsidRDefault="00BB00C9" w:rsidP="006F2A96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Целью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является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создание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условий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 xml:space="preserve">для предоставления транспортных услуг населению и организация транспортного обслуживания населения в границах </w:t>
            </w:r>
            <w:r w:rsidR="006F2A96">
              <w:rPr>
                <w:sz w:val="28"/>
                <w:szCs w:val="28"/>
              </w:rPr>
              <w:t xml:space="preserve">Ровенского </w:t>
            </w:r>
            <w:r w:rsidRPr="00A0478F">
              <w:rPr>
                <w:sz w:val="28"/>
                <w:szCs w:val="28"/>
              </w:rPr>
              <w:t>муниципального образования и</w:t>
            </w:r>
            <w:r w:rsidRPr="00A0478F">
              <w:rPr>
                <w:spacing w:val="1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внедрение</w:t>
            </w:r>
            <w:r w:rsidRPr="00A0478F">
              <w:rPr>
                <w:spacing w:val="1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социального</w:t>
            </w:r>
            <w:r w:rsidRPr="00A0478F">
              <w:rPr>
                <w:spacing w:val="1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стандарта</w:t>
            </w:r>
            <w:r w:rsidRPr="00A0478F">
              <w:rPr>
                <w:spacing w:val="1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транспортного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обслуживания</w:t>
            </w:r>
          </w:p>
        </w:tc>
      </w:tr>
      <w:tr w:rsidR="00CE72BC" w:rsidRPr="00A0478F">
        <w:trPr>
          <w:trHeight w:val="2759"/>
        </w:trPr>
        <w:tc>
          <w:tcPr>
            <w:tcW w:w="3061" w:type="dxa"/>
          </w:tcPr>
          <w:p w:rsidR="00CE72BC" w:rsidRPr="00A0478F" w:rsidRDefault="00BB00C9">
            <w:pPr>
              <w:pStyle w:val="TableParagraph"/>
              <w:ind w:left="108" w:right="541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Задачи</w:t>
            </w:r>
            <w:r w:rsidRPr="00A0478F">
              <w:rPr>
                <w:spacing w:val="-10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Организация пассажирских перевозок пассажиров по маршрутам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 перевозок автомобильным транспортом по регулируемым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тарифам.</w:t>
            </w:r>
          </w:p>
          <w:p w:rsidR="00CE72BC" w:rsidRPr="00A0478F" w:rsidRDefault="00BB00C9" w:rsidP="006F2A96">
            <w:pPr>
              <w:pStyle w:val="TableParagraph"/>
              <w:spacing w:line="270" w:lineRule="atLeast"/>
              <w:ind w:left="107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Повышение</w:t>
            </w:r>
            <w:r w:rsidRPr="00A0478F">
              <w:rPr>
                <w:spacing w:val="1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качества,</w:t>
            </w:r>
            <w:r w:rsidRPr="00A0478F">
              <w:rPr>
                <w:spacing w:val="1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доступности</w:t>
            </w:r>
            <w:r w:rsidRPr="00A0478F">
              <w:rPr>
                <w:spacing w:val="1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</w:t>
            </w:r>
            <w:r w:rsidRPr="00A0478F">
              <w:rPr>
                <w:spacing w:val="1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безопасности</w:t>
            </w:r>
            <w:r w:rsidRPr="00A0478F">
              <w:rPr>
                <w:spacing w:val="1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транспортно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го</w:t>
            </w:r>
            <w:r w:rsidRPr="00A0478F">
              <w:rPr>
                <w:spacing w:val="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обслуживания</w:t>
            </w:r>
            <w:r w:rsidRPr="00A0478F">
              <w:rPr>
                <w:spacing w:val="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населения</w:t>
            </w:r>
            <w:r w:rsidRPr="00A0478F">
              <w:rPr>
                <w:spacing w:val="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</w:t>
            </w:r>
            <w:r w:rsidRPr="00A0478F">
              <w:rPr>
                <w:spacing w:val="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муниципальных</w:t>
            </w:r>
            <w:r w:rsidRPr="00A0478F">
              <w:rPr>
                <w:spacing w:val="1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маршрутах</w:t>
            </w:r>
            <w:r w:rsidRPr="00A0478F">
              <w:rPr>
                <w:spacing w:val="1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 перевозок.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Контроль</w:t>
            </w:r>
            <w:r w:rsidRPr="00A0478F">
              <w:rPr>
                <w:spacing w:val="10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за</w:t>
            </w:r>
            <w:r w:rsidRPr="00A0478F">
              <w:rPr>
                <w:spacing w:val="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выполнением</w:t>
            </w:r>
            <w:r w:rsidRPr="00A0478F">
              <w:rPr>
                <w:spacing w:val="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перевозчиком</w:t>
            </w:r>
            <w:r w:rsidRPr="00A0478F">
              <w:rPr>
                <w:spacing w:val="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работы,</w:t>
            </w:r>
            <w:r w:rsidRPr="00A0478F">
              <w:rPr>
                <w:spacing w:val="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связанной</w:t>
            </w:r>
            <w:r w:rsidRPr="00A0478F">
              <w:rPr>
                <w:spacing w:val="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осуществлением</w:t>
            </w:r>
            <w:r w:rsidRPr="00A0478F">
              <w:rPr>
                <w:spacing w:val="2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пассажирских</w:t>
            </w:r>
            <w:r w:rsidRPr="00A0478F">
              <w:rPr>
                <w:spacing w:val="2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перевозок</w:t>
            </w:r>
            <w:r w:rsidRPr="00A0478F">
              <w:rPr>
                <w:spacing w:val="2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2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регулируемому</w:t>
            </w:r>
            <w:r w:rsidRPr="00A0478F">
              <w:rPr>
                <w:spacing w:val="1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рифу</w:t>
            </w:r>
            <w:r w:rsidRPr="00A0478F">
              <w:rPr>
                <w:spacing w:val="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1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муниципальным</w:t>
            </w:r>
            <w:r w:rsidRPr="00A0478F">
              <w:rPr>
                <w:spacing w:val="1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маршрутам</w:t>
            </w:r>
            <w:r w:rsidRPr="00A0478F">
              <w:rPr>
                <w:spacing w:val="1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</w:t>
            </w:r>
            <w:r w:rsidRPr="00A0478F">
              <w:rPr>
                <w:spacing w:val="1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границах</w:t>
            </w:r>
            <w:r w:rsidRPr="00A0478F">
              <w:rPr>
                <w:spacing w:val="16"/>
                <w:sz w:val="28"/>
                <w:szCs w:val="28"/>
              </w:rPr>
              <w:t xml:space="preserve"> </w:t>
            </w:r>
            <w:r w:rsidR="006F2A96">
              <w:rPr>
                <w:spacing w:val="16"/>
                <w:sz w:val="28"/>
                <w:szCs w:val="28"/>
              </w:rPr>
              <w:t xml:space="preserve">Ровенского </w:t>
            </w:r>
            <w:proofErr w:type="spellStart"/>
            <w:r w:rsidRPr="00A0478F">
              <w:rPr>
                <w:sz w:val="28"/>
                <w:szCs w:val="28"/>
              </w:rPr>
              <w:t>муниципально</w:t>
            </w:r>
            <w:proofErr w:type="spellEnd"/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го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образования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CE72BC" w:rsidRPr="00A0478F">
        <w:trPr>
          <w:trHeight w:val="827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ind w:left="108" w:right="195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Этапы и сроки реализации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 w:rsidP="006C30BE">
            <w:pPr>
              <w:pStyle w:val="TableParagraph"/>
              <w:ind w:left="107" w:right="1473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 xml:space="preserve">Срок реализации программы рассчитан на </w:t>
            </w:r>
            <w:r w:rsidR="006F2A96">
              <w:rPr>
                <w:sz w:val="28"/>
                <w:szCs w:val="28"/>
              </w:rPr>
              <w:t>2023</w:t>
            </w:r>
            <w:r w:rsidR="006C30BE">
              <w:rPr>
                <w:sz w:val="28"/>
                <w:szCs w:val="28"/>
              </w:rPr>
              <w:t xml:space="preserve"> - 2026</w:t>
            </w:r>
            <w:r w:rsidR="006F2A96">
              <w:rPr>
                <w:sz w:val="28"/>
                <w:szCs w:val="28"/>
              </w:rPr>
              <w:t xml:space="preserve"> год</w:t>
            </w:r>
            <w:r w:rsidR="006C30BE">
              <w:rPr>
                <w:sz w:val="28"/>
                <w:szCs w:val="28"/>
              </w:rPr>
              <w:t>ы</w:t>
            </w:r>
          </w:p>
        </w:tc>
      </w:tr>
      <w:tr w:rsidR="00CE72BC" w:rsidRPr="00A0478F">
        <w:trPr>
          <w:trHeight w:val="4140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ind w:left="108" w:right="309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Объемы бюджетных ассигнований муниципаль</w:t>
            </w:r>
            <w:r w:rsidR="006F2A96">
              <w:rPr>
                <w:sz w:val="28"/>
                <w:szCs w:val="28"/>
              </w:rPr>
              <w:t>ной</w:t>
            </w:r>
            <w:r w:rsidRPr="00A0478F">
              <w:rPr>
                <w:sz w:val="28"/>
                <w:szCs w:val="28"/>
              </w:rPr>
              <w:t xml:space="preserve"> программы – всего, в</w:t>
            </w:r>
            <w:r w:rsidRPr="00A0478F">
              <w:rPr>
                <w:spacing w:val="-5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том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числе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 годам</w:t>
            </w:r>
          </w:p>
        </w:tc>
        <w:tc>
          <w:tcPr>
            <w:tcW w:w="6944" w:type="dxa"/>
          </w:tcPr>
          <w:p w:rsidR="006F2A96" w:rsidRDefault="00BB00C9" w:rsidP="006F2A96">
            <w:pPr>
              <w:pStyle w:val="TableParagraph"/>
              <w:ind w:left="174" w:right="93"/>
              <w:jc w:val="both"/>
              <w:rPr>
                <w:spacing w:val="1"/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Финансовое обеспечение реализации Программы за 202</w:t>
            </w:r>
            <w:r w:rsidR="006C30BE">
              <w:rPr>
                <w:sz w:val="28"/>
                <w:szCs w:val="28"/>
              </w:rPr>
              <w:t>3-2026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 xml:space="preserve">год: бюджет </w:t>
            </w:r>
            <w:r w:rsidR="006F2A96">
              <w:rPr>
                <w:sz w:val="28"/>
                <w:szCs w:val="28"/>
              </w:rPr>
              <w:t xml:space="preserve">Ровенского </w:t>
            </w:r>
            <w:r w:rsidRPr="00A0478F">
              <w:rPr>
                <w:sz w:val="28"/>
                <w:szCs w:val="28"/>
              </w:rPr>
              <w:t xml:space="preserve">муниципального образования составляет  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="006C30BE">
              <w:rPr>
                <w:sz w:val="28"/>
                <w:szCs w:val="28"/>
              </w:rPr>
              <w:t>1626,0</w:t>
            </w:r>
            <w:r w:rsidRPr="00A0478F">
              <w:rPr>
                <w:sz w:val="28"/>
                <w:szCs w:val="28"/>
              </w:rPr>
              <w:t xml:space="preserve"> тыс. руб.,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="006C30BE">
              <w:rPr>
                <w:spacing w:val="1"/>
                <w:sz w:val="28"/>
                <w:szCs w:val="28"/>
              </w:rPr>
              <w:t>в том числе:</w:t>
            </w:r>
          </w:p>
          <w:p w:rsidR="006C30BE" w:rsidRDefault="006C30BE" w:rsidP="006F2A96">
            <w:pPr>
              <w:pStyle w:val="TableParagraph"/>
              <w:ind w:left="174" w:right="93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2023 – 126,0 тыс. руб.</w:t>
            </w:r>
          </w:p>
          <w:p w:rsidR="006C30BE" w:rsidRDefault="006C30BE" w:rsidP="006F2A96">
            <w:pPr>
              <w:pStyle w:val="TableParagraph"/>
              <w:ind w:left="174" w:right="93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2024 – 500,0 тыс. руб.</w:t>
            </w:r>
          </w:p>
          <w:p w:rsidR="006C30BE" w:rsidRDefault="006C30BE" w:rsidP="006F2A96">
            <w:pPr>
              <w:pStyle w:val="TableParagraph"/>
              <w:ind w:left="174" w:right="93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2025 – 500,0 тыс. руб.</w:t>
            </w:r>
          </w:p>
          <w:p w:rsidR="006C30BE" w:rsidRPr="00A0478F" w:rsidRDefault="006C30BE" w:rsidP="006F2A96">
            <w:pPr>
              <w:pStyle w:val="TableParagraph"/>
              <w:ind w:left="174" w:right="93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2026 – 500,0 тыс. руб.</w:t>
            </w:r>
          </w:p>
          <w:p w:rsidR="00CE72BC" w:rsidRPr="00A0478F" w:rsidRDefault="00CE72BC">
            <w:pPr>
              <w:pStyle w:val="TableParagraph"/>
              <w:spacing w:line="270" w:lineRule="atLeast"/>
              <w:ind w:left="174" w:right="98"/>
              <w:jc w:val="both"/>
              <w:rPr>
                <w:sz w:val="28"/>
                <w:szCs w:val="28"/>
              </w:rPr>
            </w:pPr>
          </w:p>
        </w:tc>
      </w:tr>
      <w:tr w:rsidR="00CE72BC" w:rsidRPr="00A0478F" w:rsidTr="006F2A96">
        <w:trPr>
          <w:trHeight w:val="5376"/>
        </w:trPr>
        <w:tc>
          <w:tcPr>
            <w:tcW w:w="3061" w:type="dxa"/>
          </w:tcPr>
          <w:p w:rsidR="00CE72BC" w:rsidRPr="00A0478F" w:rsidRDefault="006F2A96" w:rsidP="006F2A96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BB00C9" w:rsidRPr="00A0478F">
              <w:rPr>
                <w:sz w:val="28"/>
                <w:szCs w:val="28"/>
              </w:rPr>
              <w:t>жидаемые</w:t>
            </w:r>
            <w:r w:rsidR="00BB00C9" w:rsidRPr="00A0478F">
              <w:rPr>
                <w:spacing w:val="1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результаты</w:t>
            </w:r>
            <w:r w:rsidR="00BB00C9" w:rsidRPr="00A0478F">
              <w:rPr>
                <w:spacing w:val="-57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реализации</w:t>
            </w:r>
            <w:r w:rsidR="00BB00C9" w:rsidRPr="00A0478F">
              <w:rPr>
                <w:spacing w:val="1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муниципальной</w:t>
            </w:r>
            <w:r w:rsidR="00BB00C9" w:rsidRPr="00A0478F">
              <w:rPr>
                <w:spacing w:val="-1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ind w:left="174" w:right="102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В результате реализации мероприятий Программы планируется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достичь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следующих</w:t>
            </w:r>
            <w:r w:rsidRPr="00A0478F">
              <w:rPr>
                <w:spacing w:val="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результатов: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right="100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сохранение ежегодного объема регулярных перевозок по регулируемым тарифам по муниципальным маршрутам в количестве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="006F2A96">
              <w:rPr>
                <w:sz w:val="28"/>
                <w:szCs w:val="28"/>
              </w:rPr>
              <w:t>720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рейсов;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96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 xml:space="preserve">сохранение в полном объеме количества маршрутов регулярных перевозок по регулируемым тарифам на территории </w:t>
            </w:r>
            <w:r w:rsidR="006F2A96">
              <w:rPr>
                <w:sz w:val="28"/>
                <w:szCs w:val="28"/>
              </w:rPr>
              <w:t xml:space="preserve">Ровенского </w:t>
            </w:r>
            <w:r w:rsidRPr="00A0478F">
              <w:rPr>
                <w:sz w:val="28"/>
                <w:szCs w:val="28"/>
              </w:rPr>
              <w:t>муниципального образования;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76" w:lineRule="auto"/>
              <w:ind w:right="94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соблюдение расписания маршрутов регулярных перевозок, при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этом согласно социальному стандарту транспортного обслуживания, количество рейсов регулярных перевозок, осуществленных с опозданием свыше двух минут, не должно превышать 15%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от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общего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количества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рейсов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маршрутов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перевозок;</w:t>
            </w:r>
          </w:p>
          <w:p w:rsidR="00CE72BC" w:rsidRPr="00A0478F" w:rsidRDefault="00CE72BC">
            <w:pPr>
              <w:pStyle w:val="TableParagraph"/>
              <w:spacing w:line="274" w:lineRule="exact"/>
              <w:ind w:left="107"/>
              <w:jc w:val="both"/>
              <w:rPr>
                <w:sz w:val="28"/>
                <w:szCs w:val="28"/>
              </w:rPr>
            </w:pPr>
          </w:p>
        </w:tc>
      </w:tr>
    </w:tbl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BB00C9" w:rsidP="006F2A96">
      <w:pPr>
        <w:pStyle w:val="a4"/>
        <w:numPr>
          <w:ilvl w:val="0"/>
          <w:numId w:val="3"/>
        </w:numPr>
        <w:tabs>
          <w:tab w:val="left" w:pos="0"/>
        </w:tabs>
        <w:spacing w:before="90"/>
        <w:ind w:left="0" w:right="44" w:hanging="5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Характеристика проблем, на решение которых направлена муниципальная программа, и</w:t>
      </w:r>
      <w:r w:rsidRPr="00A0478F">
        <w:rPr>
          <w:spacing w:val="-58"/>
          <w:sz w:val="28"/>
          <w:szCs w:val="28"/>
        </w:rPr>
        <w:t xml:space="preserve"> </w:t>
      </w:r>
      <w:r w:rsidRPr="00A0478F">
        <w:rPr>
          <w:sz w:val="28"/>
          <w:szCs w:val="28"/>
        </w:rPr>
        <w:t>оценка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сложившейся ситуации</w:t>
      </w:r>
    </w:p>
    <w:p w:rsidR="00CE72BC" w:rsidRPr="00A0478F" w:rsidRDefault="00BB00C9">
      <w:pPr>
        <w:pStyle w:val="a4"/>
        <w:numPr>
          <w:ilvl w:val="1"/>
          <w:numId w:val="3"/>
        </w:numPr>
        <w:tabs>
          <w:tab w:val="left" w:pos="1658"/>
        </w:tabs>
        <w:spacing w:before="183"/>
        <w:ind w:right="222" w:firstLine="566"/>
        <w:rPr>
          <w:sz w:val="28"/>
          <w:szCs w:val="28"/>
        </w:rPr>
      </w:pPr>
      <w:r w:rsidRPr="00A0478F">
        <w:rPr>
          <w:sz w:val="28"/>
          <w:szCs w:val="28"/>
        </w:rPr>
        <w:t xml:space="preserve">Пассажирский транспорт общего пользования – важнейшая составная часть экономики </w:t>
      </w:r>
      <w:r w:rsidR="00D66CBA">
        <w:rPr>
          <w:sz w:val="28"/>
          <w:szCs w:val="28"/>
        </w:rPr>
        <w:t xml:space="preserve">Ровенского </w:t>
      </w:r>
      <w:r w:rsidRPr="00A0478F">
        <w:rPr>
          <w:sz w:val="28"/>
          <w:szCs w:val="28"/>
        </w:rPr>
        <w:t>муниципального образования. На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современном этапе развития перед районом стоит задача повышения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 xml:space="preserve">существующего уровня обеспечения потребностей населения </w:t>
      </w:r>
      <w:r w:rsidR="00D66CBA">
        <w:rPr>
          <w:sz w:val="28"/>
          <w:szCs w:val="28"/>
        </w:rPr>
        <w:t>муниципального образования</w:t>
      </w:r>
      <w:r w:rsidRPr="00A0478F">
        <w:rPr>
          <w:sz w:val="28"/>
          <w:szCs w:val="28"/>
        </w:rPr>
        <w:t xml:space="preserve"> в транспортном обслуживании и качества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предоставляемых</w:t>
      </w:r>
      <w:r w:rsidRPr="00A0478F">
        <w:rPr>
          <w:spacing w:val="2"/>
          <w:sz w:val="28"/>
          <w:szCs w:val="28"/>
        </w:rPr>
        <w:t xml:space="preserve"> </w:t>
      </w:r>
      <w:r w:rsidRPr="00A0478F">
        <w:rPr>
          <w:sz w:val="28"/>
          <w:szCs w:val="28"/>
        </w:rPr>
        <w:t>услуг.</w:t>
      </w:r>
    </w:p>
    <w:p w:rsidR="00CE72BC" w:rsidRPr="00A0478F" w:rsidRDefault="00BB00C9">
      <w:pPr>
        <w:pStyle w:val="a3"/>
        <w:ind w:left="662" w:right="221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Задачи, на выполнение которых направлена муниципальная программа «</w:t>
      </w:r>
      <w:r w:rsidR="00D66CBA" w:rsidRPr="00A0478F">
        <w:rPr>
          <w:sz w:val="28"/>
          <w:szCs w:val="28"/>
        </w:rPr>
        <w:t>Организация</w:t>
      </w:r>
      <w:r w:rsidR="00D66CBA" w:rsidRPr="00A0478F">
        <w:rPr>
          <w:spacing w:val="-6"/>
          <w:sz w:val="28"/>
          <w:szCs w:val="28"/>
        </w:rPr>
        <w:t xml:space="preserve"> </w:t>
      </w:r>
      <w:r w:rsidR="00D66CBA" w:rsidRPr="00A0478F">
        <w:rPr>
          <w:sz w:val="28"/>
          <w:szCs w:val="28"/>
        </w:rPr>
        <w:t>транспортного</w:t>
      </w:r>
      <w:r w:rsidR="00D66CBA" w:rsidRPr="00A0478F">
        <w:rPr>
          <w:spacing w:val="-6"/>
          <w:sz w:val="28"/>
          <w:szCs w:val="28"/>
        </w:rPr>
        <w:t xml:space="preserve"> </w:t>
      </w:r>
      <w:r w:rsidR="00D66CBA" w:rsidRPr="00A0478F">
        <w:rPr>
          <w:sz w:val="28"/>
          <w:szCs w:val="28"/>
        </w:rPr>
        <w:t>обслуживания</w:t>
      </w:r>
      <w:r w:rsidR="00D66CBA" w:rsidRPr="00A0478F">
        <w:rPr>
          <w:spacing w:val="26"/>
          <w:sz w:val="28"/>
          <w:szCs w:val="28"/>
        </w:rPr>
        <w:t xml:space="preserve"> </w:t>
      </w:r>
      <w:r w:rsidR="00D66CBA" w:rsidRPr="00A0478F">
        <w:rPr>
          <w:sz w:val="28"/>
          <w:szCs w:val="28"/>
        </w:rPr>
        <w:t>населения</w:t>
      </w:r>
      <w:r w:rsidR="00D66CBA">
        <w:rPr>
          <w:sz w:val="28"/>
          <w:szCs w:val="28"/>
        </w:rPr>
        <w:t xml:space="preserve"> Ровенского</w:t>
      </w:r>
      <w:r w:rsidR="00D66CBA" w:rsidRPr="00A0478F">
        <w:rPr>
          <w:spacing w:val="-77"/>
          <w:sz w:val="28"/>
          <w:szCs w:val="28"/>
        </w:rPr>
        <w:t xml:space="preserve"> </w:t>
      </w:r>
      <w:r w:rsidR="00D66CBA" w:rsidRPr="00A0478F">
        <w:rPr>
          <w:sz w:val="28"/>
          <w:szCs w:val="28"/>
        </w:rPr>
        <w:t xml:space="preserve">муниципального образования </w:t>
      </w:r>
      <w:r w:rsidR="00D66CBA">
        <w:rPr>
          <w:sz w:val="28"/>
          <w:szCs w:val="28"/>
        </w:rPr>
        <w:t>Ровенского муниципального района Саратовской области</w:t>
      </w:r>
      <w:r w:rsidRPr="00A0478F">
        <w:rPr>
          <w:sz w:val="28"/>
          <w:szCs w:val="28"/>
        </w:rPr>
        <w:t>», неразрывно связаны с социально-экономическим развитием</w:t>
      </w:r>
      <w:r w:rsidRPr="00A0478F">
        <w:rPr>
          <w:spacing w:val="-3"/>
          <w:sz w:val="28"/>
          <w:szCs w:val="28"/>
        </w:rPr>
        <w:t xml:space="preserve"> </w:t>
      </w:r>
      <w:r w:rsidR="00D66CBA">
        <w:rPr>
          <w:spacing w:val="-3"/>
          <w:sz w:val="28"/>
          <w:szCs w:val="28"/>
        </w:rPr>
        <w:t xml:space="preserve">Ровенского </w:t>
      </w:r>
      <w:r w:rsidRPr="00A0478F">
        <w:rPr>
          <w:sz w:val="28"/>
          <w:szCs w:val="28"/>
        </w:rPr>
        <w:t>муниципального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образования.</w:t>
      </w:r>
    </w:p>
    <w:p w:rsidR="00CE72BC" w:rsidRPr="00A0478F" w:rsidRDefault="00BB00C9">
      <w:pPr>
        <w:pStyle w:val="a3"/>
        <w:ind w:left="662" w:right="225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Характер подвижности населения, уровень развития производства и торговли определяют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спрос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на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услуги</w:t>
      </w:r>
      <w:r w:rsidRPr="00A0478F">
        <w:rPr>
          <w:spacing w:val="3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транспорта.</w:t>
      </w:r>
    </w:p>
    <w:p w:rsidR="00CE72BC" w:rsidRPr="00A0478F" w:rsidRDefault="00BB00C9">
      <w:pPr>
        <w:pStyle w:val="a3"/>
        <w:ind w:left="662" w:right="221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Однако</w:t>
      </w:r>
      <w:r w:rsidR="00D66CBA">
        <w:rPr>
          <w:sz w:val="28"/>
          <w:szCs w:val="28"/>
        </w:rPr>
        <w:t>,</w:t>
      </w:r>
      <w:r w:rsidRPr="00A0478F">
        <w:rPr>
          <w:sz w:val="28"/>
          <w:szCs w:val="28"/>
        </w:rPr>
        <w:t xml:space="preserve"> в последние годы в сфере транспортных услуг накопилось много нерешенных проблем, которые мешают осуществлению перспективной социально-экономической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политики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района.</w:t>
      </w:r>
    </w:p>
    <w:p w:rsidR="00CE72BC" w:rsidRPr="00A0478F" w:rsidRDefault="00BB00C9">
      <w:pPr>
        <w:pStyle w:val="a3"/>
        <w:spacing w:before="1"/>
        <w:ind w:left="662" w:right="235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Дальнейшему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развитию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транспортного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обслуживания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качества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сопутствующих</w:t>
      </w:r>
      <w:r w:rsidRPr="00A0478F">
        <w:rPr>
          <w:spacing w:val="-57"/>
          <w:sz w:val="28"/>
          <w:szCs w:val="28"/>
        </w:rPr>
        <w:t xml:space="preserve"> </w:t>
      </w:r>
      <w:r w:rsidRPr="00A0478F">
        <w:rPr>
          <w:sz w:val="28"/>
          <w:szCs w:val="28"/>
        </w:rPr>
        <w:t>услуг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препятствует</w:t>
      </w:r>
      <w:r w:rsidRPr="00A0478F">
        <w:rPr>
          <w:spacing w:val="3"/>
          <w:sz w:val="28"/>
          <w:szCs w:val="28"/>
        </w:rPr>
        <w:t xml:space="preserve"> </w:t>
      </w:r>
      <w:r w:rsidRPr="00A0478F">
        <w:rPr>
          <w:sz w:val="28"/>
          <w:szCs w:val="28"/>
        </w:rPr>
        <w:t>убыточность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пассажиров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автомобильным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транспортом.</w:t>
      </w:r>
    </w:p>
    <w:p w:rsidR="00CE72BC" w:rsidRPr="00A0478F" w:rsidRDefault="00BB00C9">
      <w:pPr>
        <w:pStyle w:val="a3"/>
        <w:ind w:left="662" w:right="220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Несмотря на рост транспортных тарифов за последние годы, финансовое положение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организаций, осуществляющих перевозки, остается сложным. Трудное финансовое положение транспортных организаций объясняется</w:t>
      </w:r>
      <w:r w:rsidR="00D66CBA">
        <w:rPr>
          <w:sz w:val="28"/>
          <w:szCs w:val="28"/>
        </w:rPr>
        <w:t>,</w:t>
      </w:r>
      <w:r w:rsidRPr="00A0478F">
        <w:rPr>
          <w:sz w:val="28"/>
          <w:szCs w:val="28"/>
        </w:rPr>
        <w:t xml:space="preserve"> главным образом</w:t>
      </w:r>
      <w:r w:rsidR="00D66CBA">
        <w:rPr>
          <w:sz w:val="28"/>
          <w:szCs w:val="28"/>
        </w:rPr>
        <w:t>,</w:t>
      </w:r>
      <w:r w:rsidRPr="00A0478F">
        <w:rPr>
          <w:sz w:val="28"/>
          <w:szCs w:val="28"/>
        </w:rPr>
        <w:t xml:space="preserve"> ростом цен на топливо,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электроэнергию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материалы,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потребляемые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транспортом.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Рост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количества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личного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транспорта привел к снижению спроса на пассажирские перевозки, что, в свою очередь,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 xml:space="preserve">также послужило причиной сокращения доходов организаций, осуществляющих </w:t>
      </w:r>
      <w:r w:rsidRPr="00A0478F">
        <w:rPr>
          <w:sz w:val="28"/>
          <w:szCs w:val="28"/>
        </w:rPr>
        <w:lastRenderedPageBreak/>
        <w:t>перевозки.</w:t>
      </w:r>
    </w:p>
    <w:p w:rsidR="00CE72BC" w:rsidRPr="00A0478F" w:rsidRDefault="00BB00C9">
      <w:pPr>
        <w:pStyle w:val="a3"/>
        <w:ind w:left="662" w:right="222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Следствием трудного финансового положения организаций, осуществляющих пассажирские перевозки, является большой износ и недостаток транспортных средств, вызванные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низкими темпами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обновления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пассажирского парка.</w:t>
      </w:r>
    </w:p>
    <w:p w:rsidR="00CE72BC" w:rsidRPr="00A0478F" w:rsidRDefault="00BB00C9">
      <w:pPr>
        <w:pStyle w:val="a3"/>
        <w:spacing w:before="66"/>
        <w:ind w:left="662" w:right="231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Изношенность транспорта на маршрутах не обеспечивает безопасности перевозок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пассажиров,</w:t>
      </w:r>
      <w:r w:rsidRPr="00A0478F">
        <w:rPr>
          <w:spacing w:val="3"/>
          <w:sz w:val="28"/>
          <w:szCs w:val="28"/>
        </w:rPr>
        <w:t xml:space="preserve"> </w:t>
      </w:r>
      <w:r w:rsidRPr="00A0478F">
        <w:rPr>
          <w:sz w:val="28"/>
          <w:szCs w:val="28"/>
        </w:rPr>
        <w:t>ухудшает экологическую</w:t>
      </w:r>
      <w:r w:rsidRPr="00A0478F">
        <w:rPr>
          <w:spacing w:val="2"/>
          <w:sz w:val="28"/>
          <w:szCs w:val="28"/>
        </w:rPr>
        <w:t xml:space="preserve"> </w:t>
      </w:r>
      <w:r w:rsidRPr="00A0478F">
        <w:rPr>
          <w:sz w:val="28"/>
          <w:szCs w:val="28"/>
        </w:rPr>
        <w:t>ситуацию.</w:t>
      </w:r>
    </w:p>
    <w:p w:rsidR="00CE72BC" w:rsidRPr="00A0478F" w:rsidRDefault="00BB00C9">
      <w:pPr>
        <w:pStyle w:val="a3"/>
        <w:ind w:left="662" w:right="223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Таким образом, проблема развития транспортн</w:t>
      </w:r>
      <w:r w:rsidR="00D66CBA">
        <w:rPr>
          <w:sz w:val="28"/>
          <w:szCs w:val="28"/>
        </w:rPr>
        <w:t>ого обслуживания населения пред</w:t>
      </w:r>
      <w:r w:rsidRPr="00A0478F">
        <w:rPr>
          <w:sz w:val="28"/>
          <w:szCs w:val="28"/>
        </w:rPr>
        <w:t>ставляет собой широкий круг взаимосвязанных технических, экономических и организационных вопросов, решение которых требует значительных объемов</w:t>
      </w:r>
      <w:r w:rsidRPr="00A0478F">
        <w:rPr>
          <w:spacing w:val="60"/>
          <w:sz w:val="28"/>
          <w:szCs w:val="28"/>
        </w:rPr>
        <w:t xml:space="preserve"> </w:t>
      </w:r>
      <w:r w:rsidRPr="00A0478F">
        <w:rPr>
          <w:sz w:val="28"/>
          <w:szCs w:val="28"/>
        </w:rPr>
        <w:t>финансовых затрат,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и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 на территории</w:t>
      </w:r>
      <w:r w:rsidRPr="00A0478F">
        <w:rPr>
          <w:spacing w:val="1"/>
          <w:sz w:val="28"/>
          <w:szCs w:val="28"/>
        </w:rPr>
        <w:t xml:space="preserve"> </w:t>
      </w:r>
      <w:r w:rsidR="00D66CBA">
        <w:rPr>
          <w:spacing w:val="1"/>
          <w:sz w:val="28"/>
          <w:szCs w:val="28"/>
        </w:rPr>
        <w:t xml:space="preserve">Ровенского </w:t>
      </w:r>
      <w:r w:rsidRPr="00A0478F">
        <w:rPr>
          <w:sz w:val="28"/>
          <w:szCs w:val="28"/>
        </w:rPr>
        <w:t>муниципального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образования.</w:t>
      </w:r>
    </w:p>
    <w:p w:rsidR="00CE72BC" w:rsidRPr="00A0478F" w:rsidRDefault="00BB00C9">
      <w:pPr>
        <w:pStyle w:val="a3"/>
        <w:ind w:left="662" w:right="224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Статьей 3 Федерального закона № 220-ФЗ установлено два вида регулярных перевозок – регулярные перевозки по регулируемым тарифам или регулярные перевозки по нерегулируемым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тарифам.</w:t>
      </w:r>
    </w:p>
    <w:p w:rsidR="00CE72BC" w:rsidRPr="00A0478F" w:rsidRDefault="00BB00C9">
      <w:pPr>
        <w:pStyle w:val="a3"/>
        <w:spacing w:before="1"/>
        <w:ind w:left="662" w:right="225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Регулярные перевозки по нерегулируемым тарифам, где тарифы определяет сам перевозчик, могут привести к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снижению доступности транспортных услуг для населения</w:t>
      </w:r>
      <w:r w:rsidRPr="00A0478F">
        <w:rPr>
          <w:spacing w:val="1"/>
          <w:sz w:val="28"/>
          <w:szCs w:val="28"/>
        </w:rPr>
        <w:t xml:space="preserve"> </w:t>
      </w:r>
      <w:r w:rsidR="00D66CBA">
        <w:rPr>
          <w:sz w:val="28"/>
          <w:szCs w:val="28"/>
        </w:rPr>
        <w:t>Ровенского муниципального образования</w:t>
      </w:r>
      <w:r w:rsidRPr="00A0478F">
        <w:rPr>
          <w:sz w:val="28"/>
          <w:szCs w:val="28"/>
        </w:rPr>
        <w:t>.</w:t>
      </w:r>
    </w:p>
    <w:p w:rsidR="00CE72BC" w:rsidRPr="00A0478F" w:rsidRDefault="00BB00C9">
      <w:pPr>
        <w:pStyle w:val="a3"/>
        <w:ind w:left="662" w:right="225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В связи с чем, в целях обеспечения равной доступности услуг общественного транспорта для всех категорий населения муниципального образования возникла необходимость обеспечить проезд на маршрутах регулярных автобусных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 по</w:t>
      </w:r>
      <w:r w:rsidRPr="00A0478F">
        <w:rPr>
          <w:spacing w:val="2"/>
          <w:sz w:val="28"/>
          <w:szCs w:val="28"/>
        </w:rPr>
        <w:t xml:space="preserve"> </w:t>
      </w:r>
      <w:r w:rsidRPr="00A0478F">
        <w:rPr>
          <w:sz w:val="28"/>
          <w:szCs w:val="28"/>
        </w:rPr>
        <w:t>доступным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ценам.</w:t>
      </w:r>
    </w:p>
    <w:p w:rsidR="00CE72BC" w:rsidRPr="00A0478F" w:rsidRDefault="00BB00C9" w:rsidP="00D66CBA">
      <w:pPr>
        <w:pStyle w:val="a3"/>
        <w:ind w:left="662" w:right="222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Согласно части 1 ст. 14 Федерального закона № 220-ФЗ в целях обеспечения доступности</w:t>
      </w:r>
      <w:r w:rsidRPr="00A0478F">
        <w:rPr>
          <w:spacing w:val="50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транспортных</w:t>
      </w:r>
      <w:r w:rsidRPr="00A0478F">
        <w:rPr>
          <w:spacing w:val="53"/>
          <w:sz w:val="28"/>
          <w:szCs w:val="28"/>
        </w:rPr>
        <w:t xml:space="preserve"> </w:t>
      </w:r>
      <w:r w:rsidRPr="00A0478F">
        <w:rPr>
          <w:sz w:val="28"/>
          <w:szCs w:val="28"/>
        </w:rPr>
        <w:t>услуг</w:t>
      </w:r>
      <w:r w:rsidRPr="00A0478F">
        <w:rPr>
          <w:spacing w:val="50"/>
          <w:sz w:val="28"/>
          <w:szCs w:val="28"/>
        </w:rPr>
        <w:t xml:space="preserve"> </w:t>
      </w:r>
      <w:r w:rsidRPr="00A0478F">
        <w:rPr>
          <w:sz w:val="28"/>
          <w:szCs w:val="28"/>
        </w:rPr>
        <w:t>для</w:t>
      </w:r>
      <w:r w:rsidRPr="00A0478F">
        <w:rPr>
          <w:spacing w:val="50"/>
          <w:sz w:val="28"/>
          <w:szCs w:val="28"/>
        </w:rPr>
        <w:t xml:space="preserve"> </w:t>
      </w:r>
      <w:r w:rsidRPr="00A0478F">
        <w:rPr>
          <w:sz w:val="28"/>
          <w:szCs w:val="28"/>
        </w:rPr>
        <w:t>населения</w:t>
      </w:r>
      <w:r w:rsidRPr="00A0478F">
        <w:rPr>
          <w:spacing w:val="52"/>
          <w:sz w:val="28"/>
          <w:szCs w:val="28"/>
        </w:rPr>
        <w:t xml:space="preserve"> </w:t>
      </w:r>
      <w:r w:rsidRPr="00A0478F">
        <w:rPr>
          <w:sz w:val="28"/>
          <w:szCs w:val="28"/>
        </w:rPr>
        <w:t>уполномоченные</w:t>
      </w:r>
      <w:r w:rsidRPr="00A0478F">
        <w:rPr>
          <w:spacing w:val="48"/>
          <w:sz w:val="28"/>
          <w:szCs w:val="28"/>
        </w:rPr>
        <w:t xml:space="preserve"> </w:t>
      </w:r>
      <w:r w:rsidRPr="00A0478F">
        <w:rPr>
          <w:sz w:val="28"/>
          <w:szCs w:val="28"/>
        </w:rPr>
        <w:t>органы</w:t>
      </w:r>
      <w:r w:rsidRPr="00A0478F">
        <w:rPr>
          <w:spacing w:val="50"/>
          <w:sz w:val="28"/>
          <w:szCs w:val="28"/>
        </w:rPr>
        <w:t xml:space="preserve"> </w:t>
      </w:r>
      <w:r w:rsidRPr="00A0478F">
        <w:rPr>
          <w:sz w:val="28"/>
          <w:szCs w:val="28"/>
        </w:rPr>
        <w:t>местного</w:t>
      </w:r>
      <w:r w:rsidRPr="00A0478F">
        <w:rPr>
          <w:spacing w:val="49"/>
          <w:sz w:val="28"/>
          <w:szCs w:val="28"/>
        </w:rPr>
        <w:t xml:space="preserve"> </w:t>
      </w:r>
      <w:r w:rsidRPr="00A0478F">
        <w:rPr>
          <w:sz w:val="28"/>
          <w:szCs w:val="28"/>
        </w:rPr>
        <w:t>самоуправления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устанавливают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муниципальные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маршруты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регулярных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для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осуществления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регулярных</w:t>
      </w:r>
      <w:r w:rsidRPr="00A0478F">
        <w:rPr>
          <w:spacing w:val="2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по регулируемым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тарифам.</w:t>
      </w:r>
    </w:p>
    <w:p w:rsidR="00CE72BC" w:rsidRPr="00A0478F" w:rsidRDefault="00BB00C9">
      <w:pPr>
        <w:pStyle w:val="a3"/>
        <w:ind w:left="662" w:right="222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В соответствии с пунктом 17 части 1 статьи 3 Федерального закона № 220-ФЗ под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регулярными перевозками по регулируемым тарифам понимаются регулярные перевозки,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осуществляемые с применением тарифов, установленных органами государственной власти субъектов Российской Федерации или органами местного самоуправления, и предоставлением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всех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льгот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на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проезд,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утвержденных в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установленном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порядке.</w:t>
      </w:r>
    </w:p>
    <w:p w:rsidR="00CE72BC" w:rsidRPr="00A0478F" w:rsidRDefault="00BB00C9">
      <w:pPr>
        <w:pStyle w:val="a3"/>
        <w:spacing w:before="1"/>
        <w:ind w:left="662" w:right="228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Создание условий для предоставления транспортных услуг населению и организация</w:t>
      </w:r>
      <w:r w:rsidRPr="00A0478F">
        <w:rPr>
          <w:spacing w:val="-57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транспортного обслуживания населения в границах муниципального</w:t>
      </w:r>
      <w:r w:rsidRPr="00A0478F">
        <w:rPr>
          <w:spacing w:val="1"/>
          <w:sz w:val="28"/>
          <w:szCs w:val="28"/>
        </w:rPr>
        <w:t xml:space="preserve"> </w:t>
      </w:r>
      <w:r w:rsidR="00D66CBA">
        <w:rPr>
          <w:sz w:val="28"/>
          <w:szCs w:val="28"/>
        </w:rPr>
        <w:t>образования</w:t>
      </w:r>
      <w:r w:rsidRPr="00A0478F">
        <w:rPr>
          <w:sz w:val="28"/>
          <w:szCs w:val="28"/>
        </w:rPr>
        <w:t xml:space="preserve"> отнесены к вопросам местного значения муниципального </w:t>
      </w:r>
      <w:r w:rsidR="00D66CBA">
        <w:rPr>
          <w:sz w:val="28"/>
          <w:szCs w:val="28"/>
        </w:rPr>
        <w:t>образования</w:t>
      </w:r>
      <w:r w:rsidRPr="00A0478F">
        <w:rPr>
          <w:spacing w:val="60"/>
          <w:sz w:val="28"/>
          <w:szCs w:val="28"/>
        </w:rPr>
        <w:t xml:space="preserve"> </w:t>
      </w:r>
      <w:r w:rsidRPr="00A0478F">
        <w:rPr>
          <w:sz w:val="28"/>
          <w:szCs w:val="28"/>
        </w:rPr>
        <w:t>пунктом 6 части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1 статьи 1</w:t>
      </w:r>
      <w:r w:rsidR="00D66CBA">
        <w:rPr>
          <w:sz w:val="28"/>
          <w:szCs w:val="28"/>
        </w:rPr>
        <w:t>4</w:t>
      </w:r>
      <w:r w:rsidRPr="00A0478F">
        <w:rPr>
          <w:sz w:val="28"/>
          <w:szCs w:val="28"/>
        </w:rPr>
        <w:t xml:space="preserve"> Федерального закона от 06.10.2003 № 131 «Об общих принципах организации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местного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самоуправления».</w:t>
      </w:r>
    </w:p>
    <w:p w:rsidR="00CE72BC" w:rsidRPr="00A0478F" w:rsidRDefault="00BB00C9">
      <w:pPr>
        <w:pStyle w:val="a4"/>
        <w:numPr>
          <w:ilvl w:val="0"/>
          <w:numId w:val="3"/>
        </w:numPr>
        <w:tabs>
          <w:tab w:val="left" w:pos="241"/>
        </w:tabs>
        <w:spacing w:before="185"/>
        <w:ind w:left="2966" w:right="1579" w:hanging="2967"/>
        <w:rPr>
          <w:sz w:val="28"/>
          <w:szCs w:val="28"/>
        </w:rPr>
      </w:pPr>
      <w:r w:rsidRPr="00A0478F">
        <w:rPr>
          <w:sz w:val="28"/>
          <w:szCs w:val="28"/>
        </w:rPr>
        <w:t>Приоритеты,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цели</w:t>
      </w:r>
      <w:r w:rsidRPr="00A0478F">
        <w:rPr>
          <w:spacing w:val="-6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задачи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6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</w:p>
    <w:p w:rsidR="00CE72BC" w:rsidRPr="00A0478F" w:rsidRDefault="00BB00C9">
      <w:pPr>
        <w:pStyle w:val="a4"/>
        <w:numPr>
          <w:ilvl w:val="1"/>
          <w:numId w:val="2"/>
        </w:numPr>
        <w:tabs>
          <w:tab w:val="left" w:pos="1668"/>
        </w:tabs>
        <w:spacing w:before="184"/>
        <w:ind w:right="225" w:firstLine="566"/>
        <w:rPr>
          <w:sz w:val="28"/>
          <w:szCs w:val="28"/>
        </w:rPr>
      </w:pPr>
      <w:r w:rsidRPr="00A0478F">
        <w:rPr>
          <w:sz w:val="28"/>
          <w:szCs w:val="28"/>
        </w:rPr>
        <w:t>Целью муниципальной программы является с</w:t>
      </w:r>
      <w:r w:rsidR="00D66CBA">
        <w:rPr>
          <w:sz w:val="28"/>
          <w:szCs w:val="28"/>
        </w:rPr>
        <w:t>оздание условий для предоставле</w:t>
      </w:r>
      <w:r w:rsidRPr="00A0478F">
        <w:rPr>
          <w:sz w:val="28"/>
          <w:szCs w:val="28"/>
        </w:rPr>
        <w:t>ния транспортных услуг населению и организация транспортного обслуживания населения в границах муниципального образования и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lastRenderedPageBreak/>
        <w:t>внедрение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социального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стандарта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транспортного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обслуживания.</w:t>
      </w:r>
    </w:p>
    <w:p w:rsidR="00CE72BC" w:rsidRPr="00A0478F" w:rsidRDefault="00BB00C9">
      <w:pPr>
        <w:pStyle w:val="a3"/>
        <w:spacing w:before="1"/>
        <w:ind w:left="662" w:right="229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Социальный стандарт транспортного обслуживания населения устанавливает уровень и показатели качества транспортного обслуживания населения и их нормативные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значения,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постепенное</w:t>
      </w:r>
      <w:r w:rsidRPr="00A0478F">
        <w:rPr>
          <w:spacing w:val="-6"/>
          <w:sz w:val="28"/>
          <w:szCs w:val="28"/>
        </w:rPr>
        <w:t xml:space="preserve"> </w:t>
      </w:r>
      <w:r w:rsidRPr="00A0478F">
        <w:rPr>
          <w:sz w:val="28"/>
          <w:szCs w:val="28"/>
        </w:rPr>
        <w:t>достижение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которых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станет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результатом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реализации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программы.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BB00C9" w:rsidP="000C721E">
      <w:pPr>
        <w:pStyle w:val="a3"/>
        <w:ind w:firstLine="709"/>
        <w:rPr>
          <w:sz w:val="28"/>
          <w:szCs w:val="28"/>
        </w:rPr>
      </w:pPr>
      <w:r w:rsidRPr="00A0478F">
        <w:rPr>
          <w:sz w:val="28"/>
          <w:szCs w:val="28"/>
        </w:rPr>
        <w:t>Для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достижения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поставленной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цели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должны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быть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решены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следующие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задачи: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BB00C9">
      <w:pPr>
        <w:pStyle w:val="a4"/>
        <w:numPr>
          <w:ilvl w:val="2"/>
          <w:numId w:val="2"/>
        </w:numPr>
        <w:tabs>
          <w:tab w:val="left" w:pos="1860"/>
        </w:tabs>
        <w:ind w:right="232" w:firstLine="566"/>
        <w:rPr>
          <w:sz w:val="28"/>
          <w:szCs w:val="28"/>
        </w:rPr>
      </w:pPr>
      <w:r w:rsidRPr="00A0478F">
        <w:rPr>
          <w:sz w:val="28"/>
          <w:szCs w:val="28"/>
        </w:rPr>
        <w:t>Организация пассажирских перевозок пассажиров по маршрутам регулярных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автомобильным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транспортом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по регулируемым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тарифам.</w:t>
      </w:r>
    </w:p>
    <w:p w:rsidR="00CE72BC" w:rsidRPr="00A0478F" w:rsidRDefault="00BB00C9">
      <w:pPr>
        <w:pStyle w:val="a4"/>
        <w:numPr>
          <w:ilvl w:val="2"/>
          <w:numId w:val="2"/>
        </w:numPr>
        <w:tabs>
          <w:tab w:val="left" w:pos="1855"/>
        </w:tabs>
        <w:ind w:firstLine="566"/>
        <w:rPr>
          <w:sz w:val="28"/>
          <w:szCs w:val="28"/>
        </w:rPr>
      </w:pPr>
      <w:r w:rsidRPr="00A0478F">
        <w:rPr>
          <w:sz w:val="28"/>
          <w:szCs w:val="28"/>
        </w:rPr>
        <w:t>Повышение качества, доступности и безопасности транспортного обслуживания населения на муниципальных маршрутах регулярных перевозок муни</w:t>
      </w:r>
      <w:r w:rsidR="000C721E">
        <w:rPr>
          <w:sz w:val="28"/>
          <w:szCs w:val="28"/>
        </w:rPr>
        <w:t>ци</w:t>
      </w:r>
      <w:r w:rsidRPr="00A0478F">
        <w:rPr>
          <w:sz w:val="28"/>
          <w:szCs w:val="28"/>
        </w:rPr>
        <w:t>пального образования по нормативным значениям, установленным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социальным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стандартом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транспортного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обслуживания.</w:t>
      </w:r>
    </w:p>
    <w:p w:rsidR="00CE72BC" w:rsidRPr="00A0478F" w:rsidRDefault="00BB00C9">
      <w:pPr>
        <w:pStyle w:val="a4"/>
        <w:numPr>
          <w:ilvl w:val="2"/>
          <w:numId w:val="2"/>
        </w:numPr>
        <w:tabs>
          <w:tab w:val="left" w:pos="1853"/>
        </w:tabs>
        <w:spacing w:before="1"/>
        <w:ind w:right="226" w:firstLine="566"/>
        <w:rPr>
          <w:sz w:val="28"/>
          <w:szCs w:val="28"/>
        </w:rPr>
      </w:pPr>
      <w:r w:rsidRPr="00A0478F">
        <w:rPr>
          <w:sz w:val="28"/>
          <w:szCs w:val="28"/>
        </w:rPr>
        <w:t>Контроль за выполнением перевозчиком условий договоров и установленных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законодательством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требований.</w:t>
      </w:r>
    </w:p>
    <w:p w:rsidR="00CE72BC" w:rsidRPr="00A0478F" w:rsidRDefault="00BB00C9">
      <w:pPr>
        <w:pStyle w:val="a4"/>
        <w:numPr>
          <w:ilvl w:val="0"/>
          <w:numId w:val="3"/>
        </w:numPr>
        <w:tabs>
          <w:tab w:val="left" w:pos="240"/>
        </w:tabs>
        <w:spacing w:before="182"/>
        <w:ind w:left="2176" w:right="1506" w:hanging="2177"/>
        <w:rPr>
          <w:sz w:val="28"/>
          <w:szCs w:val="28"/>
        </w:rPr>
      </w:pPr>
      <w:r w:rsidRPr="00A0478F">
        <w:rPr>
          <w:sz w:val="28"/>
          <w:szCs w:val="28"/>
        </w:rPr>
        <w:t>Ожидаемые</w:t>
      </w:r>
      <w:r w:rsidRPr="00A0478F">
        <w:rPr>
          <w:spacing w:val="-7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результаты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реализации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</w:p>
    <w:p w:rsidR="00CE72BC" w:rsidRPr="00A0478F" w:rsidRDefault="00BB00C9" w:rsidP="000C721E">
      <w:pPr>
        <w:pStyle w:val="a4"/>
        <w:numPr>
          <w:ilvl w:val="1"/>
          <w:numId w:val="3"/>
        </w:numPr>
        <w:tabs>
          <w:tab w:val="left" w:pos="1649"/>
        </w:tabs>
        <w:spacing w:before="185"/>
        <w:ind w:right="276" w:firstLine="566"/>
        <w:rPr>
          <w:sz w:val="28"/>
          <w:szCs w:val="28"/>
        </w:rPr>
      </w:pPr>
      <w:r w:rsidRPr="00A0478F">
        <w:rPr>
          <w:sz w:val="28"/>
          <w:szCs w:val="28"/>
        </w:rPr>
        <w:t>Реализация мероприятий муниципальной программы позволит решить ряд социальных проблем, связанных с предоставлением доступных транспортных услуг населению, в том числе для граждан льготных категорий, и стабильностью осуществления пассажирских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перевозок.</w:t>
      </w:r>
    </w:p>
    <w:p w:rsidR="00CE72BC" w:rsidRPr="00A0478F" w:rsidRDefault="00BB00C9" w:rsidP="000C721E">
      <w:pPr>
        <w:pStyle w:val="a4"/>
        <w:numPr>
          <w:ilvl w:val="1"/>
          <w:numId w:val="3"/>
        </w:numPr>
        <w:tabs>
          <w:tab w:val="left" w:pos="1654"/>
        </w:tabs>
        <w:spacing w:before="2" w:line="276" w:lineRule="auto"/>
        <w:ind w:right="225" w:firstLine="566"/>
        <w:rPr>
          <w:sz w:val="28"/>
          <w:szCs w:val="28"/>
        </w:rPr>
      </w:pPr>
      <w:r w:rsidRPr="00A0478F">
        <w:rPr>
          <w:sz w:val="28"/>
          <w:szCs w:val="28"/>
        </w:rPr>
        <w:t>В ходе решения программных мероприятий планируется достичь следующих результатов:</w:t>
      </w:r>
    </w:p>
    <w:p w:rsidR="00CE72BC" w:rsidRPr="00A0478F" w:rsidRDefault="00BB00C9" w:rsidP="000C721E">
      <w:pPr>
        <w:pStyle w:val="a4"/>
        <w:numPr>
          <w:ilvl w:val="0"/>
          <w:numId w:val="1"/>
        </w:numPr>
        <w:tabs>
          <w:tab w:val="left" w:pos="1404"/>
        </w:tabs>
        <w:spacing w:line="278" w:lineRule="auto"/>
        <w:ind w:right="228" w:firstLine="566"/>
        <w:rPr>
          <w:sz w:val="28"/>
          <w:szCs w:val="28"/>
        </w:rPr>
      </w:pPr>
      <w:r w:rsidRPr="00A0478F">
        <w:rPr>
          <w:sz w:val="28"/>
          <w:szCs w:val="28"/>
        </w:rPr>
        <w:t>сохранение</w:t>
      </w:r>
      <w:r w:rsidRPr="00A0478F">
        <w:rPr>
          <w:spacing w:val="31"/>
          <w:sz w:val="28"/>
          <w:szCs w:val="28"/>
        </w:rPr>
        <w:t xml:space="preserve"> </w:t>
      </w:r>
      <w:r w:rsidRPr="00A0478F">
        <w:rPr>
          <w:sz w:val="28"/>
          <w:szCs w:val="28"/>
        </w:rPr>
        <w:t>ежегодного</w:t>
      </w:r>
      <w:r w:rsidRPr="00A0478F">
        <w:rPr>
          <w:spacing w:val="32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объема</w:t>
      </w:r>
      <w:r w:rsidRPr="00A0478F">
        <w:rPr>
          <w:spacing w:val="3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регулярных</w:t>
      </w:r>
      <w:r w:rsidRPr="00A0478F">
        <w:rPr>
          <w:spacing w:val="34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</w:t>
      </w:r>
      <w:r w:rsidRPr="00A0478F">
        <w:rPr>
          <w:spacing w:val="34"/>
          <w:sz w:val="28"/>
          <w:szCs w:val="28"/>
        </w:rPr>
        <w:t xml:space="preserve"> </w:t>
      </w:r>
      <w:r w:rsidRPr="00A0478F">
        <w:rPr>
          <w:sz w:val="28"/>
          <w:szCs w:val="28"/>
        </w:rPr>
        <w:t>по</w:t>
      </w:r>
      <w:r w:rsidRPr="00A0478F">
        <w:rPr>
          <w:spacing w:val="30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регулируемым</w:t>
      </w:r>
      <w:r w:rsidRPr="00A0478F">
        <w:rPr>
          <w:spacing w:val="31"/>
          <w:sz w:val="28"/>
          <w:szCs w:val="28"/>
        </w:rPr>
        <w:t xml:space="preserve"> </w:t>
      </w:r>
      <w:r w:rsidRPr="00A0478F">
        <w:rPr>
          <w:sz w:val="28"/>
          <w:szCs w:val="28"/>
        </w:rPr>
        <w:t>тарифам</w:t>
      </w:r>
      <w:r w:rsidRPr="00A0478F">
        <w:rPr>
          <w:spacing w:val="-57"/>
          <w:sz w:val="28"/>
          <w:szCs w:val="28"/>
        </w:rPr>
        <w:t xml:space="preserve"> </w:t>
      </w:r>
      <w:r w:rsidRPr="00A0478F">
        <w:rPr>
          <w:sz w:val="28"/>
          <w:szCs w:val="28"/>
        </w:rPr>
        <w:t>по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маршрутам в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количестве</w:t>
      </w:r>
      <w:r w:rsidRPr="00A0478F">
        <w:rPr>
          <w:spacing w:val="-3"/>
          <w:sz w:val="28"/>
          <w:szCs w:val="28"/>
        </w:rPr>
        <w:t xml:space="preserve"> </w:t>
      </w:r>
      <w:r w:rsidR="000C721E">
        <w:rPr>
          <w:sz w:val="28"/>
          <w:szCs w:val="28"/>
        </w:rPr>
        <w:t>720</w:t>
      </w:r>
      <w:r w:rsidRPr="00A0478F">
        <w:rPr>
          <w:sz w:val="28"/>
          <w:szCs w:val="28"/>
        </w:rPr>
        <w:t xml:space="preserve"> рейсов;</w:t>
      </w:r>
    </w:p>
    <w:p w:rsidR="00CE72BC" w:rsidRPr="00A0478F" w:rsidRDefault="00BB00C9" w:rsidP="000C721E">
      <w:pPr>
        <w:pStyle w:val="a4"/>
        <w:numPr>
          <w:ilvl w:val="0"/>
          <w:numId w:val="1"/>
        </w:numPr>
        <w:tabs>
          <w:tab w:val="left" w:pos="1394"/>
        </w:tabs>
        <w:spacing w:line="276" w:lineRule="auto"/>
        <w:ind w:firstLine="566"/>
        <w:rPr>
          <w:sz w:val="28"/>
          <w:szCs w:val="28"/>
        </w:rPr>
      </w:pPr>
      <w:r w:rsidRPr="00A0478F">
        <w:rPr>
          <w:sz w:val="28"/>
          <w:szCs w:val="28"/>
        </w:rPr>
        <w:t>сохранение в полном объеме количества маршрутов регулярных перевозок по регулируемым тарифам на территории муниципального образования;</w:t>
      </w:r>
    </w:p>
    <w:p w:rsidR="00CE72BC" w:rsidRPr="000C721E" w:rsidRDefault="00BB00C9" w:rsidP="00363842">
      <w:pPr>
        <w:pStyle w:val="a4"/>
        <w:numPr>
          <w:ilvl w:val="0"/>
          <w:numId w:val="1"/>
        </w:numPr>
        <w:tabs>
          <w:tab w:val="left" w:pos="1392"/>
        </w:tabs>
        <w:spacing w:before="68" w:line="276" w:lineRule="auto"/>
        <w:ind w:right="225" w:firstLine="566"/>
        <w:rPr>
          <w:sz w:val="28"/>
          <w:szCs w:val="28"/>
        </w:rPr>
      </w:pPr>
      <w:r w:rsidRPr="000C721E">
        <w:rPr>
          <w:sz w:val="28"/>
          <w:szCs w:val="28"/>
        </w:rPr>
        <w:t>соблюдение расписания маршрутов регулярных перевозок, при этом согласно социальному стандарту транспортного обслуживания количество рейсов регулярных перевозок, осуществленных с опозданием свыше двух минут, не должно превышать 15% от</w:t>
      </w:r>
      <w:r w:rsidRPr="000C721E">
        <w:rPr>
          <w:spacing w:val="1"/>
          <w:sz w:val="28"/>
          <w:szCs w:val="28"/>
        </w:rPr>
        <w:t xml:space="preserve"> </w:t>
      </w:r>
      <w:r w:rsidRPr="000C721E">
        <w:rPr>
          <w:sz w:val="28"/>
          <w:szCs w:val="28"/>
        </w:rPr>
        <w:t>общего</w:t>
      </w:r>
      <w:r w:rsidRPr="000C721E">
        <w:rPr>
          <w:spacing w:val="-2"/>
          <w:sz w:val="28"/>
          <w:szCs w:val="28"/>
        </w:rPr>
        <w:t xml:space="preserve"> </w:t>
      </w:r>
      <w:r w:rsidRPr="000C721E">
        <w:rPr>
          <w:sz w:val="28"/>
          <w:szCs w:val="28"/>
        </w:rPr>
        <w:t>количества</w:t>
      </w:r>
      <w:r w:rsidRPr="000C721E">
        <w:rPr>
          <w:spacing w:val="-2"/>
          <w:sz w:val="28"/>
          <w:szCs w:val="28"/>
        </w:rPr>
        <w:t xml:space="preserve"> </w:t>
      </w:r>
      <w:r w:rsidRPr="000C721E">
        <w:rPr>
          <w:sz w:val="28"/>
          <w:szCs w:val="28"/>
        </w:rPr>
        <w:t>рейсов маршрутов регулярных</w:t>
      </w:r>
      <w:r w:rsidRPr="000C721E">
        <w:rPr>
          <w:spacing w:val="-1"/>
          <w:sz w:val="28"/>
          <w:szCs w:val="28"/>
        </w:rPr>
        <w:t xml:space="preserve"> </w:t>
      </w:r>
      <w:r w:rsidRPr="000C721E">
        <w:rPr>
          <w:sz w:val="28"/>
          <w:szCs w:val="28"/>
        </w:rPr>
        <w:t>перевозок.</w:t>
      </w:r>
    </w:p>
    <w:p w:rsidR="00CE72BC" w:rsidRPr="00A0478F" w:rsidRDefault="00BB00C9">
      <w:pPr>
        <w:pStyle w:val="a4"/>
        <w:numPr>
          <w:ilvl w:val="1"/>
          <w:numId w:val="3"/>
        </w:numPr>
        <w:tabs>
          <w:tab w:val="left" w:pos="1682"/>
        </w:tabs>
        <w:ind w:firstLine="566"/>
        <w:rPr>
          <w:sz w:val="28"/>
          <w:szCs w:val="28"/>
        </w:rPr>
      </w:pPr>
      <w:r w:rsidRPr="00A0478F">
        <w:rPr>
          <w:sz w:val="28"/>
          <w:szCs w:val="28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(приложения</w:t>
      </w:r>
      <w:r w:rsidRPr="00A0478F">
        <w:rPr>
          <w:spacing w:val="56"/>
          <w:sz w:val="28"/>
          <w:szCs w:val="28"/>
        </w:rPr>
        <w:t xml:space="preserve"> </w:t>
      </w:r>
      <w:r w:rsidRPr="00A0478F">
        <w:rPr>
          <w:sz w:val="28"/>
          <w:szCs w:val="28"/>
        </w:rPr>
        <w:t>2 и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3 к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настоящей муниципальной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программе).</w:t>
      </w:r>
    </w:p>
    <w:p w:rsidR="000C721E" w:rsidRPr="000C721E" w:rsidRDefault="00363842" w:rsidP="000C721E">
      <w:pPr>
        <w:tabs>
          <w:tab w:val="left" w:pos="2654"/>
        </w:tabs>
        <w:spacing w:line="460" w:lineRule="atLeast"/>
        <w:ind w:right="2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00C9" w:rsidRPr="000C721E">
        <w:rPr>
          <w:sz w:val="28"/>
          <w:szCs w:val="28"/>
        </w:rPr>
        <w:t>Основные мероприятия в составе муниципальной</w:t>
      </w:r>
      <w:r w:rsidR="000C721E" w:rsidRPr="000C721E">
        <w:rPr>
          <w:sz w:val="28"/>
          <w:szCs w:val="28"/>
        </w:rPr>
        <w:t xml:space="preserve"> </w:t>
      </w:r>
      <w:r w:rsidR="00BB00C9" w:rsidRPr="000C721E">
        <w:rPr>
          <w:sz w:val="28"/>
          <w:szCs w:val="28"/>
        </w:rPr>
        <w:t>программы</w:t>
      </w:r>
    </w:p>
    <w:p w:rsidR="00CE72BC" w:rsidRPr="00A0478F" w:rsidRDefault="00BB00C9" w:rsidP="00363842">
      <w:pPr>
        <w:tabs>
          <w:tab w:val="left" w:pos="2654"/>
        </w:tabs>
        <w:spacing w:line="460" w:lineRule="atLeast"/>
        <w:ind w:left="709" w:right="228"/>
        <w:jc w:val="both"/>
        <w:rPr>
          <w:sz w:val="28"/>
          <w:szCs w:val="28"/>
        </w:rPr>
      </w:pPr>
      <w:r w:rsidRPr="000C721E">
        <w:rPr>
          <w:sz w:val="28"/>
          <w:szCs w:val="28"/>
        </w:rPr>
        <w:t>Основным</w:t>
      </w:r>
      <w:r w:rsidRPr="000C721E">
        <w:rPr>
          <w:spacing w:val="33"/>
          <w:sz w:val="28"/>
          <w:szCs w:val="28"/>
        </w:rPr>
        <w:t xml:space="preserve"> </w:t>
      </w:r>
      <w:r w:rsidRPr="000C721E">
        <w:rPr>
          <w:sz w:val="28"/>
          <w:szCs w:val="28"/>
        </w:rPr>
        <w:t>мероприятием</w:t>
      </w:r>
      <w:r w:rsidRPr="000C721E">
        <w:rPr>
          <w:spacing w:val="34"/>
          <w:sz w:val="28"/>
          <w:szCs w:val="28"/>
        </w:rPr>
        <w:t xml:space="preserve"> </w:t>
      </w:r>
      <w:r w:rsidRPr="000C721E">
        <w:rPr>
          <w:sz w:val="28"/>
          <w:szCs w:val="28"/>
        </w:rPr>
        <w:t>в</w:t>
      </w:r>
      <w:r w:rsidRPr="000C721E">
        <w:rPr>
          <w:spacing w:val="33"/>
          <w:sz w:val="28"/>
          <w:szCs w:val="28"/>
        </w:rPr>
        <w:t xml:space="preserve"> </w:t>
      </w:r>
      <w:r w:rsidRPr="000C721E">
        <w:rPr>
          <w:sz w:val="28"/>
          <w:szCs w:val="28"/>
        </w:rPr>
        <w:t>составе</w:t>
      </w:r>
      <w:r w:rsidRPr="000C721E">
        <w:rPr>
          <w:spacing w:val="33"/>
          <w:sz w:val="28"/>
          <w:szCs w:val="28"/>
        </w:rPr>
        <w:t xml:space="preserve"> </w:t>
      </w:r>
      <w:r w:rsidRPr="000C721E">
        <w:rPr>
          <w:sz w:val="28"/>
          <w:szCs w:val="28"/>
        </w:rPr>
        <w:t>муниципальной</w:t>
      </w:r>
      <w:r w:rsidRPr="000C721E">
        <w:rPr>
          <w:spacing w:val="33"/>
          <w:sz w:val="28"/>
          <w:szCs w:val="28"/>
        </w:rPr>
        <w:t xml:space="preserve"> </w:t>
      </w:r>
      <w:r w:rsidRPr="000C721E">
        <w:rPr>
          <w:sz w:val="28"/>
          <w:szCs w:val="28"/>
        </w:rPr>
        <w:t>программы</w:t>
      </w:r>
      <w:r w:rsidRPr="000C721E">
        <w:rPr>
          <w:spacing w:val="33"/>
          <w:sz w:val="28"/>
          <w:szCs w:val="28"/>
        </w:rPr>
        <w:t xml:space="preserve"> </w:t>
      </w:r>
      <w:r w:rsidRPr="000C721E">
        <w:rPr>
          <w:sz w:val="28"/>
          <w:szCs w:val="28"/>
        </w:rPr>
        <w:t>является</w:t>
      </w:r>
      <w:r w:rsidRPr="000C721E">
        <w:rPr>
          <w:spacing w:val="42"/>
          <w:sz w:val="28"/>
          <w:szCs w:val="28"/>
        </w:rPr>
        <w:t xml:space="preserve"> </w:t>
      </w:r>
      <w:r w:rsidRPr="000C721E">
        <w:rPr>
          <w:sz w:val="28"/>
          <w:szCs w:val="28"/>
        </w:rPr>
        <w:lastRenderedPageBreak/>
        <w:t>обеспече</w:t>
      </w:r>
      <w:r w:rsidRPr="00A0478F">
        <w:rPr>
          <w:sz w:val="28"/>
          <w:szCs w:val="28"/>
        </w:rPr>
        <w:t>ние перевозок по маршрутам регулярных перевозок на территории муниципального образования автомобильным транспортом по регулируемым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тарифам.</w:t>
      </w:r>
    </w:p>
    <w:p w:rsidR="00CE72BC" w:rsidRPr="00A0478F" w:rsidRDefault="00BB00C9" w:rsidP="00363842">
      <w:pPr>
        <w:pStyle w:val="a3"/>
        <w:spacing w:before="1"/>
        <w:ind w:left="662" w:right="221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Закупка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работ, связанных с осуществлением регулярных перевозок пассажиров 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багажа автомобильным транспортом по регулируемым тарифам по маршрутам муниципального образования, осуществляется согласно реестру муниципальных маршрутов регулярных перевозок муниципального образования, утвержденному постановлением администрации</w:t>
      </w:r>
      <w:r w:rsidRPr="00A0478F">
        <w:rPr>
          <w:spacing w:val="1"/>
          <w:sz w:val="28"/>
          <w:szCs w:val="28"/>
        </w:rPr>
        <w:t xml:space="preserve"> </w:t>
      </w:r>
      <w:r w:rsidR="00363842">
        <w:rPr>
          <w:sz w:val="28"/>
          <w:szCs w:val="28"/>
        </w:rPr>
        <w:t>от 15.09.2023 №215 «</w:t>
      </w:r>
      <w:r w:rsidR="00363842" w:rsidRPr="00363842">
        <w:rPr>
          <w:sz w:val="28"/>
          <w:szCs w:val="28"/>
        </w:rPr>
        <w:t>Об утверждении Реестра маршрутов регулярных перевозок автомобильным транспортом</w:t>
      </w:r>
      <w:r w:rsidR="00363842">
        <w:rPr>
          <w:sz w:val="28"/>
          <w:szCs w:val="28"/>
        </w:rPr>
        <w:t xml:space="preserve"> </w:t>
      </w:r>
      <w:r w:rsidR="00363842" w:rsidRPr="00363842">
        <w:rPr>
          <w:sz w:val="28"/>
          <w:szCs w:val="28"/>
        </w:rPr>
        <w:t>на территории Ровенского муниципального района Саратовской области</w:t>
      </w:r>
      <w:r w:rsidR="00363842">
        <w:rPr>
          <w:sz w:val="28"/>
          <w:szCs w:val="28"/>
        </w:rPr>
        <w:t>»</w:t>
      </w:r>
      <w:r w:rsidRPr="00A0478F">
        <w:rPr>
          <w:sz w:val="28"/>
          <w:szCs w:val="28"/>
        </w:rPr>
        <w:t>, в соответствии с частью 2 статьи 14 Феде</w:t>
      </w:r>
      <w:r w:rsidR="00363842">
        <w:rPr>
          <w:sz w:val="28"/>
          <w:szCs w:val="28"/>
        </w:rPr>
        <w:t>р</w:t>
      </w:r>
      <w:r w:rsidRPr="00A0478F">
        <w:rPr>
          <w:sz w:val="28"/>
          <w:szCs w:val="28"/>
        </w:rPr>
        <w:t>ального закона от 13.07.2015 № 220-ФЗ «Об организации регулярных перевозок пассажиров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багажа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автомобильным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транспортом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городским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наземным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электрическим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транспортом в Российской Федерации и о внесении изменений в отдельные законодательные акты Российской Федерации»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целью организации пассажирских перевозок пассажиров по маршрутам регулярных перевозок автомобильным транспортом по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регулируемым тарифам, повышения качества, доступности и безопасности транспортного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обслуживания и усиления контроля за выполнением перевозчиком работы, связанной с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осуществлением пассажирских перевозок, и качеством ее организации на территории муниципального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образования.</w:t>
      </w:r>
    </w:p>
    <w:p w:rsidR="00CE72BC" w:rsidRPr="00363842" w:rsidRDefault="00BB00C9" w:rsidP="00363842">
      <w:pPr>
        <w:pStyle w:val="a4"/>
        <w:numPr>
          <w:ilvl w:val="0"/>
          <w:numId w:val="3"/>
        </w:numPr>
        <w:tabs>
          <w:tab w:val="left" w:pos="2095"/>
        </w:tabs>
        <w:spacing w:before="36" w:line="275" w:lineRule="exact"/>
        <w:ind w:left="662" w:right="227" w:firstLine="626"/>
        <w:jc w:val="both"/>
        <w:rPr>
          <w:sz w:val="28"/>
          <w:szCs w:val="28"/>
        </w:rPr>
      </w:pPr>
      <w:r w:rsidRPr="00363842">
        <w:rPr>
          <w:sz w:val="28"/>
          <w:szCs w:val="28"/>
        </w:rPr>
        <w:t>Ресурсное (финансовое) обеспечение муниципальной программы</w:t>
      </w:r>
      <w:r w:rsidRPr="00363842">
        <w:rPr>
          <w:spacing w:val="1"/>
          <w:sz w:val="28"/>
          <w:szCs w:val="28"/>
        </w:rPr>
        <w:t xml:space="preserve"> </w:t>
      </w:r>
      <w:r w:rsidRPr="00363842">
        <w:rPr>
          <w:sz w:val="28"/>
          <w:szCs w:val="28"/>
        </w:rPr>
        <w:t>Финансовое</w:t>
      </w:r>
      <w:r w:rsidRPr="00363842">
        <w:rPr>
          <w:spacing w:val="35"/>
          <w:sz w:val="28"/>
          <w:szCs w:val="28"/>
        </w:rPr>
        <w:t xml:space="preserve"> </w:t>
      </w:r>
      <w:r w:rsidRPr="00363842">
        <w:rPr>
          <w:sz w:val="28"/>
          <w:szCs w:val="28"/>
        </w:rPr>
        <w:t>обеспечение</w:t>
      </w:r>
      <w:r w:rsidRPr="00363842">
        <w:rPr>
          <w:spacing w:val="36"/>
          <w:sz w:val="28"/>
          <w:szCs w:val="28"/>
        </w:rPr>
        <w:t xml:space="preserve"> </w:t>
      </w:r>
      <w:r w:rsidRPr="00363842">
        <w:rPr>
          <w:sz w:val="28"/>
          <w:szCs w:val="28"/>
        </w:rPr>
        <w:t>реализации</w:t>
      </w:r>
      <w:r w:rsidRPr="00363842">
        <w:rPr>
          <w:spacing w:val="37"/>
          <w:sz w:val="28"/>
          <w:szCs w:val="28"/>
        </w:rPr>
        <w:t xml:space="preserve"> </w:t>
      </w:r>
      <w:r w:rsidRPr="00363842">
        <w:rPr>
          <w:sz w:val="28"/>
          <w:szCs w:val="28"/>
        </w:rPr>
        <w:t>Программы</w:t>
      </w:r>
      <w:r w:rsidRPr="00363842">
        <w:rPr>
          <w:spacing w:val="41"/>
          <w:sz w:val="28"/>
          <w:szCs w:val="28"/>
        </w:rPr>
        <w:t xml:space="preserve"> </w:t>
      </w:r>
      <w:r w:rsidRPr="00363842">
        <w:rPr>
          <w:sz w:val="28"/>
          <w:szCs w:val="28"/>
        </w:rPr>
        <w:t>составляет</w:t>
      </w:r>
      <w:r w:rsidRPr="00363842">
        <w:rPr>
          <w:spacing w:val="38"/>
          <w:sz w:val="28"/>
          <w:szCs w:val="28"/>
        </w:rPr>
        <w:t xml:space="preserve"> </w:t>
      </w:r>
      <w:r w:rsidR="006C30BE">
        <w:rPr>
          <w:sz w:val="28"/>
          <w:szCs w:val="28"/>
        </w:rPr>
        <w:t>1626</w:t>
      </w:r>
      <w:r w:rsidR="00363842" w:rsidRPr="00363842">
        <w:rPr>
          <w:sz w:val="28"/>
          <w:szCs w:val="28"/>
        </w:rPr>
        <w:t>,0</w:t>
      </w:r>
      <w:r w:rsidRPr="00363842">
        <w:rPr>
          <w:spacing w:val="37"/>
          <w:sz w:val="28"/>
          <w:szCs w:val="28"/>
        </w:rPr>
        <w:t xml:space="preserve"> </w:t>
      </w:r>
      <w:r w:rsidRPr="00363842">
        <w:rPr>
          <w:sz w:val="28"/>
          <w:szCs w:val="28"/>
        </w:rPr>
        <w:t>тыс.</w:t>
      </w:r>
      <w:r w:rsidRPr="00363842">
        <w:rPr>
          <w:spacing w:val="37"/>
          <w:sz w:val="28"/>
          <w:szCs w:val="28"/>
        </w:rPr>
        <w:t xml:space="preserve"> </w:t>
      </w:r>
      <w:r w:rsidRPr="00363842">
        <w:rPr>
          <w:sz w:val="28"/>
          <w:szCs w:val="28"/>
        </w:rPr>
        <w:t>руб.,</w:t>
      </w:r>
      <w:r w:rsidRPr="00363842">
        <w:rPr>
          <w:spacing w:val="37"/>
          <w:sz w:val="28"/>
          <w:szCs w:val="28"/>
        </w:rPr>
        <w:t xml:space="preserve"> </w:t>
      </w:r>
      <w:r w:rsidRPr="00363842">
        <w:rPr>
          <w:sz w:val="28"/>
          <w:szCs w:val="28"/>
        </w:rPr>
        <w:t>в</w:t>
      </w:r>
      <w:r w:rsidR="00363842" w:rsidRPr="00363842">
        <w:rPr>
          <w:sz w:val="28"/>
          <w:szCs w:val="28"/>
        </w:rPr>
        <w:t xml:space="preserve"> </w:t>
      </w:r>
      <w:r w:rsidRPr="00363842">
        <w:rPr>
          <w:sz w:val="28"/>
          <w:szCs w:val="28"/>
        </w:rPr>
        <w:t>том</w:t>
      </w:r>
      <w:r w:rsidRPr="00363842">
        <w:rPr>
          <w:spacing w:val="-3"/>
          <w:sz w:val="28"/>
          <w:szCs w:val="28"/>
        </w:rPr>
        <w:t xml:space="preserve"> </w:t>
      </w:r>
      <w:r w:rsidRPr="00363842">
        <w:rPr>
          <w:sz w:val="28"/>
          <w:szCs w:val="28"/>
        </w:rPr>
        <w:t>числе</w:t>
      </w:r>
      <w:r w:rsidRPr="00363842">
        <w:rPr>
          <w:spacing w:val="-2"/>
          <w:sz w:val="28"/>
          <w:szCs w:val="28"/>
        </w:rPr>
        <w:t xml:space="preserve"> </w:t>
      </w:r>
      <w:r w:rsidRPr="00363842">
        <w:rPr>
          <w:sz w:val="28"/>
          <w:szCs w:val="28"/>
        </w:rPr>
        <w:t>за</w:t>
      </w:r>
      <w:r w:rsidRPr="00363842">
        <w:rPr>
          <w:spacing w:val="-3"/>
          <w:sz w:val="28"/>
          <w:szCs w:val="28"/>
        </w:rPr>
        <w:t xml:space="preserve"> </w:t>
      </w:r>
      <w:r w:rsidRPr="00363842">
        <w:rPr>
          <w:sz w:val="28"/>
          <w:szCs w:val="28"/>
        </w:rPr>
        <w:t>счет</w:t>
      </w:r>
      <w:r w:rsidRPr="00363842">
        <w:rPr>
          <w:spacing w:val="1"/>
          <w:sz w:val="28"/>
          <w:szCs w:val="28"/>
        </w:rPr>
        <w:t xml:space="preserve"> </w:t>
      </w:r>
      <w:r w:rsidRPr="00363842">
        <w:rPr>
          <w:sz w:val="28"/>
          <w:szCs w:val="28"/>
        </w:rPr>
        <w:t>средств:</w:t>
      </w:r>
    </w:p>
    <w:p w:rsidR="00CE72BC" w:rsidRPr="00A0478F" w:rsidRDefault="00BB00C9">
      <w:pPr>
        <w:pStyle w:val="a4"/>
        <w:numPr>
          <w:ilvl w:val="0"/>
          <w:numId w:val="1"/>
        </w:numPr>
        <w:tabs>
          <w:tab w:val="left" w:pos="1368"/>
        </w:tabs>
        <w:spacing w:before="41"/>
        <w:ind w:left="1367" w:right="0" w:hanging="140"/>
        <w:jc w:val="left"/>
        <w:rPr>
          <w:sz w:val="28"/>
          <w:szCs w:val="28"/>
        </w:rPr>
      </w:pPr>
      <w:r w:rsidRPr="00A0478F">
        <w:rPr>
          <w:sz w:val="28"/>
          <w:szCs w:val="28"/>
        </w:rPr>
        <w:t>местного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бюджета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 xml:space="preserve">–  </w:t>
      </w:r>
      <w:r w:rsidR="006C30BE">
        <w:rPr>
          <w:sz w:val="28"/>
          <w:szCs w:val="28"/>
        </w:rPr>
        <w:t>1626</w:t>
      </w:r>
      <w:r w:rsidR="00363842">
        <w:rPr>
          <w:sz w:val="28"/>
          <w:szCs w:val="28"/>
        </w:rPr>
        <w:t>,0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тыс.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руб.;</w:t>
      </w:r>
    </w:p>
    <w:p w:rsidR="00CE72BC" w:rsidRPr="00A0478F" w:rsidRDefault="00BB00C9" w:rsidP="00363842">
      <w:pPr>
        <w:pStyle w:val="a4"/>
        <w:tabs>
          <w:tab w:val="left" w:pos="1368"/>
        </w:tabs>
        <w:spacing w:before="41" w:line="276" w:lineRule="auto"/>
        <w:ind w:left="1228" w:right="5259" w:firstLine="0"/>
        <w:jc w:val="left"/>
        <w:rPr>
          <w:sz w:val="28"/>
          <w:szCs w:val="28"/>
        </w:rPr>
      </w:pPr>
      <w:r w:rsidRPr="00A0478F">
        <w:rPr>
          <w:sz w:val="28"/>
          <w:szCs w:val="28"/>
        </w:rPr>
        <w:t>По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годам:</w:t>
      </w:r>
    </w:p>
    <w:p w:rsidR="006C30BE" w:rsidRDefault="006C30BE" w:rsidP="006C30BE">
      <w:pPr>
        <w:pStyle w:val="TableParagraph"/>
        <w:ind w:left="1134" w:right="9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2023 – 126,0 тыс. руб.</w:t>
      </w:r>
    </w:p>
    <w:p w:rsidR="006C30BE" w:rsidRDefault="006C30BE" w:rsidP="006C30BE">
      <w:pPr>
        <w:pStyle w:val="TableParagraph"/>
        <w:ind w:left="1134" w:right="9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2024 – 500,0 тыс. руб.</w:t>
      </w:r>
    </w:p>
    <w:p w:rsidR="006C30BE" w:rsidRDefault="006C30BE" w:rsidP="006C30BE">
      <w:pPr>
        <w:pStyle w:val="TableParagraph"/>
        <w:ind w:left="1134" w:right="9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2025 – 500,0 тыс. руб.</w:t>
      </w:r>
    </w:p>
    <w:p w:rsidR="00CE72BC" w:rsidRPr="00A0478F" w:rsidRDefault="006C30BE" w:rsidP="006C30BE">
      <w:pPr>
        <w:pStyle w:val="a3"/>
        <w:spacing w:before="43"/>
        <w:ind w:left="1134"/>
        <w:rPr>
          <w:sz w:val="28"/>
          <w:szCs w:val="28"/>
        </w:rPr>
      </w:pPr>
      <w:r>
        <w:rPr>
          <w:spacing w:val="1"/>
          <w:sz w:val="28"/>
          <w:szCs w:val="28"/>
        </w:rPr>
        <w:t>2026 – 500,0 тыс. руб</w:t>
      </w:r>
      <w:r w:rsidR="00BB00C9" w:rsidRPr="00A0478F">
        <w:rPr>
          <w:sz w:val="28"/>
          <w:szCs w:val="28"/>
        </w:rPr>
        <w:t>.</w:t>
      </w:r>
    </w:p>
    <w:p w:rsidR="00CE72BC" w:rsidRPr="00A0478F" w:rsidRDefault="00BB00C9">
      <w:pPr>
        <w:pStyle w:val="a3"/>
        <w:spacing w:before="41" w:line="276" w:lineRule="auto"/>
        <w:ind w:left="662" w:firstLine="707"/>
        <w:rPr>
          <w:sz w:val="28"/>
          <w:szCs w:val="28"/>
        </w:rPr>
      </w:pPr>
      <w:r w:rsidRPr="00A0478F">
        <w:rPr>
          <w:sz w:val="28"/>
          <w:szCs w:val="28"/>
        </w:rPr>
        <w:t>Суммы</w:t>
      </w:r>
      <w:r w:rsidRPr="00A0478F">
        <w:rPr>
          <w:spacing w:val="16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16"/>
          <w:sz w:val="28"/>
          <w:szCs w:val="28"/>
        </w:rPr>
        <w:t xml:space="preserve"> </w:t>
      </w:r>
      <w:r w:rsidRPr="00A0478F">
        <w:rPr>
          <w:sz w:val="28"/>
          <w:szCs w:val="28"/>
        </w:rPr>
        <w:t>источники</w:t>
      </w:r>
      <w:r w:rsidRPr="00A0478F">
        <w:rPr>
          <w:spacing w:val="15"/>
          <w:sz w:val="28"/>
          <w:szCs w:val="28"/>
        </w:rPr>
        <w:t xml:space="preserve"> </w:t>
      </w:r>
      <w:r w:rsidRPr="00A0478F">
        <w:rPr>
          <w:sz w:val="28"/>
          <w:szCs w:val="28"/>
        </w:rPr>
        <w:t>финансирования</w:t>
      </w:r>
      <w:r w:rsidRPr="00A0478F">
        <w:rPr>
          <w:spacing w:val="21"/>
          <w:sz w:val="28"/>
          <w:szCs w:val="28"/>
        </w:rPr>
        <w:t xml:space="preserve"> </w:t>
      </w:r>
      <w:r w:rsidRPr="00A0478F">
        <w:rPr>
          <w:sz w:val="28"/>
          <w:szCs w:val="28"/>
        </w:rPr>
        <w:t>основных</w:t>
      </w:r>
      <w:r w:rsidRPr="00A0478F">
        <w:rPr>
          <w:spacing w:val="16"/>
          <w:sz w:val="28"/>
          <w:szCs w:val="28"/>
        </w:rPr>
        <w:t xml:space="preserve"> </w:t>
      </w:r>
      <w:r w:rsidRPr="00A0478F">
        <w:rPr>
          <w:sz w:val="28"/>
          <w:szCs w:val="28"/>
        </w:rPr>
        <w:t>мероприятий</w:t>
      </w:r>
      <w:r w:rsidRPr="00A0478F">
        <w:rPr>
          <w:spacing w:val="16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15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</w:t>
      </w:r>
      <w:r w:rsidRPr="00A0478F">
        <w:rPr>
          <w:spacing w:val="-57"/>
          <w:sz w:val="28"/>
          <w:szCs w:val="28"/>
        </w:rPr>
        <w:t xml:space="preserve"> </w:t>
      </w:r>
      <w:r w:rsidRPr="00A0478F">
        <w:rPr>
          <w:sz w:val="28"/>
          <w:szCs w:val="28"/>
        </w:rPr>
        <w:t>граммы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представлены в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приложении.</w:t>
      </w:r>
    </w:p>
    <w:p w:rsidR="00CE72BC" w:rsidRPr="00A0478F" w:rsidRDefault="00CE72BC">
      <w:pPr>
        <w:spacing w:line="276" w:lineRule="auto"/>
        <w:rPr>
          <w:sz w:val="28"/>
          <w:szCs w:val="28"/>
        </w:rPr>
        <w:sectPr w:rsidR="00CE72BC" w:rsidRPr="00A0478F">
          <w:pgSz w:w="11910" w:h="16840"/>
          <w:pgMar w:top="1040" w:right="620" w:bottom="280" w:left="1040" w:header="720" w:footer="720" w:gutter="0"/>
          <w:cols w:space="720"/>
        </w:sectPr>
      </w:pPr>
    </w:p>
    <w:p w:rsidR="00CE72BC" w:rsidRPr="00A0478F" w:rsidRDefault="00BB00C9">
      <w:pPr>
        <w:spacing w:before="80"/>
        <w:ind w:left="10592"/>
        <w:rPr>
          <w:sz w:val="28"/>
          <w:szCs w:val="28"/>
        </w:rPr>
      </w:pPr>
      <w:r w:rsidRPr="00A0478F">
        <w:rPr>
          <w:sz w:val="28"/>
          <w:szCs w:val="28"/>
        </w:rPr>
        <w:lastRenderedPageBreak/>
        <w:t>Приложение</w:t>
      </w:r>
      <w:r w:rsidRPr="00A0478F">
        <w:rPr>
          <w:spacing w:val="45"/>
          <w:sz w:val="28"/>
          <w:szCs w:val="28"/>
        </w:rPr>
        <w:t xml:space="preserve"> </w:t>
      </w:r>
      <w:r w:rsidRPr="00A0478F">
        <w:rPr>
          <w:sz w:val="28"/>
          <w:szCs w:val="28"/>
        </w:rPr>
        <w:t>1</w:t>
      </w:r>
    </w:p>
    <w:p w:rsidR="00CE72BC" w:rsidRPr="00A0478F" w:rsidRDefault="00BB00C9">
      <w:pPr>
        <w:spacing w:before="1"/>
        <w:ind w:left="10592"/>
        <w:rPr>
          <w:sz w:val="28"/>
          <w:szCs w:val="28"/>
        </w:rPr>
      </w:pPr>
      <w:r w:rsidRPr="00A0478F">
        <w:rPr>
          <w:sz w:val="28"/>
          <w:szCs w:val="28"/>
        </w:rPr>
        <w:t>к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программе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spacing w:before="8"/>
        <w:rPr>
          <w:sz w:val="28"/>
          <w:szCs w:val="28"/>
        </w:rPr>
      </w:pPr>
    </w:p>
    <w:p w:rsidR="00CE72BC" w:rsidRPr="00A0478F" w:rsidRDefault="00BB00C9">
      <w:pPr>
        <w:pStyle w:val="a3"/>
        <w:spacing w:before="1"/>
        <w:ind w:left="3992" w:right="4012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План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основных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мероприятий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в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составе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</w:p>
    <w:p w:rsidR="00CE72BC" w:rsidRPr="00A0478F" w:rsidRDefault="00BB00C9">
      <w:pPr>
        <w:pStyle w:val="a3"/>
        <w:ind w:left="3992" w:right="3981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«</w:t>
      </w:r>
      <w:r w:rsidR="00363842" w:rsidRPr="00A0478F">
        <w:rPr>
          <w:sz w:val="28"/>
          <w:szCs w:val="28"/>
        </w:rPr>
        <w:t>Организация</w:t>
      </w:r>
      <w:r w:rsidR="00363842" w:rsidRPr="00A0478F">
        <w:rPr>
          <w:spacing w:val="-6"/>
          <w:sz w:val="28"/>
          <w:szCs w:val="28"/>
        </w:rPr>
        <w:t xml:space="preserve"> </w:t>
      </w:r>
      <w:r w:rsidR="00363842" w:rsidRPr="00A0478F">
        <w:rPr>
          <w:sz w:val="28"/>
          <w:szCs w:val="28"/>
        </w:rPr>
        <w:t>транспортного</w:t>
      </w:r>
      <w:r w:rsidR="00363842" w:rsidRPr="00A0478F">
        <w:rPr>
          <w:spacing w:val="-6"/>
          <w:sz w:val="28"/>
          <w:szCs w:val="28"/>
        </w:rPr>
        <w:t xml:space="preserve"> </w:t>
      </w:r>
      <w:r w:rsidR="00363842" w:rsidRPr="00A0478F">
        <w:rPr>
          <w:sz w:val="28"/>
          <w:szCs w:val="28"/>
        </w:rPr>
        <w:t>обслуживания</w:t>
      </w:r>
      <w:r w:rsidR="00363842" w:rsidRPr="00A0478F">
        <w:rPr>
          <w:spacing w:val="26"/>
          <w:sz w:val="28"/>
          <w:szCs w:val="28"/>
        </w:rPr>
        <w:t xml:space="preserve"> </w:t>
      </w:r>
      <w:r w:rsidR="00363842" w:rsidRPr="00A0478F">
        <w:rPr>
          <w:sz w:val="28"/>
          <w:szCs w:val="28"/>
        </w:rPr>
        <w:t>населения</w:t>
      </w:r>
      <w:r w:rsidR="00363842">
        <w:rPr>
          <w:sz w:val="28"/>
          <w:szCs w:val="28"/>
        </w:rPr>
        <w:t xml:space="preserve"> Ровенского</w:t>
      </w:r>
      <w:r w:rsidR="00363842" w:rsidRPr="00A0478F">
        <w:rPr>
          <w:spacing w:val="-77"/>
          <w:sz w:val="28"/>
          <w:szCs w:val="28"/>
        </w:rPr>
        <w:t xml:space="preserve"> </w:t>
      </w:r>
      <w:r w:rsidR="00363842" w:rsidRPr="00A0478F">
        <w:rPr>
          <w:sz w:val="28"/>
          <w:szCs w:val="28"/>
        </w:rPr>
        <w:t xml:space="preserve">муниципального образования </w:t>
      </w:r>
      <w:r w:rsidR="00363842">
        <w:rPr>
          <w:sz w:val="28"/>
          <w:szCs w:val="28"/>
        </w:rPr>
        <w:t>Ровенского муниципального района Саратовской области</w:t>
      </w:r>
      <w:r w:rsidRPr="00A0478F">
        <w:rPr>
          <w:sz w:val="28"/>
          <w:szCs w:val="28"/>
        </w:rPr>
        <w:t>»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spacing w:after="1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3099"/>
        <w:gridCol w:w="1990"/>
        <w:gridCol w:w="1653"/>
        <w:gridCol w:w="1180"/>
        <w:gridCol w:w="1303"/>
        <w:gridCol w:w="1694"/>
        <w:gridCol w:w="861"/>
        <w:gridCol w:w="1831"/>
        <w:gridCol w:w="1842"/>
      </w:tblGrid>
      <w:tr w:rsidR="00CE72BC" w:rsidRPr="00A0478F">
        <w:trPr>
          <w:trHeight w:val="919"/>
        </w:trPr>
        <w:tc>
          <w:tcPr>
            <w:tcW w:w="811" w:type="dxa"/>
            <w:vMerge w:val="restart"/>
          </w:tcPr>
          <w:p w:rsidR="00CE72BC" w:rsidRPr="00A0478F" w:rsidRDefault="00BB00C9">
            <w:pPr>
              <w:pStyle w:val="TableParagraph"/>
              <w:spacing w:line="237" w:lineRule="auto"/>
              <w:ind w:left="268" w:right="246" w:firstLine="3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№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3099" w:type="dxa"/>
            <w:vMerge w:val="restart"/>
          </w:tcPr>
          <w:p w:rsidR="00CE72BC" w:rsidRPr="00A0478F" w:rsidRDefault="00BB00C9" w:rsidP="00363842">
            <w:pPr>
              <w:pStyle w:val="TableParagraph"/>
              <w:ind w:left="184" w:right="178" w:hanging="4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Наименование муниципальной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программы, подпрограммы, мероприятий программы</w:t>
            </w:r>
          </w:p>
        </w:tc>
        <w:tc>
          <w:tcPr>
            <w:tcW w:w="1990" w:type="dxa"/>
            <w:vMerge w:val="restart"/>
          </w:tcPr>
          <w:p w:rsidR="00CE72BC" w:rsidRPr="00A0478F" w:rsidRDefault="00BB00C9">
            <w:pPr>
              <w:pStyle w:val="TableParagraph"/>
              <w:ind w:left="287" w:right="262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Сроки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финансирования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 xml:space="preserve">мероприятия </w:t>
            </w:r>
            <w:r w:rsidRPr="00A0478F">
              <w:rPr>
                <w:sz w:val="28"/>
                <w:szCs w:val="28"/>
              </w:rPr>
              <w:t>(по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годам)</w:t>
            </w:r>
          </w:p>
        </w:tc>
        <w:tc>
          <w:tcPr>
            <w:tcW w:w="6691" w:type="dxa"/>
            <w:gridSpan w:val="5"/>
          </w:tcPr>
          <w:p w:rsidR="00CE72BC" w:rsidRPr="00A0478F" w:rsidRDefault="00BB00C9">
            <w:pPr>
              <w:pStyle w:val="TableParagraph"/>
              <w:spacing w:line="223" w:lineRule="exact"/>
              <w:ind w:left="1672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Планируемые</w:t>
            </w:r>
            <w:r w:rsidRPr="00A0478F">
              <w:rPr>
                <w:spacing w:val="-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объемы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831" w:type="dxa"/>
          </w:tcPr>
          <w:p w:rsidR="00CE72BC" w:rsidRPr="00A0478F" w:rsidRDefault="00BB00C9" w:rsidP="00363842">
            <w:pPr>
              <w:pStyle w:val="TableParagraph"/>
              <w:ind w:left="211" w:right="194" w:hanging="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Ответственный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исполнитель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(ОИВ),</w:t>
            </w:r>
            <w:r w:rsidRPr="00A0478F">
              <w:rPr>
                <w:spacing w:val="-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соисполнитель,</w:t>
            </w:r>
            <w:r w:rsidRPr="00A0478F">
              <w:rPr>
                <w:spacing w:val="-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участник</w:t>
            </w:r>
          </w:p>
        </w:tc>
        <w:tc>
          <w:tcPr>
            <w:tcW w:w="1842" w:type="dxa"/>
          </w:tcPr>
          <w:p w:rsidR="00CE72BC" w:rsidRPr="00A0478F" w:rsidRDefault="00BB00C9" w:rsidP="00363842">
            <w:pPr>
              <w:pStyle w:val="TableParagraph"/>
              <w:ind w:left="155" w:right="13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Главный распорядитель бюджетных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средств</w:t>
            </w:r>
          </w:p>
        </w:tc>
      </w:tr>
      <w:tr w:rsidR="00CE72BC" w:rsidRPr="00A0478F">
        <w:trPr>
          <w:trHeight w:val="230"/>
        </w:trPr>
        <w:tc>
          <w:tcPr>
            <w:tcW w:w="811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</w:tcPr>
          <w:p w:rsidR="00CE72BC" w:rsidRPr="00A0478F" w:rsidRDefault="00BB00C9" w:rsidP="00363842">
            <w:pPr>
              <w:pStyle w:val="TableParagraph"/>
              <w:spacing w:line="223" w:lineRule="exact"/>
              <w:ind w:left="81" w:right="10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Все</w:t>
            </w:r>
            <w:r w:rsidR="00363842">
              <w:rPr>
                <w:sz w:val="28"/>
                <w:szCs w:val="28"/>
              </w:rPr>
              <w:t>г</w:t>
            </w:r>
            <w:r w:rsidRPr="00A0478F">
              <w:rPr>
                <w:sz w:val="28"/>
                <w:szCs w:val="28"/>
              </w:rPr>
              <w:t>о</w:t>
            </w:r>
          </w:p>
        </w:tc>
        <w:tc>
          <w:tcPr>
            <w:tcW w:w="5038" w:type="dxa"/>
            <w:gridSpan w:val="4"/>
          </w:tcPr>
          <w:p w:rsidR="00CE72BC" w:rsidRPr="00A0478F" w:rsidRDefault="00BB00C9">
            <w:pPr>
              <w:pStyle w:val="TableParagraph"/>
              <w:spacing w:line="210" w:lineRule="exact"/>
              <w:ind w:left="1982" w:right="1975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В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том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числе</w:t>
            </w:r>
          </w:p>
        </w:tc>
        <w:tc>
          <w:tcPr>
            <w:tcW w:w="1831" w:type="dxa"/>
            <w:vMerge w:val="restart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E72BC" w:rsidRPr="00A0478F">
        <w:trPr>
          <w:trHeight w:val="690"/>
        </w:trPr>
        <w:tc>
          <w:tcPr>
            <w:tcW w:w="811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E72BC" w:rsidRPr="00A0478F" w:rsidRDefault="00BB00C9" w:rsidP="00363842">
            <w:pPr>
              <w:pStyle w:val="TableParagraph"/>
              <w:spacing w:line="223" w:lineRule="exact"/>
              <w:ind w:left="118" w:right="128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Федерал</w:t>
            </w:r>
            <w:r w:rsidR="00363842">
              <w:rPr>
                <w:sz w:val="28"/>
                <w:szCs w:val="28"/>
              </w:rPr>
              <w:t>ь</w:t>
            </w:r>
            <w:r w:rsidRPr="00A0478F">
              <w:rPr>
                <w:sz w:val="28"/>
                <w:szCs w:val="28"/>
              </w:rPr>
              <w:t>ный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w w:val="95"/>
                <w:sz w:val="28"/>
                <w:szCs w:val="28"/>
              </w:rPr>
              <w:t>бюджет</w:t>
            </w:r>
          </w:p>
        </w:tc>
        <w:tc>
          <w:tcPr>
            <w:tcW w:w="1303" w:type="dxa"/>
          </w:tcPr>
          <w:p w:rsidR="00CE72BC" w:rsidRPr="00A0478F" w:rsidRDefault="00BB00C9" w:rsidP="00363842">
            <w:pPr>
              <w:pStyle w:val="TableParagraph"/>
              <w:ind w:left="81" w:right="179" w:firstLine="97"/>
              <w:rPr>
                <w:sz w:val="28"/>
                <w:szCs w:val="28"/>
              </w:rPr>
            </w:pPr>
            <w:r w:rsidRPr="00A0478F">
              <w:rPr>
                <w:spacing w:val="-1"/>
                <w:sz w:val="28"/>
                <w:szCs w:val="28"/>
              </w:rPr>
              <w:t>Областной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бюджет</w:t>
            </w:r>
          </w:p>
        </w:tc>
        <w:tc>
          <w:tcPr>
            <w:tcW w:w="1694" w:type="dxa"/>
          </w:tcPr>
          <w:p w:rsidR="00CE72BC" w:rsidRPr="00A0478F" w:rsidRDefault="00BB00C9" w:rsidP="00363842">
            <w:pPr>
              <w:pStyle w:val="TableParagraph"/>
              <w:ind w:left="194" w:right="194" w:firstLine="23"/>
              <w:rPr>
                <w:sz w:val="28"/>
                <w:szCs w:val="28"/>
              </w:rPr>
            </w:pPr>
            <w:r w:rsidRPr="00A0478F">
              <w:rPr>
                <w:spacing w:val="-1"/>
                <w:sz w:val="28"/>
                <w:szCs w:val="28"/>
              </w:rPr>
              <w:t xml:space="preserve">Местный </w:t>
            </w:r>
            <w:proofErr w:type="spellStart"/>
            <w:r w:rsidRPr="00A0478F">
              <w:rPr>
                <w:sz w:val="28"/>
                <w:szCs w:val="28"/>
              </w:rPr>
              <w:t>бюд</w:t>
            </w:r>
            <w:proofErr w:type="spellEnd"/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A0478F">
              <w:rPr>
                <w:sz w:val="28"/>
                <w:szCs w:val="28"/>
              </w:rPr>
              <w:t>жет</w:t>
            </w:r>
            <w:proofErr w:type="spellEnd"/>
          </w:p>
        </w:tc>
        <w:tc>
          <w:tcPr>
            <w:tcW w:w="861" w:type="dxa"/>
          </w:tcPr>
          <w:p w:rsidR="00CE72BC" w:rsidRPr="00A0478F" w:rsidRDefault="00BB00C9">
            <w:pPr>
              <w:pStyle w:val="TableParagraph"/>
              <w:spacing w:line="223" w:lineRule="exact"/>
              <w:ind w:left="158" w:hanging="46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Прочие</w:t>
            </w:r>
          </w:p>
          <w:p w:rsidR="00CE72BC" w:rsidRPr="00A0478F" w:rsidRDefault="00363842" w:rsidP="00363842">
            <w:pPr>
              <w:pStyle w:val="TableParagraph"/>
              <w:spacing w:line="230" w:lineRule="atLeast"/>
              <w:ind w:left="58" w:right="128" w:firstLine="10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источ</w:t>
            </w:r>
            <w:r w:rsidR="00BB00C9" w:rsidRPr="00A0478F">
              <w:rPr>
                <w:sz w:val="28"/>
                <w:szCs w:val="28"/>
              </w:rPr>
              <w:t>ники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</w:tr>
      <w:tr w:rsidR="00CE72BC" w:rsidRPr="00A0478F">
        <w:trPr>
          <w:trHeight w:val="230"/>
        </w:trPr>
        <w:tc>
          <w:tcPr>
            <w:tcW w:w="811" w:type="dxa"/>
          </w:tcPr>
          <w:p w:rsidR="00CE72BC" w:rsidRPr="00A0478F" w:rsidRDefault="00BB00C9">
            <w:pPr>
              <w:pStyle w:val="TableParagraph"/>
              <w:spacing w:line="210" w:lineRule="exact"/>
              <w:ind w:left="3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099" w:type="dxa"/>
          </w:tcPr>
          <w:p w:rsidR="00CE72BC" w:rsidRPr="00A0478F" w:rsidRDefault="00BB00C9">
            <w:pPr>
              <w:pStyle w:val="TableParagraph"/>
              <w:spacing w:line="210" w:lineRule="exact"/>
              <w:ind w:left="1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CE72BC" w:rsidRPr="00A0478F" w:rsidRDefault="00BB00C9">
            <w:pPr>
              <w:pStyle w:val="TableParagraph"/>
              <w:spacing w:line="210" w:lineRule="exact"/>
              <w:ind w:left="24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653" w:type="dxa"/>
          </w:tcPr>
          <w:p w:rsidR="00CE72BC" w:rsidRPr="00A0478F" w:rsidRDefault="00BB00C9">
            <w:pPr>
              <w:pStyle w:val="TableParagraph"/>
              <w:spacing w:line="210" w:lineRule="exact"/>
              <w:ind w:left="26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:rsidR="00CE72BC" w:rsidRPr="00A0478F" w:rsidRDefault="00BB00C9">
            <w:pPr>
              <w:pStyle w:val="TableParagraph"/>
              <w:spacing w:line="210" w:lineRule="exact"/>
              <w:ind w:right="11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CE72BC" w:rsidRPr="00A0478F" w:rsidRDefault="00BB00C9">
            <w:pPr>
              <w:pStyle w:val="TableParagraph"/>
              <w:spacing w:line="210" w:lineRule="exact"/>
              <w:ind w:right="8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CE72BC" w:rsidRPr="00A0478F" w:rsidRDefault="00BB00C9">
            <w:pPr>
              <w:pStyle w:val="TableParagraph"/>
              <w:spacing w:line="210" w:lineRule="exact"/>
              <w:ind w:left="13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61" w:type="dxa"/>
          </w:tcPr>
          <w:p w:rsidR="00CE72BC" w:rsidRPr="00A0478F" w:rsidRDefault="00BB00C9">
            <w:pPr>
              <w:pStyle w:val="TableParagraph"/>
              <w:spacing w:line="210" w:lineRule="exact"/>
              <w:ind w:left="11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831" w:type="dxa"/>
          </w:tcPr>
          <w:p w:rsidR="00CE72BC" w:rsidRPr="00A0478F" w:rsidRDefault="00BB00C9">
            <w:pPr>
              <w:pStyle w:val="TableParagraph"/>
              <w:spacing w:line="210" w:lineRule="exact"/>
              <w:ind w:left="13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CE72BC" w:rsidRPr="00A0478F" w:rsidRDefault="00BB00C9">
            <w:pPr>
              <w:pStyle w:val="TableParagraph"/>
              <w:spacing w:line="210" w:lineRule="exact"/>
              <w:ind w:left="151" w:right="13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10</w:t>
            </w:r>
          </w:p>
        </w:tc>
      </w:tr>
      <w:tr w:rsidR="00CE72BC" w:rsidRPr="00A0478F">
        <w:trPr>
          <w:trHeight w:val="551"/>
        </w:trPr>
        <w:tc>
          <w:tcPr>
            <w:tcW w:w="16264" w:type="dxa"/>
            <w:gridSpan w:val="10"/>
          </w:tcPr>
          <w:p w:rsidR="00CE72BC" w:rsidRPr="00A0478F" w:rsidRDefault="00BB00C9">
            <w:pPr>
              <w:pStyle w:val="TableParagraph"/>
              <w:spacing w:line="264" w:lineRule="exact"/>
              <w:ind w:left="2950" w:right="293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Муниципальная</w:t>
            </w:r>
            <w:r w:rsidRPr="00A0478F">
              <w:rPr>
                <w:spacing w:val="-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программа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«</w:t>
            </w:r>
            <w:r w:rsidR="00363842" w:rsidRPr="00A0478F">
              <w:rPr>
                <w:sz w:val="28"/>
                <w:szCs w:val="28"/>
              </w:rPr>
              <w:t>Организация</w:t>
            </w:r>
            <w:r w:rsidR="00363842" w:rsidRPr="00A0478F">
              <w:rPr>
                <w:spacing w:val="-6"/>
                <w:sz w:val="28"/>
                <w:szCs w:val="28"/>
              </w:rPr>
              <w:t xml:space="preserve"> </w:t>
            </w:r>
            <w:r w:rsidR="00363842" w:rsidRPr="00A0478F">
              <w:rPr>
                <w:sz w:val="28"/>
                <w:szCs w:val="28"/>
              </w:rPr>
              <w:t>транспортного</w:t>
            </w:r>
            <w:r w:rsidR="00363842" w:rsidRPr="00A0478F">
              <w:rPr>
                <w:spacing w:val="-6"/>
                <w:sz w:val="28"/>
                <w:szCs w:val="28"/>
              </w:rPr>
              <w:t xml:space="preserve"> </w:t>
            </w:r>
            <w:r w:rsidR="00363842" w:rsidRPr="00A0478F">
              <w:rPr>
                <w:sz w:val="28"/>
                <w:szCs w:val="28"/>
              </w:rPr>
              <w:t>обслуживания</w:t>
            </w:r>
            <w:r w:rsidR="00363842" w:rsidRPr="00A0478F">
              <w:rPr>
                <w:spacing w:val="26"/>
                <w:sz w:val="28"/>
                <w:szCs w:val="28"/>
              </w:rPr>
              <w:t xml:space="preserve"> </w:t>
            </w:r>
            <w:r w:rsidR="00363842" w:rsidRPr="00A0478F">
              <w:rPr>
                <w:sz w:val="28"/>
                <w:szCs w:val="28"/>
              </w:rPr>
              <w:t>населения</w:t>
            </w:r>
            <w:r w:rsidR="00363842">
              <w:rPr>
                <w:sz w:val="28"/>
                <w:szCs w:val="28"/>
              </w:rPr>
              <w:t xml:space="preserve"> Ровенского</w:t>
            </w:r>
            <w:r w:rsidR="00363842" w:rsidRPr="00A0478F">
              <w:rPr>
                <w:spacing w:val="-77"/>
                <w:sz w:val="28"/>
                <w:szCs w:val="28"/>
              </w:rPr>
              <w:t xml:space="preserve"> </w:t>
            </w:r>
            <w:r w:rsidR="00363842" w:rsidRPr="00A0478F">
              <w:rPr>
                <w:sz w:val="28"/>
                <w:szCs w:val="28"/>
              </w:rPr>
              <w:t xml:space="preserve">муниципального образования </w:t>
            </w:r>
            <w:r w:rsidR="00363842">
              <w:rPr>
                <w:sz w:val="28"/>
                <w:szCs w:val="28"/>
              </w:rPr>
              <w:t>Ровенского муниципального района Саратовской области</w:t>
            </w:r>
            <w:r w:rsidRPr="00A0478F">
              <w:rPr>
                <w:sz w:val="28"/>
                <w:szCs w:val="28"/>
              </w:rPr>
              <w:t>»</w:t>
            </w:r>
          </w:p>
        </w:tc>
      </w:tr>
      <w:tr w:rsidR="00CE72BC" w:rsidRPr="00A0478F" w:rsidTr="00363842">
        <w:trPr>
          <w:trHeight w:val="729"/>
        </w:trPr>
        <w:tc>
          <w:tcPr>
            <w:tcW w:w="811" w:type="dxa"/>
            <w:vAlign w:val="center"/>
          </w:tcPr>
          <w:p w:rsidR="00CE72BC" w:rsidRPr="00A0478F" w:rsidRDefault="00363842" w:rsidP="0036384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CE72BC" w:rsidRPr="00A0478F" w:rsidRDefault="00363842">
            <w:pPr>
              <w:pStyle w:val="TableParagraph"/>
              <w:spacing w:line="24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</w:t>
            </w:r>
            <w:r w:rsidRPr="00683434">
              <w:rPr>
                <w:sz w:val="28"/>
                <w:szCs w:val="28"/>
              </w:rPr>
              <w:t xml:space="preserve"> в целях возмещения части затрат на выполнение работ, связанных с осуществлением регулярных перевозок по регулируемым тарифам по муниципальным </w:t>
            </w:r>
            <w:r w:rsidRPr="00683434">
              <w:rPr>
                <w:sz w:val="28"/>
                <w:szCs w:val="28"/>
              </w:rPr>
              <w:lastRenderedPageBreak/>
              <w:t>маршрутам регулярных перевозок на территории Ровенского муниципального</w:t>
            </w:r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72BC" w:rsidRDefault="00363842">
            <w:pPr>
              <w:pStyle w:val="TableParagraph"/>
              <w:spacing w:line="248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  <w:p w:rsidR="006C30BE" w:rsidRDefault="006C30BE">
            <w:pPr>
              <w:pStyle w:val="TableParagraph"/>
              <w:spacing w:line="248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6C30BE" w:rsidRDefault="006C30BE">
            <w:pPr>
              <w:pStyle w:val="TableParagraph"/>
              <w:spacing w:line="248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6C30BE" w:rsidRPr="00A0478F" w:rsidRDefault="006C30BE">
            <w:pPr>
              <w:pStyle w:val="TableParagraph"/>
              <w:spacing w:line="248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CE72BC" w:rsidRDefault="006C30BE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  <w:p w:rsidR="006C30BE" w:rsidRDefault="006C30BE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  <w:p w:rsidR="006C30BE" w:rsidRDefault="006C30BE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  <w:p w:rsidR="006C30BE" w:rsidRDefault="006C30BE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  <w:p w:rsidR="006C30BE" w:rsidRPr="00A0478F" w:rsidRDefault="006C30BE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E72BC" w:rsidRDefault="006C30BE">
            <w:pPr>
              <w:pStyle w:val="TableParagraph"/>
              <w:spacing w:line="248" w:lineRule="exact"/>
              <w:ind w:left="90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  <w:p w:rsidR="006C30BE" w:rsidRDefault="006C30BE" w:rsidP="006C30BE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  <w:p w:rsidR="006C30BE" w:rsidRDefault="006C30BE" w:rsidP="006C30BE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  <w:p w:rsidR="006C30BE" w:rsidRDefault="006C30BE" w:rsidP="006C30BE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  <w:p w:rsidR="006C30BE" w:rsidRPr="00A0478F" w:rsidRDefault="006C30BE">
            <w:pPr>
              <w:pStyle w:val="TableParagraph"/>
              <w:spacing w:line="248" w:lineRule="exact"/>
              <w:ind w:left="90" w:right="78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tcBorders>
              <w:bottom w:val="single" w:sz="4" w:space="0" w:color="auto"/>
            </w:tcBorders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1" w:type="dxa"/>
            <w:vMerge w:val="restart"/>
            <w:tcBorders>
              <w:bottom w:val="single" w:sz="4" w:space="0" w:color="auto"/>
            </w:tcBorders>
          </w:tcPr>
          <w:p w:rsidR="00CE72BC" w:rsidRPr="00A0478F" w:rsidRDefault="0036384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E72BC" w:rsidRPr="00A0478F" w:rsidRDefault="00363842">
            <w:pPr>
              <w:pStyle w:val="TableParagraph"/>
              <w:spacing w:line="248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Ровенская районная администрация</w:t>
            </w:r>
          </w:p>
        </w:tc>
      </w:tr>
      <w:tr w:rsidR="00CE72BC" w:rsidRPr="00A0478F" w:rsidTr="00363842">
        <w:trPr>
          <w:trHeight w:val="266"/>
        </w:trPr>
        <w:tc>
          <w:tcPr>
            <w:tcW w:w="811" w:type="dxa"/>
            <w:tcBorders>
              <w:top w:val="nil"/>
            </w:tcBorders>
            <w:vAlign w:val="center"/>
          </w:tcPr>
          <w:p w:rsidR="00CE72BC" w:rsidRPr="00A0478F" w:rsidRDefault="00363842" w:rsidP="0036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CE72BC" w:rsidRPr="00A0478F" w:rsidRDefault="00363842">
            <w:pPr>
              <w:pStyle w:val="TableParagraph"/>
              <w:spacing w:line="24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бланка свидетельства об осуществлении перевозок по маршруту регулярных перевозок и карты маршрута регулярных перевозок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E72BC" w:rsidRPr="00A0478F" w:rsidRDefault="00363842">
            <w:pPr>
              <w:pStyle w:val="TableParagraph"/>
              <w:spacing w:line="246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CE72BC" w:rsidRPr="00A0478F" w:rsidRDefault="00363842">
            <w:pPr>
              <w:pStyle w:val="TableParagraph"/>
              <w:spacing w:line="246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180" w:type="dxa"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CE72BC" w:rsidRPr="00A0478F" w:rsidRDefault="00363842">
            <w:pPr>
              <w:pStyle w:val="TableParagraph"/>
              <w:spacing w:line="246" w:lineRule="exact"/>
              <w:ind w:left="90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E72BC" w:rsidRPr="00A0478F" w:rsidRDefault="00CE72BC">
            <w:pPr>
              <w:pStyle w:val="TableParagraph"/>
              <w:spacing w:line="246" w:lineRule="exact"/>
              <w:ind w:left="111"/>
              <w:rPr>
                <w:sz w:val="28"/>
                <w:szCs w:val="28"/>
              </w:rPr>
            </w:pPr>
          </w:p>
        </w:tc>
      </w:tr>
      <w:tr w:rsidR="00CE72BC" w:rsidRPr="00A0478F">
        <w:trPr>
          <w:trHeight w:val="275"/>
        </w:trPr>
        <w:tc>
          <w:tcPr>
            <w:tcW w:w="5900" w:type="dxa"/>
            <w:gridSpan w:val="3"/>
          </w:tcPr>
          <w:p w:rsidR="00CE72BC" w:rsidRPr="00A0478F" w:rsidRDefault="00BB00C9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Всего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программе</w:t>
            </w:r>
          </w:p>
        </w:tc>
        <w:tc>
          <w:tcPr>
            <w:tcW w:w="1653" w:type="dxa"/>
          </w:tcPr>
          <w:p w:rsidR="00CE72BC" w:rsidRPr="00A0478F" w:rsidRDefault="00363842">
            <w:pPr>
              <w:pStyle w:val="TableParagraph"/>
              <w:spacing w:line="256" w:lineRule="exact"/>
              <w:ind w:left="25" w:right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</w:t>
            </w:r>
          </w:p>
        </w:tc>
        <w:tc>
          <w:tcPr>
            <w:tcW w:w="1180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E72BC" w:rsidRPr="00A0478F" w:rsidRDefault="00363842">
            <w:pPr>
              <w:pStyle w:val="TableParagraph"/>
              <w:spacing w:line="256" w:lineRule="exact"/>
              <w:ind w:left="43"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</w:t>
            </w:r>
          </w:p>
        </w:tc>
        <w:tc>
          <w:tcPr>
            <w:tcW w:w="861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E72BC" w:rsidRPr="00A0478F" w:rsidRDefault="00CE72BC">
      <w:pPr>
        <w:rPr>
          <w:sz w:val="28"/>
          <w:szCs w:val="28"/>
        </w:rPr>
        <w:sectPr w:rsidR="00CE72BC" w:rsidRPr="00A0478F">
          <w:pgSz w:w="16840" w:h="11910" w:orient="landscape"/>
          <w:pgMar w:top="900" w:right="160" w:bottom="280" w:left="180" w:header="720" w:footer="720" w:gutter="0"/>
          <w:cols w:space="720"/>
        </w:sectPr>
      </w:pPr>
    </w:p>
    <w:p w:rsidR="00CE72BC" w:rsidRPr="00A0478F" w:rsidRDefault="00BB00C9">
      <w:pPr>
        <w:spacing w:before="80"/>
        <w:ind w:left="10643"/>
        <w:rPr>
          <w:sz w:val="28"/>
          <w:szCs w:val="28"/>
        </w:rPr>
      </w:pPr>
      <w:r w:rsidRPr="00A0478F">
        <w:rPr>
          <w:sz w:val="28"/>
          <w:szCs w:val="28"/>
        </w:rPr>
        <w:lastRenderedPageBreak/>
        <w:t>Приложение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2</w:t>
      </w:r>
    </w:p>
    <w:p w:rsidR="00CE72BC" w:rsidRPr="00A0478F" w:rsidRDefault="00BB00C9">
      <w:pPr>
        <w:spacing w:before="1"/>
        <w:ind w:left="10643"/>
        <w:rPr>
          <w:sz w:val="28"/>
          <w:szCs w:val="28"/>
        </w:rPr>
      </w:pPr>
      <w:r w:rsidRPr="00A0478F">
        <w:rPr>
          <w:sz w:val="28"/>
          <w:szCs w:val="28"/>
        </w:rPr>
        <w:t>к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программе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BB00C9">
      <w:pPr>
        <w:pStyle w:val="a3"/>
        <w:spacing w:before="182"/>
        <w:ind w:left="3992" w:right="4017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Сведения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о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показателях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(индикаторах)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их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значениях</w:t>
      </w:r>
    </w:p>
    <w:p w:rsidR="00CE72BC" w:rsidRPr="00A0478F" w:rsidRDefault="00CE72BC">
      <w:pPr>
        <w:pStyle w:val="a3"/>
        <w:spacing w:before="8" w:after="1"/>
        <w:rPr>
          <w:sz w:val="28"/>
          <w:szCs w:val="28"/>
        </w:rPr>
      </w:pPr>
    </w:p>
    <w:tbl>
      <w:tblPr>
        <w:tblStyle w:val="TableNormal"/>
        <w:tblW w:w="15055" w:type="dxa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544"/>
        <w:gridCol w:w="1429"/>
        <w:gridCol w:w="3685"/>
        <w:gridCol w:w="2835"/>
      </w:tblGrid>
      <w:tr w:rsidR="00740017" w:rsidRPr="00A0478F" w:rsidTr="00740017">
        <w:trPr>
          <w:cantSplit/>
          <w:trHeight w:val="669"/>
        </w:trPr>
        <w:tc>
          <w:tcPr>
            <w:tcW w:w="562" w:type="dxa"/>
            <w:vMerge w:val="restart"/>
          </w:tcPr>
          <w:p w:rsidR="00740017" w:rsidRPr="00A0478F" w:rsidRDefault="0074001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55" w:right="122" w:firstLine="33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№</w:t>
            </w:r>
            <w:r w:rsidRPr="00A0478F">
              <w:rPr>
                <w:spacing w:val="-4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п/п</w:t>
            </w:r>
          </w:p>
        </w:tc>
        <w:tc>
          <w:tcPr>
            <w:tcW w:w="6544" w:type="dxa"/>
            <w:vMerge w:val="restart"/>
          </w:tcPr>
          <w:p w:rsidR="00740017" w:rsidRPr="00A0478F" w:rsidRDefault="0074001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740017" w:rsidRPr="00A0478F" w:rsidRDefault="00740017" w:rsidP="00740017">
            <w:pPr>
              <w:pStyle w:val="TableParagraph"/>
              <w:tabs>
                <w:tab w:val="left" w:pos="2738"/>
              </w:tabs>
              <w:ind w:left="2279" w:right="108" w:hanging="2376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Показатель (индикатор)</w:t>
            </w:r>
            <w:r w:rsidRPr="00A0478F">
              <w:rPr>
                <w:spacing w:val="-4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(наименование)</w:t>
            </w:r>
          </w:p>
        </w:tc>
        <w:tc>
          <w:tcPr>
            <w:tcW w:w="1429" w:type="dxa"/>
            <w:vMerge w:val="restart"/>
            <w:vAlign w:val="center"/>
          </w:tcPr>
          <w:p w:rsidR="00740017" w:rsidRPr="00A0478F" w:rsidRDefault="00740017" w:rsidP="00740017">
            <w:pPr>
              <w:pStyle w:val="TableParagraph"/>
              <w:tabs>
                <w:tab w:val="left" w:pos="600"/>
              </w:tabs>
              <w:ind w:right="-34" w:firstLine="3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Ед.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измерения</w:t>
            </w:r>
          </w:p>
        </w:tc>
        <w:tc>
          <w:tcPr>
            <w:tcW w:w="6520" w:type="dxa"/>
            <w:gridSpan w:val="2"/>
          </w:tcPr>
          <w:p w:rsidR="00740017" w:rsidRPr="00A0478F" w:rsidRDefault="00740017">
            <w:pPr>
              <w:pStyle w:val="TableParagraph"/>
              <w:spacing w:line="203" w:lineRule="exact"/>
              <w:ind w:left="2110" w:right="2105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Значения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показателей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(индикаторов)</w:t>
            </w:r>
          </w:p>
        </w:tc>
      </w:tr>
      <w:tr w:rsidR="00740017" w:rsidRPr="00A0478F" w:rsidTr="00740017">
        <w:trPr>
          <w:cantSplit/>
          <w:trHeight w:val="1930"/>
        </w:trPr>
        <w:tc>
          <w:tcPr>
            <w:tcW w:w="562" w:type="dxa"/>
            <w:vMerge/>
          </w:tcPr>
          <w:p w:rsidR="00740017" w:rsidRPr="00A0478F" w:rsidRDefault="00740017">
            <w:pPr>
              <w:pStyle w:val="TableParagraph"/>
              <w:spacing w:before="7"/>
              <w:rPr>
                <w:sz w:val="28"/>
                <w:szCs w:val="28"/>
              </w:rPr>
            </w:pPr>
          </w:p>
        </w:tc>
        <w:tc>
          <w:tcPr>
            <w:tcW w:w="6544" w:type="dxa"/>
            <w:vMerge/>
          </w:tcPr>
          <w:p w:rsidR="00740017" w:rsidRPr="00A0478F" w:rsidRDefault="00740017">
            <w:pPr>
              <w:pStyle w:val="TableParagraph"/>
              <w:spacing w:before="7"/>
              <w:rPr>
                <w:sz w:val="28"/>
                <w:szCs w:val="28"/>
              </w:rPr>
            </w:pPr>
          </w:p>
        </w:tc>
        <w:tc>
          <w:tcPr>
            <w:tcW w:w="1429" w:type="dxa"/>
            <w:vMerge/>
            <w:vAlign w:val="center"/>
          </w:tcPr>
          <w:p w:rsidR="00740017" w:rsidRPr="00A0478F" w:rsidRDefault="00740017" w:rsidP="00740017">
            <w:pPr>
              <w:pStyle w:val="TableParagraph"/>
              <w:tabs>
                <w:tab w:val="left" w:pos="600"/>
              </w:tabs>
              <w:ind w:right="-34"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40017" w:rsidRPr="00A0478F" w:rsidRDefault="00740017" w:rsidP="00740017">
            <w:pPr>
              <w:pStyle w:val="TableParagraph"/>
              <w:spacing w:line="203" w:lineRule="exact"/>
              <w:ind w:left="2110" w:right="2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период</w:t>
            </w:r>
          </w:p>
        </w:tc>
        <w:tc>
          <w:tcPr>
            <w:tcW w:w="2835" w:type="dxa"/>
            <w:vAlign w:val="center"/>
          </w:tcPr>
          <w:p w:rsidR="00740017" w:rsidRPr="00A0478F" w:rsidRDefault="00740017" w:rsidP="00740017">
            <w:pPr>
              <w:pStyle w:val="TableParagraph"/>
              <w:spacing w:line="203" w:lineRule="exact"/>
              <w:ind w:left="2110" w:right="2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740017" w:rsidRPr="00A0478F" w:rsidTr="00740017">
        <w:trPr>
          <w:trHeight w:val="423"/>
        </w:trPr>
        <w:tc>
          <w:tcPr>
            <w:tcW w:w="562" w:type="dxa"/>
            <w:vAlign w:val="center"/>
          </w:tcPr>
          <w:p w:rsidR="00740017" w:rsidRPr="00A0478F" w:rsidRDefault="00740017" w:rsidP="00740017">
            <w:pPr>
              <w:pStyle w:val="TableParagraph"/>
              <w:spacing w:line="186" w:lineRule="exact"/>
              <w:ind w:left="10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1</w:t>
            </w:r>
          </w:p>
        </w:tc>
        <w:tc>
          <w:tcPr>
            <w:tcW w:w="6544" w:type="dxa"/>
            <w:vAlign w:val="center"/>
          </w:tcPr>
          <w:p w:rsidR="00740017" w:rsidRPr="00A0478F" w:rsidRDefault="00740017" w:rsidP="00740017">
            <w:pPr>
              <w:pStyle w:val="TableParagraph"/>
              <w:spacing w:line="186" w:lineRule="exact"/>
              <w:ind w:left="9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vAlign w:val="center"/>
          </w:tcPr>
          <w:p w:rsidR="00740017" w:rsidRPr="00A0478F" w:rsidRDefault="00740017" w:rsidP="00740017">
            <w:pPr>
              <w:pStyle w:val="TableParagraph"/>
              <w:spacing w:line="186" w:lineRule="exact"/>
              <w:ind w:left="7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740017" w:rsidRPr="00A0478F" w:rsidRDefault="00740017" w:rsidP="00740017">
            <w:pPr>
              <w:pStyle w:val="TableParagraph"/>
              <w:spacing w:line="186" w:lineRule="exact"/>
              <w:ind w:left="9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740017" w:rsidRPr="00A0478F" w:rsidRDefault="00740017" w:rsidP="00740017">
            <w:pPr>
              <w:pStyle w:val="TableParagraph"/>
              <w:spacing w:line="186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0017" w:rsidRPr="00A0478F" w:rsidTr="00740017">
        <w:trPr>
          <w:trHeight w:val="698"/>
        </w:trPr>
        <w:tc>
          <w:tcPr>
            <w:tcW w:w="562" w:type="dxa"/>
          </w:tcPr>
          <w:p w:rsidR="00740017" w:rsidRPr="00A0478F" w:rsidRDefault="00740017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81" w:right="168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1.</w:t>
            </w:r>
          </w:p>
        </w:tc>
        <w:tc>
          <w:tcPr>
            <w:tcW w:w="6544" w:type="dxa"/>
          </w:tcPr>
          <w:p w:rsidR="00740017" w:rsidRPr="00A0478F" w:rsidRDefault="00740017" w:rsidP="00740017">
            <w:pPr>
              <w:pStyle w:val="TableParagraph"/>
              <w:spacing w:before="113"/>
              <w:ind w:left="76" w:right="399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 xml:space="preserve">Объем регулярных перевозок по регулируемым тарифам по муниципальным маршрутам </w:t>
            </w:r>
          </w:p>
        </w:tc>
        <w:tc>
          <w:tcPr>
            <w:tcW w:w="1429" w:type="dxa"/>
          </w:tcPr>
          <w:p w:rsidR="00740017" w:rsidRPr="00A0478F" w:rsidRDefault="00740017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70" w:right="16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рейсы</w:t>
            </w:r>
          </w:p>
        </w:tc>
        <w:tc>
          <w:tcPr>
            <w:tcW w:w="3685" w:type="dxa"/>
          </w:tcPr>
          <w:p w:rsidR="00740017" w:rsidRPr="00A0478F" w:rsidRDefault="00740017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52" w:right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2835" w:type="dxa"/>
          </w:tcPr>
          <w:p w:rsidR="00740017" w:rsidRPr="00A0478F" w:rsidRDefault="00740017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427" w:right="4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740017" w:rsidRPr="00A0478F" w:rsidTr="00740017">
        <w:trPr>
          <w:trHeight w:val="689"/>
        </w:trPr>
        <w:tc>
          <w:tcPr>
            <w:tcW w:w="562" w:type="dxa"/>
          </w:tcPr>
          <w:p w:rsidR="00740017" w:rsidRPr="00A0478F" w:rsidRDefault="0074001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4" w:type="dxa"/>
          </w:tcPr>
          <w:p w:rsidR="00740017" w:rsidRPr="00A0478F" w:rsidRDefault="00740017" w:rsidP="00740017">
            <w:pPr>
              <w:pStyle w:val="TableParagraph"/>
              <w:spacing w:line="223" w:lineRule="exact"/>
              <w:ind w:left="76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Объем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маршрутов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перевозок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регулируемым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тарифам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 xml:space="preserve">территории муниципального образования </w:t>
            </w:r>
          </w:p>
        </w:tc>
        <w:tc>
          <w:tcPr>
            <w:tcW w:w="1429" w:type="dxa"/>
          </w:tcPr>
          <w:p w:rsidR="00740017" w:rsidRPr="00A0478F" w:rsidRDefault="0074001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70" w:right="16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маршруты</w:t>
            </w:r>
          </w:p>
        </w:tc>
        <w:tc>
          <w:tcPr>
            <w:tcW w:w="3685" w:type="dxa"/>
          </w:tcPr>
          <w:p w:rsidR="00740017" w:rsidRPr="00A0478F" w:rsidRDefault="0074001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52"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40017" w:rsidRPr="00A0478F" w:rsidRDefault="0074001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429" w:right="4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E72BC" w:rsidRPr="00A0478F" w:rsidRDefault="00CE72BC">
      <w:pPr>
        <w:jc w:val="center"/>
        <w:rPr>
          <w:sz w:val="28"/>
          <w:szCs w:val="28"/>
        </w:rPr>
        <w:sectPr w:rsidR="00CE72BC" w:rsidRPr="00A0478F">
          <w:pgSz w:w="16840" w:h="11910" w:orient="landscape"/>
          <w:pgMar w:top="900" w:right="160" w:bottom="280" w:left="180" w:header="720" w:footer="720" w:gutter="0"/>
          <w:cols w:space="720"/>
        </w:sectPr>
      </w:pPr>
    </w:p>
    <w:p w:rsidR="00CE72BC" w:rsidRPr="00A0478F" w:rsidRDefault="00BB00C9">
      <w:pPr>
        <w:spacing w:before="80"/>
        <w:ind w:left="10592"/>
        <w:rPr>
          <w:sz w:val="28"/>
          <w:szCs w:val="28"/>
        </w:rPr>
      </w:pPr>
      <w:r w:rsidRPr="00A0478F">
        <w:rPr>
          <w:sz w:val="28"/>
          <w:szCs w:val="28"/>
        </w:rPr>
        <w:lastRenderedPageBreak/>
        <w:t>Приложение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3</w:t>
      </w:r>
    </w:p>
    <w:p w:rsidR="00CE72BC" w:rsidRPr="00A0478F" w:rsidRDefault="00BB00C9">
      <w:pPr>
        <w:spacing w:before="1"/>
        <w:ind w:left="10592"/>
        <w:rPr>
          <w:sz w:val="28"/>
          <w:szCs w:val="28"/>
        </w:rPr>
      </w:pPr>
      <w:r w:rsidRPr="00A0478F">
        <w:rPr>
          <w:sz w:val="28"/>
          <w:szCs w:val="28"/>
        </w:rPr>
        <w:t>к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программе</w:t>
      </w:r>
    </w:p>
    <w:p w:rsidR="00CE72BC" w:rsidRPr="00A0478F" w:rsidRDefault="00CE72BC">
      <w:pPr>
        <w:pStyle w:val="a3"/>
        <w:spacing w:before="8"/>
        <w:rPr>
          <w:sz w:val="28"/>
          <w:szCs w:val="28"/>
        </w:rPr>
      </w:pPr>
    </w:p>
    <w:p w:rsidR="00CE72BC" w:rsidRPr="00A0478F" w:rsidRDefault="00BB00C9">
      <w:pPr>
        <w:pStyle w:val="a3"/>
        <w:spacing w:before="1"/>
        <w:ind w:left="3098" w:right="3129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Сведения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о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порядке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сбора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информации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методике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расчета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показателей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</w:p>
    <w:p w:rsidR="00CE72BC" w:rsidRPr="00A0478F" w:rsidRDefault="00CE72BC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871"/>
        <w:gridCol w:w="1277"/>
        <w:gridCol w:w="1278"/>
        <w:gridCol w:w="1220"/>
        <w:gridCol w:w="2749"/>
        <w:gridCol w:w="994"/>
        <w:gridCol w:w="1417"/>
        <w:gridCol w:w="1560"/>
        <w:gridCol w:w="1207"/>
      </w:tblGrid>
      <w:tr w:rsidR="00CE72BC" w:rsidRPr="00A0478F">
        <w:trPr>
          <w:trHeight w:val="921"/>
        </w:trPr>
        <w:tc>
          <w:tcPr>
            <w:tcW w:w="636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ind w:left="184" w:right="155" w:firstLine="3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№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2871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ind w:left="81" w:right="7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Наименование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показателя</w:t>
            </w:r>
          </w:p>
        </w:tc>
        <w:tc>
          <w:tcPr>
            <w:tcW w:w="1277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ind w:left="457" w:right="445" w:hanging="2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Ед.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изм.</w:t>
            </w:r>
          </w:p>
        </w:tc>
        <w:tc>
          <w:tcPr>
            <w:tcW w:w="1278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155" w:right="58" w:hanging="77"/>
              <w:rPr>
                <w:sz w:val="28"/>
                <w:szCs w:val="28"/>
              </w:rPr>
            </w:pPr>
            <w:r w:rsidRPr="00A0478F">
              <w:rPr>
                <w:spacing w:val="-1"/>
                <w:sz w:val="28"/>
                <w:szCs w:val="28"/>
              </w:rPr>
              <w:t>Определение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="00740017">
              <w:rPr>
                <w:sz w:val="28"/>
                <w:szCs w:val="28"/>
              </w:rPr>
              <w:t>показател</w:t>
            </w:r>
            <w:r w:rsidRPr="00A0478F">
              <w:rPr>
                <w:sz w:val="28"/>
                <w:szCs w:val="28"/>
              </w:rPr>
              <w:t>я</w:t>
            </w:r>
            <w:r w:rsidRPr="00A0478F">
              <w:rPr>
                <w:sz w:val="28"/>
                <w:szCs w:val="28"/>
                <w:vertAlign w:val="superscript"/>
              </w:rPr>
              <w:t>i</w:t>
            </w:r>
            <w:proofErr w:type="spellEnd"/>
          </w:p>
        </w:tc>
        <w:tc>
          <w:tcPr>
            <w:tcW w:w="1220" w:type="dxa"/>
          </w:tcPr>
          <w:p w:rsidR="00CE72BC" w:rsidRPr="00A0478F" w:rsidRDefault="00BB00C9" w:rsidP="00740017">
            <w:pPr>
              <w:pStyle w:val="TableParagraph"/>
              <w:ind w:left="121" w:right="113"/>
              <w:jc w:val="center"/>
              <w:rPr>
                <w:sz w:val="28"/>
                <w:szCs w:val="28"/>
              </w:rPr>
            </w:pPr>
            <w:r w:rsidRPr="00A0478F">
              <w:rPr>
                <w:w w:val="95"/>
                <w:sz w:val="28"/>
                <w:szCs w:val="28"/>
              </w:rPr>
              <w:t>Временные</w:t>
            </w:r>
            <w:r w:rsidRPr="00A0478F">
              <w:rPr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A0478F">
              <w:rPr>
                <w:sz w:val="28"/>
                <w:szCs w:val="28"/>
              </w:rPr>
              <w:t>характеристики</w:t>
            </w:r>
            <w:r w:rsidRPr="00A0478F">
              <w:rPr>
                <w:sz w:val="28"/>
                <w:szCs w:val="28"/>
                <w:vertAlign w:val="superscript"/>
              </w:rPr>
              <w:t>ii</w:t>
            </w:r>
            <w:proofErr w:type="spellEnd"/>
          </w:p>
        </w:tc>
        <w:tc>
          <w:tcPr>
            <w:tcW w:w="2749" w:type="dxa"/>
          </w:tcPr>
          <w:p w:rsidR="00CE72BC" w:rsidRPr="00A0478F" w:rsidRDefault="00BB00C9" w:rsidP="00740017">
            <w:pPr>
              <w:pStyle w:val="TableParagraph"/>
              <w:spacing w:before="108"/>
              <w:ind w:left="105" w:right="95" w:hanging="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Алгоритм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формирования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 xml:space="preserve">(формула) показателя и методические </w:t>
            </w:r>
            <w:proofErr w:type="spellStart"/>
            <w:r w:rsidRPr="00A0478F">
              <w:rPr>
                <w:sz w:val="28"/>
                <w:szCs w:val="28"/>
              </w:rPr>
              <w:t>пояснения</w:t>
            </w:r>
            <w:r w:rsidRPr="00A0478F">
              <w:rPr>
                <w:sz w:val="28"/>
                <w:szCs w:val="28"/>
                <w:vertAlign w:val="superscript"/>
              </w:rPr>
              <w:t>iii</w:t>
            </w:r>
            <w:proofErr w:type="spellEnd"/>
          </w:p>
        </w:tc>
        <w:tc>
          <w:tcPr>
            <w:tcW w:w="994" w:type="dxa"/>
          </w:tcPr>
          <w:p w:rsidR="00CE72BC" w:rsidRPr="00A0478F" w:rsidRDefault="00BB00C9" w:rsidP="00740017">
            <w:pPr>
              <w:pStyle w:val="TableParagraph"/>
              <w:spacing w:before="108"/>
              <w:ind w:left="93" w:right="82" w:hanging="6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Базовые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CE72BC" w:rsidRPr="00A0478F" w:rsidRDefault="00BB00C9">
            <w:pPr>
              <w:pStyle w:val="TableParagraph"/>
              <w:spacing w:before="108"/>
              <w:ind w:left="83" w:right="80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Метод</w:t>
            </w:r>
            <w:r w:rsidRPr="00A0478F">
              <w:rPr>
                <w:spacing w:val="-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сбора</w:t>
            </w:r>
            <w:r w:rsidRPr="00A0478F">
              <w:rPr>
                <w:spacing w:val="-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индекс формы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отчетности</w:t>
            </w:r>
          </w:p>
        </w:tc>
        <w:tc>
          <w:tcPr>
            <w:tcW w:w="1560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89" w:right="241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Объект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наблюдения</w:t>
            </w:r>
          </w:p>
        </w:tc>
        <w:tc>
          <w:tcPr>
            <w:tcW w:w="1207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200" w:right="73" w:hanging="111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Охват совокупности</w:t>
            </w:r>
          </w:p>
        </w:tc>
      </w:tr>
      <w:tr w:rsidR="00CE72BC" w:rsidRPr="00A0478F">
        <w:trPr>
          <w:trHeight w:val="230"/>
        </w:trPr>
        <w:tc>
          <w:tcPr>
            <w:tcW w:w="636" w:type="dxa"/>
          </w:tcPr>
          <w:p w:rsidR="00CE72BC" w:rsidRPr="00A0478F" w:rsidRDefault="00BB00C9">
            <w:pPr>
              <w:pStyle w:val="TableParagraph"/>
              <w:spacing w:line="210" w:lineRule="exact"/>
              <w:ind w:left="10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CE72BC" w:rsidRPr="00A0478F" w:rsidRDefault="00BB00C9">
            <w:pPr>
              <w:pStyle w:val="TableParagraph"/>
              <w:spacing w:line="210" w:lineRule="exact"/>
              <w:ind w:left="13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CE72BC" w:rsidRPr="00A0478F" w:rsidRDefault="00BB00C9">
            <w:pPr>
              <w:pStyle w:val="TableParagraph"/>
              <w:spacing w:line="210" w:lineRule="exact"/>
              <w:ind w:left="7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CE72BC" w:rsidRPr="00A0478F" w:rsidRDefault="00BB00C9">
            <w:pPr>
              <w:pStyle w:val="TableParagraph"/>
              <w:spacing w:line="210" w:lineRule="exact"/>
              <w:ind w:left="7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220" w:type="dxa"/>
          </w:tcPr>
          <w:p w:rsidR="00CE72BC" w:rsidRPr="00A0478F" w:rsidRDefault="00BB00C9">
            <w:pPr>
              <w:pStyle w:val="TableParagraph"/>
              <w:spacing w:line="210" w:lineRule="exact"/>
              <w:ind w:left="5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749" w:type="dxa"/>
          </w:tcPr>
          <w:p w:rsidR="00CE72BC" w:rsidRPr="00A0478F" w:rsidRDefault="00BB00C9">
            <w:pPr>
              <w:pStyle w:val="TableParagraph"/>
              <w:spacing w:line="210" w:lineRule="exact"/>
              <w:ind w:left="6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994" w:type="dxa"/>
          </w:tcPr>
          <w:p w:rsidR="00CE72BC" w:rsidRPr="00A0478F" w:rsidRDefault="00BB00C9">
            <w:pPr>
              <w:pStyle w:val="TableParagraph"/>
              <w:spacing w:line="210" w:lineRule="exact"/>
              <w:ind w:left="3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E72BC" w:rsidRPr="00A0478F" w:rsidRDefault="00BB00C9">
            <w:pPr>
              <w:pStyle w:val="TableParagraph"/>
              <w:spacing w:line="210" w:lineRule="exact"/>
              <w:ind w:left="1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E72BC" w:rsidRPr="00A0478F" w:rsidRDefault="00BB00C9">
            <w:pPr>
              <w:pStyle w:val="TableParagraph"/>
              <w:spacing w:line="210" w:lineRule="exact"/>
              <w:ind w:left="2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207" w:type="dxa"/>
          </w:tcPr>
          <w:p w:rsidR="00CE72BC" w:rsidRPr="00A0478F" w:rsidRDefault="00BB00C9">
            <w:pPr>
              <w:pStyle w:val="TableParagraph"/>
              <w:spacing w:line="210" w:lineRule="exact"/>
              <w:ind w:left="479" w:right="478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10</w:t>
            </w:r>
          </w:p>
        </w:tc>
      </w:tr>
      <w:tr w:rsidR="00CE72BC" w:rsidRPr="00A0478F">
        <w:trPr>
          <w:trHeight w:val="1610"/>
        </w:trPr>
        <w:tc>
          <w:tcPr>
            <w:tcW w:w="636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spacing w:before="176"/>
              <w:ind w:left="10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122" w:right="103" w:hanging="7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Объем регулярных перевозок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 регулируемым тарифам по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 xml:space="preserve">муниципальным маршрутам </w:t>
            </w:r>
          </w:p>
        </w:tc>
        <w:tc>
          <w:tcPr>
            <w:tcW w:w="1277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spacing w:before="176"/>
              <w:ind w:left="170" w:right="16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рейсы</w:t>
            </w:r>
          </w:p>
        </w:tc>
        <w:tc>
          <w:tcPr>
            <w:tcW w:w="1278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spacing w:before="1"/>
              <w:ind w:left="153" w:right="144" w:firstLine="4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Общее количество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рейсов по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маршрутам</w:t>
            </w:r>
          </w:p>
        </w:tc>
        <w:tc>
          <w:tcPr>
            <w:tcW w:w="1220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740017" w:rsidRPr="00A0478F" w:rsidRDefault="00BB00C9" w:rsidP="00740017">
            <w:pPr>
              <w:pStyle w:val="TableParagraph"/>
              <w:spacing w:before="1"/>
              <w:ind w:left="77" w:right="52" w:hanging="3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 xml:space="preserve">ежегодно </w:t>
            </w:r>
          </w:p>
          <w:p w:rsidR="00CE72BC" w:rsidRPr="00A0478F" w:rsidRDefault="00CE72BC">
            <w:pPr>
              <w:pStyle w:val="TableParagraph"/>
              <w:ind w:left="358" w:right="196" w:hanging="156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spacing w:before="1" w:line="229" w:lineRule="exact"/>
              <w:ind w:left="95" w:right="9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=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0478F">
              <w:rPr>
                <w:sz w:val="28"/>
                <w:szCs w:val="28"/>
              </w:rPr>
              <w:t>КрX</w:t>
            </w:r>
            <w:proofErr w:type="spellEnd"/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0478F">
              <w:rPr>
                <w:sz w:val="28"/>
                <w:szCs w:val="28"/>
              </w:rPr>
              <w:t>n</w:t>
            </w:r>
            <w:proofErr w:type="spellEnd"/>
            <w:r w:rsidRPr="00A0478F">
              <w:rPr>
                <w:sz w:val="28"/>
                <w:szCs w:val="28"/>
              </w:rPr>
              <w:t>,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где</w:t>
            </w:r>
          </w:p>
          <w:p w:rsidR="00CE72BC" w:rsidRPr="00A0478F" w:rsidRDefault="00BB00C9">
            <w:pPr>
              <w:pStyle w:val="TableParagraph"/>
              <w:ind w:left="100" w:right="9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–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объем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</w:t>
            </w:r>
            <w:proofErr w:type="gramStart"/>
            <w:r w:rsidRPr="00A0478F">
              <w:rPr>
                <w:sz w:val="28"/>
                <w:szCs w:val="28"/>
              </w:rPr>
              <w:t>е-</w:t>
            </w:r>
            <w:proofErr w:type="gramEnd"/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возок;</w:t>
            </w:r>
          </w:p>
          <w:p w:rsidR="00CE72BC" w:rsidRPr="00A0478F" w:rsidRDefault="00BB00C9">
            <w:pPr>
              <w:pStyle w:val="TableParagraph"/>
              <w:ind w:left="96" w:right="91"/>
              <w:jc w:val="center"/>
              <w:rPr>
                <w:sz w:val="28"/>
                <w:szCs w:val="28"/>
              </w:rPr>
            </w:pPr>
            <w:proofErr w:type="spellStart"/>
            <w:r w:rsidRPr="00A0478F">
              <w:rPr>
                <w:sz w:val="28"/>
                <w:szCs w:val="28"/>
              </w:rPr>
              <w:t>Кр</w:t>
            </w:r>
            <w:proofErr w:type="spellEnd"/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–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общее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количество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</w:t>
            </w:r>
            <w:proofErr w:type="gramStart"/>
            <w:r w:rsidRPr="00A0478F">
              <w:rPr>
                <w:sz w:val="28"/>
                <w:szCs w:val="28"/>
              </w:rPr>
              <w:t>й-</w:t>
            </w:r>
            <w:proofErr w:type="gramEnd"/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сов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маршрутам;</w:t>
            </w:r>
          </w:p>
          <w:p w:rsidR="00CE72BC" w:rsidRPr="00A0478F" w:rsidRDefault="00BB00C9" w:rsidP="00740017">
            <w:pPr>
              <w:pStyle w:val="TableParagraph"/>
              <w:ind w:left="100" w:right="9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 xml:space="preserve">n –кол-во дней </w:t>
            </w:r>
          </w:p>
        </w:tc>
        <w:tc>
          <w:tcPr>
            <w:tcW w:w="994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740017">
            <w:pPr>
              <w:pStyle w:val="TableParagraph"/>
              <w:spacing w:before="176"/>
              <w:ind w:left="14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417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82" w:right="80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периодическая</w:t>
            </w:r>
            <w:r w:rsidRPr="00A0478F">
              <w:rPr>
                <w:spacing w:val="-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(годовая)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отчетность</w:t>
            </w:r>
          </w:p>
        </w:tc>
        <w:tc>
          <w:tcPr>
            <w:tcW w:w="1560" w:type="dxa"/>
          </w:tcPr>
          <w:p w:rsidR="00CE72BC" w:rsidRPr="00A0478F" w:rsidRDefault="00BB00C9">
            <w:pPr>
              <w:pStyle w:val="TableParagraph"/>
              <w:ind w:left="94" w:right="89" w:hanging="2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Исполнитель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работ по перевозке по рег</w:t>
            </w:r>
            <w:r w:rsidR="00740017">
              <w:rPr>
                <w:sz w:val="28"/>
                <w:szCs w:val="28"/>
              </w:rPr>
              <w:t>у</w:t>
            </w:r>
            <w:r w:rsidRPr="00A0478F">
              <w:rPr>
                <w:sz w:val="28"/>
                <w:szCs w:val="28"/>
              </w:rPr>
              <w:t>лируемым тарифам</w:t>
            </w:r>
            <w:r w:rsidRPr="00A0478F">
              <w:rPr>
                <w:spacing w:val="-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муниципальным</w:t>
            </w:r>
          </w:p>
          <w:p w:rsidR="00CE72BC" w:rsidRPr="00A0478F" w:rsidRDefault="00BB00C9">
            <w:pPr>
              <w:pStyle w:val="TableParagraph"/>
              <w:spacing w:line="217" w:lineRule="exact"/>
              <w:ind w:left="83" w:right="82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маршрутам</w:t>
            </w:r>
          </w:p>
        </w:tc>
        <w:tc>
          <w:tcPr>
            <w:tcW w:w="1207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spacing w:before="1"/>
              <w:ind w:left="78" w:right="68" w:firstLine="9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сплошное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CE72BC" w:rsidRPr="00A0478F">
        <w:trPr>
          <w:trHeight w:val="1379"/>
        </w:trPr>
        <w:tc>
          <w:tcPr>
            <w:tcW w:w="636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740017">
            <w:pPr>
              <w:pStyle w:val="TableParagraph"/>
              <w:ind w:left="224"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00C9" w:rsidRPr="00A0478F">
              <w:rPr>
                <w:sz w:val="28"/>
                <w:szCs w:val="28"/>
              </w:rPr>
              <w:t>.</w:t>
            </w:r>
          </w:p>
        </w:tc>
        <w:tc>
          <w:tcPr>
            <w:tcW w:w="2871" w:type="dxa"/>
          </w:tcPr>
          <w:p w:rsidR="00740017" w:rsidRPr="00A0478F" w:rsidRDefault="00BB00C9" w:rsidP="00740017">
            <w:pPr>
              <w:pStyle w:val="TableParagraph"/>
              <w:ind w:left="83" w:right="71" w:hanging="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Объем маршрутов регулярных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перевозок по регулируемым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тарифам на территории муниципального образования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</w:p>
          <w:p w:rsidR="00CE72BC" w:rsidRPr="00A0478F" w:rsidRDefault="00CE72BC">
            <w:pPr>
              <w:pStyle w:val="TableParagraph"/>
              <w:spacing w:line="230" w:lineRule="exact"/>
              <w:ind w:left="83" w:right="71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ind w:left="171" w:right="16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маршруты</w:t>
            </w:r>
          </w:p>
        </w:tc>
        <w:tc>
          <w:tcPr>
            <w:tcW w:w="1278" w:type="dxa"/>
          </w:tcPr>
          <w:p w:rsidR="00CE72BC" w:rsidRPr="00A0478F" w:rsidRDefault="00CE72BC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spacing w:before="1"/>
              <w:ind w:left="163" w:right="154" w:firstLine="5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Общее количество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маршрутов</w:t>
            </w:r>
          </w:p>
        </w:tc>
        <w:tc>
          <w:tcPr>
            <w:tcW w:w="1220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75" w:right="70"/>
              <w:jc w:val="center"/>
              <w:rPr>
                <w:sz w:val="28"/>
                <w:szCs w:val="28"/>
              </w:rPr>
            </w:pPr>
            <w:r w:rsidRPr="00A0478F">
              <w:rPr>
                <w:spacing w:val="-1"/>
                <w:sz w:val="28"/>
                <w:szCs w:val="28"/>
              </w:rPr>
              <w:t xml:space="preserve">ежегодно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состоянию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31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декабря</w:t>
            </w:r>
          </w:p>
        </w:tc>
        <w:tc>
          <w:tcPr>
            <w:tcW w:w="2749" w:type="dxa"/>
          </w:tcPr>
          <w:p w:rsidR="00CE72BC" w:rsidRPr="00A0478F" w:rsidRDefault="00BB00C9">
            <w:pPr>
              <w:pStyle w:val="TableParagraph"/>
              <w:spacing w:line="223" w:lineRule="exact"/>
              <w:ind w:left="95" w:right="9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ОM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=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∑m,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где</w:t>
            </w:r>
          </w:p>
          <w:p w:rsidR="00CE72BC" w:rsidRPr="00A0478F" w:rsidRDefault="00BB00C9">
            <w:pPr>
              <w:pStyle w:val="TableParagraph"/>
              <w:ind w:left="115" w:right="112" w:firstLine="4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ОМ – общее количество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маршрутов</w:t>
            </w:r>
            <w:r w:rsidRPr="00A0478F">
              <w:rPr>
                <w:spacing w:val="-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регулируемым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тарифам;</w:t>
            </w:r>
          </w:p>
          <w:p w:rsidR="00CE72BC" w:rsidRPr="00A0478F" w:rsidRDefault="00BB00C9">
            <w:pPr>
              <w:pStyle w:val="TableParagraph"/>
              <w:spacing w:line="230" w:lineRule="exact"/>
              <w:ind w:left="93" w:right="9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m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–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регулярный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регулируемым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тарифам</w:t>
            </w:r>
          </w:p>
        </w:tc>
        <w:tc>
          <w:tcPr>
            <w:tcW w:w="994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740017">
            <w:pPr>
              <w:pStyle w:val="TableParagraph"/>
              <w:ind w:left="148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E72BC" w:rsidRPr="00A0478F" w:rsidRDefault="00CE72BC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spacing w:before="1"/>
              <w:ind w:left="82" w:right="80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периодическая</w:t>
            </w:r>
            <w:r w:rsidRPr="00A0478F">
              <w:rPr>
                <w:spacing w:val="-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(годовая)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отчетность</w:t>
            </w:r>
          </w:p>
        </w:tc>
        <w:tc>
          <w:tcPr>
            <w:tcW w:w="1560" w:type="dxa"/>
          </w:tcPr>
          <w:p w:rsidR="00CE72BC" w:rsidRPr="00A0478F" w:rsidRDefault="00CE72BC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spacing w:before="1"/>
              <w:ind w:left="301" w:right="71" w:hanging="209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Перечень муниципальных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маршрутов</w:t>
            </w:r>
          </w:p>
        </w:tc>
        <w:tc>
          <w:tcPr>
            <w:tcW w:w="1207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ind w:left="78" w:right="68" w:firstLine="9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сплошное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наблюдение</w:t>
            </w:r>
          </w:p>
        </w:tc>
      </w:tr>
    </w:tbl>
    <w:p w:rsidR="00CE72BC" w:rsidRPr="00A0478F" w:rsidRDefault="00CE72BC">
      <w:pPr>
        <w:pStyle w:val="a3"/>
        <w:spacing w:line="20" w:lineRule="exact"/>
        <w:ind w:left="952"/>
        <w:rPr>
          <w:sz w:val="28"/>
          <w:szCs w:val="28"/>
        </w:rPr>
      </w:pPr>
    </w:p>
    <w:sectPr w:rsidR="00CE72BC" w:rsidRPr="00A0478F" w:rsidSect="00740017">
      <w:pgSz w:w="16840" w:h="11910" w:orient="landscape"/>
      <w:pgMar w:top="568" w:right="1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376B"/>
    <w:multiLevelType w:val="hybridMultilevel"/>
    <w:tmpl w:val="91527868"/>
    <w:lvl w:ilvl="0" w:tplc="9FA629C6">
      <w:numFmt w:val="bullet"/>
      <w:lvlText w:val="-"/>
      <w:lvlJc w:val="left"/>
      <w:pPr>
        <w:ind w:left="66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9CAC24">
      <w:numFmt w:val="bullet"/>
      <w:lvlText w:val="•"/>
      <w:lvlJc w:val="left"/>
      <w:pPr>
        <w:ind w:left="1618" w:hanging="176"/>
      </w:pPr>
      <w:rPr>
        <w:rFonts w:hint="default"/>
        <w:lang w:val="ru-RU" w:eastAsia="en-US" w:bidi="ar-SA"/>
      </w:rPr>
    </w:lvl>
    <w:lvl w:ilvl="2" w:tplc="88849640">
      <w:numFmt w:val="bullet"/>
      <w:lvlText w:val="•"/>
      <w:lvlJc w:val="left"/>
      <w:pPr>
        <w:ind w:left="2577" w:hanging="176"/>
      </w:pPr>
      <w:rPr>
        <w:rFonts w:hint="default"/>
        <w:lang w:val="ru-RU" w:eastAsia="en-US" w:bidi="ar-SA"/>
      </w:rPr>
    </w:lvl>
    <w:lvl w:ilvl="3" w:tplc="967CB334">
      <w:numFmt w:val="bullet"/>
      <w:lvlText w:val="•"/>
      <w:lvlJc w:val="left"/>
      <w:pPr>
        <w:ind w:left="3535" w:hanging="176"/>
      </w:pPr>
      <w:rPr>
        <w:rFonts w:hint="default"/>
        <w:lang w:val="ru-RU" w:eastAsia="en-US" w:bidi="ar-SA"/>
      </w:rPr>
    </w:lvl>
    <w:lvl w:ilvl="4" w:tplc="81344774">
      <w:numFmt w:val="bullet"/>
      <w:lvlText w:val="•"/>
      <w:lvlJc w:val="left"/>
      <w:pPr>
        <w:ind w:left="4494" w:hanging="176"/>
      </w:pPr>
      <w:rPr>
        <w:rFonts w:hint="default"/>
        <w:lang w:val="ru-RU" w:eastAsia="en-US" w:bidi="ar-SA"/>
      </w:rPr>
    </w:lvl>
    <w:lvl w:ilvl="5" w:tplc="83B2DD42">
      <w:numFmt w:val="bullet"/>
      <w:lvlText w:val="•"/>
      <w:lvlJc w:val="left"/>
      <w:pPr>
        <w:ind w:left="5453" w:hanging="176"/>
      </w:pPr>
      <w:rPr>
        <w:rFonts w:hint="default"/>
        <w:lang w:val="ru-RU" w:eastAsia="en-US" w:bidi="ar-SA"/>
      </w:rPr>
    </w:lvl>
    <w:lvl w:ilvl="6" w:tplc="C9E26F7E">
      <w:numFmt w:val="bullet"/>
      <w:lvlText w:val="•"/>
      <w:lvlJc w:val="left"/>
      <w:pPr>
        <w:ind w:left="6411" w:hanging="176"/>
      </w:pPr>
      <w:rPr>
        <w:rFonts w:hint="default"/>
        <w:lang w:val="ru-RU" w:eastAsia="en-US" w:bidi="ar-SA"/>
      </w:rPr>
    </w:lvl>
    <w:lvl w:ilvl="7" w:tplc="A836D196">
      <w:numFmt w:val="bullet"/>
      <w:lvlText w:val="•"/>
      <w:lvlJc w:val="left"/>
      <w:pPr>
        <w:ind w:left="7370" w:hanging="176"/>
      </w:pPr>
      <w:rPr>
        <w:rFonts w:hint="default"/>
        <w:lang w:val="ru-RU" w:eastAsia="en-US" w:bidi="ar-SA"/>
      </w:rPr>
    </w:lvl>
    <w:lvl w:ilvl="8" w:tplc="1D1AE4E2">
      <w:numFmt w:val="bullet"/>
      <w:lvlText w:val="•"/>
      <w:lvlJc w:val="left"/>
      <w:pPr>
        <w:ind w:left="8329" w:hanging="176"/>
      </w:pPr>
      <w:rPr>
        <w:rFonts w:hint="default"/>
        <w:lang w:val="ru-RU" w:eastAsia="en-US" w:bidi="ar-SA"/>
      </w:rPr>
    </w:lvl>
  </w:abstractNum>
  <w:abstractNum w:abstractNumId="1">
    <w:nsid w:val="176109B3"/>
    <w:multiLevelType w:val="multilevel"/>
    <w:tmpl w:val="396673F4"/>
    <w:lvl w:ilvl="0">
      <w:start w:val="1"/>
      <w:numFmt w:val="decimal"/>
      <w:lvlText w:val="%1."/>
      <w:lvlJc w:val="left"/>
      <w:pPr>
        <w:ind w:left="36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8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30"/>
      </w:pPr>
      <w:rPr>
        <w:rFonts w:hint="default"/>
        <w:lang w:val="ru-RU" w:eastAsia="en-US" w:bidi="ar-SA"/>
      </w:rPr>
    </w:lvl>
  </w:abstractNum>
  <w:abstractNum w:abstractNumId="2">
    <w:nsid w:val="21FF5BAE"/>
    <w:multiLevelType w:val="hybridMultilevel"/>
    <w:tmpl w:val="FA620A42"/>
    <w:lvl w:ilvl="0" w:tplc="F4F2906C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581756">
      <w:numFmt w:val="bullet"/>
      <w:lvlText w:val="•"/>
      <w:lvlJc w:val="left"/>
      <w:pPr>
        <w:ind w:left="783" w:hanging="159"/>
      </w:pPr>
      <w:rPr>
        <w:rFonts w:hint="default"/>
        <w:lang w:val="ru-RU" w:eastAsia="en-US" w:bidi="ar-SA"/>
      </w:rPr>
    </w:lvl>
    <w:lvl w:ilvl="2" w:tplc="8876BD88">
      <w:numFmt w:val="bullet"/>
      <w:lvlText w:val="•"/>
      <w:lvlJc w:val="left"/>
      <w:pPr>
        <w:ind w:left="1466" w:hanging="159"/>
      </w:pPr>
      <w:rPr>
        <w:rFonts w:hint="default"/>
        <w:lang w:val="ru-RU" w:eastAsia="en-US" w:bidi="ar-SA"/>
      </w:rPr>
    </w:lvl>
    <w:lvl w:ilvl="3" w:tplc="982C360E">
      <w:numFmt w:val="bullet"/>
      <w:lvlText w:val="•"/>
      <w:lvlJc w:val="left"/>
      <w:pPr>
        <w:ind w:left="2150" w:hanging="159"/>
      </w:pPr>
      <w:rPr>
        <w:rFonts w:hint="default"/>
        <w:lang w:val="ru-RU" w:eastAsia="en-US" w:bidi="ar-SA"/>
      </w:rPr>
    </w:lvl>
    <w:lvl w:ilvl="4" w:tplc="0B225D06">
      <w:numFmt w:val="bullet"/>
      <w:lvlText w:val="•"/>
      <w:lvlJc w:val="left"/>
      <w:pPr>
        <w:ind w:left="2833" w:hanging="159"/>
      </w:pPr>
      <w:rPr>
        <w:rFonts w:hint="default"/>
        <w:lang w:val="ru-RU" w:eastAsia="en-US" w:bidi="ar-SA"/>
      </w:rPr>
    </w:lvl>
    <w:lvl w:ilvl="5" w:tplc="0D5E260A">
      <w:numFmt w:val="bullet"/>
      <w:lvlText w:val="•"/>
      <w:lvlJc w:val="left"/>
      <w:pPr>
        <w:ind w:left="3517" w:hanging="159"/>
      </w:pPr>
      <w:rPr>
        <w:rFonts w:hint="default"/>
        <w:lang w:val="ru-RU" w:eastAsia="en-US" w:bidi="ar-SA"/>
      </w:rPr>
    </w:lvl>
    <w:lvl w:ilvl="6" w:tplc="AD68F546">
      <w:numFmt w:val="bullet"/>
      <w:lvlText w:val="•"/>
      <w:lvlJc w:val="left"/>
      <w:pPr>
        <w:ind w:left="4200" w:hanging="159"/>
      </w:pPr>
      <w:rPr>
        <w:rFonts w:hint="default"/>
        <w:lang w:val="ru-RU" w:eastAsia="en-US" w:bidi="ar-SA"/>
      </w:rPr>
    </w:lvl>
    <w:lvl w:ilvl="7" w:tplc="42181A40">
      <w:numFmt w:val="bullet"/>
      <w:lvlText w:val="•"/>
      <w:lvlJc w:val="left"/>
      <w:pPr>
        <w:ind w:left="4883" w:hanging="159"/>
      </w:pPr>
      <w:rPr>
        <w:rFonts w:hint="default"/>
        <w:lang w:val="ru-RU" w:eastAsia="en-US" w:bidi="ar-SA"/>
      </w:rPr>
    </w:lvl>
    <w:lvl w:ilvl="8" w:tplc="8BC68EA2">
      <w:numFmt w:val="bullet"/>
      <w:lvlText w:val="•"/>
      <w:lvlJc w:val="left"/>
      <w:pPr>
        <w:ind w:left="5567" w:hanging="159"/>
      </w:pPr>
      <w:rPr>
        <w:rFonts w:hint="default"/>
        <w:lang w:val="ru-RU" w:eastAsia="en-US" w:bidi="ar-SA"/>
      </w:rPr>
    </w:lvl>
  </w:abstractNum>
  <w:abstractNum w:abstractNumId="3">
    <w:nsid w:val="305C7452"/>
    <w:multiLevelType w:val="multilevel"/>
    <w:tmpl w:val="C6263EB6"/>
    <w:lvl w:ilvl="0">
      <w:start w:val="2"/>
      <w:numFmt w:val="decimal"/>
      <w:lvlText w:val="%1"/>
      <w:lvlJc w:val="left"/>
      <w:pPr>
        <w:ind w:left="662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632"/>
      </w:pPr>
      <w:rPr>
        <w:rFonts w:hint="default"/>
        <w:lang w:val="ru-RU" w:eastAsia="en-US" w:bidi="ar-SA"/>
      </w:rPr>
    </w:lvl>
  </w:abstractNum>
  <w:abstractNum w:abstractNumId="4">
    <w:nsid w:val="3A691A29"/>
    <w:multiLevelType w:val="hybridMultilevel"/>
    <w:tmpl w:val="AFF49726"/>
    <w:lvl w:ilvl="0" w:tplc="018251F0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6BC60">
      <w:numFmt w:val="bullet"/>
      <w:lvlText w:val="•"/>
      <w:lvlJc w:val="left"/>
      <w:pPr>
        <w:ind w:left="1618" w:hanging="281"/>
      </w:pPr>
      <w:rPr>
        <w:rFonts w:hint="default"/>
        <w:lang w:val="ru-RU" w:eastAsia="en-US" w:bidi="ar-SA"/>
      </w:rPr>
    </w:lvl>
    <w:lvl w:ilvl="2" w:tplc="5A1084E8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588C7AEE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A3380FA4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58647484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4F62B3E6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1690E2EE">
      <w:numFmt w:val="bullet"/>
      <w:lvlText w:val="•"/>
      <w:lvlJc w:val="left"/>
      <w:pPr>
        <w:ind w:left="7370" w:hanging="281"/>
      </w:pPr>
      <w:rPr>
        <w:rFonts w:hint="default"/>
        <w:lang w:val="ru-RU" w:eastAsia="en-US" w:bidi="ar-SA"/>
      </w:rPr>
    </w:lvl>
    <w:lvl w:ilvl="8" w:tplc="4E6A9A98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5">
    <w:nsid w:val="54FF0A5C"/>
    <w:multiLevelType w:val="hybridMultilevel"/>
    <w:tmpl w:val="46F6A6D2"/>
    <w:lvl w:ilvl="0" w:tplc="2EBE9E64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665DEA">
      <w:numFmt w:val="bullet"/>
      <w:lvlText w:val="•"/>
      <w:lvlJc w:val="left"/>
      <w:pPr>
        <w:ind w:left="783" w:hanging="159"/>
      </w:pPr>
      <w:rPr>
        <w:rFonts w:hint="default"/>
        <w:lang w:val="ru-RU" w:eastAsia="en-US" w:bidi="ar-SA"/>
      </w:rPr>
    </w:lvl>
    <w:lvl w:ilvl="2" w:tplc="4AB8D194">
      <w:numFmt w:val="bullet"/>
      <w:lvlText w:val="•"/>
      <w:lvlJc w:val="left"/>
      <w:pPr>
        <w:ind w:left="1466" w:hanging="159"/>
      </w:pPr>
      <w:rPr>
        <w:rFonts w:hint="default"/>
        <w:lang w:val="ru-RU" w:eastAsia="en-US" w:bidi="ar-SA"/>
      </w:rPr>
    </w:lvl>
    <w:lvl w:ilvl="3" w:tplc="C9D4840E">
      <w:numFmt w:val="bullet"/>
      <w:lvlText w:val="•"/>
      <w:lvlJc w:val="left"/>
      <w:pPr>
        <w:ind w:left="2150" w:hanging="159"/>
      </w:pPr>
      <w:rPr>
        <w:rFonts w:hint="default"/>
        <w:lang w:val="ru-RU" w:eastAsia="en-US" w:bidi="ar-SA"/>
      </w:rPr>
    </w:lvl>
    <w:lvl w:ilvl="4" w:tplc="947499AC">
      <w:numFmt w:val="bullet"/>
      <w:lvlText w:val="•"/>
      <w:lvlJc w:val="left"/>
      <w:pPr>
        <w:ind w:left="2833" w:hanging="159"/>
      </w:pPr>
      <w:rPr>
        <w:rFonts w:hint="default"/>
        <w:lang w:val="ru-RU" w:eastAsia="en-US" w:bidi="ar-SA"/>
      </w:rPr>
    </w:lvl>
    <w:lvl w:ilvl="5" w:tplc="EBEC626A">
      <w:numFmt w:val="bullet"/>
      <w:lvlText w:val="•"/>
      <w:lvlJc w:val="left"/>
      <w:pPr>
        <w:ind w:left="3517" w:hanging="159"/>
      </w:pPr>
      <w:rPr>
        <w:rFonts w:hint="default"/>
        <w:lang w:val="ru-RU" w:eastAsia="en-US" w:bidi="ar-SA"/>
      </w:rPr>
    </w:lvl>
    <w:lvl w:ilvl="6" w:tplc="F91A02AA">
      <w:numFmt w:val="bullet"/>
      <w:lvlText w:val="•"/>
      <w:lvlJc w:val="left"/>
      <w:pPr>
        <w:ind w:left="4200" w:hanging="159"/>
      </w:pPr>
      <w:rPr>
        <w:rFonts w:hint="default"/>
        <w:lang w:val="ru-RU" w:eastAsia="en-US" w:bidi="ar-SA"/>
      </w:rPr>
    </w:lvl>
    <w:lvl w:ilvl="7" w:tplc="87C6360E">
      <w:numFmt w:val="bullet"/>
      <w:lvlText w:val="•"/>
      <w:lvlJc w:val="left"/>
      <w:pPr>
        <w:ind w:left="4883" w:hanging="159"/>
      </w:pPr>
      <w:rPr>
        <w:rFonts w:hint="default"/>
        <w:lang w:val="ru-RU" w:eastAsia="en-US" w:bidi="ar-SA"/>
      </w:rPr>
    </w:lvl>
    <w:lvl w:ilvl="8" w:tplc="1DD4C244">
      <w:numFmt w:val="bullet"/>
      <w:lvlText w:val="•"/>
      <w:lvlJc w:val="left"/>
      <w:pPr>
        <w:ind w:left="5567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72BC"/>
    <w:rsid w:val="000C721E"/>
    <w:rsid w:val="00363842"/>
    <w:rsid w:val="006C30BE"/>
    <w:rsid w:val="006F2A96"/>
    <w:rsid w:val="00740017"/>
    <w:rsid w:val="00A0478F"/>
    <w:rsid w:val="00BB00C9"/>
    <w:rsid w:val="00C21D51"/>
    <w:rsid w:val="00C40B1B"/>
    <w:rsid w:val="00C97CD1"/>
    <w:rsid w:val="00CE72BC"/>
    <w:rsid w:val="00D66CBA"/>
    <w:rsid w:val="00E83F18"/>
    <w:rsid w:val="00F66C84"/>
    <w:rsid w:val="00FC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C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CD1"/>
    <w:rPr>
      <w:sz w:val="24"/>
      <w:szCs w:val="24"/>
    </w:rPr>
  </w:style>
  <w:style w:type="paragraph" w:styleId="a4">
    <w:name w:val="List Paragraph"/>
    <w:basedOn w:val="a"/>
    <w:uiPriority w:val="1"/>
    <w:qFormat/>
    <w:rsid w:val="00C97CD1"/>
    <w:pPr>
      <w:ind w:left="662" w:right="22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97CD1"/>
  </w:style>
  <w:style w:type="paragraph" w:customStyle="1" w:styleId="ConsPlusNormal">
    <w:name w:val="ConsPlusNormal"/>
    <w:rsid w:val="00C21D51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header"/>
    <w:basedOn w:val="a"/>
    <w:link w:val="a6"/>
    <w:rsid w:val="00FC506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C50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0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30B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Миронова</dc:creator>
  <cp:lastModifiedBy>Пользователь</cp:lastModifiedBy>
  <cp:revision>4</cp:revision>
  <cp:lastPrinted>2023-12-19T13:38:00Z</cp:lastPrinted>
  <dcterms:created xsi:type="dcterms:W3CDTF">2023-12-19T13:45:00Z</dcterms:created>
  <dcterms:modified xsi:type="dcterms:W3CDTF">2023-12-20T10:11:00Z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