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50" w:rsidRDefault="00C74650" w:rsidP="00E60DF3">
      <w:pPr>
        <w:ind w:firstLine="0"/>
      </w:pPr>
      <w:r>
        <w:rPr>
          <w:rFonts w:ascii="Arial" w:hAnsi="Arial" w:cs="Arial"/>
          <w:spacing w:val="10"/>
          <w:kern w:val="28"/>
        </w:rPr>
        <w:t xml:space="preserve">              </w:t>
      </w:r>
      <w:r w:rsidR="002755EF">
        <w:rPr>
          <w:rFonts w:ascii="Arial" w:hAnsi="Arial" w:cs="Arial"/>
          <w:spacing w:val="10"/>
          <w:kern w:val="28"/>
        </w:rPr>
        <w:t xml:space="preserve">                          </w:t>
      </w:r>
      <w:r>
        <w:rPr>
          <w:rFonts w:ascii="Arial" w:hAnsi="Arial" w:cs="Arial"/>
          <w:spacing w:val="10"/>
          <w:kern w:val="28"/>
        </w:rPr>
        <w:t xml:space="preserve">  </w:t>
      </w:r>
      <w:r>
        <w:t xml:space="preserve">  </w:t>
      </w:r>
      <w:r w:rsidR="00E82D8E">
        <w:rPr>
          <w:noProof/>
        </w:rPr>
        <w:drawing>
          <wp:inline distT="0" distB="0" distL="0" distR="0">
            <wp:extent cx="600075" cy="7524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650" w:rsidRDefault="00C74650" w:rsidP="00E60DF3">
      <w:pPr>
        <w:spacing w:line="240" w:lineRule="auto"/>
        <w:ind w:firstLine="0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РОВЕНСКАЯ РАЙОННАЯ АДМИНИСТРАЦИЯ</w:t>
      </w:r>
    </w:p>
    <w:p w:rsidR="00C74650" w:rsidRDefault="00C74650" w:rsidP="00E60DF3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РОВЕНСКОГО МУНИЦИПАЛЬНОГО РАЙОНА</w:t>
      </w:r>
    </w:p>
    <w:p w:rsidR="00C74650" w:rsidRDefault="00C74650" w:rsidP="00E60DF3">
      <w:pPr>
        <w:pStyle w:val="a3"/>
        <w:tabs>
          <w:tab w:val="left" w:pos="708"/>
        </w:tabs>
        <w:spacing w:line="252" w:lineRule="auto"/>
        <w:ind w:firstLine="0"/>
        <w:jc w:val="center"/>
        <w:outlineLvl w:val="0"/>
        <w:rPr>
          <w:b/>
          <w:bCs/>
          <w:spacing w:val="24"/>
          <w:sz w:val="24"/>
          <w:szCs w:val="24"/>
        </w:rPr>
      </w:pPr>
      <w:r>
        <w:rPr>
          <w:b/>
          <w:bCs/>
          <w:spacing w:val="24"/>
          <w:sz w:val="24"/>
          <w:szCs w:val="24"/>
        </w:rPr>
        <w:t>САРАТОВСКОЙ ОБЛАСТИ</w:t>
      </w:r>
    </w:p>
    <w:p w:rsidR="00C74650" w:rsidRDefault="00C74650" w:rsidP="00E60DF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bCs/>
          <w:spacing w:val="110"/>
          <w:sz w:val="32"/>
          <w:szCs w:val="32"/>
        </w:rPr>
      </w:pPr>
      <w:r>
        <w:rPr>
          <w:b/>
          <w:bCs/>
          <w:spacing w:val="110"/>
          <w:sz w:val="32"/>
          <w:szCs w:val="32"/>
        </w:rPr>
        <w:t>ПОСТАНОВЛЕНИЕ</w:t>
      </w:r>
    </w:p>
    <w:p w:rsidR="00C74650" w:rsidRDefault="00C74650" w:rsidP="00E60DF3">
      <w:pPr>
        <w:spacing w:line="240" w:lineRule="auto"/>
        <w:ind w:firstLine="0"/>
        <w:rPr>
          <w:spacing w:val="30"/>
          <w:sz w:val="32"/>
          <w:szCs w:val="32"/>
        </w:rPr>
      </w:pPr>
    </w:p>
    <w:p w:rsidR="00C74650" w:rsidRDefault="000D425E" w:rsidP="00E60DF3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О</w:t>
      </w:r>
      <w:r w:rsidR="00C74650">
        <w:rPr>
          <w:b/>
          <w:bCs/>
        </w:rPr>
        <w:t>т</w:t>
      </w:r>
      <w:r>
        <w:rPr>
          <w:b/>
          <w:bCs/>
        </w:rPr>
        <w:t xml:space="preserve">  </w:t>
      </w:r>
      <w:r w:rsidR="00BD3542">
        <w:rPr>
          <w:b/>
          <w:bCs/>
        </w:rPr>
        <w:t>13.02.2025г.</w:t>
      </w:r>
      <w:r w:rsidR="001C2E39">
        <w:rPr>
          <w:b/>
          <w:bCs/>
        </w:rPr>
        <w:t xml:space="preserve">  </w:t>
      </w:r>
      <w:r w:rsidR="00C74650">
        <w:rPr>
          <w:b/>
          <w:bCs/>
        </w:rPr>
        <w:t xml:space="preserve"> </w:t>
      </w:r>
      <w:r w:rsidR="00A21CE9">
        <w:rPr>
          <w:b/>
          <w:bCs/>
        </w:rPr>
        <w:t xml:space="preserve"> </w:t>
      </w:r>
      <w:r w:rsidR="00C74650">
        <w:rPr>
          <w:b/>
          <w:bCs/>
        </w:rPr>
        <w:t xml:space="preserve">                  </w:t>
      </w:r>
      <w:r w:rsidR="00D37563">
        <w:rPr>
          <w:b/>
          <w:bCs/>
        </w:rPr>
        <w:t xml:space="preserve">        </w:t>
      </w:r>
      <w:r w:rsidR="00C74650">
        <w:rPr>
          <w:b/>
          <w:bCs/>
        </w:rPr>
        <w:t xml:space="preserve">  №</w:t>
      </w:r>
      <w:r w:rsidR="00E17355">
        <w:rPr>
          <w:b/>
          <w:bCs/>
        </w:rPr>
        <w:t xml:space="preserve"> </w:t>
      </w:r>
      <w:r w:rsidR="00BD3542">
        <w:rPr>
          <w:b/>
          <w:bCs/>
        </w:rPr>
        <w:t>18</w:t>
      </w:r>
      <w:r w:rsidR="0095139E">
        <w:rPr>
          <w:b/>
          <w:bCs/>
        </w:rPr>
        <w:t xml:space="preserve"> </w:t>
      </w:r>
      <w:r w:rsidR="00C74650" w:rsidRPr="00CE1ECC">
        <w:rPr>
          <w:bCs/>
        </w:rPr>
        <w:t xml:space="preserve">   </w:t>
      </w:r>
      <w:r w:rsidR="00C74650">
        <w:rPr>
          <w:b/>
          <w:bCs/>
        </w:rPr>
        <w:t xml:space="preserve">                                        р.п. Ровное</w:t>
      </w:r>
    </w:p>
    <w:p w:rsidR="00AB2B8E" w:rsidRDefault="00AB2B8E" w:rsidP="003F511C">
      <w:pPr>
        <w:spacing w:line="240" w:lineRule="auto"/>
        <w:ind w:firstLine="0"/>
        <w:jc w:val="left"/>
        <w:rPr>
          <w:b/>
          <w:bCs/>
        </w:rPr>
      </w:pPr>
    </w:p>
    <w:p w:rsidR="001C2E39" w:rsidRDefault="00D37563" w:rsidP="003A15B8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b/>
        </w:rPr>
      </w:pPr>
      <w:r w:rsidRPr="00D37563">
        <w:rPr>
          <w:b/>
        </w:rPr>
        <w:t xml:space="preserve">Об утверждении административного регламента предоставления </w:t>
      </w:r>
      <w:r>
        <w:rPr>
          <w:b/>
        </w:rPr>
        <w:t>м</w:t>
      </w:r>
      <w:r w:rsidRPr="00D37563">
        <w:rPr>
          <w:b/>
        </w:rPr>
        <w:t>униципальной услуги «</w:t>
      </w:r>
      <w:r w:rsidRPr="00D37563">
        <w:rPr>
          <w:b/>
          <w:bCs/>
        </w:rPr>
        <w:t xml:space="preserve">Предоставление земельных участков </w:t>
      </w:r>
      <w:r w:rsidRPr="00D37563">
        <w:rPr>
          <w:b/>
        </w:rPr>
        <w:t>военнослужащим, лицам, заключивши</w:t>
      </w:r>
      <w:r w:rsidR="003A15B8">
        <w:rPr>
          <w:b/>
        </w:rPr>
        <w:t>х</w:t>
      </w:r>
      <w:r w:rsidRPr="00D37563">
        <w:rPr>
          <w:b/>
        </w:rPr>
        <w:t xml:space="preserve"> (заключавши</w:t>
      </w:r>
      <w:r w:rsidR="003A15B8">
        <w:rPr>
          <w:b/>
        </w:rPr>
        <w:t>х</w:t>
      </w:r>
      <w:r w:rsidRPr="00D37563">
        <w:rPr>
          <w:b/>
        </w:rPr>
        <w:t>) контракт 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3A15B8">
        <w:rPr>
          <w:b/>
        </w:rPr>
        <w:t xml:space="preserve"> </w:t>
      </w:r>
      <w:r w:rsidR="003A15B8" w:rsidRPr="003A15B8">
        <w:rPr>
          <w:b/>
        </w:rPr>
        <w:t>(войска национальной гвардии Российской Федерации),</w:t>
      </w:r>
      <w:r w:rsidRPr="00D37563">
        <w:rPr>
          <w:b/>
        </w:rPr>
        <w:t xml:space="preserve"> лиц, проходящи</w:t>
      </w:r>
      <w:r w:rsidR="003A15B8">
        <w:rPr>
          <w:b/>
        </w:rPr>
        <w:t>х</w:t>
      </w:r>
      <w:r w:rsidRPr="00D37563">
        <w:rPr>
          <w:b/>
        </w:rPr>
        <w:t xml:space="preserve"> (проходивши</w:t>
      </w:r>
      <w:r w:rsidR="003A15B8">
        <w:rPr>
          <w:b/>
        </w:rPr>
        <w:t>х</w:t>
      </w:r>
      <w:r w:rsidRPr="00D37563">
        <w:rPr>
          <w:b/>
        </w:rPr>
        <w:t>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их семей»</w:t>
      </w:r>
      <w:r w:rsidR="00E17355">
        <w:rPr>
          <w:b/>
        </w:rPr>
        <w:t xml:space="preserve"> </w:t>
      </w:r>
    </w:p>
    <w:p w:rsidR="001C2E39" w:rsidRDefault="00DE2A78" w:rsidP="001C2E39">
      <w:pPr>
        <w:pStyle w:val="ConsPlusNormal"/>
        <w:jc w:val="both"/>
      </w:pPr>
      <w:r>
        <w:t>( в редакции постановления от 20.10.2025г №214)</w:t>
      </w:r>
    </w:p>
    <w:p w:rsidR="00D37563" w:rsidRDefault="00D37563" w:rsidP="00D3756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756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                            № 210-ФЗ «Об организации предоставления государственных</w:t>
      </w:r>
      <w:r w:rsidRPr="00D37563">
        <w:rPr>
          <w:rFonts w:cs="Times New Roman"/>
          <w:sz w:val="28"/>
        </w:rPr>
        <w:t xml:space="preserve">                                  </w:t>
      </w:r>
      <w:r w:rsidRPr="00D37563">
        <w:rPr>
          <w:rFonts w:ascii="Times New Roman" w:hAnsi="Times New Roman" w:cs="Times New Roman"/>
          <w:sz w:val="28"/>
          <w:szCs w:val="28"/>
        </w:rPr>
        <w:t>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D3DA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D3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Ровенской районной администрации от 18.05.2017 года №108  </w:t>
      </w:r>
      <w:r w:rsidRPr="00DD3DAC">
        <w:rPr>
          <w:rFonts w:ascii="Times New Roman" w:hAnsi="Times New Roman"/>
          <w:sz w:val="28"/>
          <w:szCs w:val="28"/>
        </w:rPr>
        <w:t xml:space="preserve">"О </w:t>
      </w:r>
      <w:r>
        <w:rPr>
          <w:rFonts w:ascii="Times New Roman" w:hAnsi="Times New Roman"/>
          <w:sz w:val="28"/>
          <w:szCs w:val="28"/>
        </w:rPr>
        <w:t>п</w:t>
      </w:r>
      <w:r w:rsidRPr="00DD3DAC">
        <w:rPr>
          <w:rFonts w:ascii="Times New Roman" w:hAnsi="Times New Roman"/>
          <w:sz w:val="28"/>
          <w:szCs w:val="28"/>
        </w:rPr>
        <w:t>орядке разработки и утверждении административных регламентов предоставления муниципальных услуг"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3DAC">
        <w:rPr>
          <w:rFonts w:ascii="Times New Roman" w:hAnsi="Times New Roman"/>
          <w:sz w:val="28"/>
          <w:szCs w:val="28"/>
        </w:rPr>
        <w:t xml:space="preserve"> </w:t>
      </w:r>
      <w:r w:rsidRPr="00630BDA">
        <w:rPr>
          <w:rFonts w:ascii="Times New Roman" w:hAnsi="Times New Roman"/>
          <w:sz w:val="28"/>
          <w:szCs w:val="28"/>
        </w:rPr>
        <w:t xml:space="preserve">Ровенская </w:t>
      </w:r>
      <w:r>
        <w:rPr>
          <w:rFonts w:ascii="Times New Roman" w:hAnsi="Times New Roman"/>
          <w:sz w:val="28"/>
          <w:szCs w:val="28"/>
        </w:rPr>
        <w:t>районная администрация постановляет:</w:t>
      </w:r>
    </w:p>
    <w:p w:rsidR="00D37563" w:rsidRPr="003473B2" w:rsidRDefault="001C2E39" w:rsidP="005C4A8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rStyle w:val="wT1"/>
        </w:rPr>
      </w:pPr>
      <w:r>
        <w:t>1.</w:t>
      </w:r>
      <w:r w:rsidR="00D37563" w:rsidRPr="003473B2">
        <w:t>Утвердить административный регламент предоставления муниципальной услуги «</w:t>
      </w:r>
      <w:r w:rsidR="00D37563" w:rsidRPr="003473B2">
        <w:rPr>
          <w:bCs/>
        </w:rPr>
        <w:t xml:space="preserve">Предоставление земельных участков </w:t>
      </w:r>
      <w:r w:rsidR="00D37563" w:rsidRPr="003473B2">
        <w:t>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3A15B8">
        <w:t xml:space="preserve"> </w:t>
      </w:r>
      <w:r w:rsidR="005C4A80">
        <w:t>(</w:t>
      </w:r>
      <w:r w:rsidR="003A15B8" w:rsidRPr="005C4A80">
        <w:rPr>
          <w:bCs/>
        </w:rPr>
        <w:t>войска национальной гвардии Российской Федерации),</w:t>
      </w:r>
      <w:r w:rsidR="00D37563" w:rsidRPr="003473B2">
        <w:t xml:space="preserve"> лиц, проходящи</w:t>
      </w:r>
      <w:r w:rsidR="005C4A80">
        <w:t>х</w:t>
      </w:r>
      <w:r w:rsidR="00D37563" w:rsidRPr="003473B2">
        <w:t xml:space="preserve"> (проходивши</w:t>
      </w:r>
      <w:r w:rsidR="005C4A80">
        <w:t>х</w:t>
      </w:r>
      <w:r w:rsidR="00D37563" w:rsidRPr="003473B2">
        <w:t>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их семей»</w:t>
      </w:r>
      <w:r w:rsidR="005C4A80">
        <w:t xml:space="preserve">, согласно </w:t>
      </w:r>
      <w:r w:rsidR="00D37563" w:rsidRPr="003473B2">
        <w:t>приложени</w:t>
      </w:r>
      <w:r w:rsidR="005C4A80">
        <w:t>ю</w:t>
      </w:r>
      <w:r w:rsidR="00D37563" w:rsidRPr="003473B2">
        <w:t>.</w:t>
      </w:r>
    </w:p>
    <w:p w:rsidR="008B5C82" w:rsidRPr="00DD3DAC" w:rsidRDefault="008B5C82" w:rsidP="008B5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DAC">
        <w:rPr>
          <w:rFonts w:ascii="Times New Roman" w:hAnsi="Times New Roman" w:cs="Times New Roman"/>
          <w:sz w:val="28"/>
          <w:szCs w:val="28"/>
        </w:rPr>
        <w:t>2.Отделу по взаимодействию с территориями, делопроизводству, организационной и контрольно-кадровой работе (Жукова Н.А.)  опубликовать настоящее постановление в средствах массовой информации и разместить на официальном сайте  Ровенской районной администрации</w:t>
      </w:r>
      <w:r w:rsidRPr="00DD3DAC">
        <w:rPr>
          <w:bCs/>
          <w:szCs w:val="28"/>
        </w:rPr>
        <w:t xml:space="preserve"> </w:t>
      </w:r>
      <w:r w:rsidRPr="00DD3DAC">
        <w:rPr>
          <w:rFonts w:ascii="Times New Roman" w:hAnsi="Times New Roman" w:cs="Times New Roman"/>
          <w:sz w:val="28"/>
          <w:szCs w:val="28"/>
        </w:rPr>
        <w:t>Ровенского муниципального района.</w:t>
      </w:r>
    </w:p>
    <w:p w:rsidR="001C2E39" w:rsidRDefault="008B5C82" w:rsidP="001C2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2E39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опубликования </w:t>
      </w:r>
      <w:r w:rsidR="001C2E39">
        <w:rPr>
          <w:rFonts w:ascii="Times New Roman" w:hAnsi="Times New Roman" w:cs="Times New Roman"/>
          <w:sz w:val="28"/>
          <w:szCs w:val="28"/>
        </w:rPr>
        <w:t>в районной газете «Знамя победы».</w:t>
      </w:r>
    </w:p>
    <w:p w:rsidR="008B5C82" w:rsidRDefault="008B5C82" w:rsidP="001C2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E39" w:rsidRDefault="008B5C82" w:rsidP="001C2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C2E3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95139E">
        <w:rPr>
          <w:rFonts w:ascii="Times New Roman" w:hAnsi="Times New Roman" w:cs="Times New Roman"/>
          <w:sz w:val="28"/>
          <w:szCs w:val="28"/>
        </w:rPr>
        <w:t>заместителя главы Ровенской районной администрации по экономике</w:t>
      </w:r>
      <w:r w:rsidR="001C2E39">
        <w:rPr>
          <w:rFonts w:ascii="Times New Roman" w:hAnsi="Times New Roman" w:cs="Times New Roman"/>
          <w:sz w:val="28"/>
          <w:szCs w:val="28"/>
        </w:rPr>
        <w:t xml:space="preserve"> О.В.Чуеву.</w:t>
      </w:r>
    </w:p>
    <w:p w:rsidR="00C45515" w:rsidRDefault="00C45515" w:rsidP="001C2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515" w:rsidRDefault="00C45515" w:rsidP="001C2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E39" w:rsidRDefault="00D37563" w:rsidP="001C2E3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И.о.г</w:t>
      </w:r>
      <w:r w:rsidR="001C2E39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1C2E39">
        <w:rPr>
          <w:rFonts w:ascii="Times New Roman" w:hAnsi="Times New Roman" w:cs="Times New Roman"/>
          <w:b/>
          <w:sz w:val="28"/>
          <w:szCs w:val="28"/>
        </w:rPr>
        <w:t xml:space="preserve"> Ровенского</w:t>
      </w:r>
    </w:p>
    <w:p w:rsidR="001C2E39" w:rsidRDefault="001C2E39" w:rsidP="001C2E3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</w:t>
      </w:r>
      <w:r w:rsidR="0095139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49D">
        <w:rPr>
          <w:rFonts w:ascii="Times New Roman" w:hAnsi="Times New Roman" w:cs="Times New Roman"/>
          <w:b/>
          <w:sz w:val="28"/>
          <w:szCs w:val="28"/>
        </w:rPr>
        <w:t>А.А.Бугаев</w:t>
      </w:r>
    </w:p>
    <w:p w:rsidR="00185F24" w:rsidRDefault="00185F24" w:rsidP="00185F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8B5C82" w:rsidRDefault="008B5C82" w:rsidP="00D37563">
      <w:pPr>
        <w:pStyle w:val="wP3"/>
        <w:ind w:left="5103"/>
        <w:rPr>
          <w:bCs/>
        </w:rPr>
      </w:pPr>
    </w:p>
    <w:p w:rsidR="00D37563" w:rsidRDefault="00D37563" w:rsidP="00D37563">
      <w:pPr>
        <w:pStyle w:val="wP3"/>
        <w:ind w:left="5103"/>
        <w:rPr>
          <w:bCs/>
        </w:rPr>
      </w:pPr>
      <w:r w:rsidRPr="003473B2">
        <w:rPr>
          <w:bCs/>
        </w:rPr>
        <w:lastRenderedPageBreak/>
        <w:t xml:space="preserve">Приложение </w:t>
      </w:r>
    </w:p>
    <w:p w:rsidR="00D37563" w:rsidRDefault="00D37563" w:rsidP="00D37563">
      <w:pPr>
        <w:pStyle w:val="ab"/>
        <w:spacing w:before="0" w:after="0"/>
        <w:ind w:left="5103"/>
        <w:rPr>
          <w:rFonts w:ascii="Times New Roman" w:hAnsi="Times New Roman" w:cs="Times New Roman"/>
          <w:bCs/>
        </w:rPr>
      </w:pPr>
      <w:r w:rsidRPr="003473B2">
        <w:rPr>
          <w:rFonts w:ascii="Times New Roman" w:hAnsi="Times New Roman" w:cs="Times New Roman"/>
          <w:bCs/>
        </w:rPr>
        <w:t>к постановлению</w:t>
      </w:r>
      <w:r>
        <w:rPr>
          <w:rFonts w:ascii="Times New Roman" w:hAnsi="Times New Roman" w:cs="Times New Roman"/>
          <w:bCs/>
        </w:rPr>
        <w:t xml:space="preserve"> Ровенской районной  администрации</w:t>
      </w:r>
    </w:p>
    <w:p w:rsidR="00D37563" w:rsidRPr="00806B7A" w:rsidRDefault="00D37563" w:rsidP="00D37563">
      <w:pPr>
        <w:pStyle w:val="ConsPlusTitle"/>
        <w:ind w:firstLine="5103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D3542">
        <w:rPr>
          <w:rFonts w:ascii="Times New Roman" w:hAnsi="Times New Roman" w:cs="Times New Roman"/>
          <w:b w:val="0"/>
          <w:sz w:val="28"/>
          <w:szCs w:val="28"/>
        </w:rPr>
        <w:t>13.02.2025г.</w:t>
      </w:r>
      <w:r w:rsidR="00514CA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D3542">
        <w:rPr>
          <w:rFonts w:ascii="Times New Roman" w:hAnsi="Times New Roman" w:cs="Times New Roman"/>
          <w:b w:val="0"/>
          <w:sz w:val="28"/>
          <w:szCs w:val="28"/>
        </w:rPr>
        <w:t>18</w:t>
      </w:r>
    </w:p>
    <w:p w:rsidR="00DE2A78" w:rsidRDefault="00DE2A78" w:rsidP="00DE2A78">
      <w:pPr>
        <w:pStyle w:val="ConsPlusNormal"/>
        <w:jc w:val="both"/>
      </w:pPr>
      <w:r>
        <w:t xml:space="preserve">                                                                      ( в редакции постановления от 20.10.2025г №214)</w:t>
      </w:r>
    </w:p>
    <w:p w:rsidR="00D37563" w:rsidRDefault="00D37563" w:rsidP="00D3756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7563" w:rsidRDefault="00D37563" w:rsidP="00D37563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473B2">
        <w:rPr>
          <w:rFonts w:ascii="Times New Roman" w:hAnsi="Times New Roman"/>
          <w:sz w:val="28"/>
          <w:szCs w:val="28"/>
        </w:rPr>
        <w:t xml:space="preserve">дминистративный регламент </w:t>
      </w:r>
    </w:p>
    <w:p w:rsidR="00D37563" w:rsidRDefault="00D37563" w:rsidP="00D37563">
      <w:pPr>
        <w:pStyle w:val="ConsPlusTitle"/>
        <w:jc w:val="center"/>
        <w:outlineLvl w:val="1"/>
        <w:rPr>
          <w:rFonts w:ascii="Times New Roman" w:hAnsi="Times New Roman"/>
          <w:bCs w:val="0"/>
          <w:sz w:val="28"/>
          <w:szCs w:val="28"/>
        </w:rPr>
      </w:pPr>
      <w:r w:rsidRPr="003473B2">
        <w:rPr>
          <w:rFonts w:ascii="Times New Roman" w:hAnsi="Times New Roman"/>
          <w:sz w:val="28"/>
          <w:szCs w:val="28"/>
        </w:rPr>
        <w:t>предоставления муниципальной услуги «</w:t>
      </w:r>
      <w:r w:rsidRPr="003473B2">
        <w:rPr>
          <w:rFonts w:ascii="Times New Roman" w:hAnsi="Times New Roman"/>
          <w:bCs w:val="0"/>
          <w:sz w:val="28"/>
          <w:szCs w:val="28"/>
        </w:rPr>
        <w:t>Предоставление земельных</w:t>
      </w:r>
    </w:p>
    <w:p w:rsidR="00D37563" w:rsidRDefault="00D37563" w:rsidP="00D37563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473B2">
        <w:rPr>
          <w:rFonts w:ascii="Times New Roman" w:hAnsi="Times New Roman"/>
          <w:bCs w:val="0"/>
          <w:sz w:val="28"/>
          <w:szCs w:val="28"/>
        </w:rPr>
        <w:t xml:space="preserve">участков </w:t>
      </w:r>
      <w:r w:rsidRPr="003473B2">
        <w:rPr>
          <w:rFonts w:ascii="Times New Roman" w:hAnsi="Times New Roman"/>
          <w:sz w:val="28"/>
          <w:szCs w:val="28"/>
        </w:rPr>
        <w:t>военнослужащим, лицам, заключивши</w:t>
      </w:r>
      <w:r w:rsidR="005C4A80">
        <w:rPr>
          <w:rFonts w:ascii="Times New Roman" w:hAnsi="Times New Roman"/>
          <w:sz w:val="28"/>
          <w:szCs w:val="28"/>
        </w:rPr>
        <w:t>х</w:t>
      </w:r>
      <w:r w:rsidRPr="003473B2">
        <w:rPr>
          <w:rFonts w:ascii="Times New Roman" w:hAnsi="Times New Roman"/>
          <w:sz w:val="28"/>
          <w:szCs w:val="28"/>
        </w:rPr>
        <w:t xml:space="preserve"> (заключавши</w:t>
      </w:r>
      <w:r w:rsidR="005C4A80">
        <w:rPr>
          <w:rFonts w:ascii="Times New Roman" w:hAnsi="Times New Roman"/>
          <w:sz w:val="28"/>
          <w:szCs w:val="28"/>
        </w:rPr>
        <w:t>х</w:t>
      </w:r>
      <w:r w:rsidRPr="003473B2">
        <w:rPr>
          <w:rFonts w:ascii="Times New Roman" w:hAnsi="Times New Roman"/>
          <w:sz w:val="28"/>
          <w:szCs w:val="28"/>
        </w:rPr>
        <w:t>)</w:t>
      </w:r>
    </w:p>
    <w:p w:rsidR="00D37563" w:rsidRDefault="00D37563" w:rsidP="00D37563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473B2">
        <w:rPr>
          <w:rFonts w:ascii="Times New Roman" w:hAnsi="Times New Roman"/>
          <w:sz w:val="28"/>
          <w:szCs w:val="28"/>
        </w:rPr>
        <w:t>контракт о пребывании в добровольческом формировании,</w:t>
      </w:r>
    </w:p>
    <w:p w:rsidR="00D37563" w:rsidRDefault="00D37563" w:rsidP="00D37563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473B2">
        <w:rPr>
          <w:rFonts w:ascii="Times New Roman" w:hAnsi="Times New Roman"/>
          <w:sz w:val="28"/>
          <w:szCs w:val="28"/>
        </w:rPr>
        <w:t>содействующем выполнению задач, возложенных на Вооруженные Силы</w:t>
      </w:r>
    </w:p>
    <w:p w:rsidR="00D37563" w:rsidRPr="005C4A80" w:rsidRDefault="00D37563" w:rsidP="005C4A80">
      <w:pPr>
        <w:suppressAutoHyphens w:val="0"/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 w:rsidRPr="005C4A80">
        <w:rPr>
          <w:b/>
        </w:rPr>
        <w:t>Российской Федерации</w:t>
      </w:r>
      <w:r w:rsidR="005C4A80" w:rsidRPr="005C4A80">
        <w:rPr>
          <w:b/>
        </w:rPr>
        <w:t xml:space="preserve"> </w:t>
      </w:r>
      <w:r w:rsidR="005C4A80" w:rsidRPr="005C4A80">
        <w:rPr>
          <w:rFonts w:cs="Arial"/>
          <w:b/>
          <w:bCs/>
        </w:rPr>
        <w:t>(войска национальной гвардии Российской Федерации),</w:t>
      </w:r>
      <w:r w:rsidRPr="005C4A80">
        <w:rPr>
          <w:b/>
        </w:rPr>
        <w:t xml:space="preserve"> лиц, проходящи</w:t>
      </w:r>
      <w:r w:rsidR="005C4A80">
        <w:rPr>
          <w:b/>
        </w:rPr>
        <w:t>х</w:t>
      </w:r>
      <w:r w:rsidRPr="005C4A80">
        <w:rPr>
          <w:b/>
        </w:rPr>
        <w:t xml:space="preserve"> (проходивши</w:t>
      </w:r>
      <w:r w:rsidR="005C4A80">
        <w:rPr>
          <w:b/>
        </w:rPr>
        <w:t>х</w:t>
      </w:r>
      <w:r w:rsidRPr="005C4A80">
        <w:rPr>
          <w:b/>
        </w:rPr>
        <w:t>) службу в войсках национальной гвардии Российской Федерации и имеющим</w:t>
      </w:r>
      <w:r w:rsidR="005C4A80" w:rsidRPr="005C4A80">
        <w:rPr>
          <w:b/>
        </w:rPr>
        <w:t xml:space="preserve"> </w:t>
      </w:r>
      <w:r w:rsidRPr="005C4A80">
        <w:rPr>
          <w:b/>
        </w:rPr>
        <w:t>специальные звания полиции, за заслуги, проявленные в ходе участия в специальной военной операции, и членам их семей»</w:t>
      </w:r>
    </w:p>
    <w:p w:rsidR="00D37563" w:rsidRDefault="00D37563" w:rsidP="00D3756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7563" w:rsidRPr="00DD5DDF" w:rsidRDefault="00D37563" w:rsidP="00D3756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D5DD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37563" w:rsidRPr="00514CAA" w:rsidRDefault="00D37563" w:rsidP="00514C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514CAA" w:rsidRDefault="00D37563" w:rsidP="005C4A80">
      <w:pPr>
        <w:suppressAutoHyphens w:val="0"/>
        <w:autoSpaceDE w:val="0"/>
        <w:autoSpaceDN w:val="0"/>
        <w:adjustRightInd w:val="0"/>
        <w:spacing w:line="240" w:lineRule="auto"/>
        <w:ind w:firstLine="0"/>
      </w:pPr>
      <w:r w:rsidRPr="00514CAA">
        <w:t>Административный регламент предоставления муниципальной             услуги</w:t>
      </w:r>
      <w:r w:rsidRPr="00514CAA">
        <w:rPr>
          <w:bCs/>
        </w:rPr>
        <w:t xml:space="preserve"> «Предоставление земельных участков </w:t>
      </w:r>
      <w:r w:rsidRPr="00514CAA">
        <w:t>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</w:t>
      </w:r>
      <w:r w:rsidR="005C4A80" w:rsidRPr="005C4A80">
        <w:rPr>
          <w:rFonts w:ascii="Arial" w:eastAsia="Calibri" w:hAnsi="Arial" w:cs="Arial"/>
          <w:sz w:val="20"/>
          <w:szCs w:val="20"/>
        </w:rPr>
        <w:t xml:space="preserve"> </w:t>
      </w:r>
      <w:r w:rsidR="005C4A80" w:rsidRPr="005C4A80">
        <w:rPr>
          <w:bCs/>
        </w:rPr>
        <w:t>(войска национальной гвардии Российской Федерации),</w:t>
      </w:r>
      <w:r w:rsidR="005C4A80">
        <w:rPr>
          <w:bCs/>
        </w:rPr>
        <w:t xml:space="preserve"> </w:t>
      </w:r>
      <w:r w:rsidRPr="00514CAA">
        <w:t xml:space="preserve"> лиц, проходящи</w:t>
      </w:r>
      <w:r w:rsidR="005C4A80">
        <w:t>х</w:t>
      </w:r>
      <w:r w:rsidRPr="00514CAA">
        <w:t xml:space="preserve"> (проходивши</w:t>
      </w:r>
      <w:r w:rsidR="005C4A80">
        <w:t>х</w:t>
      </w:r>
      <w:r w:rsidRPr="00514CAA">
        <w:t>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               их семей» (далее - регламент) устанавливает порядок и стандарт предоставления муниципальной услуги по постановке на учет гражданина                в качестве лица, имеющего право на предоставление земельного участка в собственность бесплатно, по предоставлению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</w:t>
      </w:r>
      <w:r w:rsidR="005C4A80" w:rsidRPr="005C4A80">
        <w:rPr>
          <w:rFonts w:ascii="Arial" w:eastAsia="Calibri" w:hAnsi="Arial" w:cs="Arial"/>
          <w:sz w:val="20"/>
          <w:szCs w:val="20"/>
        </w:rPr>
        <w:t xml:space="preserve"> </w:t>
      </w:r>
      <w:r w:rsidR="005C4A80" w:rsidRPr="005C4A80">
        <w:t>(войска национальной гвардии Российской Федерации),</w:t>
      </w:r>
      <w:r w:rsidRPr="00514CAA">
        <w:t xml:space="preserve"> лиц, проходящи</w:t>
      </w:r>
      <w:r w:rsidR="005C4A80">
        <w:t>х</w:t>
      </w:r>
      <w:r w:rsidRPr="00514CAA">
        <w:t xml:space="preserve"> (проходивши</w:t>
      </w:r>
      <w:r w:rsidR="005C4A80">
        <w:t>х</w:t>
      </w:r>
      <w:r w:rsidRPr="00514CAA">
        <w:t>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              их семей земельных участков в собственность бесплатно.</w:t>
      </w:r>
    </w:p>
    <w:p w:rsidR="00D37563" w:rsidRPr="003473B2" w:rsidRDefault="00D37563" w:rsidP="00D3756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7563" w:rsidRPr="00DD5DDF" w:rsidRDefault="00D37563" w:rsidP="00D3756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D5DD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муниципальной услуги</w:t>
      </w:r>
    </w:p>
    <w:p w:rsidR="00D37563" w:rsidRPr="003473B2" w:rsidRDefault="00D37563" w:rsidP="00D37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D5DDF" w:rsidRDefault="00D37563" w:rsidP="00D37563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D5DDF">
        <w:rPr>
          <w:rFonts w:ascii="Times New Roman" w:hAnsi="Times New Roman" w:cs="Times New Roman"/>
          <w:b w:val="0"/>
          <w:sz w:val="28"/>
          <w:szCs w:val="28"/>
        </w:rPr>
        <w:t>2.1. Наименование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7563" w:rsidRPr="003473B2" w:rsidRDefault="00D37563" w:rsidP="005C4A80">
      <w:pPr>
        <w:suppressAutoHyphens w:val="0"/>
        <w:autoSpaceDE w:val="0"/>
        <w:autoSpaceDN w:val="0"/>
        <w:adjustRightInd w:val="0"/>
        <w:spacing w:line="240" w:lineRule="auto"/>
        <w:ind w:firstLine="0"/>
      </w:pPr>
      <w:r w:rsidRPr="003473B2">
        <w:t xml:space="preserve">Наименование муниципальной услуги </w:t>
      </w:r>
      <w:r>
        <w:t>-</w:t>
      </w:r>
      <w:r w:rsidRPr="003473B2">
        <w:t xml:space="preserve"> «</w:t>
      </w:r>
      <w:r w:rsidRPr="003473B2">
        <w:rPr>
          <w:bCs/>
        </w:rPr>
        <w:t xml:space="preserve">Предоставление земельных участков </w:t>
      </w:r>
      <w:r w:rsidRPr="003473B2">
        <w:t>военнослужащим, лицам, заключивши</w:t>
      </w:r>
      <w:r w:rsidR="005C4A80">
        <w:t>х</w:t>
      </w:r>
      <w:r w:rsidRPr="003473B2">
        <w:t xml:space="preserve"> (заключавши</w:t>
      </w:r>
      <w:r w:rsidR="005C4A80">
        <w:t>х</w:t>
      </w:r>
      <w:r w:rsidRPr="003473B2">
        <w:t xml:space="preserve">) контракт о пребывании в добровольческом формировании, содействующем выполнению </w:t>
      </w:r>
      <w:r w:rsidRPr="003473B2">
        <w:lastRenderedPageBreak/>
        <w:t xml:space="preserve">задач, возложенных на Вооруженные Силы Российской Федерации, </w:t>
      </w:r>
      <w:r w:rsidR="005C4A80" w:rsidRPr="005C4A80">
        <w:rPr>
          <w:rFonts w:cs="Arial"/>
        </w:rPr>
        <w:t>(войска национальной гвардии Российской Федерации),</w:t>
      </w:r>
      <w:r w:rsidR="005C4A80">
        <w:rPr>
          <w:rFonts w:cs="Arial"/>
        </w:rPr>
        <w:t xml:space="preserve"> </w:t>
      </w:r>
      <w:r w:rsidRPr="003473B2">
        <w:t>лиц, проходящи</w:t>
      </w:r>
      <w:r w:rsidR="005C4A80">
        <w:t>х</w:t>
      </w:r>
      <w:r w:rsidRPr="003473B2">
        <w:t xml:space="preserve"> (проходивши</w:t>
      </w:r>
      <w:r w:rsidR="005C4A80">
        <w:t>х</w:t>
      </w:r>
      <w:r w:rsidRPr="003473B2">
        <w:t>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их семей» (далее - муниципальная услуга).</w:t>
      </w:r>
    </w:p>
    <w:p w:rsidR="00D37563" w:rsidRPr="003473B2" w:rsidRDefault="00D37563" w:rsidP="00514CAA">
      <w:pPr>
        <w:suppressAutoHyphens w:val="0"/>
        <w:autoSpaceDE w:val="0"/>
        <w:autoSpaceDN w:val="0"/>
        <w:adjustRightInd w:val="0"/>
        <w:spacing w:line="240" w:lineRule="auto"/>
      </w:pPr>
      <w:r w:rsidRPr="003473B2">
        <w:t xml:space="preserve">Заявителями муниципальной услуги являются </w:t>
      </w:r>
      <w:r w:rsidRPr="00514CAA">
        <w:t xml:space="preserve">граждане, указанные в </w:t>
      </w:r>
      <w:hyperlink r:id="rId9" w:history="1">
        <w:r w:rsidRPr="003473B2">
          <w:t>статье 12.1</w:t>
        </w:r>
      </w:hyperlink>
      <w:r w:rsidRPr="003473B2">
        <w:t xml:space="preserve"> Закона Саратовской области «О </w:t>
      </w:r>
      <w:r w:rsidRPr="00514CAA">
        <w:t>земле», имеющие намерение приобрести в собственность бесплатно земельные участки для индивидуального жилищного строительства, ведения личного подсобного</w:t>
      </w:r>
      <w:r w:rsidRPr="003473B2">
        <w:t xml:space="preserve"> хозяйства, садоводства, огородничества в соответствии с </w:t>
      </w:r>
      <w:hyperlink r:id="rId10" w:history="1">
        <w:r w:rsidRPr="003473B2">
          <w:t>Законом</w:t>
        </w:r>
      </w:hyperlink>
      <w:r w:rsidRPr="003473B2">
        <w:t xml:space="preserve"> Саратовской области «О земле».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От имени заявителя могут выступать его уполномоченные представители.</w:t>
      </w:r>
    </w:p>
    <w:p w:rsidR="00D37563" w:rsidRPr="00DD5DDF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D5DDF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5DDF">
        <w:rPr>
          <w:rFonts w:ascii="Times New Roman" w:hAnsi="Times New Roman" w:cs="Times New Roman"/>
          <w:b w:val="0"/>
          <w:sz w:val="28"/>
          <w:szCs w:val="28"/>
        </w:rPr>
        <w:t>муниципальную услугу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7563" w:rsidRPr="003473B2" w:rsidRDefault="003A6420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на предоставление муниципальной услуги является структурное подразделение Ровенской районной администрации-</w:t>
      </w:r>
      <w:r w:rsidR="000B3EE4" w:rsidRPr="00747A52">
        <w:rPr>
          <w:rFonts w:ascii="Times New Roman" w:hAnsi="Times New Roman"/>
          <w:sz w:val="28"/>
          <w:szCs w:val="28"/>
        </w:rPr>
        <w:t xml:space="preserve"> </w:t>
      </w:r>
      <w:r w:rsidR="000B3EE4">
        <w:rPr>
          <w:rFonts w:ascii="Times New Roman" w:hAnsi="Times New Roman"/>
          <w:sz w:val="28"/>
          <w:szCs w:val="28"/>
        </w:rPr>
        <w:t>Отдел экономики и собственности Ровенской районной администрации</w:t>
      </w:r>
      <w:r w:rsidR="000B3EE4" w:rsidRPr="003473B2">
        <w:rPr>
          <w:rFonts w:ascii="Times New Roman" w:hAnsi="Times New Roman" w:cs="Times New Roman"/>
          <w:sz w:val="28"/>
          <w:szCs w:val="28"/>
        </w:rPr>
        <w:t xml:space="preserve"> </w:t>
      </w:r>
      <w:r w:rsidR="00D37563" w:rsidRPr="003473B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424B4">
        <w:rPr>
          <w:rFonts w:ascii="Times New Roman" w:hAnsi="Times New Roman" w:cs="Times New Roman"/>
          <w:sz w:val="28"/>
          <w:szCs w:val="28"/>
        </w:rPr>
        <w:t>Администрация</w:t>
      </w:r>
      <w:r w:rsidR="00D37563" w:rsidRPr="003473B2">
        <w:rPr>
          <w:rFonts w:ascii="Times New Roman" w:hAnsi="Times New Roman" w:cs="Times New Roman"/>
          <w:sz w:val="28"/>
          <w:szCs w:val="28"/>
        </w:rPr>
        <w:t>).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</w:t>
      </w:r>
      <w:r w:rsidR="00C424B4">
        <w:rPr>
          <w:rFonts w:ascii="Times New Roman" w:hAnsi="Times New Roman" w:cs="Times New Roman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sz w:val="28"/>
          <w:szCs w:val="28"/>
        </w:rPr>
        <w:t>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4</w:t>
      </w:r>
      <w:r w:rsidR="00514CAA">
        <w:rPr>
          <w:rFonts w:ascii="Times New Roman" w:hAnsi="Times New Roman" w:cs="Times New Roman"/>
          <w:sz w:val="28"/>
          <w:szCs w:val="28"/>
        </w:rPr>
        <w:t>13270</w:t>
      </w:r>
      <w:r w:rsidRPr="003473B2">
        <w:rPr>
          <w:rFonts w:ascii="Times New Roman" w:hAnsi="Times New Roman" w:cs="Times New Roman"/>
          <w:sz w:val="28"/>
          <w:szCs w:val="28"/>
        </w:rPr>
        <w:t xml:space="preserve">, </w:t>
      </w:r>
      <w:r w:rsidR="00514CAA">
        <w:rPr>
          <w:rFonts w:ascii="Times New Roman" w:hAnsi="Times New Roman" w:cs="Times New Roman"/>
          <w:sz w:val="28"/>
          <w:szCs w:val="28"/>
        </w:rPr>
        <w:t>Саратовская обл, Ровенский район, р.п.Ровное, ул.Советская, д.28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514CAA">
        <w:rPr>
          <w:rFonts w:ascii="Times New Roman" w:hAnsi="Times New Roman" w:cs="Times New Roman"/>
          <w:sz w:val="28"/>
          <w:szCs w:val="28"/>
          <w:lang w:val="en-US"/>
        </w:rPr>
        <w:t>rovnoe</w:t>
      </w:r>
      <w:r w:rsidR="00514CAA" w:rsidRPr="00514CAA">
        <w:rPr>
          <w:rFonts w:ascii="Times New Roman" w:hAnsi="Times New Roman" w:cs="Times New Roman"/>
          <w:sz w:val="28"/>
          <w:szCs w:val="28"/>
        </w:rPr>
        <w:t>2@</w:t>
      </w:r>
      <w:r w:rsidRPr="003473B2">
        <w:rPr>
          <w:rFonts w:ascii="Times New Roman" w:hAnsi="Times New Roman" w:cs="Times New Roman"/>
          <w:sz w:val="28"/>
          <w:szCs w:val="28"/>
        </w:rPr>
        <w:t>mail.ru.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Телефоны для справок и предварительной записи: </w:t>
      </w:r>
      <w:r w:rsidR="00514CAA" w:rsidRPr="00514CAA">
        <w:rPr>
          <w:rFonts w:ascii="Times New Roman" w:hAnsi="Times New Roman" w:cs="Times New Roman"/>
          <w:sz w:val="28"/>
          <w:szCs w:val="28"/>
        </w:rPr>
        <w:t>8</w:t>
      </w:r>
      <w:r w:rsidR="00514C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14CAA" w:rsidRPr="00514CAA">
        <w:rPr>
          <w:rFonts w:ascii="Times New Roman" w:hAnsi="Times New Roman" w:cs="Times New Roman"/>
          <w:sz w:val="28"/>
          <w:szCs w:val="28"/>
        </w:rPr>
        <w:t xml:space="preserve">845 (96) </w:t>
      </w:r>
      <w:r w:rsidR="00514CAA">
        <w:rPr>
          <w:rFonts w:ascii="Times New Roman" w:hAnsi="Times New Roman" w:cs="Times New Roman"/>
          <w:sz w:val="28"/>
          <w:szCs w:val="28"/>
        </w:rPr>
        <w:t>2-</w:t>
      </w:r>
      <w:r w:rsidR="00514CAA" w:rsidRPr="00514CAA">
        <w:rPr>
          <w:rFonts w:ascii="Times New Roman" w:hAnsi="Times New Roman" w:cs="Times New Roman"/>
          <w:sz w:val="28"/>
          <w:szCs w:val="28"/>
        </w:rPr>
        <w:t>1</w:t>
      </w:r>
      <w:r w:rsidR="00514CAA">
        <w:rPr>
          <w:rFonts w:ascii="Times New Roman" w:hAnsi="Times New Roman" w:cs="Times New Roman"/>
          <w:sz w:val="28"/>
          <w:szCs w:val="28"/>
        </w:rPr>
        <w:t>1-98</w:t>
      </w:r>
      <w:r w:rsidRPr="003473B2">
        <w:rPr>
          <w:rFonts w:ascii="Times New Roman" w:hAnsi="Times New Roman" w:cs="Times New Roman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понедельник-пятница с </w:t>
      </w:r>
      <w:r w:rsidR="00514CAA" w:rsidRPr="00514CAA">
        <w:rPr>
          <w:rFonts w:ascii="Times New Roman" w:hAnsi="Times New Roman" w:cs="Times New Roman"/>
          <w:sz w:val="28"/>
          <w:szCs w:val="28"/>
        </w:rPr>
        <w:t>8</w:t>
      </w:r>
      <w:r w:rsidRPr="003473B2">
        <w:rPr>
          <w:rFonts w:ascii="Times New Roman" w:hAnsi="Times New Roman" w:cs="Times New Roman"/>
          <w:sz w:val="28"/>
          <w:szCs w:val="28"/>
        </w:rPr>
        <w:t>.00 до 1</w:t>
      </w:r>
      <w:r w:rsidR="00514CAA" w:rsidRPr="00514CAA">
        <w:rPr>
          <w:rFonts w:ascii="Times New Roman" w:hAnsi="Times New Roman" w:cs="Times New Roman"/>
          <w:sz w:val="28"/>
          <w:szCs w:val="28"/>
        </w:rPr>
        <w:t>7</w:t>
      </w:r>
      <w:r w:rsidRPr="003473B2">
        <w:rPr>
          <w:rFonts w:ascii="Times New Roman" w:hAnsi="Times New Roman" w:cs="Times New Roman"/>
          <w:sz w:val="28"/>
          <w:szCs w:val="28"/>
        </w:rPr>
        <w:t>.00 часов;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перерыв с 13.00 до 14.00 часов;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514CAA" w:rsidRPr="003473B2" w:rsidRDefault="00D37563" w:rsidP="0051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по адресу: </w:t>
      </w:r>
      <w:r w:rsidR="00514CAA" w:rsidRPr="003473B2">
        <w:rPr>
          <w:rFonts w:ascii="Times New Roman" w:hAnsi="Times New Roman" w:cs="Times New Roman"/>
          <w:sz w:val="28"/>
          <w:szCs w:val="28"/>
        </w:rPr>
        <w:t>4</w:t>
      </w:r>
      <w:r w:rsidR="00514CAA">
        <w:rPr>
          <w:rFonts w:ascii="Times New Roman" w:hAnsi="Times New Roman" w:cs="Times New Roman"/>
          <w:sz w:val="28"/>
          <w:szCs w:val="28"/>
        </w:rPr>
        <w:t>13270</w:t>
      </w:r>
      <w:r w:rsidR="00514CAA" w:rsidRPr="003473B2">
        <w:rPr>
          <w:rFonts w:ascii="Times New Roman" w:hAnsi="Times New Roman" w:cs="Times New Roman"/>
          <w:sz w:val="28"/>
          <w:szCs w:val="28"/>
        </w:rPr>
        <w:t xml:space="preserve">, </w:t>
      </w:r>
      <w:r w:rsidR="00514CAA">
        <w:rPr>
          <w:rFonts w:ascii="Times New Roman" w:hAnsi="Times New Roman" w:cs="Times New Roman"/>
          <w:sz w:val="28"/>
          <w:szCs w:val="28"/>
        </w:rPr>
        <w:t>Саратовская обл, Ровенский район, р.п.Ровное, ул.Советская, д.28.</w:t>
      </w:r>
      <w:r w:rsidR="00F2135A">
        <w:rPr>
          <w:rFonts w:ascii="Times New Roman" w:hAnsi="Times New Roman" w:cs="Times New Roman"/>
          <w:sz w:val="28"/>
          <w:szCs w:val="28"/>
        </w:rPr>
        <w:t>, каб.24.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График приема </w:t>
      </w:r>
      <w:r w:rsidR="00514CAA">
        <w:rPr>
          <w:rFonts w:ascii="Times New Roman" w:hAnsi="Times New Roman" w:cs="Times New Roman"/>
          <w:color w:val="000000"/>
          <w:sz w:val="28"/>
          <w:szCs w:val="28"/>
        </w:rPr>
        <w:t>заявит</w:t>
      </w:r>
      <w:r w:rsidR="00514CAA" w:rsidRPr="00514C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14CAA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="00514CAA" w:rsidRPr="00514CA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14CAA" w:rsidRPr="003473B2" w:rsidRDefault="00514CAA" w:rsidP="00514C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37563" w:rsidRPr="003473B2">
        <w:rPr>
          <w:rFonts w:ascii="Times New Roman" w:hAnsi="Times New Roman" w:cs="Times New Roman"/>
          <w:color w:val="000000"/>
          <w:sz w:val="28"/>
          <w:szCs w:val="28"/>
        </w:rPr>
        <w:t>онедельник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563"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среда с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37563" w:rsidRPr="003473B2">
        <w:rPr>
          <w:rFonts w:ascii="Times New Roman" w:hAnsi="Times New Roman" w:cs="Times New Roman"/>
          <w:color w:val="000000"/>
          <w:sz w:val="28"/>
          <w:szCs w:val="28"/>
        </w:rPr>
        <w:t>.00 до 17.00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473B2">
        <w:rPr>
          <w:rFonts w:ascii="Times New Roman" w:hAnsi="Times New Roman" w:cs="Times New Roman"/>
          <w:sz w:val="28"/>
          <w:szCs w:val="28"/>
        </w:rPr>
        <w:t>перерыв с 13.00 до 14.00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упреждающем (проактивном) режиме в соответствии с </w:t>
      </w:r>
      <w:hyperlink r:id="rId11">
        <w:r w:rsidRPr="003473B2">
          <w:rPr>
            <w:rFonts w:ascii="Times New Roman" w:hAnsi="Times New Roman" w:cs="Times New Roman"/>
            <w:sz w:val="28"/>
            <w:szCs w:val="28"/>
          </w:rPr>
          <w:t>частью 1 статьи 7.3</w:t>
        </w:r>
      </w:hyperlink>
      <w:r w:rsidRPr="003473B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 не предусмотрено.</w:t>
      </w:r>
    </w:p>
    <w:p w:rsidR="00D37563" w:rsidRPr="00DD5DDF" w:rsidRDefault="00D37563" w:rsidP="00D37563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D5DDF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7563" w:rsidRPr="003473B2" w:rsidRDefault="00D37563" w:rsidP="005C4A80">
      <w:pPr>
        <w:suppressAutoHyphens w:val="0"/>
        <w:autoSpaceDE w:val="0"/>
        <w:autoSpaceDN w:val="0"/>
        <w:adjustRightInd w:val="0"/>
        <w:spacing w:line="240" w:lineRule="auto"/>
        <w:ind w:firstLine="0"/>
      </w:pPr>
      <w:r w:rsidRPr="003473B2">
        <w:t xml:space="preserve">Результатом предоставления муниципальной услуги является предоставление </w:t>
      </w:r>
      <w:r w:rsidRPr="003473B2">
        <w:rPr>
          <w:bCs/>
        </w:rPr>
        <w:t xml:space="preserve">земельных участков </w:t>
      </w:r>
      <w:r w:rsidRPr="003473B2">
        <w:t>военнослужащим, лицам, заключивши</w:t>
      </w:r>
      <w:r w:rsidR="005C4A80">
        <w:t>х (заключавших</w:t>
      </w:r>
      <w:r w:rsidRPr="003473B2">
        <w:t>) контракт о пребывании в добровольческом формировании, содействующем выполнению задач, возложенных на Вооруженные Силы Российской Федерации,</w:t>
      </w:r>
      <w:r w:rsidR="005C4A80" w:rsidRPr="005C4A80">
        <w:rPr>
          <w:rFonts w:ascii="Arial" w:eastAsia="Calibri" w:hAnsi="Arial" w:cs="Arial"/>
          <w:sz w:val="20"/>
          <w:szCs w:val="20"/>
        </w:rPr>
        <w:t xml:space="preserve"> </w:t>
      </w:r>
      <w:r w:rsidR="005C4A80" w:rsidRPr="005C4A80">
        <w:t>(войска национальной гвардии Российской Федерации),</w:t>
      </w:r>
      <w:r w:rsidRPr="003473B2">
        <w:t xml:space="preserve"> лиц, проходящи</w:t>
      </w:r>
      <w:r w:rsidR="005C4A80">
        <w:t>х</w:t>
      </w:r>
      <w:r w:rsidRPr="003473B2">
        <w:t xml:space="preserve"> (проходивши</w:t>
      </w:r>
      <w:r w:rsidR="005C4A80">
        <w:t>х</w:t>
      </w:r>
      <w:r w:rsidRPr="003473B2">
        <w:t xml:space="preserve">) службу в войсках национальной гвардии Российской Федерации и имеющим специальные звания полиции, за заслуги, </w:t>
      </w:r>
      <w:r w:rsidRPr="003473B2">
        <w:lastRenderedPageBreak/>
        <w:t>проявленные в ходе участия в специальной военной операции, и членам их семей в собственность бесплатно земельных участков.</w:t>
      </w:r>
    </w:p>
    <w:p w:rsidR="00D37563" w:rsidRPr="00DD5DDF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D5DDF">
        <w:rPr>
          <w:rFonts w:ascii="Times New Roman" w:hAnsi="Times New Roman" w:cs="Times New Roman"/>
          <w:b w:val="0"/>
          <w:sz w:val="28"/>
          <w:szCs w:val="28"/>
        </w:rPr>
        <w:t>2.4. Срок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2.4.1. Срок постановки заявителя на учет (отказа в постановке на учет) в качестве лица, имеющего право на предоставление ему в собственность бесплатно земельного участка, составляет 30 календарных дней со дня регистрации заявления о постановке на учет и представления документов, необходимых для постановки на учет.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spacing w:line="235" w:lineRule="auto"/>
      </w:pPr>
      <w:r w:rsidRPr="003473B2">
        <w:t xml:space="preserve">2.4.2. Рассмотрение заявления о предоставлении земельного участка и принятие решения о предоставлении земельного участка в собственность в отношении земельных участков, включенных в перечень земельных участков, предназначенных для предоставления в собственность бесплатно гражданам, указанным в статье 12.1 Закона Саратовской области «О земле» (далее </w:t>
      </w:r>
      <w:r>
        <w:t>-</w:t>
      </w:r>
      <w:r w:rsidRPr="003473B2">
        <w:t xml:space="preserve"> перечень земельных участков), или об отказе в предоставлении земельного участка в собственность бесплатно осуществляются в срок не более 30 календарных дней со дня поступления заявления о предоставлении земельного участка.</w:t>
      </w:r>
    </w:p>
    <w:p w:rsidR="00D37563" w:rsidRPr="00DD5DDF" w:rsidRDefault="00D37563" w:rsidP="00D37563">
      <w:pPr>
        <w:pStyle w:val="ConsPlusTitle"/>
        <w:spacing w:line="235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D5DDF">
        <w:rPr>
          <w:rFonts w:ascii="Times New Roman" w:hAnsi="Times New Roman" w:cs="Times New Roman"/>
          <w:b w:val="0"/>
          <w:sz w:val="28"/>
          <w:szCs w:val="28"/>
        </w:rPr>
        <w:t>2.5. Правовые основания для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- Земельный </w:t>
      </w:r>
      <w:hyperlink r:id="rId12">
        <w:r w:rsidRPr="003473B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3473B2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2001 г.               № 136-ФЗ;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3">
        <w:r w:rsidRPr="003473B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473B2">
        <w:rPr>
          <w:rFonts w:ascii="Times New Roman" w:hAnsi="Times New Roman" w:cs="Times New Roman"/>
          <w:sz w:val="28"/>
          <w:szCs w:val="28"/>
        </w:rPr>
        <w:t xml:space="preserve"> от 27 июля 2006 г. № 152-ФЗ «О персональных данных»;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4">
        <w:r w:rsidRPr="003473B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473B2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услуг»;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- Закон Саратовской области от 30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473B2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473B2">
        <w:rPr>
          <w:rFonts w:ascii="Times New Roman" w:hAnsi="Times New Roman" w:cs="Times New Roman"/>
          <w:sz w:val="28"/>
          <w:szCs w:val="28"/>
        </w:rPr>
        <w:t xml:space="preserve"> № 122-ЗСО «О земле»;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- постановление Правительства Саратовской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августа  </w:t>
      </w:r>
      <w:r w:rsidRPr="003473B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473B2">
        <w:rPr>
          <w:rFonts w:ascii="Times New Roman" w:hAnsi="Times New Roman" w:cs="Times New Roman"/>
          <w:sz w:val="28"/>
          <w:szCs w:val="28"/>
        </w:rPr>
        <w:t xml:space="preserve"> № 780-П «О реализации меры социальной поддержки военнослужащих, лиц, заключивших (заключавших)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проходящим (проходившим)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членов их семей, предусмотренной Законом Саратовской области «О земле»;</w:t>
      </w:r>
    </w:p>
    <w:p w:rsidR="00D37563" w:rsidRPr="00DD5DDF" w:rsidRDefault="00D37563" w:rsidP="00D37563">
      <w:pPr>
        <w:pStyle w:val="ConsPlusTitle"/>
        <w:spacing w:line="235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D5DDF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7"/>
      <w:bookmarkEnd w:id="0"/>
      <w:r w:rsidRPr="003473B2">
        <w:rPr>
          <w:rFonts w:ascii="Times New Roman" w:hAnsi="Times New Roman" w:cs="Times New Roman"/>
          <w:sz w:val="28"/>
          <w:szCs w:val="28"/>
        </w:rPr>
        <w:t>2.6.1. Для постановки на учет в качестве лица, имеющего право на предоставление земельного участка в собственность бесплатно (далее - учет), необходимы следующие документы:</w:t>
      </w:r>
      <w:bookmarkStart w:id="1" w:name="P118"/>
      <w:bookmarkEnd w:id="1"/>
    </w:p>
    <w:p w:rsidR="00D37563" w:rsidRPr="003473B2" w:rsidRDefault="00D37563" w:rsidP="00C424B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2.6.1.1. Заявление о постановке на учет по </w:t>
      </w:r>
      <w:hyperlink r:id="rId15">
        <w:r w:rsidRPr="003473B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473B2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Саратовской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3473B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424B4">
        <w:rPr>
          <w:rFonts w:ascii="Times New Roman" w:hAnsi="Times New Roman" w:cs="Times New Roman"/>
          <w:sz w:val="28"/>
          <w:szCs w:val="28"/>
        </w:rPr>
        <w:t xml:space="preserve"> </w:t>
      </w:r>
      <w:r w:rsidRPr="003473B2">
        <w:rPr>
          <w:rFonts w:ascii="Times New Roman" w:hAnsi="Times New Roman" w:cs="Times New Roman"/>
          <w:sz w:val="28"/>
          <w:szCs w:val="28"/>
        </w:rPr>
        <w:t xml:space="preserve">№ 780-П, указанной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73B2">
        <w:rPr>
          <w:rFonts w:ascii="Times New Roman" w:hAnsi="Times New Roman" w:cs="Times New Roman"/>
          <w:sz w:val="28"/>
          <w:szCs w:val="28"/>
        </w:rPr>
        <w:t>1 к настоящему регламен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3473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/>
          <w:sz w:val="28"/>
          <w:szCs w:val="28"/>
        </w:rPr>
        <w:t xml:space="preserve">Заявление может быть направлено в </w:t>
      </w:r>
      <w:r w:rsidR="00C424B4">
        <w:rPr>
          <w:rFonts w:ascii="Times New Roman" w:hAnsi="Times New Roman"/>
          <w:sz w:val="28"/>
          <w:szCs w:val="28"/>
        </w:rPr>
        <w:t>Администрацию</w:t>
      </w:r>
      <w:r w:rsidRPr="003473B2">
        <w:rPr>
          <w:rFonts w:ascii="Times New Roman" w:hAnsi="Times New Roman"/>
          <w:sz w:val="28"/>
          <w:szCs w:val="28"/>
        </w:rPr>
        <w:t xml:space="preserve"> в форме электронного документа на официальную электронную почту либо </w:t>
      </w:r>
      <w:r w:rsidRPr="003473B2">
        <w:rPr>
          <w:rFonts w:ascii="Times New Roman" w:hAnsi="Times New Roman"/>
          <w:sz w:val="28"/>
          <w:szCs w:val="28"/>
        </w:rPr>
        <w:lastRenderedPageBreak/>
        <w:t xml:space="preserve">посредством отправки через личный кабинет единого портала государственных и муниципальных услуг (функций), </w:t>
      </w:r>
      <w:r w:rsidRPr="003473B2">
        <w:rPr>
          <w:rFonts w:ascii="Times New Roman" w:hAnsi="Times New Roman" w:cs="Times New Roman"/>
          <w:sz w:val="28"/>
          <w:szCs w:val="28"/>
        </w:rPr>
        <w:t>а также может быть принято при личном приеме заявителя.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В заявлении указывается способ получения результатов рассмотрения заявления: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заявителю посредством электронной почты.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представляется путем направления электронного документа в </w:t>
      </w:r>
      <w:r w:rsidR="00C424B4">
        <w:rPr>
          <w:rFonts w:ascii="Times New Roman" w:hAnsi="Times New Roman" w:cs="Times New Roman"/>
          <w:sz w:val="28"/>
          <w:szCs w:val="28"/>
        </w:rPr>
        <w:t>Администрацию</w:t>
      </w:r>
      <w:r w:rsidRPr="003473B2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- электронной подписью заявителя (представителя заявителя);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P131"/>
      <w:bookmarkEnd w:id="2"/>
      <w:r w:rsidRPr="003473B2">
        <w:rPr>
          <w:rFonts w:ascii="Times New Roman" w:hAnsi="Times New Roman" w:cs="Times New Roman"/>
          <w:sz w:val="28"/>
          <w:szCs w:val="28"/>
        </w:rPr>
        <w:t>2.6.1.2. Документ, удостоверяющий личность заявителя.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rPr>
          <w:color w:val="000000"/>
        </w:rPr>
      </w:pPr>
      <w:bookmarkStart w:id="3" w:name="P134"/>
      <w:bookmarkEnd w:id="3"/>
      <w:r w:rsidRPr="003473B2">
        <w:t>2.6.1.3.</w:t>
      </w:r>
      <w:r w:rsidRPr="003473B2">
        <w:rPr>
          <w:color w:val="FF0000"/>
        </w:rPr>
        <w:t xml:space="preserve"> </w:t>
      </w:r>
      <w:r w:rsidRPr="003473B2">
        <w:t xml:space="preserve">Документ, подтверждающий полномочия представителя заявителя </w:t>
      </w:r>
      <w:r w:rsidRPr="003473B2">
        <w:rPr>
          <w:color w:val="000000"/>
        </w:rPr>
        <w:t>в соответствии с законодательством Российской Федерации, и документ, удостоверяющий личность представителя заявителя (в случае подачи заявления представителем заявителя).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В случае направления заявления в электронном виде, документы</w:t>
      </w:r>
      <w:r w:rsidRPr="003473B2">
        <w:rPr>
          <w:color w:val="000000"/>
        </w:rPr>
        <w:t xml:space="preserve">, указанные в пунктах </w:t>
      </w:r>
      <w:r w:rsidRPr="003473B2">
        <w:t>2.6.1.2, 2.6.1.3 настоящего регламента</w:t>
      </w:r>
      <w:r>
        <w:t>,</w:t>
      </w:r>
      <w:r w:rsidRPr="003473B2">
        <w:t xml:space="preserve"> представляются </w:t>
      </w:r>
      <w:r>
        <w:t xml:space="preserve">                 </w:t>
      </w:r>
      <w:r w:rsidRPr="003473B2">
        <w:t>в виде электронного образа таких документов. Представление документов не требуется в случае, если заявление подписано усиленной квалифицированной электронной подписью.</w:t>
      </w:r>
    </w:p>
    <w:p w:rsidR="00B627D4" w:rsidRDefault="00D37563" w:rsidP="00D37563">
      <w:pPr>
        <w:suppressAutoHyphens w:val="0"/>
        <w:autoSpaceDE w:val="0"/>
        <w:autoSpaceDN w:val="0"/>
        <w:adjustRightInd w:val="0"/>
      </w:pPr>
      <w:bookmarkStart w:id="4" w:name="P135"/>
      <w:bookmarkEnd w:id="4"/>
      <w:r w:rsidRPr="003473B2">
        <w:rPr>
          <w:color w:val="000000"/>
        </w:rPr>
        <w:t xml:space="preserve">2.6.1.4. </w:t>
      </w:r>
      <w:bookmarkStart w:id="5" w:name="P136"/>
      <w:bookmarkEnd w:id="5"/>
      <w:r w:rsidRPr="003473B2">
        <w:rPr>
          <w:color w:val="000000"/>
        </w:rPr>
        <w:t>Документ либо сведения, подтверждающие место жительства заявителя</w:t>
      </w:r>
      <w:r>
        <w:rPr>
          <w:color w:val="000000"/>
        </w:rPr>
        <w:t>,</w:t>
      </w:r>
      <w:r w:rsidRPr="003473B2">
        <w:rPr>
          <w:color w:val="000000"/>
        </w:rPr>
        <w:t xml:space="preserve"> с учетом положений</w:t>
      </w:r>
      <w:r w:rsidRPr="003473B2">
        <w:t xml:space="preserve"> </w:t>
      </w:r>
      <w:hyperlink r:id="rId16" w:history="1">
        <w:r w:rsidRPr="003473B2">
          <w:t>статей 12.1</w:t>
        </w:r>
      </w:hyperlink>
      <w:r w:rsidRPr="003473B2">
        <w:t xml:space="preserve">, </w:t>
      </w:r>
      <w:hyperlink r:id="rId17" w:history="1">
        <w:r w:rsidRPr="003473B2">
          <w:t>12.2</w:t>
        </w:r>
      </w:hyperlink>
      <w:r w:rsidRPr="003473B2">
        <w:t xml:space="preserve"> Закона Саратовской области «О земле»</w:t>
      </w:r>
      <w:r w:rsidR="00B627D4">
        <w:t>.</w:t>
      </w:r>
      <w:r w:rsidRPr="003473B2">
        <w:t xml:space="preserve"> 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2.6.1.5. Копия вступившего в законную силу решения суда об установлении места жительства (пребывания) заявителя</w:t>
      </w:r>
      <w:r>
        <w:t>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bookmarkStart w:id="6" w:name="P137"/>
      <w:bookmarkEnd w:id="6"/>
      <w:r w:rsidRPr="003473B2">
        <w:t xml:space="preserve">2.6.1.6. Документы, подтверждающие принадлежность заявителя к категориям граждан, установленным </w:t>
      </w:r>
      <w:hyperlink r:id="rId18" w:history="1">
        <w:r w:rsidRPr="003473B2">
          <w:t>частью 1 статьи 12.1</w:t>
        </w:r>
      </w:hyperlink>
      <w:r w:rsidRPr="003473B2">
        <w:t xml:space="preserve"> Закона Саратовской области «О земле»: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bookmarkStart w:id="7" w:name="Par1"/>
      <w:bookmarkEnd w:id="7"/>
      <w:r w:rsidRPr="003473B2">
        <w:lastRenderedPageBreak/>
        <w:t>а) для военнослужащих, в том числе уволенных в запас (отставку) (</w:t>
      </w:r>
      <w:hyperlink r:id="rId19" w:history="1">
        <w:r w:rsidRPr="003473B2">
          <w:t>пункт «а» части 1 статьи 12.1</w:t>
        </w:r>
      </w:hyperlink>
      <w:r w:rsidRPr="003473B2">
        <w:t xml:space="preserve"> Закона Саратовской области «О земле»):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прохождение заявителем военной службы по контракту, либо документы, подтверждающие прохождение заявителем военной службы по мобилизации, статус военнослужащего;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участие заявителя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удостоверение ветерана боевых действий;</w:t>
      </w:r>
    </w:p>
    <w:p w:rsidR="00D37563" w:rsidRPr="003473B2" w:rsidRDefault="00D37563" w:rsidP="00B627D4">
      <w:pPr>
        <w:suppressAutoHyphens w:val="0"/>
        <w:autoSpaceDE w:val="0"/>
        <w:autoSpaceDN w:val="0"/>
        <w:adjustRightInd w:val="0"/>
        <w:spacing w:line="240" w:lineRule="auto"/>
        <w:ind w:firstLine="567"/>
      </w:pPr>
      <w:r w:rsidRPr="003473B2">
        <w:t xml:space="preserve">б) для лиц, заключавших (заключивших) контракт о пребывании в добровольческом формировании, содействующем выполнению задач, возложенных на Вооруженные Силы Российской Федерации </w:t>
      </w:r>
      <w:r w:rsidR="005317AB" w:rsidRPr="005317AB">
        <w:t>(войска национальной гвардии Российской Федерации),</w:t>
      </w:r>
      <w:r w:rsidR="005317AB" w:rsidRPr="003473B2">
        <w:t xml:space="preserve"> </w:t>
      </w:r>
      <w:r w:rsidRPr="003473B2">
        <w:t>(</w:t>
      </w:r>
      <w:hyperlink r:id="rId20" w:history="1">
        <w:r w:rsidRPr="003473B2">
          <w:t>пункт «б» части 1 статьи 12.1</w:t>
        </w:r>
      </w:hyperlink>
      <w:r w:rsidRPr="003473B2">
        <w:t xml:space="preserve"> Закона Саратовской области «О земле»):</w:t>
      </w:r>
    </w:p>
    <w:p w:rsidR="00D37563" w:rsidRPr="003473B2" w:rsidRDefault="00D37563" w:rsidP="00B627D4">
      <w:pPr>
        <w:suppressAutoHyphens w:val="0"/>
        <w:autoSpaceDE w:val="0"/>
        <w:autoSpaceDN w:val="0"/>
        <w:adjustRightInd w:val="0"/>
        <w:spacing w:line="240" w:lineRule="auto"/>
      </w:pPr>
      <w:r w:rsidRPr="003473B2">
        <w:t>документы, подтверждающие заключение заявителем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</w:r>
      <w:r w:rsidR="005317AB">
        <w:t xml:space="preserve"> </w:t>
      </w:r>
      <w:r w:rsidR="005317AB" w:rsidRPr="005317AB">
        <w:t>(войска национальной гвардии Российской Федерации)</w:t>
      </w:r>
      <w:r w:rsidRPr="003473B2">
        <w:t>) и окончание его действия;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участие заявителя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удостоверение ветерана боевых действий;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bookmarkStart w:id="8" w:name="Par11"/>
      <w:bookmarkEnd w:id="8"/>
      <w:r w:rsidRPr="003473B2">
        <w:t>в) лицам, проходящи</w:t>
      </w:r>
      <w:r w:rsidR="005317AB">
        <w:t>х</w:t>
      </w:r>
      <w:r w:rsidRPr="003473B2">
        <w:t xml:space="preserve"> (проходивши</w:t>
      </w:r>
      <w:r w:rsidR="005317AB">
        <w:t>х</w:t>
      </w:r>
      <w:r w:rsidRPr="003473B2">
        <w:t>) службу в войсках национальной гвардии Российской Федерации и имеющим специальные звания полиции (</w:t>
      </w:r>
      <w:hyperlink r:id="rId21" w:history="1">
        <w:r w:rsidRPr="003473B2">
          <w:t>пункт «в» части 1 статьи 12.1</w:t>
        </w:r>
      </w:hyperlink>
      <w:r w:rsidRPr="003473B2">
        <w:t xml:space="preserve"> Закона Саратовской области «О земле»):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прохождение заявителем службы в войсках национальной гвардии Российской Федерации;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участие заявителя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lastRenderedPageBreak/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удостоверение ветерана боевых действий;</w:t>
      </w:r>
    </w:p>
    <w:p w:rsidR="00D37563" w:rsidRDefault="00D37563" w:rsidP="00D37563">
      <w:pPr>
        <w:suppressAutoHyphens w:val="0"/>
        <w:autoSpaceDE w:val="0"/>
        <w:autoSpaceDN w:val="0"/>
        <w:adjustRightInd w:val="0"/>
      </w:pPr>
      <w:r w:rsidRPr="003473B2">
        <w:t xml:space="preserve">г) для членов семей </w:t>
      </w:r>
      <w:r w:rsidR="008325E2">
        <w:t>или в случае</w:t>
      </w:r>
      <w:r w:rsidRPr="003473B2">
        <w:t>,</w:t>
      </w:r>
      <w:r w:rsidR="00AD7B9F">
        <w:t xml:space="preserve"> предусмотренном частью </w:t>
      </w:r>
      <w:hyperlink r:id="rId22" w:history="1">
        <w:r w:rsidRPr="003473B2">
          <w:t xml:space="preserve">3 </w:t>
        </w:r>
        <w:r>
          <w:t xml:space="preserve">                 </w:t>
        </w:r>
        <w:r w:rsidRPr="003473B2">
          <w:t>статьи 12.1</w:t>
        </w:r>
      </w:hyperlink>
      <w:r w:rsidRPr="003473B2">
        <w:t xml:space="preserve"> Закона Саратовской области «О земле»,</w:t>
      </w:r>
      <w:r w:rsidR="00AD7B9F" w:rsidRPr="00AD7B9F">
        <w:rPr>
          <w:rFonts w:eastAsia="Calibri"/>
        </w:rPr>
        <w:t xml:space="preserve"> </w:t>
      </w:r>
      <w:r w:rsidR="00AD7B9F">
        <w:rPr>
          <w:rFonts w:eastAsia="Calibri"/>
        </w:rPr>
        <w:t xml:space="preserve">родителям (усыновителям) военнослужащих, </w:t>
      </w:r>
      <w:r w:rsidRPr="003473B2">
        <w:t xml:space="preserve">указанных в </w:t>
      </w:r>
      <w:hyperlink r:id="rId23" w:history="1">
        <w:r w:rsidRPr="003473B2">
          <w:t>пунктах «а»</w:t>
        </w:r>
      </w:hyperlink>
      <w:r w:rsidRPr="003473B2">
        <w:t xml:space="preserve">, </w:t>
      </w:r>
      <w:hyperlink r:id="rId24" w:history="1">
        <w:r w:rsidRPr="003473B2">
          <w:t>«б»</w:t>
        </w:r>
      </w:hyperlink>
      <w:r w:rsidRPr="003473B2">
        <w:t xml:space="preserve">, </w:t>
      </w:r>
      <w:hyperlink r:id="rId25" w:history="1">
        <w:r w:rsidRPr="003473B2">
          <w:t xml:space="preserve">«в» части 1 </w:t>
        </w:r>
        <w:r>
          <w:t xml:space="preserve">                    </w:t>
        </w:r>
        <w:r w:rsidRPr="003473B2">
          <w:t>статьи 12.1</w:t>
        </w:r>
      </w:hyperlink>
      <w:r w:rsidRPr="003473B2">
        <w:t xml:space="preserve"> Закона Саратовской области «О земле»,</w:t>
      </w:r>
      <w:r w:rsidR="00AD7B9F" w:rsidRPr="00AD7B9F">
        <w:rPr>
          <w:rFonts w:eastAsia="Calibri"/>
        </w:rPr>
        <w:t xml:space="preserve"> </w:t>
      </w:r>
      <w:r w:rsidR="00AD7B9F">
        <w:rPr>
          <w:rFonts w:eastAsia="Calibri"/>
        </w:rPr>
        <w:t>погибших при выполнении задач в период проведения специальной военной операции, либо умерших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порядке пропавшими без вести или объявленных умершими в ходе участия в специальной военной операции</w:t>
      </w:r>
      <w:r w:rsidRPr="003473B2">
        <w:t>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 xml:space="preserve">свидетельство о заключении брака (для супруги (супруга) участника специальной военной операции), свидетельство о рождении ребенка (детей) либо, в случае, установленном </w:t>
      </w:r>
      <w:hyperlink r:id="rId26" w:history="1">
        <w:r w:rsidRPr="003473B2">
          <w:t>частью 3 статьи 12.1</w:t>
        </w:r>
      </w:hyperlink>
      <w:r w:rsidRPr="003473B2">
        <w:t xml:space="preserve"> Закона </w:t>
      </w:r>
      <w:r>
        <w:t xml:space="preserve">Саратовской </w:t>
      </w:r>
      <w:r w:rsidRPr="003473B2">
        <w:t>области «О земле» (отсутствие таких лиц или письменный отказ от получения земельного участка), свидетельство о рождении ребенка (для родителей военнослужащего);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свидетельство о смерти супруга (супруги), ребенка заявителя (для вдовы (вдовца) и родителей военнослужащего соответственно);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rPr>
          <w:color w:val="000000"/>
        </w:rPr>
      </w:pPr>
      <w:r w:rsidRPr="003473B2">
        <w:t xml:space="preserve">документы, подтверждающие принадлежность супруга (супруги), ребенка заявителя (для вдовы (вдовца) и родителей военнослужащего соответственно) к </w:t>
      </w:r>
      <w:r w:rsidRPr="003473B2">
        <w:rPr>
          <w:color w:val="000000"/>
        </w:rPr>
        <w:t xml:space="preserve">одной из категории граждан, указанных в </w:t>
      </w:r>
      <w:hyperlink w:anchor="Par1" w:history="1">
        <w:r w:rsidRPr="003473B2">
          <w:rPr>
            <w:color w:val="000000"/>
          </w:rPr>
          <w:t>подпунктах «а»</w:t>
        </w:r>
      </w:hyperlink>
      <w:r>
        <w:rPr>
          <w:color w:val="000000"/>
        </w:rPr>
        <w:t>, «б»,</w:t>
      </w:r>
      <w:r w:rsidRPr="003473B2">
        <w:rPr>
          <w:color w:val="000000"/>
        </w:rPr>
        <w:t xml:space="preserve"> </w:t>
      </w:r>
      <w:hyperlink w:anchor="Par11" w:history="1">
        <w:r w:rsidRPr="003473B2">
          <w:rPr>
            <w:color w:val="000000"/>
          </w:rPr>
          <w:t xml:space="preserve">«в» </w:t>
        </w:r>
        <w:hyperlink r:id="rId27" w:history="1">
          <w:r w:rsidRPr="003473B2">
            <w:rPr>
              <w:color w:val="000000"/>
            </w:rPr>
            <w:t>части 1 статьи 12.1</w:t>
          </w:r>
        </w:hyperlink>
        <w:r w:rsidRPr="003473B2">
          <w:rPr>
            <w:color w:val="000000"/>
          </w:rPr>
          <w:t xml:space="preserve"> Закона Саратовской области «О земле»</w:t>
        </w:r>
      </w:hyperlink>
      <w:r w:rsidRPr="003473B2">
        <w:rPr>
          <w:color w:val="000000"/>
        </w:rPr>
        <w:t xml:space="preserve"> (за исключением документов, подтверждающих</w:t>
      </w:r>
      <w:r w:rsidRPr="003473B2">
        <w:t xml:space="preserve"> постоянное или преимущественное проживание супруга (</w:t>
      </w:r>
      <w:r w:rsidRPr="003473B2">
        <w:rPr>
          <w:color w:val="000000"/>
        </w:rPr>
        <w:t xml:space="preserve">супруги), ребенка (для родителей военнослужащего) на территории </w:t>
      </w:r>
      <w:r w:rsidR="00B627D4">
        <w:rPr>
          <w:color w:val="000000"/>
        </w:rPr>
        <w:t>района</w:t>
      </w:r>
      <w:r>
        <w:rPr>
          <w:color w:val="000000"/>
        </w:rPr>
        <w:t>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rPr>
          <w:color w:val="000000"/>
        </w:rPr>
        <w:t>2.6.1.7. Справка, содержащая сведения из реестра граждан, в отношении которых органами</w:t>
      </w:r>
      <w:r w:rsidRPr="003473B2">
        <w:t xml:space="preserve"> местного самоуправления, иными уполномоченными в соответствии с земельным законодательством на </w:t>
      </w:r>
      <w:r w:rsidRPr="003473B2">
        <w:lastRenderedPageBreak/>
        <w:t>предоставление земельных участков органами приняты решения о предоставлении земельных участков в собственность бесплатно</w:t>
      </w:r>
      <w:r>
        <w:t>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 xml:space="preserve">2.6.1.8. Справка, содержащая сведения из реестра граждан, в отношении которых уполномоченным исполнительным органом области или органами местного самоуправления приняты решения о предоставлении им земельных участков в собственность бесплатно в соответствии </w:t>
      </w:r>
      <w:r w:rsidRPr="003473B2">
        <w:rPr>
          <w:color w:val="000000"/>
        </w:rPr>
        <w:t xml:space="preserve">с </w:t>
      </w:r>
      <w:hyperlink r:id="rId28" w:history="1">
        <w:r w:rsidRPr="003473B2">
          <w:rPr>
            <w:color w:val="000000"/>
          </w:rPr>
          <w:t>Законом</w:t>
        </w:r>
      </w:hyperlink>
      <w:r w:rsidRPr="003473B2">
        <w:rPr>
          <w:color w:val="000000"/>
        </w:rPr>
        <w:t xml:space="preserve"> Саратовской</w:t>
      </w:r>
      <w:r w:rsidRPr="003473B2">
        <w:t xml:space="preserve"> области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>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rPr>
          <w:color w:val="000000"/>
        </w:rPr>
      </w:pPr>
      <w:r w:rsidRPr="003473B2">
        <w:t xml:space="preserve">2.6.1.9. Справка, содержащая сведения из реестра граждан, в отношении которых принято решение о постановке на учет в качестве лиц, имеющих право на предоставление денежной выплаты за счет средств областного бюджета взамен предоставления земельного участка в собственность бесплатно, либо в отношении которых </w:t>
      </w:r>
      <w:r w:rsidRPr="003473B2">
        <w:rPr>
          <w:color w:val="000000"/>
        </w:rPr>
        <w:t xml:space="preserve">принято решение о предоставлении денежной выплаты в соответствии с </w:t>
      </w:r>
      <w:hyperlink r:id="rId29" w:history="1">
        <w:r w:rsidRPr="003473B2">
          <w:rPr>
            <w:color w:val="000000"/>
          </w:rPr>
          <w:t>Законом</w:t>
        </w:r>
      </w:hyperlink>
      <w:r w:rsidRPr="003473B2">
        <w:rPr>
          <w:color w:val="000000"/>
        </w:rPr>
        <w:t xml:space="preserve"> Саратовской области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D37563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138"/>
      <w:bookmarkEnd w:id="9"/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2.6.1.10. Документ, предусмотренный </w:t>
      </w:r>
      <w:hyperlink r:id="rId30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частью 3 статьи 7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DE2A78" w:rsidRPr="003473B2" w:rsidRDefault="00DE2A78" w:rsidP="00DE2A78">
      <w:pPr>
        <w:pStyle w:val="af5"/>
        <w:spacing w:before="0" w:after="0" w:line="288" w:lineRule="atLeast"/>
        <w:ind w:firstLine="540"/>
        <w:jc w:val="both"/>
        <w:rPr>
          <w:color w:val="000000"/>
          <w:sz w:val="28"/>
          <w:szCs w:val="28"/>
        </w:rPr>
      </w:pPr>
      <w:r w:rsidRPr="0007779C">
        <w:rPr>
          <w:sz w:val="28"/>
          <w:szCs w:val="28"/>
          <w:lang w:eastAsia="ru-RU"/>
        </w:rPr>
        <w:t xml:space="preserve">2.6.1.11. для граждан, у которых земельный участок, ранее предоставленный в собственность бесплатно по основаниям, указанным в </w:t>
      </w:r>
      <w:hyperlink r:id="rId31" w:history="1">
        <w:r w:rsidRPr="0007779C">
          <w:rPr>
            <w:sz w:val="28"/>
            <w:szCs w:val="28"/>
            <w:lang w:eastAsia="ru-RU"/>
          </w:rPr>
          <w:t>подпунктах 6</w:t>
        </w:r>
      </w:hyperlink>
      <w:r w:rsidRPr="0007779C">
        <w:rPr>
          <w:sz w:val="28"/>
          <w:szCs w:val="28"/>
          <w:lang w:eastAsia="ru-RU"/>
        </w:rPr>
        <w:t xml:space="preserve"> и </w:t>
      </w:r>
      <w:hyperlink r:id="rId32" w:history="1">
        <w:r w:rsidRPr="0007779C">
          <w:rPr>
            <w:sz w:val="28"/>
            <w:szCs w:val="28"/>
            <w:lang w:eastAsia="ru-RU"/>
          </w:rPr>
          <w:t>7 статьи 39.5</w:t>
        </w:r>
      </w:hyperlink>
      <w:r w:rsidRPr="0007779C">
        <w:rPr>
          <w:sz w:val="28"/>
          <w:szCs w:val="28"/>
          <w:lang w:eastAsia="ru-RU"/>
        </w:rPr>
        <w:t xml:space="preserve"> Земельного кодекса Российской Федерации, не может использоваться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- документ,</w:t>
      </w:r>
      <w:r>
        <w:t xml:space="preserve"> </w:t>
      </w:r>
      <w:r w:rsidRPr="0007779C">
        <w:rPr>
          <w:sz w:val="28"/>
          <w:szCs w:val="28"/>
          <w:lang w:eastAsia="ru-RU"/>
        </w:rPr>
        <w:t xml:space="preserve">выданный уполномоченным в соответствии с федеральным законодательством органом, или копия вступившего в законную силу решения суда, подтверждающие невозможность использования в соответствии с целевым назначением и разрешенным использованием вследствие боевых действий и (или) чрезвычайных ситуаций природного и техногенного характера земельного участка, ранее предоставленного гражданам в собственность бесплатно по основаниям, указанным в </w:t>
      </w:r>
      <w:hyperlink r:id="rId33" w:history="1">
        <w:r w:rsidRPr="0007779C">
          <w:rPr>
            <w:sz w:val="28"/>
            <w:szCs w:val="28"/>
            <w:lang w:eastAsia="ru-RU"/>
          </w:rPr>
          <w:t>подпунктах 6</w:t>
        </w:r>
      </w:hyperlink>
      <w:r w:rsidRPr="0007779C">
        <w:rPr>
          <w:sz w:val="28"/>
          <w:szCs w:val="28"/>
          <w:lang w:eastAsia="ru-RU"/>
        </w:rPr>
        <w:t xml:space="preserve"> и </w:t>
      </w:r>
      <w:hyperlink r:id="rId34" w:history="1">
        <w:r w:rsidRPr="0007779C">
          <w:rPr>
            <w:sz w:val="28"/>
            <w:szCs w:val="28"/>
            <w:lang w:eastAsia="ru-RU"/>
          </w:rPr>
          <w:t>7 статьи 39.5</w:t>
        </w:r>
      </w:hyperlink>
      <w:r w:rsidRPr="0007779C">
        <w:rPr>
          <w:sz w:val="28"/>
          <w:szCs w:val="28"/>
          <w:lang w:eastAsia="ru-RU"/>
        </w:rPr>
        <w:t xml:space="preserve"> Земельного кодекса Российской Федерации.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P139"/>
      <w:bookmarkStart w:id="11" w:name="P142"/>
      <w:bookmarkStart w:id="12" w:name="P145"/>
      <w:bookmarkEnd w:id="10"/>
      <w:bookmarkEnd w:id="11"/>
      <w:bookmarkEnd w:id="12"/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2.6.2. Для принятия решения о предоставлении земельного участка, находящегося в государственной или муниципальной собственности, включенного в перечень земельных участков в собственность бесплатно,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необходимы следующие документы: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sz w:val="28"/>
          <w:szCs w:val="28"/>
        </w:rPr>
        <w:t xml:space="preserve">2.6.2.1. Заявление о </w:t>
      </w:r>
      <w:r w:rsidR="002A06CD">
        <w:rPr>
          <w:rFonts w:ascii="Times New Roman" w:hAnsi="Times New Roman" w:cs="Times New Roman"/>
          <w:sz w:val="28"/>
          <w:szCs w:val="28"/>
        </w:rPr>
        <w:t>приобретении в собственность бесплатно земельного участка</w:t>
      </w:r>
      <w:r w:rsidRPr="003473B2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35">
        <w:r w:rsidRPr="003473B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473B2">
        <w:rPr>
          <w:rFonts w:ascii="Times New Roman" w:hAnsi="Times New Roman" w:cs="Times New Roman"/>
          <w:sz w:val="28"/>
          <w:szCs w:val="28"/>
        </w:rPr>
        <w:t xml:space="preserve">, указанной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73B2">
        <w:rPr>
          <w:rFonts w:ascii="Times New Roman" w:hAnsi="Times New Roman" w:cs="Times New Roman"/>
          <w:sz w:val="28"/>
          <w:szCs w:val="28"/>
        </w:rPr>
        <w:t xml:space="preserve">2 к настоящему регламенту. 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/>
          <w:sz w:val="28"/>
          <w:szCs w:val="28"/>
        </w:rPr>
        <w:t xml:space="preserve">Заявление может быть направлено в </w:t>
      </w:r>
      <w:r w:rsidR="00503087">
        <w:rPr>
          <w:rFonts w:ascii="Times New Roman" w:hAnsi="Times New Roman"/>
          <w:sz w:val="28"/>
          <w:szCs w:val="28"/>
        </w:rPr>
        <w:t>Администрацию</w:t>
      </w:r>
      <w:r w:rsidRPr="003473B2">
        <w:rPr>
          <w:rFonts w:ascii="Times New Roman" w:hAnsi="Times New Roman"/>
          <w:sz w:val="28"/>
          <w:szCs w:val="28"/>
        </w:rPr>
        <w:t xml:space="preserve"> в форме электронного документа на официальную электронную почту либо посредством отправки через личный кабинет единого портала государственных и муниципальных услуг (функций), </w:t>
      </w:r>
      <w:r w:rsidRPr="003473B2">
        <w:rPr>
          <w:rFonts w:ascii="Times New Roman" w:hAnsi="Times New Roman" w:cs="Times New Roman"/>
          <w:sz w:val="28"/>
          <w:szCs w:val="28"/>
        </w:rPr>
        <w:t>а также может быть принято при личном приеме заявителя.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В заявлении указывается способ получения результатов рассмотрения заявления: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в виде электронного документа, который направляется заявителю посредством электронной почты.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в форме электронного документа представляется путем направления электронного документа в </w:t>
      </w:r>
      <w:r w:rsidR="00EA6FEF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официальную электронную почту.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электронной подписью заявителя (представителя заявителя);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P159"/>
      <w:bookmarkEnd w:id="13"/>
      <w:r w:rsidRPr="003473B2">
        <w:rPr>
          <w:rFonts w:ascii="Times New Roman" w:hAnsi="Times New Roman" w:cs="Times New Roman"/>
          <w:color w:val="000000"/>
          <w:sz w:val="28"/>
          <w:szCs w:val="28"/>
        </w:rPr>
        <w:t>2.6.2.2. Документ, удостоверяющий личность заявителя.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spacing w:line="235" w:lineRule="auto"/>
        <w:rPr>
          <w:color w:val="000000"/>
        </w:rPr>
      </w:pPr>
      <w:r w:rsidRPr="003473B2">
        <w:t>2.6.2.3.</w:t>
      </w:r>
      <w:r w:rsidRPr="00D73C61">
        <w:t xml:space="preserve"> </w:t>
      </w:r>
      <w:r w:rsidRPr="003473B2">
        <w:t xml:space="preserve">Документ, подтверждающий полномочия представителя заявителя в </w:t>
      </w:r>
      <w:r w:rsidRPr="003473B2">
        <w:rPr>
          <w:color w:val="000000"/>
        </w:rPr>
        <w:t>соответствии с законодательством Российской Федерации, и документ, удостоверяющий личность представителя заявителя (в случае подачи заявления представителем заявителя).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spacing w:line="235" w:lineRule="auto"/>
      </w:pPr>
      <w:r w:rsidRPr="003473B2">
        <w:t>В случае направления заявления в электронном виде, документы</w:t>
      </w:r>
      <w:r w:rsidRPr="003473B2">
        <w:rPr>
          <w:color w:val="000000"/>
        </w:rPr>
        <w:t xml:space="preserve">, указанные в пунктах </w:t>
      </w:r>
      <w:r w:rsidRPr="003473B2">
        <w:t>2.6.2.2, 2.6.2.3 настоящего регламента</w:t>
      </w:r>
      <w:r>
        <w:t>,</w:t>
      </w:r>
      <w:r w:rsidRPr="003473B2">
        <w:t xml:space="preserve"> представляются в виде электронного образа таких документов. Представление документов не требуется в случае, если заявление подписано усиленной квалифицированной электронной подписью.</w:t>
      </w:r>
    </w:p>
    <w:p w:rsidR="00383C2D" w:rsidRDefault="00D37563" w:rsidP="00D37563">
      <w:pPr>
        <w:suppressAutoHyphens w:val="0"/>
        <w:autoSpaceDE w:val="0"/>
        <w:autoSpaceDN w:val="0"/>
        <w:adjustRightInd w:val="0"/>
        <w:spacing w:line="235" w:lineRule="auto"/>
      </w:pPr>
      <w:r w:rsidRPr="003473B2">
        <w:rPr>
          <w:color w:val="000000"/>
        </w:rPr>
        <w:t xml:space="preserve">2.6.2.4. Документ либо сведения, подтверждающие место жительства заявителя на территории соответствующего муниципального образования области, с учетом положений </w:t>
      </w:r>
      <w:hyperlink r:id="rId36" w:history="1">
        <w:r w:rsidRPr="003473B2">
          <w:rPr>
            <w:color w:val="000000"/>
          </w:rPr>
          <w:t>статей 12.1</w:t>
        </w:r>
      </w:hyperlink>
      <w:r w:rsidRPr="003473B2">
        <w:t xml:space="preserve">, </w:t>
      </w:r>
      <w:hyperlink r:id="rId37" w:history="1">
        <w:r w:rsidRPr="003473B2">
          <w:t>12.2</w:t>
        </w:r>
      </w:hyperlink>
      <w:r w:rsidRPr="003473B2">
        <w:t xml:space="preserve"> Закона Саратовской области «О земле»</w:t>
      </w:r>
      <w:r w:rsidR="00383C2D">
        <w:t>.</w:t>
      </w:r>
      <w:r w:rsidRPr="003473B2">
        <w:t xml:space="preserve"> 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spacing w:line="235" w:lineRule="auto"/>
      </w:pPr>
      <w:r w:rsidRPr="003473B2">
        <w:t>2.6.2.5. Копия вступившего в законную силу решения суда об установлении места жительства (пребывания) заявителя</w:t>
      </w:r>
      <w:r w:rsidR="00383C2D">
        <w:t>.</w:t>
      </w:r>
      <w:r w:rsidRPr="003473B2">
        <w:t xml:space="preserve"> 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spacing w:line="235" w:lineRule="auto"/>
      </w:pPr>
      <w:r w:rsidRPr="003473B2">
        <w:t xml:space="preserve">2.6.2.6. Документы, подтверждающие принадлежность заявителя к категориям граждан, установленным </w:t>
      </w:r>
      <w:hyperlink r:id="rId38" w:history="1">
        <w:r w:rsidRPr="003473B2">
          <w:t>частью 1 статьи 12.1</w:t>
        </w:r>
      </w:hyperlink>
      <w:r w:rsidRPr="003473B2">
        <w:t xml:space="preserve"> Закона Саратовской области «О земле»: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spacing w:line="235" w:lineRule="auto"/>
      </w:pPr>
      <w:r w:rsidRPr="003473B2">
        <w:t>а) для военнослужащих, в том числе уволенных в запас (отставку) (</w:t>
      </w:r>
      <w:hyperlink r:id="rId39" w:history="1">
        <w:r w:rsidRPr="003473B2">
          <w:t>пункт «а» части 1 статьи 12.1</w:t>
        </w:r>
      </w:hyperlink>
      <w:r w:rsidRPr="003473B2">
        <w:t xml:space="preserve"> Закона Саратовской области «О земле»):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lastRenderedPageBreak/>
        <w:t>документы, подтверждающие прохождение заявителем военной службы по контракту, либо документы, подтверждающие прохождение заявителем военной службы по мобилизации, статус военнослужащего;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участие заявителя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удостоверение ветерана боевых действий;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б) для лиц, заключавших (заключивших) контракт о пребывании в добровольческом формировании, содействующем выполнению задач, возложенных на Вооруженные Силы Российской Федерации (</w:t>
      </w:r>
      <w:hyperlink r:id="rId40" w:history="1">
        <w:r w:rsidRPr="003473B2">
          <w:t>пункт «б» части 1 статьи 12.1</w:t>
        </w:r>
      </w:hyperlink>
      <w:r w:rsidRPr="003473B2">
        <w:t xml:space="preserve"> Закона Саратовской области «О земле»):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заключение заявителем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 и окончание его действия;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участие заявителя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удостоверение ветерана боевых действий;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в) лицам, проходящим (проходившим) службу в войсках национальной гвардии Российской Федерации и имеющим специальные звания полиции (</w:t>
      </w:r>
      <w:hyperlink r:id="rId41" w:history="1">
        <w:r w:rsidRPr="003473B2">
          <w:t>пункт «в» части 1 статьи 12.1</w:t>
        </w:r>
      </w:hyperlink>
      <w:r w:rsidRPr="003473B2">
        <w:t xml:space="preserve"> Закона Саратовской области «О земле»):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прохождение заявителем службы в войсках национальной гвардии Российской Федерации;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документы, подтверждающие участие заявителя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lastRenderedPageBreak/>
        <w:t>документы, подтверждающие присвоение звания Героя Российской Федерации либо награждение орденами Российской Федерации за заслуги, проявленные в ходе участия в специальной военной операции;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удостоверение ветерана боевых действий;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 xml:space="preserve">г) для членов семей военнослужащих, указанных в </w:t>
      </w:r>
      <w:hyperlink r:id="rId42" w:history="1">
        <w:r w:rsidRPr="003473B2">
          <w:t>частях 2</w:t>
        </w:r>
      </w:hyperlink>
      <w:r w:rsidRPr="003473B2">
        <w:t xml:space="preserve">, </w:t>
      </w:r>
      <w:hyperlink r:id="rId43" w:history="1">
        <w:r w:rsidRPr="003473B2">
          <w:t xml:space="preserve">3 </w:t>
        </w:r>
        <w:r>
          <w:t xml:space="preserve">                 </w:t>
        </w:r>
        <w:r w:rsidRPr="003473B2">
          <w:t>статьи 12.1</w:t>
        </w:r>
      </w:hyperlink>
      <w:r w:rsidRPr="003473B2">
        <w:t xml:space="preserve"> Закона Саратовской области «О земле», в случае гибели (смерти) военнослужащих и лиц, указанных в </w:t>
      </w:r>
      <w:hyperlink r:id="rId44" w:history="1">
        <w:r w:rsidRPr="003473B2">
          <w:t>пунктах «а»</w:t>
        </w:r>
      </w:hyperlink>
      <w:r w:rsidRPr="003473B2">
        <w:t xml:space="preserve">, </w:t>
      </w:r>
      <w:hyperlink r:id="rId45" w:history="1">
        <w:r w:rsidRPr="003473B2">
          <w:t>«б»</w:t>
        </w:r>
      </w:hyperlink>
      <w:r w:rsidRPr="003473B2">
        <w:t xml:space="preserve">, </w:t>
      </w:r>
      <w:hyperlink r:id="rId46" w:history="1">
        <w:r w:rsidRPr="003473B2">
          <w:t xml:space="preserve">«в» части 1 </w:t>
        </w:r>
        <w:r>
          <w:t xml:space="preserve">                  </w:t>
        </w:r>
        <w:r w:rsidRPr="003473B2">
          <w:t>статьи 12.1</w:t>
        </w:r>
      </w:hyperlink>
      <w:r w:rsidRPr="003473B2">
        <w:t xml:space="preserve"> Закона Саратовской области «О земле», погибших (умерших) вследствие увечья (ранения, травмы, контузии) или заболевания, полученных ими в ходе участия в специальной военной операции: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 xml:space="preserve">свидетельство о заключении брака (для супруги (супруга) участника специальной военной операции), свидетельство о рождении ребенка (детей) либо, в случае, установленном </w:t>
      </w:r>
      <w:hyperlink r:id="rId47" w:history="1">
        <w:r w:rsidRPr="003473B2">
          <w:t>частью 3 статьи 12.1</w:t>
        </w:r>
      </w:hyperlink>
      <w:r w:rsidRPr="003473B2">
        <w:t xml:space="preserve"> Закона области «О земле» (отсутствие таких лиц или письменный отказ от получения земельного участка), свидетельство о рождении ребенка (для родителей военнослужащего);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>свидетельство о смерти супруга (супруги), ребенка заявителя (для вдовы (вдовца) и родителей военнослужащего соответственно);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rPr>
          <w:color w:val="000000"/>
        </w:rPr>
      </w:pPr>
      <w:r w:rsidRPr="003473B2">
        <w:t xml:space="preserve">документы, подтверждающие принадлежность супруга (супруги), ребенка заявителя (для вдовы (вдовца) и родителей военнослужащего соответственно) к </w:t>
      </w:r>
      <w:r w:rsidRPr="003473B2">
        <w:rPr>
          <w:color w:val="000000"/>
        </w:rPr>
        <w:t xml:space="preserve">одной из категории граждан, указанных в </w:t>
      </w:r>
      <w:hyperlink w:anchor="Par1" w:history="1">
        <w:r w:rsidRPr="003473B2">
          <w:rPr>
            <w:color w:val="000000"/>
          </w:rPr>
          <w:t>подпунктах «а»</w:t>
        </w:r>
      </w:hyperlink>
      <w:r>
        <w:rPr>
          <w:color w:val="000000"/>
        </w:rPr>
        <w:t>, «б»,</w:t>
      </w:r>
      <w:r w:rsidRPr="003473B2">
        <w:rPr>
          <w:color w:val="000000"/>
        </w:rPr>
        <w:t xml:space="preserve"> </w:t>
      </w:r>
      <w:hyperlink w:anchor="Par11" w:history="1">
        <w:r w:rsidRPr="003473B2">
          <w:rPr>
            <w:color w:val="000000"/>
          </w:rPr>
          <w:t xml:space="preserve">«в» </w:t>
        </w:r>
        <w:hyperlink r:id="rId48" w:history="1">
          <w:r w:rsidRPr="003473B2">
            <w:rPr>
              <w:color w:val="000000"/>
            </w:rPr>
            <w:t>части 1 статьи 12.1</w:t>
          </w:r>
        </w:hyperlink>
        <w:r w:rsidRPr="003473B2">
          <w:rPr>
            <w:color w:val="000000"/>
          </w:rPr>
          <w:t xml:space="preserve"> Закона Саратовской области «О земле»</w:t>
        </w:r>
      </w:hyperlink>
      <w:r w:rsidRPr="003473B2">
        <w:t xml:space="preserve"> (за исключением документов, подтверждающих постоянное или преимущественное проживание супруга (</w:t>
      </w:r>
      <w:r w:rsidRPr="003473B2">
        <w:rPr>
          <w:color w:val="000000"/>
        </w:rPr>
        <w:t>супруги), ребенка (для родителей военнослужащего) на территории области)</w:t>
      </w:r>
      <w:r>
        <w:rPr>
          <w:color w:val="000000"/>
        </w:rPr>
        <w:t>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rPr>
          <w:color w:val="000000"/>
        </w:rPr>
        <w:t>2.6.2.7. Справка, содержащая сведения из реестра граждан, в отношении которых органами</w:t>
      </w:r>
      <w:r w:rsidRPr="003473B2">
        <w:t xml:space="preserve"> местного самоуправления, иными уполномоченными в соответствии с земельным законодательством на предоставление земельных участков органами приняты решения о предоставлении земельных участков в собственность бесплатно</w:t>
      </w:r>
      <w:r>
        <w:t>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</w:pPr>
      <w:r w:rsidRPr="003473B2">
        <w:t xml:space="preserve">2.6.2.8. Справка, содержащая сведения из реестра граждан, в отношении которых уполномоченным исполнительным органом области или </w:t>
      </w:r>
      <w:r w:rsidRPr="003473B2">
        <w:lastRenderedPageBreak/>
        <w:t xml:space="preserve">органами местного самоуправления приняты решения о предоставлении им земельных участков в собственность бесплатно в соответствии </w:t>
      </w:r>
      <w:r w:rsidRPr="003473B2">
        <w:rPr>
          <w:color w:val="000000"/>
        </w:rPr>
        <w:t xml:space="preserve">с </w:t>
      </w:r>
      <w:hyperlink r:id="rId49" w:history="1">
        <w:r w:rsidRPr="003473B2">
          <w:rPr>
            <w:color w:val="000000"/>
          </w:rPr>
          <w:t>Законом</w:t>
        </w:r>
      </w:hyperlink>
      <w:r w:rsidRPr="003473B2">
        <w:rPr>
          <w:color w:val="000000"/>
        </w:rPr>
        <w:t xml:space="preserve"> Саратовской</w:t>
      </w:r>
      <w:r w:rsidRPr="003473B2">
        <w:t xml:space="preserve"> области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>.</w:t>
      </w:r>
    </w:p>
    <w:p w:rsidR="00D37563" w:rsidRPr="003473B2" w:rsidRDefault="00D37563" w:rsidP="00D37563">
      <w:pPr>
        <w:suppressAutoHyphens w:val="0"/>
        <w:autoSpaceDE w:val="0"/>
        <w:autoSpaceDN w:val="0"/>
        <w:adjustRightInd w:val="0"/>
        <w:rPr>
          <w:color w:val="000000"/>
        </w:rPr>
      </w:pPr>
      <w:r w:rsidRPr="003473B2">
        <w:t xml:space="preserve">2.6.2.9. Справка, содержащая сведения из реестра граждан, в отношении которых принято решение о постановке на учет в качестве лиц, имеющих право на предоставление денежной выплаты за счет средств областного бюджета взамен предоставления земельного участка в собственность бесплатно, либо в отношении которых </w:t>
      </w:r>
      <w:r w:rsidRPr="003473B2">
        <w:rPr>
          <w:color w:val="000000"/>
        </w:rPr>
        <w:t xml:space="preserve">принято решение о предоставлении денежной выплаты в соответствии с </w:t>
      </w:r>
      <w:hyperlink r:id="rId50" w:history="1">
        <w:r w:rsidRPr="003473B2">
          <w:rPr>
            <w:color w:val="000000"/>
          </w:rPr>
          <w:t>Законом</w:t>
        </w:r>
      </w:hyperlink>
      <w:r w:rsidRPr="003473B2">
        <w:rPr>
          <w:color w:val="000000"/>
        </w:rPr>
        <w:t xml:space="preserve"> Саратовской области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D37563" w:rsidRDefault="00D37563" w:rsidP="00D37563">
      <w:pPr>
        <w:suppressAutoHyphens w:val="0"/>
        <w:autoSpaceDE w:val="0"/>
        <w:autoSpaceDN w:val="0"/>
        <w:adjustRightInd w:val="0"/>
        <w:rPr>
          <w:color w:val="000000"/>
        </w:rPr>
      </w:pPr>
      <w:r w:rsidRPr="003473B2">
        <w:rPr>
          <w:color w:val="000000"/>
        </w:rPr>
        <w:t xml:space="preserve">2.6.2.10. Документ, предусмотренный </w:t>
      </w:r>
      <w:hyperlink r:id="rId51">
        <w:r w:rsidRPr="003473B2">
          <w:rPr>
            <w:color w:val="000000"/>
          </w:rPr>
          <w:t>частью 3 статьи 7</w:t>
        </w:r>
      </w:hyperlink>
      <w:r w:rsidRPr="003473B2">
        <w:rPr>
          <w:color w:val="000000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DE2A78" w:rsidRDefault="00DE2A78" w:rsidP="00DE2A78">
      <w:pPr>
        <w:pStyle w:val="af5"/>
        <w:spacing w:before="0" w:after="0" w:line="288" w:lineRule="atLeast"/>
        <w:ind w:firstLine="540"/>
        <w:jc w:val="both"/>
        <w:rPr>
          <w:sz w:val="28"/>
          <w:szCs w:val="28"/>
          <w:lang w:eastAsia="ru-RU"/>
        </w:rPr>
      </w:pPr>
      <w:r w:rsidRPr="0007779C">
        <w:rPr>
          <w:sz w:val="28"/>
          <w:szCs w:val="28"/>
          <w:lang w:eastAsia="ru-RU"/>
        </w:rPr>
        <w:t>2.6.</w:t>
      </w:r>
      <w:r>
        <w:rPr>
          <w:sz w:val="28"/>
          <w:szCs w:val="28"/>
          <w:lang w:eastAsia="ru-RU"/>
        </w:rPr>
        <w:t>2</w:t>
      </w:r>
      <w:r w:rsidRPr="0007779C">
        <w:rPr>
          <w:sz w:val="28"/>
          <w:szCs w:val="28"/>
          <w:lang w:eastAsia="ru-RU"/>
        </w:rPr>
        <w:t xml:space="preserve">.11. для граждан, у которых земельный участок, ранее предоставленный в собственность бесплатно по основаниям, указанным в </w:t>
      </w:r>
      <w:hyperlink r:id="rId52" w:history="1">
        <w:r w:rsidRPr="0007779C">
          <w:rPr>
            <w:sz w:val="28"/>
            <w:szCs w:val="28"/>
            <w:lang w:eastAsia="ru-RU"/>
          </w:rPr>
          <w:t>подпунктах 6</w:t>
        </w:r>
      </w:hyperlink>
      <w:r w:rsidRPr="0007779C">
        <w:rPr>
          <w:sz w:val="28"/>
          <w:szCs w:val="28"/>
          <w:lang w:eastAsia="ru-RU"/>
        </w:rPr>
        <w:t xml:space="preserve"> и </w:t>
      </w:r>
      <w:hyperlink r:id="rId53" w:history="1">
        <w:r w:rsidRPr="0007779C">
          <w:rPr>
            <w:sz w:val="28"/>
            <w:szCs w:val="28"/>
            <w:lang w:eastAsia="ru-RU"/>
          </w:rPr>
          <w:t>7 статьи 39.5</w:t>
        </w:r>
      </w:hyperlink>
      <w:r w:rsidRPr="0007779C">
        <w:rPr>
          <w:sz w:val="28"/>
          <w:szCs w:val="28"/>
          <w:lang w:eastAsia="ru-RU"/>
        </w:rPr>
        <w:t xml:space="preserve"> Земельного кодекса Российской Федерации, не может использоваться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 - документ,</w:t>
      </w:r>
      <w:r>
        <w:t xml:space="preserve"> </w:t>
      </w:r>
      <w:r w:rsidRPr="0007779C">
        <w:rPr>
          <w:sz w:val="28"/>
          <w:szCs w:val="28"/>
          <w:lang w:eastAsia="ru-RU"/>
        </w:rPr>
        <w:t xml:space="preserve">выданный уполномоченным в соответствии с федеральным законодательством органом, или копия вступившего в законную силу решения суда, подтверждающие невозможность использования в соответствии с целевым назначением и разрешенным использованием вследствие боевых действий и (или) чрезвычайных ситуаций природного и техногенного характера земельного участка, ранее предоставленного гражданам в собственность бесплатно по основаниям, указанным в </w:t>
      </w:r>
      <w:hyperlink r:id="rId54" w:history="1">
        <w:r w:rsidRPr="0007779C">
          <w:rPr>
            <w:sz w:val="28"/>
            <w:szCs w:val="28"/>
            <w:lang w:eastAsia="ru-RU"/>
          </w:rPr>
          <w:t>подпунктах 6</w:t>
        </w:r>
      </w:hyperlink>
      <w:r w:rsidRPr="0007779C">
        <w:rPr>
          <w:sz w:val="28"/>
          <w:szCs w:val="28"/>
          <w:lang w:eastAsia="ru-RU"/>
        </w:rPr>
        <w:t xml:space="preserve"> и </w:t>
      </w:r>
      <w:hyperlink r:id="rId55" w:history="1">
        <w:r w:rsidRPr="0007779C">
          <w:rPr>
            <w:sz w:val="28"/>
            <w:szCs w:val="28"/>
            <w:lang w:eastAsia="ru-RU"/>
          </w:rPr>
          <w:t>7 статьи 39.5</w:t>
        </w:r>
      </w:hyperlink>
      <w:r w:rsidRPr="0007779C">
        <w:rPr>
          <w:sz w:val="28"/>
          <w:szCs w:val="28"/>
          <w:lang w:eastAsia="ru-RU"/>
        </w:rPr>
        <w:t xml:space="preserve"> Земельного кодекса Российской Федерации.</w:t>
      </w:r>
    </w:p>
    <w:p w:rsidR="00DE2A78" w:rsidRPr="003473B2" w:rsidRDefault="00DE2A78" w:rsidP="00DE2A78">
      <w:pPr>
        <w:pStyle w:val="af5"/>
        <w:spacing w:before="0" w:after="0" w:line="288" w:lineRule="atLeast"/>
        <w:ind w:firstLine="540"/>
        <w:jc w:val="both"/>
        <w:rPr>
          <w:color w:val="000000"/>
          <w:sz w:val="28"/>
          <w:szCs w:val="28"/>
        </w:rPr>
      </w:pPr>
      <w:r w:rsidRPr="003473B2">
        <w:rPr>
          <w:color w:val="000000"/>
          <w:sz w:val="28"/>
          <w:szCs w:val="28"/>
        </w:rPr>
        <w:t xml:space="preserve">2.6.3. Заявитель вправе представить документы, указанные в </w:t>
      </w:r>
      <w:hyperlink w:anchor="P134">
        <w:r w:rsidRPr="003473B2">
          <w:rPr>
            <w:color w:val="000000"/>
            <w:sz w:val="28"/>
            <w:szCs w:val="28"/>
          </w:rPr>
          <w:t>пунктах 2.6.1.4</w:t>
        </w:r>
      </w:hyperlink>
      <w:r w:rsidRPr="003473B2">
        <w:rPr>
          <w:color w:val="000000"/>
          <w:sz w:val="28"/>
          <w:szCs w:val="28"/>
        </w:rPr>
        <w:t xml:space="preserve">, </w:t>
      </w:r>
      <w:hyperlink w:anchor="P136">
        <w:r w:rsidRPr="003473B2">
          <w:rPr>
            <w:color w:val="000000"/>
            <w:sz w:val="28"/>
            <w:szCs w:val="28"/>
          </w:rPr>
          <w:t>2.6.1.6,</w:t>
        </w:r>
      </w:hyperlink>
      <w:r w:rsidRPr="003473B2">
        <w:rPr>
          <w:color w:val="000000"/>
          <w:sz w:val="28"/>
          <w:szCs w:val="28"/>
        </w:rPr>
        <w:t xml:space="preserve"> 2.6.1.7, 2.6.1.8, 2.6.1.9,</w:t>
      </w:r>
      <w:r>
        <w:rPr>
          <w:color w:val="000000"/>
          <w:sz w:val="28"/>
          <w:szCs w:val="28"/>
        </w:rPr>
        <w:t xml:space="preserve"> 2.6.1.11</w:t>
      </w:r>
      <w:r w:rsidRPr="005B4CE2">
        <w:rPr>
          <w:sz w:val="28"/>
          <w:szCs w:val="28"/>
          <w:lang w:eastAsia="ru-RU"/>
        </w:rPr>
        <w:t>(в части, касающейся документа, выданного уполномоченным в соответствии с федеральным законодательством органом)</w:t>
      </w:r>
      <w:r>
        <w:rPr>
          <w:color w:val="000000"/>
          <w:sz w:val="28"/>
          <w:szCs w:val="28"/>
        </w:rPr>
        <w:t xml:space="preserve">, </w:t>
      </w:r>
      <w:r w:rsidRPr="003473B2">
        <w:rPr>
          <w:color w:val="000000"/>
          <w:sz w:val="28"/>
          <w:szCs w:val="28"/>
        </w:rPr>
        <w:t xml:space="preserve"> </w:t>
      </w:r>
      <w:hyperlink w:anchor="P162">
        <w:r w:rsidRPr="003473B2">
          <w:rPr>
            <w:color w:val="000000"/>
            <w:sz w:val="28"/>
            <w:szCs w:val="28"/>
          </w:rPr>
          <w:t>2.6.2.4</w:t>
        </w:r>
      </w:hyperlink>
      <w:r w:rsidRPr="003473B2">
        <w:rPr>
          <w:color w:val="000000"/>
          <w:sz w:val="28"/>
          <w:szCs w:val="28"/>
        </w:rPr>
        <w:t xml:space="preserve">, </w:t>
      </w:r>
      <w:hyperlink w:anchor="P164">
        <w:r w:rsidRPr="003473B2">
          <w:rPr>
            <w:color w:val="000000"/>
            <w:sz w:val="28"/>
            <w:szCs w:val="28"/>
          </w:rPr>
          <w:t>2.6.2.6,</w:t>
        </w:r>
      </w:hyperlink>
      <w:r w:rsidRPr="003473B2">
        <w:rPr>
          <w:color w:val="000000"/>
          <w:sz w:val="28"/>
          <w:szCs w:val="28"/>
        </w:rPr>
        <w:t xml:space="preserve"> 2.6.2.7, 2.6.2.8, </w:t>
      </w:r>
      <w:r>
        <w:rPr>
          <w:color w:val="000000"/>
          <w:sz w:val="28"/>
          <w:szCs w:val="28"/>
        </w:rPr>
        <w:t xml:space="preserve">  </w:t>
      </w:r>
      <w:r w:rsidRPr="003473B2">
        <w:rPr>
          <w:color w:val="000000"/>
          <w:sz w:val="28"/>
          <w:szCs w:val="28"/>
        </w:rPr>
        <w:t>2.6.2.9</w:t>
      </w:r>
      <w:r>
        <w:rPr>
          <w:color w:val="000000"/>
          <w:sz w:val="28"/>
          <w:szCs w:val="28"/>
        </w:rPr>
        <w:t>, 2.6.2.11 (</w:t>
      </w:r>
      <w:r w:rsidRPr="005B4CE2">
        <w:rPr>
          <w:sz w:val="28"/>
          <w:szCs w:val="28"/>
          <w:lang w:eastAsia="ru-RU"/>
        </w:rPr>
        <w:t>в части, касающейся документа, выданного уполномоченным в соответствии с федеральным законодательством органом)</w:t>
      </w:r>
      <w:r w:rsidRPr="003473B2">
        <w:rPr>
          <w:color w:val="000000"/>
          <w:sz w:val="28"/>
          <w:szCs w:val="28"/>
        </w:rPr>
        <w:t xml:space="preserve"> регламента, по собственной инициативе.</w:t>
      </w:r>
    </w:p>
    <w:p w:rsidR="00DE2A78" w:rsidRDefault="00DE2A78" w:rsidP="00DE2A78">
      <w:pPr>
        <w:pStyle w:val="af5"/>
        <w:spacing w:before="0" w:after="0" w:line="288" w:lineRule="atLeast"/>
        <w:ind w:firstLine="540"/>
        <w:jc w:val="both"/>
        <w:rPr>
          <w:color w:val="000000"/>
          <w:sz w:val="28"/>
          <w:szCs w:val="28"/>
        </w:rPr>
      </w:pPr>
      <w:r w:rsidRPr="003473B2">
        <w:rPr>
          <w:color w:val="000000"/>
          <w:sz w:val="28"/>
          <w:szCs w:val="28"/>
        </w:rPr>
        <w:lastRenderedPageBreak/>
        <w:t xml:space="preserve">В случае, если заявитель не представил документы, указанные в </w:t>
      </w:r>
      <w:hyperlink w:anchor="P134">
        <w:r w:rsidRPr="003473B2">
          <w:rPr>
            <w:color w:val="000000"/>
            <w:sz w:val="28"/>
            <w:szCs w:val="28"/>
          </w:rPr>
          <w:t>пунктах 2.6.1.4</w:t>
        </w:r>
      </w:hyperlink>
      <w:r w:rsidRPr="003473B2">
        <w:rPr>
          <w:color w:val="000000"/>
          <w:sz w:val="28"/>
          <w:szCs w:val="28"/>
        </w:rPr>
        <w:t xml:space="preserve">, </w:t>
      </w:r>
      <w:hyperlink w:anchor="P136">
        <w:r w:rsidRPr="003473B2">
          <w:rPr>
            <w:color w:val="000000"/>
            <w:sz w:val="28"/>
            <w:szCs w:val="28"/>
          </w:rPr>
          <w:t>2.6.1.6,</w:t>
        </w:r>
      </w:hyperlink>
      <w:r w:rsidRPr="003473B2">
        <w:rPr>
          <w:color w:val="000000"/>
          <w:sz w:val="28"/>
          <w:szCs w:val="28"/>
        </w:rPr>
        <w:t xml:space="preserve"> 2.6.1.7, 2.6.1.8, 2.6.1.9,</w:t>
      </w:r>
      <w:r>
        <w:rPr>
          <w:color w:val="000000"/>
          <w:sz w:val="28"/>
          <w:szCs w:val="28"/>
        </w:rPr>
        <w:t xml:space="preserve"> 2.6.1.11 </w:t>
      </w:r>
      <w:r w:rsidRPr="005B4CE2">
        <w:rPr>
          <w:lang w:eastAsia="ru-RU"/>
        </w:rPr>
        <w:t>(</w:t>
      </w:r>
      <w:r w:rsidRPr="005B4CE2">
        <w:rPr>
          <w:color w:val="000000"/>
          <w:sz w:val="28"/>
          <w:szCs w:val="28"/>
        </w:rPr>
        <w:t>в части, касающейся документа, выданного уполномоченным в соответствии с федеральным законодательством органом)</w:t>
      </w:r>
      <w:r>
        <w:rPr>
          <w:color w:val="000000"/>
          <w:sz w:val="28"/>
          <w:szCs w:val="28"/>
        </w:rPr>
        <w:t xml:space="preserve">, </w:t>
      </w:r>
      <w:r w:rsidRPr="003473B2">
        <w:rPr>
          <w:color w:val="000000"/>
          <w:sz w:val="28"/>
          <w:szCs w:val="28"/>
        </w:rPr>
        <w:t xml:space="preserve"> </w:t>
      </w:r>
      <w:hyperlink w:anchor="P162">
        <w:r w:rsidRPr="003473B2">
          <w:rPr>
            <w:color w:val="000000"/>
            <w:sz w:val="28"/>
            <w:szCs w:val="28"/>
          </w:rPr>
          <w:t>2.6.2.4</w:t>
        </w:r>
      </w:hyperlink>
      <w:r w:rsidRPr="003473B2">
        <w:rPr>
          <w:color w:val="000000"/>
          <w:sz w:val="28"/>
          <w:szCs w:val="28"/>
        </w:rPr>
        <w:t xml:space="preserve">, </w:t>
      </w:r>
      <w:hyperlink w:anchor="P164">
        <w:r w:rsidRPr="003473B2">
          <w:rPr>
            <w:color w:val="000000"/>
            <w:sz w:val="28"/>
            <w:szCs w:val="28"/>
          </w:rPr>
          <w:t>2.6.2.6,</w:t>
        </w:r>
      </w:hyperlink>
      <w:r w:rsidRPr="003473B2">
        <w:rPr>
          <w:color w:val="000000"/>
          <w:sz w:val="28"/>
          <w:szCs w:val="28"/>
        </w:rPr>
        <w:t xml:space="preserve"> 2.6.2.7, 2.6.2.8, 2.6.2.9</w:t>
      </w:r>
      <w:r>
        <w:rPr>
          <w:color w:val="000000"/>
          <w:sz w:val="28"/>
          <w:szCs w:val="28"/>
        </w:rPr>
        <w:t>, 2.6.2.11 (</w:t>
      </w:r>
      <w:r w:rsidRPr="005B4CE2">
        <w:rPr>
          <w:sz w:val="28"/>
          <w:szCs w:val="28"/>
          <w:lang w:eastAsia="ru-RU"/>
        </w:rPr>
        <w:t>в части, касающейся документа, выданного уполномоченным в соответствии с федеральным законодательством органом)</w:t>
      </w:r>
      <w:r w:rsidRPr="003473B2">
        <w:rPr>
          <w:color w:val="000000"/>
          <w:sz w:val="28"/>
          <w:szCs w:val="28"/>
        </w:rPr>
        <w:t xml:space="preserve">  регламента, данные документы запрашиваются </w:t>
      </w:r>
      <w:r>
        <w:rPr>
          <w:color w:val="000000"/>
          <w:sz w:val="28"/>
          <w:szCs w:val="28"/>
        </w:rPr>
        <w:t>Администрацией</w:t>
      </w:r>
      <w:r w:rsidRPr="003473B2">
        <w:rPr>
          <w:color w:val="000000"/>
          <w:sz w:val="28"/>
          <w:szCs w:val="28"/>
        </w:rPr>
        <w:t xml:space="preserve"> в органах, в распоряжении которых они находятся, в том числе с использованием системы межведомственного электронного взаимодействия.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P180"/>
      <w:bookmarkEnd w:id="14"/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2.6.4. Документы должны быть представлены в подлинниках (на обозрение) и копиях для заверения ответственными работниками </w:t>
      </w:r>
      <w:r w:rsidR="006D1EB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либо в копиях, удостоверенных нотариусом, за исключением документов, предусмотренных </w:t>
      </w:r>
      <w:hyperlink w:anchor="P138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2.6.1.10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66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2.6.2.10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представляемых исключительно в подлинниках, а также </w:t>
      </w:r>
      <w:hyperlink w:anchor="P135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2.6.1.5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63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2.6.2.5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предусмотренные </w:t>
      </w:r>
      <w:hyperlink w:anchor="P135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2.6.1.5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63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2.6.2.5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представляются в виде надлежащим образом заверенных и скрепленных печатью соответствующего суда копий решений с отметкой о вступлении в законную силу.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73B2">
        <w:rPr>
          <w:rFonts w:ascii="Times New Roman" w:hAnsi="Times New Roman"/>
          <w:sz w:val="28"/>
          <w:szCs w:val="28"/>
        </w:rPr>
        <w:t xml:space="preserve">Данные в представленных заявителем документах не должны противоречить друг другу. Представленные заявителем документы не </w:t>
      </w:r>
      <w:r w:rsidRPr="003473B2">
        <w:rPr>
          <w:rFonts w:ascii="Times New Roman" w:hAnsi="Times New Roman"/>
          <w:color w:val="000000"/>
          <w:sz w:val="28"/>
          <w:szCs w:val="28"/>
        </w:rPr>
        <w:t>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37563" w:rsidRPr="00DD5DDF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5" w:name="P188"/>
      <w:bookmarkEnd w:id="15"/>
      <w:r w:rsidRPr="00DD5DDF">
        <w:rPr>
          <w:rFonts w:ascii="Times New Roman" w:hAnsi="Times New Roman" w:cs="Times New Roman"/>
          <w:b w:val="0"/>
          <w:color w:val="000000"/>
          <w:sz w:val="28"/>
          <w:szCs w:val="28"/>
        </w:rPr>
        <w:t>2.7. Исчерпывающий перечень оснований для отказа заявителю в приеме документов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Основания для отказа заявителю в приеме документов отсутствуют.</w:t>
      </w:r>
    </w:p>
    <w:p w:rsidR="00D37563" w:rsidRPr="00DD5DDF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6" w:name="P200"/>
      <w:bookmarkEnd w:id="16"/>
      <w:r w:rsidRPr="00DD5DDF">
        <w:rPr>
          <w:rFonts w:ascii="Times New Roman" w:hAnsi="Times New Roman" w:cs="Times New Roman"/>
          <w:b w:val="0"/>
          <w:color w:val="000000"/>
          <w:sz w:val="28"/>
          <w:szCs w:val="28"/>
        </w:rPr>
        <w:t>2.8. Исчерпывающий перечень оснований для отказа в предоставлении муниципальной услуги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2.8.1. Основания для отказа в постановке заявителя на учет: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2.8.1.1. </w:t>
      </w:r>
      <w:r w:rsidRPr="003473B2">
        <w:rPr>
          <w:rFonts w:ascii="Times New Roman" w:hAnsi="Times New Roman"/>
          <w:color w:val="000000"/>
          <w:sz w:val="28"/>
          <w:szCs w:val="28"/>
        </w:rPr>
        <w:t xml:space="preserve">Отсутствие у заявителя оснований для постановки на учет, предусмотренных в </w:t>
      </w:r>
      <w:hyperlink r:id="rId56" w:history="1">
        <w:r w:rsidRPr="003473B2">
          <w:rPr>
            <w:rFonts w:ascii="Times New Roman" w:hAnsi="Times New Roman"/>
            <w:color w:val="000000"/>
            <w:sz w:val="28"/>
            <w:szCs w:val="28"/>
          </w:rPr>
          <w:t>статье 12.1</w:t>
        </w:r>
      </w:hyperlink>
      <w:r w:rsidRPr="003473B2">
        <w:rPr>
          <w:rFonts w:ascii="Times New Roman" w:hAnsi="Times New Roman"/>
          <w:color w:val="000000"/>
          <w:sz w:val="28"/>
          <w:szCs w:val="28"/>
        </w:rPr>
        <w:t xml:space="preserve"> Закона Саратовской области «О земле»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3473B2" w:rsidRDefault="00D37563" w:rsidP="00D71158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  <w:r w:rsidRPr="003473B2">
        <w:rPr>
          <w:color w:val="000000"/>
        </w:rPr>
        <w:t xml:space="preserve">2.8.1.2. В отношении заявителя ранее было принято решение о предоставлении земельного участка в собственность бесплатно по основаниям, указанным в </w:t>
      </w:r>
      <w:hyperlink r:id="rId57" w:history="1">
        <w:r w:rsidRPr="003473B2">
          <w:rPr>
            <w:color w:val="000000"/>
          </w:rPr>
          <w:t>подпункте 6</w:t>
        </w:r>
      </w:hyperlink>
      <w:r w:rsidRPr="003473B2">
        <w:rPr>
          <w:color w:val="000000"/>
        </w:rPr>
        <w:t xml:space="preserve"> или </w:t>
      </w:r>
      <w:hyperlink r:id="rId58" w:history="1">
        <w:r w:rsidRPr="003473B2">
          <w:rPr>
            <w:color w:val="000000"/>
          </w:rPr>
          <w:t>7 статьи 39.5</w:t>
        </w:r>
      </w:hyperlink>
      <w:r w:rsidRPr="003473B2">
        <w:rPr>
          <w:color w:val="000000"/>
        </w:rPr>
        <w:t xml:space="preserve"> Земельного кодекса Российской Федерации.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2.8.1.3. Заявителем не представлены документы, предусмотренные </w:t>
      </w:r>
      <w:hyperlink w:anchor="P118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2.6.1.1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31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2.6.1.2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35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2.6.1.3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38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2.6.1.5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2.8.1.4. </w:t>
      </w:r>
      <w:r w:rsidRPr="003473B2">
        <w:rPr>
          <w:rFonts w:ascii="Times New Roman" w:hAnsi="Times New Roman"/>
          <w:color w:val="000000"/>
          <w:sz w:val="28"/>
          <w:szCs w:val="28"/>
        </w:rPr>
        <w:t>Документы</w:t>
      </w:r>
      <w:r w:rsidRPr="003473B2">
        <w:rPr>
          <w:rFonts w:ascii="Times New Roman" w:hAnsi="Times New Roman"/>
          <w:sz w:val="28"/>
          <w:szCs w:val="28"/>
        </w:rPr>
        <w:t>, представленные заявителем, не соответствуют требованиям, предусмотренным пункт</w:t>
      </w:r>
      <w:r>
        <w:rPr>
          <w:rFonts w:ascii="Times New Roman" w:hAnsi="Times New Roman"/>
          <w:sz w:val="28"/>
          <w:szCs w:val="28"/>
        </w:rPr>
        <w:t>о</w:t>
      </w:r>
      <w:r w:rsidRPr="003473B2">
        <w:rPr>
          <w:rFonts w:ascii="Times New Roman" w:hAnsi="Times New Roman"/>
          <w:sz w:val="28"/>
          <w:szCs w:val="28"/>
        </w:rPr>
        <w:t>м 2.6.4 регламента.</w:t>
      </w:r>
    </w:p>
    <w:p w:rsidR="00AD7B9F" w:rsidRDefault="00D37563" w:rsidP="00C31214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</w:rPr>
      </w:pPr>
      <w:r w:rsidRPr="003473B2">
        <w:rPr>
          <w:color w:val="000000"/>
        </w:rPr>
        <w:lastRenderedPageBreak/>
        <w:t>2.8.1.5</w:t>
      </w:r>
      <w:r w:rsidR="00C31214">
        <w:rPr>
          <w:color w:val="000000"/>
        </w:rPr>
        <w:t>.</w:t>
      </w:r>
      <w:r w:rsidR="00AD7B9F" w:rsidRPr="00AD7B9F">
        <w:rPr>
          <w:rFonts w:eastAsia="Calibri"/>
        </w:rPr>
        <w:t xml:space="preserve"> </w:t>
      </w:r>
      <w:r w:rsidR="00C31214">
        <w:rPr>
          <w:rFonts w:eastAsia="Calibri"/>
        </w:rPr>
        <w:t>В</w:t>
      </w:r>
      <w:r w:rsidR="00AD7B9F">
        <w:rPr>
          <w:rFonts w:eastAsia="Calibri"/>
        </w:rPr>
        <w:t xml:space="preserve"> документах, представленных заявителем, выявлены недостоверные сведения;</w:t>
      </w:r>
    </w:p>
    <w:p w:rsidR="00C31214" w:rsidRPr="00D71158" w:rsidRDefault="00D37563" w:rsidP="00D71158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</w:rPr>
      </w:pPr>
      <w:r w:rsidRPr="003473B2">
        <w:rPr>
          <w:color w:val="000000"/>
        </w:rPr>
        <w:t>2</w:t>
      </w:r>
      <w:r w:rsidRPr="00D71158">
        <w:t xml:space="preserve">.8.1.6. </w:t>
      </w:r>
      <w:r w:rsidR="00D71158">
        <w:t>Р</w:t>
      </w:r>
      <w:r w:rsidR="00C31214" w:rsidRPr="00D71158">
        <w:rPr>
          <w:rFonts w:eastAsia="Calibri"/>
        </w:rPr>
        <w:t xml:space="preserve">анее было принято решение о предоставлении земельного участка в собственность бесплатно иным членам семьи, иному родителю (усыновителю) погибшего военнослужащего в соответствии со </w:t>
      </w:r>
      <w:hyperlink r:id="rId59" w:history="1">
        <w:r w:rsidR="00C31214" w:rsidRPr="00D71158">
          <w:rPr>
            <w:rFonts w:eastAsia="Calibri"/>
          </w:rPr>
          <w:t>статьей 12.1</w:t>
        </w:r>
      </w:hyperlink>
      <w:r w:rsidR="00C31214" w:rsidRPr="00D71158">
        <w:rPr>
          <w:rFonts w:eastAsia="Calibri"/>
        </w:rPr>
        <w:t xml:space="preserve"> </w:t>
      </w:r>
      <w:r w:rsidR="00D71158" w:rsidRPr="003473B2">
        <w:rPr>
          <w:color w:val="000000"/>
        </w:rPr>
        <w:t>Закона Саратовской области «О земле».</w:t>
      </w:r>
    </w:p>
    <w:p w:rsidR="00D37563" w:rsidRPr="003473B2" w:rsidRDefault="00C31214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2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7563" w:rsidRPr="003473B2">
        <w:rPr>
          <w:rFonts w:ascii="Times New Roman" w:hAnsi="Times New Roman" w:cs="Times New Roman"/>
          <w:color w:val="000000"/>
          <w:sz w:val="28"/>
          <w:szCs w:val="28"/>
        </w:rPr>
        <w:t>2.8.2. Основания для отказа в предоставлении в собственность бесплатно земельного участка: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2.8.2.1. Заявитель не состоит на учете.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2.8.2.2. Заявителем не представлены документы, предусмотренные </w:t>
      </w:r>
      <w:hyperlink w:anchor="P146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2.6.2.1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59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2.6.2.2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63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2.6.2.3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66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2.6.2.5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2.8.2.3. Заявителем представлен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и документы, не соответствующие требованиям </w:t>
      </w:r>
      <w:hyperlink w:anchor="P180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 2.6.4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2.8.2.4. В документах, указанных в </w:t>
      </w:r>
      <w:hyperlink w:anchor="P145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пункте 2.6.2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выявлены недостоверные сведения.</w:t>
      </w:r>
    </w:p>
    <w:p w:rsidR="00D37563" w:rsidRPr="00AB414C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B414C">
        <w:rPr>
          <w:rFonts w:ascii="Times New Roman" w:hAnsi="Times New Roman" w:cs="Times New Roman"/>
          <w:b w:val="0"/>
          <w:color w:val="000000"/>
          <w:sz w:val="28"/>
          <w:szCs w:val="28"/>
        </w:rPr>
        <w:t>2.9. Размер платы, взимаемой с заявителя при предоставлении муниципальной услуги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безвозмездно.</w:t>
      </w:r>
    </w:p>
    <w:p w:rsidR="00D37563" w:rsidRPr="00AB414C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B414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2.10. Максимальный срок ожидания в очереди при подаче запроса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</w:t>
      </w:r>
      <w:r w:rsidRPr="00AB414C">
        <w:rPr>
          <w:rFonts w:ascii="Times New Roman" w:hAnsi="Times New Roman" w:cs="Times New Roman"/>
          <w:b w:val="0"/>
          <w:color w:val="000000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37563" w:rsidRPr="00AB414C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B414C">
        <w:rPr>
          <w:rFonts w:ascii="Times New Roman" w:hAnsi="Times New Roman" w:cs="Times New Roman"/>
          <w:b w:val="0"/>
          <w:color w:val="000000"/>
          <w:sz w:val="28"/>
          <w:szCs w:val="28"/>
        </w:rPr>
        <w:t>2.11. Срок регистрации запроса заявителя о предоставлении муниципальной услуги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Срок регистрации заявлений о предоставлении муниципальной услуги не должен превышать одного дня со дня поступления заявления в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AB414C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B414C">
        <w:rPr>
          <w:rFonts w:ascii="Times New Roman" w:hAnsi="Times New Roman" w:cs="Times New Roman"/>
          <w:b w:val="0"/>
          <w:color w:val="000000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стендам с образцами их заполнения и перечнем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При входе в помещение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вывеска с указанием наименования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. Места для приема и выдачи документов в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оборудуются противопожарной системой, средствами пожаротушения, системой оповещения о возникновении чрезвычайной ситуации, системой охранной сигнализации, туалетными комнатами для посетителей. Вход и выход из помещений оборуду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тся соответствующими указателями.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у заявителей, а также выдача результата предоставления муниципальной услуги осуществляется в специально предусмотренных для этих целей помещениях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оборудуются информационными стендами, оснащаются столами, стульями. Места приема заявителей оборудуются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табличками (вывесками) с указанием: номера кабинета и наименования отдела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фамилии, имени, отчества и должности специалистов, информации о днях и времени приема, выдачи документов, времени обеденного перерыва.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На стендах, расположенных в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размещается следующая информация: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полное наименование и месторасположение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извлечения из нормативных правовых актов, содержащих но</w:t>
      </w:r>
      <w:r>
        <w:rPr>
          <w:rFonts w:ascii="Times New Roman" w:hAnsi="Times New Roman" w:cs="Times New Roman"/>
          <w:color w:val="000000"/>
          <w:sz w:val="28"/>
          <w:szCs w:val="28"/>
        </w:rPr>
        <w:t>рмы, регулирующих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по предоставлению муниципальной услуги;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извлечения из текста регламента (процедура предоставления муниципальной услуги в текстовом виде);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перечень и формы документов, необходимых для предоставления муниципальной услуги, с образцами их заполнения;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обжалования решений, действий (бездействия) </w:t>
      </w:r>
      <w:r w:rsidR="00383C2D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должностных лиц </w:t>
      </w:r>
      <w:r w:rsidR="00383C2D">
        <w:rPr>
          <w:rFonts w:ascii="Times New Roman" w:hAnsi="Times New Roman" w:cs="Times New Roman"/>
          <w:color w:val="000000"/>
          <w:sz w:val="28"/>
          <w:szCs w:val="28"/>
        </w:rPr>
        <w:t>Администарции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предоставляющих муниципальную услугу;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перечень многофункциональных центров (с указанием контактной информации), через которые может быть подано заявление, а также комплексный запрос.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Требования к обеспечению доступности муниципальной услуги для инвалидов: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вход в здание, где располагается помещение приема и выдачи документов, оборудуется кнопкой вызова специалиста;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обеспечиваются условия для беспрепятственного доступа в здание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возможность самостоятельного передвижения по зданию;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обеспечивается допуск в помещение приема и выдачи документов сурдопереводчика, тифлосурдопереводчика, а также иного лица, владеющего жестовым языком, собаки-проводника при наличии документа, подтверждающего ее специальное обучение, выданного в установленной форме;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документов, совершении других необходимых для получения муниципальной услуги действий;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работниками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иной необходимой инвалидам помощи в преодолении барьеров, мешающих получению ими услуги наравне с другими лицами;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обеспечивается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37563" w:rsidRPr="00670810" w:rsidRDefault="00D37563" w:rsidP="00D37563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70810">
        <w:rPr>
          <w:rFonts w:ascii="Times New Roman" w:hAnsi="Times New Roman" w:cs="Times New Roman"/>
          <w:b w:val="0"/>
          <w:color w:val="000000"/>
          <w:sz w:val="28"/>
          <w:szCs w:val="28"/>
        </w:rPr>
        <w:t>2.13. Показатели доступности и качества муниципальной услуги.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Информация по вопросам предоставления муниципальной услуги может быть получена заявителем: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в устной форме в ходе приема заявления или посредством телефонной связи;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форме по письменному запросу заявителя в адрес </w:t>
      </w:r>
      <w:r w:rsidR="00EA6FE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размещения информации на официальном сайте администрации </w:t>
      </w:r>
      <w:hyperlink r:id="rId60" w:history="1">
        <w:r w:rsidR="005F3A21" w:rsidRPr="00E8795B">
          <w:rPr>
            <w:rStyle w:val="af8"/>
            <w:rFonts w:ascii="Times New Roman" w:hAnsi="Times New Roman" w:cs="Times New Roman"/>
            <w:sz w:val="28"/>
            <w:szCs w:val="28"/>
          </w:rPr>
          <w:t>www.rovnoe.sarmo.ru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>, а также на едином портале государственных и муниципальных услуг (функций) www.gosuslugi.ru;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в официальном печатном издании </w:t>
      </w:r>
      <w:r w:rsidR="005F3A21">
        <w:rPr>
          <w:rFonts w:ascii="Times New Roman" w:hAnsi="Times New Roman" w:cs="Times New Roman"/>
          <w:color w:val="000000"/>
          <w:sz w:val="28"/>
          <w:szCs w:val="28"/>
        </w:rPr>
        <w:t>Ровенской районной 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на стендах, расположенных в помещениях </w:t>
      </w:r>
      <w:r w:rsidR="007F18C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предназначенных для ожидания и приема заявителей;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из информационных материалов (брошюр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буклет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проспект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памятк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и т.п.), находящихся в помещениях, предназначенных для ожидания и приема заявителей.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(консультирование) проводится специалистами </w:t>
      </w:r>
      <w:r w:rsidR="007F18C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предоставления муниципальной услуги, в том числе: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установление права заявителя на предоставление ему муниципальной услуги;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источник получения документов, необходимых для предоставления услуги (орган, организация и их местонахождение);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время приема заявителей;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порядок обжалования действий (бездействия) и решений, осуществляемых и принимаемых при предоставлении муниципальной услуги.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В любое время со дня приема документов с учетом графика работы </w:t>
      </w:r>
      <w:r w:rsidR="007F18C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заявитель имеет право на получение информации о ходе предоставления муниципальной услуги посредством телефонной связи, электронной почты, в письменном виде.</w:t>
      </w:r>
    </w:p>
    <w:p w:rsidR="00D37563" w:rsidRPr="003473B2" w:rsidRDefault="00D37563" w:rsidP="00D3756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7563" w:rsidRPr="00700449" w:rsidRDefault="00D37563" w:rsidP="00D3756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49">
        <w:rPr>
          <w:rFonts w:ascii="Times New Roman" w:hAnsi="Times New Roman" w:cs="Times New Roman"/>
          <w:b w:val="0"/>
          <w:color w:val="000000"/>
          <w:sz w:val="28"/>
          <w:szCs w:val="28"/>
        </w:rPr>
        <w:t>3. Состав, последовательность и сроки выполнения</w:t>
      </w:r>
    </w:p>
    <w:p w:rsidR="00D37563" w:rsidRPr="00700449" w:rsidRDefault="00D37563" w:rsidP="00D3756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49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административных процедур, требования к порядку</w:t>
      </w:r>
    </w:p>
    <w:p w:rsidR="00D37563" w:rsidRPr="00700449" w:rsidRDefault="00D37563" w:rsidP="00D3756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49">
        <w:rPr>
          <w:rFonts w:ascii="Times New Roman" w:hAnsi="Times New Roman" w:cs="Times New Roman"/>
          <w:b w:val="0"/>
          <w:color w:val="000000"/>
          <w:sz w:val="28"/>
          <w:szCs w:val="28"/>
        </w:rPr>
        <w:t>их выполнения</w:t>
      </w:r>
    </w:p>
    <w:p w:rsidR="00D37563" w:rsidRDefault="00D37563" w:rsidP="00D37563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D37563" w:rsidRPr="00670810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70810">
        <w:rPr>
          <w:rFonts w:ascii="Times New Roman" w:hAnsi="Times New Roman" w:cs="Times New Roman"/>
          <w:b w:val="0"/>
          <w:color w:val="000000"/>
          <w:sz w:val="28"/>
          <w:szCs w:val="28"/>
        </w:rPr>
        <w:t>3.1. Описание последовательности действий при предоставлении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0810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услуги: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3.1.1. Прием и регистрация заявления о постановке на учет и документов к нему.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3.1.2. Экспертиза документов и подготовка проекта решения о постановке на учет (об отказе в постановке на учет).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3.1.3. Принятие решения о постановке на учет (об отказе в постановке на учет).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3.1.4. Направление (выдача) решения о постановке на учет (об отказе в постановке на учет).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3.1.5. Прием и регистрация заявления о предоставлении в собственность бесплатно земельного участка, включенного в перечень земельных участков.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3.1.6. Экспертиза документов и подготовка проекта решения о предоставлении (об отказе в предоставлении) в собственность бесплатно земельного участка, включенного в перечень земельных участков.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3.1.7. Принятие решения о предоставлении (об отказе в предоставлении) в собственность бесплатно земельного участка, включенного в перечень земельных участков.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3.1.8. Направление (выдача) решения о предоставлении (об отказе в предоставлении) в собственность бесплатно земельного участка, включенного в перечень земельных участков.</w:t>
      </w:r>
    </w:p>
    <w:p w:rsidR="00D37563" w:rsidRPr="00E47666" w:rsidRDefault="00D37563" w:rsidP="00D37563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3.2. Прием и регистрация заявления о постановке на учет и документов к нему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3.2.1. Основанием для начала административной процедуры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обращение заявителя в </w:t>
      </w:r>
      <w:r w:rsidR="00004952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с приложением документов, предусмотренных </w:t>
      </w:r>
      <w:hyperlink w:anchor="P117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пунктом 2.6.1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3.2.2. Специалист </w:t>
      </w:r>
      <w:r w:rsidR="0000495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(далее - специалист), при поступлении обращения принимает документы и выдает заявителю копию заявления с указанием времени и даты приема документов,  с проставлением подписи.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заявления и прилагаемых к нему документов в электронной форме подтверждается </w:t>
      </w:r>
      <w:r w:rsidR="00004952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путем направления заявителю уведомления, содержащего регистрационный номер заявления, дату получения </w:t>
      </w:r>
      <w:r w:rsidR="00004952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указанного заявления и прилагаемых к нему документов, а также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способом не позднее рабочего дня, следующего за днем поступления заявления.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Повторное представление заявителем заявления и прилагаемых к нему документов на бумажном носителе не требуется.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3.2.3. Принятые специалистом </w:t>
      </w:r>
      <w:r w:rsidR="0000495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регистрируются.</w:t>
      </w:r>
    </w:p>
    <w:p w:rsidR="00D37563" w:rsidRPr="003473B2" w:rsidRDefault="007C2774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3.2.4. Специалист </w:t>
      </w:r>
      <w:r w:rsidR="00D37563"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495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D37563"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зарегистрированные документы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главе Ровенской районной администрации</w:t>
      </w:r>
      <w:r w:rsidR="00D37563"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для проставления резолюции с указанием исполнителя, ответственного за подготовку проекта решения о постановке на учет (об отказе в постановке на учет), с последующей передачей документов указанному в резолюции исполнителю (далее - исполнитель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D37563" w:rsidRPr="003473B2">
        <w:rPr>
          <w:rFonts w:ascii="Times New Roman" w:hAnsi="Times New Roman" w:cs="Times New Roman"/>
          <w:color w:val="000000"/>
          <w:sz w:val="28"/>
          <w:szCs w:val="28"/>
        </w:rPr>
        <w:t>) под подпись.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3.2.5. Срок исполнения административной процедуры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один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календарный день со дня подачи документов.</w:t>
      </w:r>
    </w:p>
    <w:p w:rsidR="00D37563" w:rsidRPr="00E47666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3.3. Экспертиза документов и подготовка проекта решения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о постановке на учет (об отказе в постановке на учет)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3.3.1. Основанием для начала административной процедуры является поступление к исполнителю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предусмотренных </w:t>
      </w:r>
      <w:hyperlink w:anchor="P117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пунктом 2.6.1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3.3.2. Исполнитель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документы, в течение трех дней со дня представления заявителем документов, предусмотренных </w:t>
      </w:r>
      <w:hyperlink w:anchor="P117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пунктом 2.6.1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направляет в орган исполнительной власти Саратовской области, уполномоченный Правительством Саратовской области на ведение реестра граждан,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 (далее - ведение реестра), а также в орган исполнительной власти Саратовской области, уполномоченный на ведение реестра граждан, в отношении которых принято решение о постановке на учет в качестве лиц, имеющих право на предоставление денежной выплаты, либо в отношении которых принято решение о предоставлении денежной выплаты, запросы о представлении справок, содержащих сведения из реестров в отношении заявителя (далее - запрос).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гражданин не представил документы, сведения, предусмотренные </w:t>
      </w:r>
      <w:hyperlink w:anchor="P134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2.6.1.4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36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2.6.1.6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исполнитель </w:t>
      </w:r>
      <w:r w:rsidR="00383C2D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дней со дня представления гражданином заявления и необходимых документов запрашивает документы, сведения, предусмотренные </w:t>
      </w:r>
      <w:hyperlink w:anchor="P134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2.6.1.4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36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2.6.1.6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в органах, в распоряжении которых они находятся, в том числе с использованием системы межведомственного электронного взаимодействия.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3.3.3. Исполнитель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проверку представленных документов и полученных ответов на запросы на наличие оснований для отказа в предоставлении муниципальной услуги. При наличии оснований для отказа в предоставлении муниципальной услуги исполнитель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готовит проект распоряжения  об отказе в постановке на учет. При отсутствии оснований для отказа в предоставлении муниципальной услуги исполнитель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подготовку проекта распоряжения о постановке на учет.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3.3.4. Срок исполнения административной процедуры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20 календарных дней со дня поступления документов исполнителю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E47666" w:rsidRDefault="00D37563" w:rsidP="00D37563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3.4. Принятие решения о постановке на учет (об отказе в постановке на учет)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3.4.1. Основанием для начала административной процедуры является подготовленный проект распоряжения  о постановке на учет (об отказе в постановке на учет).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Проект распоряжения  согласовывается (визируется)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заместителем главы Ровенской районной администрации по экономике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 начальником отдела документооборота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 юридической службой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после этого передается на подпись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3.4.2. Подписанный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главой 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проект соответствующего распоряжения является принятым решением о постановке на учет (об отказе в постановке на учет).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3.4.3. Подписанное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аспоряжение регистрируется в </w:t>
      </w:r>
      <w:r w:rsidR="008E34E9">
        <w:rPr>
          <w:rFonts w:ascii="Times New Roman" w:hAnsi="Times New Roman" w:cs="Times New Roman"/>
          <w:color w:val="000000"/>
          <w:sz w:val="28"/>
          <w:szCs w:val="28"/>
        </w:rPr>
        <w:t>журнале регистрации распоряжений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с присвоением номера.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3.4.4. Срок исполнения административной процедуры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шесть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дней со дня направления проекта на согласование и подпись.</w:t>
      </w:r>
    </w:p>
    <w:p w:rsidR="00D37563" w:rsidRPr="003473B2" w:rsidRDefault="00D37563" w:rsidP="00D37563">
      <w:pPr>
        <w:pStyle w:val="ConsPlusTitle"/>
        <w:spacing w:line="235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3.5. Направление (выдача) решения о постановке на учет (об отказе в постановке на учет)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3.5.1. Основанием для начала административной процедуры является поступление специалисту 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распоряжения.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3.5.2. Специалист  </w:t>
      </w:r>
      <w:r w:rsidR="00B2367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день поступления распоряжения уведомляет заявителя посредством телефонной, факсимильной связи о необходимости получения распоряжения в течение пяти рабочих дней со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издания.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3.5.3. Для получения распоряжения  заявитель предъявляет документ, удостоверяющий личность; представитель заявителя предъявляет оригинал доверенности на представление интересов заявителя и документ, удостоверяющий личность представителя.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3.5.4. Специалист 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проставляет регистрационный номер распоряжения  в журнале выдачи распоряжений, дату выдачи заявителю либо представителю заявителя, реквизиты документа, удостоверяющего личность заявителя либо реквизиты доверенности на представление интересов заявителя. Заявитель (представитель заявителя) расписывается в журнале выдачи распоряжений  и получает распоряжение.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3.5.5. В случае получения результатов рассмотрения заявления в виде бумажного документа, который направляется заявителю посредством почтового отправления, либо в случае неявки заявителя (представителя заявителя) специалист 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распоряжение заявителю заказным письмом с уведомлением о вручении.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В случае получения результатов рассмотрения заявления в форме электронных документов распоряжение направляется заявителю на адрес электронной почты, указанный в заявлении.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3.5.6. Срок исполнения административной процедуры составляет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дня со дня издания распоряжения.</w:t>
      </w:r>
    </w:p>
    <w:p w:rsidR="00D37563" w:rsidRPr="003473B2" w:rsidRDefault="00D37563" w:rsidP="00D3756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3.5.7. В случае обнаружения заявителем в документах, выданных в результате предоставления муниципальной услуги, опечаток и ошибок работник, ответственный за изготовление документов, устраняет допущенные опечатки и ошибки в течение пяти дней со дня обращения заявителя.</w:t>
      </w:r>
    </w:p>
    <w:p w:rsidR="00D37563" w:rsidRPr="00E47666" w:rsidRDefault="00D37563" w:rsidP="00D37563">
      <w:pPr>
        <w:pStyle w:val="ConsPlusTitle"/>
        <w:spacing w:line="235" w:lineRule="auto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3.6. Прием и регистрация заявления о предоставлении в собственность бесплатно земельного участка, включенного в перечень земельных участков, и документов к нему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3.6.1. Основанием для начала административной процедуры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обращение заявителя в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с приложением документов,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предусмотренных </w:t>
      </w:r>
      <w:hyperlink w:anchor="P145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пунктом 2.6.2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3.6.2. Специалист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при поступлении обращения принимает документы и выдает заявителю копию заявления с указанием времени и даты приема документов с проставлением подписи.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заявления и прилагаемых к нему документов в электронной форме подтверждается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путем направления заявителю уведомления, содержащего регистрационный номер заявления, дату получения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указанного заявления и прилагаемых к нему документов, а также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способом не позднее рабочего дня, следующего за днем поступления заявления.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Повторное представление заявителем заявления и прилагаемых к нему документов на бумажном носителе не требуется.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3.6.3. Принятые специалистом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передаются для регистрации в отдел документооборота, осуществляющий регистрацию входящей корреспонденции.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3.6.4. </w:t>
      </w:r>
      <w:r w:rsidR="008E34E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окументы</w:t>
      </w:r>
      <w:r w:rsidR="008E34E9">
        <w:rPr>
          <w:rFonts w:ascii="Times New Roman" w:hAnsi="Times New Roman" w:cs="Times New Roman"/>
          <w:color w:val="000000"/>
          <w:sz w:val="28"/>
          <w:szCs w:val="28"/>
        </w:rPr>
        <w:t xml:space="preserve"> регистрируются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день их поступления</w:t>
      </w:r>
      <w:r w:rsidR="008E34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8E34E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присваивает</w:t>
      </w:r>
      <w:r w:rsidR="008E34E9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 номер дела в соответствии с текущей регистрацией.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8E34E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зарегистрированные документы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для проставления резолюции с указанием исполнителя, ответственного за подготовку проекта решения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(об отказе в предоставлении) в собственность бесплатно земельного участка с последующей передачей документов указанному в резолюции исполнителю под подпись.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3.6.5. Срок исполнения административной процедуры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один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календарный день со дня подачи документов.</w:t>
      </w:r>
    </w:p>
    <w:p w:rsidR="00D37563" w:rsidRPr="00E47666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3.7. Экспертиза документов и подготовка проекта решения о предоставлении (об отказе в предоставлении) в собственность бесплатно земельного участка, включенного в перечень земельных участков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3.7.1. Основанием для начала административной процедуры является поступление к исполнителю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предусмотренных </w:t>
      </w:r>
      <w:hyperlink w:anchor="P145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пунктом 2.6.2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3.7.2. Исполнитель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документы,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трех дней со дня представления гражданином заявления и необходимых документов направляет запросы в органы исполнительной власти Саратовской области, уполномоченные на ведение реестра граждан и реестра денежных выплат.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гражданин не представил документы, предусмотренные </w:t>
      </w:r>
      <w:hyperlink w:anchor="P162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2.6.2.4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64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2.6.2.6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исполнитель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трех дней со дня представления гражданином заявления и необходимых документов запрашивает документы, сведения, предусмотренные </w:t>
      </w:r>
      <w:hyperlink w:anchor="P162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пунктами 2.6.2.4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64">
        <w:r w:rsidRPr="003473B2">
          <w:rPr>
            <w:rFonts w:ascii="Times New Roman" w:hAnsi="Times New Roman" w:cs="Times New Roman"/>
            <w:color w:val="000000"/>
            <w:sz w:val="28"/>
            <w:szCs w:val="28"/>
          </w:rPr>
          <w:t>2.6.2.6</w:t>
        </w:r>
      </w:hyperlink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в органах, в распоряжении которых они находятся, в том числе с использованием системы межведомственного электронного взаимодействия.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3.7.3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. Исполнитель 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проверку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представленных документов и полученных ответов на запросы на наличие оснований для отказа в предоставлении муниципальной услуги. При наличии оснований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для отказа в предоставлении муниципальной услуги исполнитель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готовит проект распоряжения  об отказе в предоставлении в собственность бесплатно земельного участка.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3.7.4. При отсутствии оснований для отказа в предоставлении муниципальной услуги исполнитель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подготовку проекта распоряжения  о предоставлении в собственность бесплатно земельного участка.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3.7.5. Срок исполнения административной процедуры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не более 20 календарных дней со дня поступления документов исполнителю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E47666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3.8. Принятие решения о предоставлении (об отказе в предоставлении) в собственность бесплатно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земельного участка, включенного в перечень земельных участков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3.8.1. Основанием для начала административной процедуры является подготовленный проект распоряжения  о предоставлении (об отказе в предоставлении) в собственность бесплатно земельного участка.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3.8.2. Проект распоряжения  о предоставлении (об отказе в предоставлении) в собственность бесплатно земельного участка согласовывается (визируется)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заместителем главы Ровенской администрации по экономике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юридической службой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3.8.3. Согласованный проект распоряжения  представляется на подпись </w:t>
      </w:r>
      <w:r w:rsidR="00A232D9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распоряжения  является принятым решением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(об отказе в предоставлении) в собственность бесплатно земельного участка.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3.8.4. Распоряжение  регистрируется в отделе документооборота </w:t>
      </w:r>
      <w:r w:rsidR="00C470A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3.8.5. Срок исполнения административной процедуры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шесть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дней со дня направления проекта на согласование и подпись.</w:t>
      </w:r>
    </w:p>
    <w:p w:rsidR="00D37563" w:rsidRPr="00E47666" w:rsidRDefault="00D37563" w:rsidP="00D3756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3.9. Направление (выдача) решения о предоставлении (об отказе в предоставлении) в собственность бесплатно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47666">
        <w:rPr>
          <w:rFonts w:ascii="Times New Roman" w:hAnsi="Times New Roman" w:cs="Times New Roman"/>
          <w:b w:val="0"/>
          <w:color w:val="000000"/>
          <w:sz w:val="28"/>
          <w:szCs w:val="28"/>
        </w:rPr>
        <w:t>земельного участка, включенного в перечень земельных участков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3.9.1. Основанием для начала административной процедуры является поступление специалисту  </w:t>
      </w:r>
      <w:r w:rsidR="00C470A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3.9.2. Специалист  </w:t>
      </w:r>
      <w:r w:rsidR="00C470A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дней со дня поступления распоряжения  уведомляет заявителя посредством телефонной, факсимильной связи о необходимости получения распоряжения.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3.9.3. Для получения распоряжения  заявитель предъявляет документ, удостоверяющий личность; представитель заявителя предъявляет оригинал доверенности на представление интересов заявителя и документ, удостоверяющий личность представителя.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3.9.4. Специалист  </w:t>
      </w:r>
      <w:r w:rsidR="00C470A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проставляет регистрационный номер распоряжения  в журнале выдачи распоряжений, дату выдачи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распоряжения  заявителю либо представителю заявителя, реквизиты документа, удостоверяющего личность заявителя либо реквизиты доверенности на представление интересов заявителя. Заявитель (представитель заявителя) расписывается в журнале выдачи распоряжений  и получает распоряжение с приложением выписки из единого государственного реестра недвижимости о земельном участке.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3.9.5. В случае получения результатов рассмотрения заявления в виде бумажного документа, который направляется заявителю посредством почтового отправления, либо в случае неявки заявителя (представителя заявителя) специалист  </w:t>
      </w:r>
      <w:r w:rsidR="00C470A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распоряжение  заявителю заказным письмом с уведомлением о вручении. 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В случае получения результатов рассмотрения заявления в форме электронных документов распоряжени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 направляется заявителю на адрес электронной почты, указанный в заявлении.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3.9.6. Срок исполнения административной процедуры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три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дня со дня поступления специалисту  </w:t>
      </w:r>
      <w:r w:rsidR="00C470A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3.9.7. В случае обнаружения заявителем в документах, выданных в результате предоставления муниципальной услуги, опечаток и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работник, ответственный за изготовление документов, устраняет допущенные опечатки и ошибки в течение пяти дней со дня обращения заявителя.</w:t>
      </w:r>
    </w:p>
    <w:p w:rsidR="00D37563" w:rsidRPr="003473B2" w:rsidRDefault="00D37563" w:rsidP="00D3756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7563" w:rsidRPr="00700449" w:rsidRDefault="00D37563" w:rsidP="00D3756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49">
        <w:rPr>
          <w:rFonts w:ascii="Times New Roman" w:hAnsi="Times New Roman" w:cs="Times New Roman"/>
          <w:b w:val="0"/>
          <w:color w:val="000000"/>
          <w:sz w:val="28"/>
          <w:szCs w:val="28"/>
        </w:rPr>
        <w:t>4. Формы контроля за исполнением</w:t>
      </w:r>
    </w:p>
    <w:p w:rsidR="00D37563" w:rsidRPr="00700449" w:rsidRDefault="00D37563" w:rsidP="00D3756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49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административного регламента</w:t>
      </w:r>
    </w:p>
    <w:p w:rsidR="00D37563" w:rsidRPr="003473B2" w:rsidRDefault="00D37563" w:rsidP="00D3756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осуществляется </w:t>
      </w:r>
      <w:r w:rsidR="003A6420">
        <w:rPr>
          <w:rFonts w:ascii="Times New Roman" w:hAnsi="Times New Roman" w:cs="Times New Roman"/>
          <w:color w:val="000000"/>
          <w:sz w:val="28"/>
          <w:szCs w:val="28"/>
        </w:rPr>
        <w:t>начальником отдела экономики и собственности Ровенской районной администрации</w:t>
      </w:r>
      <w:r w:rsidR="00F558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проверок соблюдения и исполнения муниципальными служащими положений регламента, а также нормативных правовых актов Российской Федерации, субъекта Российской Федерации, муниципальных правовых актов. Периодичность осуществления текущего контроля - ежедневно.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Контроль за полнотой и качеством исполнени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муниципальной услуги включает: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D37563" w:rsidRPr="003473B2" w:rsidRDefault="00D37563" w:rsidP="00D3756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7563" w:rsidRPr="00700449" w:rsidRDefault="00D37563" w:rsidP="00D3756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4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5. Досудебный (внесудебный) порядок обжалования </w:t>
      </w:r>
    </w:p>
    <w:p w:rsidR="00D37563" w:rsidRPr="00700449" w:rsidRDefault="00D37563" w:rsidP="00D3756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49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решений и действий (бездействия) органа, предоставляющего</w:t>
      </w:r>
    </w:p>
    <w:p w:rsidR="00D37563" w:rsidRPr="00700449" w:rsidRDefault="00D37563" w:rsidP="00D3756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0449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муниципальную услугу</w:t>
      </w:r>
    </w:p>
    <w:p w:rsidR="00D37563" w:rsidRPr="003473B2" w:rsidRDefault="00D37563" w:rsidP="00D37563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Заявитель может обратиться с жалобой в следующих случаях: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нарушение срока предоставления муниципальной услуги;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или его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5.2. Требования к порядку подачи и рассмотрения жалобы.</w:t>
      </w:r>
    </w:p>
    <w:p w:rsidR="00B22BA3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5.2.1. Жалоба подается в письменной форме на бумажном носителе, в электронной форме в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>5.2.2.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решения и действия (бездействие)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должностного лица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муниципального служащего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 может быть направлена по почте (электронной почте), </w:t>
      </w:r>
      <w:r w:rsidRPr="003473B2">
        <w:rPr>
          <w:rFonts w:ascii="Times New Roman" w:hAnsi="Times New Roman"/>
          <w:color w:val="000000"/>
          <w:sz w:val="28"/>
          <w:szCs w:val="28"/>
        </w:rPr>
        <w:t>на официальный сайт</w:t>
      </w:r>
      <w:r w:rsidR="00B22BA3">
        <w:rPr>
          <w:rFonts w:ascii="Times New Roman" w:hAnsi="Times New Roman"/>
          <w:color w:val="000000"/>
          <w:sz w:val="28"/>
          <w:szCs w:val="28"/>
        </w:rPr>
        <w:t xml:space="preserve"> Ровенской районной 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единый портал государственных и муниципальных услуг (функций), портал федеральной государственной информационной системы, обеспечивающей процесс досудебного (внесудебного) обжалования решения и действия (бездействия), совершенных при предоставлении государственных и муниципальных услуг, а также может быть принята на личном приеме заявителя.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5.2.3. Жалоба должна содержать: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наименование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фамилию, имя, отчество должностного лица либо муниципального служащего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об обжалуемых решениях и действиях (бездействии)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должностного лица либо муниципального служащего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, должностного лица либо муниципального служащего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5.2.4. Жалоба, поступившая в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Администрацию,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регистрируется в течение одного дня со дня поступления, подлежит рассмотрению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15 рабочих дней со дня ее регистрации, а в случае обжалования отказа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37563" w:rsidRPr="00D45E2D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E2D">
        <w:rPr>
          <w:rFonts w:ascii="Times New Roman" w:hAnsi="Times New Roman" w:cs="Times New Roman"/>
          <w:color w:val="000000"/>
          <w:sz w:val="28"/>
          <w:szCs w:val="28"/>
        </w:rPr>
        <w:t>5.2.5. По результатам рассмотрения жалобы принимается одно из следующих решений: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E2D">
        <w:rPr>
          <w:rFonts w:ascii="Times New Roman" w:hAnsi="Times New Roman" w:cs="Times New Roman"/>
          <w:color w:val="000000"/>
          <w:sz w:val="28"/>
          <w:szCs w:val="28"/>
        </w:rPr>
        <w:t>- жалоба удовлетворяется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- в удовлетворении жалобы отказывается.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5.2.6.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В случае признания жалобы подлежащей удовлетворению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ответе заявителю дается информация о действиях, совершаемых </w:t>
      </w:r>
      <w:r w:rsidR="00B22BA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признания жалобы не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подлежащей удовлетворению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37563" w:rsidRPr="003473B2" w:rsidRDefault="00D37563" w:rsidP="00D375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t>5.2.7.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должностное лицо, работник, наделенн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е полномочиями по рассмотрению жалоб, незамедлительно направля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 xml:space="preserve">т имеющиеся материалы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473B2">
        <w:rPr>
          <w:rFonts w:ascii="Times New Roman" w:hAnsi="Times New Roman" w:cs="Times New Roman"/>
          <w:color w:val="000000"/>
          <w:sz w:val="28"/>
          <w:szCs w:val="28"/>
        </w:rPr>
        <w:t>в органы прокуратуры.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.</w:t>
      </w:r>
    </w:p>
    <w:p w:rsidR="00D37563" w:rsidRPr="00D45E2D" w:rsidRDefault="00D37563" w:rsidP="00D37563">
      <w:pPr>
        <w:pStyle w:val="ConsPlusNormal"/>
        <w:spacing w:line="25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473B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D45E2D">
        <w:rPr>
          <w:rFonts w:ascii="Times New Roman" w:hAnsi="Times New Roman" w:cs="Times New Roman"/>
          <w:sz w:val="28"/>
          <w:szCs w:val="28"/>
        </w:rPr>
        <w:lastRenderedPageBreak/>
        <w:t>Приложение № 1 к регламенту</w:t>
      </w:r>
    </w:p>
    <w:p w:rsidR="00D37563" w:rsidRPr="00D45E2D" w:rsidRDefault="00D37563" w:rsidP="00D37563">
      <w:pPr>
        <w:pStyle w:val="ConsPlusNormal"/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45E2D" w:rsidRDefault="00D37563" w:rsidP="00D37563">
      <w:pPr>
        <w:pStyle w:val="ConsPlusNonformat"/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В 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5E2D">
        <w:rPr>
          <w:rFonts w:ascii="Times New Roman" w:hAnsi="Times New Roman" w:cs="Times New Roman"/>
          <w:sz w:val="28"/>
          <w:szCs w:val="28"/>
        </w:rPr>
        <w:t>_</w:t>
      </w:r>
    </w:p>
    <w:p w:rsidR="00D37563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5E2D">
        <w:rPr>
          <w:rFonts w:ascii="Times New Roman" w:hAnsi="Times New Roman" w:cs="Times New Roman"/>
          <w:sz w:val="28"/>
          <w:szCs w:val="28"/>
        </w:rPr>
        <w:t>_</w:t>
      </w:r>
    </w:p>
    <w:p w:rsidR="00D37563" w:rsidRPr="003431A3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4"/>
          <w:szCs w:val="24"/>
        </w:rPr>
      </w:pPr>
      <w:r w:rsidRPr="003431A3">
        <w:rPr>
          <w:rFonts w:ascii="Times New Roman" w:hAnsi="Times New Roman" w:cs="Times New Roman"/>
          <w:sz w:val="24"/>
          <w:szCs w:val="24"/>
        </w:rPr>
        <w:t>(указать орган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1A3">
        <w:rPr>
          <w:rFonts w:ascii="Times New Roman" w:hAnsi="Times New Roman" w:cs="Times New Roman"/>
          <w:sz w:val="24"/>
          <w:szCs w:val="24"/>
        </w:rPr>
        <w:t>самоуправления муниципального района)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45E2D">
        <w:rPr>
          <w:rFonts w:ascii="Times New Roman" w:hAnsi="Times New Roman" w:cs="Times New Roman"/>
          <w:sz w:val="28"/>
          <w:szCs w:val="28"/>
        </w:rPr>
        <w:t>__,</w:t>
      </w:r>
    </w:p>
    <w:p w:rsidR="00D37563" w:rsidRPr="003431A3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4"/>
          <w:szCs w:val="24"/>
        </w:rPr>
      </w:pPr>
      <w:r w:rsidRPr="003431A3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1A3">
        <w:rPr>
          <w:rFonts w:ascii="Times New Roman" w:hAnsi="Times New Roman" w:cs="Times New Roman"/>
          <w:sz w:val="24"/>
          <w:szCs w:val="24"/>
        </w:rPr>
        <w:t>(при наличии) гражданина)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дата рождения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45E2D">
        <w:rPr>
          <w:rFonts w:ascii="Times New Roman" w:hAnsi="Times New Roman" w:cs="Times New Roman"/>
          <w:sz w:val="28"/>
          <w:szCs w:val="28"/>
        </w:rPr>
        <w:t>____,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гражданство 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5E2D">
        <w:rPr>
          <w:rFonts w:ascii="Times New Roman" w:hAnsi="Times New Roman" w:cs="Times New Roman"/>
          <w:sz w:val="28"/>
          <w:szCs w:val="28"/>
        </w:rPr>
        <w:t>__,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5E2D">
        <w:rPr>
          <w:rFonts w:ascii="Times New Roman" w:hAnsi="Times New Roman" w:cs="Times New Roman"/>
          <w:sz w:val="28"/>
          <w:szCs w:val="28"/>
        </w:rPr>
        <w:t>_____,</w:t>
      </w:r>
    </w:p>
    <w:p w:rsidR="00D37563" w:rsidRPr="00BE71B2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4"/>
          <w:szCs w:val="24"/>
        </w:rPr>
      </w:pPr>
      <w:r w:rsidRPr="00BE71B2">
        <w:rPr>
          <w:rFonts w:ascii="Times New Roman" w:hAnsi="Times New Roman" w:cs="Times New Roman"/>
          <w:sz w:val="24"/>
          <w:szCs w:val="24"/>
        </w:rPr>
        <w:t>(вид документа, серия, номер)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выдан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5E2D">
        <w:rPr>
          <w:rFonts w:ascii="Times New Roman" w:hAnsi="Times New Roman" w:cs="Times New Roman"/>
          <w:sz w:val="28"/>
          <w:szCs w:val="28"/>
        </w:rPr>
        <w:t>________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5E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5E2D"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5E2D">
        <w:rPr>
          <w:rFonts w:ascii="Times New Roman" w:hAnsi="Times New Roman" w:cs="Times New Roman"/>
          <w:sz w:val="28"/>
          <w:szCs w:val="28"/>
        </w:rPr>
        <w:t>_ года,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адрес постоянного места жительства: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5E2D">
        <w:rPr>
          <w:rFonts w:ascii="Times New Roman" w:hAnsi="Times New Roman" w:cs="Times New Roman"/>
          <w:sz w:val="28"/>
          <w:szCs w:val="28"/>
        </w:rPr>
        <w:t>_______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5E2D">
        <w:rPr>
          <w:rFonts w:ascii="Times New Roman" w:hAnsi="Times New Roman" w:cs="Times New Roman"/>
          <w:sz w:val="28"/>
          <w:szCs w:val="28"/>
        </w:rPr>
        <w:t>_________,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почтовый адрес (для корреспонденции):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5E2D">
        <w:rPr>
          <w:rFonts w:ascii="Times New Roman" w:hAnsi="Times New Roman" w:cs="Times New Roman"/>
          <w:sz w:val="28"/>
          <w:szCs w:val="28"/>
        </w:rPr>
        <w:t>_________,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контактный телефон: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5E2D">
        <w:rPr>
          <w:rFonts w:ascii="Times New Roman" w:hAnsi="Times New Roman" w:cs="Times New Roman"/>
          <w:sz w:val="28"/>
          <w:szCs w:val="28"/>
        </w:rPr>
        <w:t>__________,</w:t>
      </w:r>
    </w:p>
    <w:p w:rsidR="00D37563" w:rsidRPr="00D45E2D" w:rsidRDefault="00D37563" w:rsidP="00D37563">
      <w:pPr>
        <w:pStyle w:val="ConsPlusNonformat"/>
        <w:spacing w:line="250" w:lineRule="auto"/>
        <w:ind w:left="3969" w:right="-3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адрес электронной почты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5E2D">
        <w:rPr>
          <w:rFonts w:ascii="Times New Roman" w:hAnsi="Times New Roman" w:cs="Times New Roman"/>
          <w:sz w:val="28"/>
          <w:szCs w:val="28"/>
        </w:rPr>
        <w:t>________</w:t>
      </w:r>
    </w:p>
    <w:p w:rsidR="00D37563" w:rsidRPr="00D45E2D" w:rsidRDefault="00D37563" w:rsidP="00D37563">
      <w:pPr>
        <w:pStyle w:val="ConsPlusNonformat"/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45E2D" w:rsidRDefault="00D37563" w:rsidP="00D37563">
      <w:pPr>
        <w:pStyle w:val="ConsPlusNonformat"/>
        <w:spacing w:line="25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30"/>
      <w:bookmarkEnd w:id="17"/>
      <w:r w:rsidRPr="00D45E2D">
        <w:rPr>
          <w:rFonts w:ascii="Times New Roman" w:hAnsi="Times New Roman" w:cs="Times New Roman"/>
          <w:sz w:val="28"/>
          <w:szCs w:val="28"/>
        </w:rPr>
        <w:t>Заявление</w:t>
      </w:r>
    </w:p>
    <w:p w:rsidR="00D37563" w:rsidRPr="00D45E2D" w:rsidRDefault="00D37563" w:rsidP="00D37563">
      <w:pPr>
        <w:pStyle w:val="ConsPlusNonformat"/>
        <w:spacing w:line="25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о постановке на учет гражданина в качестве лица, имеющего право</w:t>
      </w:r>
    </w:p>
    <w:p w:rsidR="00D37563" w:rsidRPr="00D45E2D" w:rsidRDefault="00D37563" w:rsidP="00D37563">
      <w:pPr>
        <w:pStyle w:val="ConsPlusNonformat"/>
        <w:spacing w:line="25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на предоставление земельного участка в собственность бесплатно</w:t>
      </w:r>
    </w:p>
    <w:p w:rsidR="00D37563" w:rsidRPr="00D45E2D" w:rsidRDefault="00D37563" w:rsidP="00D37563">
      <w:pPr>
        <w:pStyle w:val="ConsPlusNonformat"/>
        <w:spacing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45E2D" w:rsidRDefault="00D37563" w:rsidP="00D37563">
      <w:pPr>
        <w:pStyle w:val="ConsPlusNonformat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1">
        <w:r w:rsidRPr="00BE71B2">
          <w:rPr>
            <w:rFonts w:ascii="Times New Roman" w:hAnsi="Times New Roman" w:cs="Times New Roman"/>
            <w:sz w:val="28"/>
            <w:szCs w:val="28"/>
          </w:rPr>
          <w:t>статьей 12.2</w:t>
        </w:r>
      </w:hyperlink>
      <w:r w:rsidRPr="00D45E2D">
        <w:rPr>
          <w:rFonts w:ascii="Times New Roman" w:hAnsi="Times New Roman" w:cs="Times New Roman"/>
          <w:sz w:val="28"/>
          <w:szCs w:val="28"/>
        </w:rPr>
        <w:t xml:space="preserve"> Закона Саратовской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5E2D">
        <w:rPr>
          <w:rFonts w:ascii="Times New Roman" w:hAnsi="Times New Roman" w:cs="Times New Roman"/>
          <w:sz w:val="28"/>
          <w:szCs w:val="28"/>
        </w:rPr>
        <w:t>О земле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45E2D">
        <w:rPr>
          <w:rFonts w:ascii="Times New Roman" w:hAnsi="Times New Roman" w:cs="Times New Roman"/>
          <w:sz w:val="28"/>
          <w:szCs w:val="28"/>
        </w:rPr>
        <w:t>прошу принять меня на учет граждан в качестве лиц, имеющих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предоставление земельных участков в собственность бесплатно,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приобретения земельного участка (указывается один из вариантов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участка):</w:t>
      </w:r>
    </w:p>
    <w:p w:rsidR="00D37563" w:rsidRPr="00D45E2D" w:rsidRDefault="00D37563" w:rsidP="00D37563">
      <w:pPr>
        <w:pStyle w:val="ConsPlusNonformat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1) включенного в Перечень земельных участков:</w:t>
      </w:r>
    </w:p>
    <w:p w:rsidR="00D37563" w:rsidRPr="00D45E2D" w:rsidRDefault="00D37563" w:rsidP="00D37563">
      <w:pPr>
        <w:pStyle w:val="ConsPlusNonformat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E2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563" w:rsidRPr="00D45E2D" w:rsidRDefault="00D37563" w:rsidP="00D37563">
      <w:pPr>
        <w:pStyle w:val="ConsPlusNonformat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E2D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563" w:rsidRPr="00D45E2D" w:rsidRDefault="00D37563" w:rsidP="00D37563">
      <w:pPr>
        <w:pStyle w:val="ConsPlusNonformat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E2D">
        <w:rPr>
          <w:rFonts w:ascii="Times New Roman" w:hAnsi="Times New Roman" w:cs="Times New Roman"/>
          <w:sz w:val="28"/>
          <w:szCs w:val="28"/>
        </w:rPr>
        <w:t>для садоводства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563" w:rsidRPr="00D45E2D" w:rsidRDefault="00D37563" w:rsidP="00D37563">
      <w:pPr>
        <w:pStyle w:val="ConsPlusNonformat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E2D">
        <w:rPr>
          <w:rFonts w:ascii="Times New Roman" w:hAnsi="Times New Roman" w:cs="Times New Roman"/>
          <w:sz w:val="28"/>
          <w:szCs w:val="28"/>
        </w:rPr>
        <w:t>для огородничества;</w:t>
      </w:r>
    </w:p>
    <w:p w:rsidR="00D37563" w:rsidRPr="00D45E2D" w:rsidRDefault="00D37563" w:rsidP="00D37563">
      <w:pPr>
        <w:pStyle w:val="ConsPlusNonformat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2) земельного участка, занимаемого индивидуальным жилым домом;</w:t>
      </w:r>
    </w:p>
    <w:p w:rsidR="00D37563" w:rsidRPr="00D45E2D" w:rsidRDefault="00D37563" w:rsidP="00D37563">
      <w:pPr>
        <w:pStyle w:val="ConsPlusNonformat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3) земельного участка, не включенного в Перечень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который заявителю самостоятельно предстои</w:t>
      </w:r>
      <w:r>
        <w:rPr>
          <w:rFonts w:ascii="Times New Roman" w:hAnsi="Times New Roman" w:cs="Times New Roman"/>
          <w:sz w:val="28"/>
          <w:szCs w:val="28"/>
        </w:rPr>
        <w:t xml:space="preserve">т образовать или границы которого </w:t>
      </w:r>
      <w:r w:rsidRPr="00D45E2D">
        <w:rPr>
          <w:rFonts w:ascii="Times New Roman" w:hAnsi="Times New Roman" w:cs="Times New Roman"/>
          <w:sz w:val="28"/>
          <w:szCs w:val="28"/>
        </w:rPr>
        <w:t xml:space="preserve">подлежат уточнению в соответствии с Федеральным </w:t>
      </w:r>
      <w:hyperlink r:id="rId62">
        <w:r w:rsidRPr="007C4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45E2D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5E2D">
        <w:rPr>
          <w:rFonts w:ascii="Times New Roman" w:hAnsi="Times New Roman" w:cs="Times New Roman"/>
          <w:sz w:val="28"/>
          <w:szCs w:val="28"/>
        </w:rPr>
        <w:t>.</w:t>
      </w:r>
    </w:p>
    <w:p w:rsidR="00D37563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lastRenderedPageBreak/>
        <w:t>Я обладаю правом на бесплатное приобретение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в собственность как лицо, являющееся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D45E2D">
        <w:rPr>
          <w:rFonts w:ascii="Times New Roman" w:hAnsi="Times New Roman" w:cs="Times New Roman"/>
          <w:sz w:val="28"/>
          <w:szCs w:val="28"/>
        </w:rPr>
        <w:t>________</w:t>
      </w: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D45E2D">
        <w:rPr>
          <w:rFonts w:ascii="Times New Roman" w:hAnsi="Times New Roman" w:cs="Times New Roman"/>
          <w:sz w:val="28"/>
          <w:szCs w:val="28"/>
        </w:rPr>
        <w:t>.</w:t>
      </w:r>
    </w:p>
    <w:p w:rsidR="00D37563" w:rsidRPr="00C24A99" w:rsidRDefault="00D37563" w:rsidP="00D375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4A99">
        <w:rPr>
          <w:rFonts w:ascii="Times New Roman" w:hAnsi="Times New Roman" w:cs="Times New Roman"/>
          <w:sz w:val="24"/>
          <w:szCs w:val="24"/>
        </w:rPr>
        <w:t xml:space="preserve">(указать одну из категорий, предусмотренных </w:t>
      </w:r>
      <w:hyperlink r:id="rId63">
        <w:r w:rsidRPr="00A91399">
          <w:rPr>
            <w:rFonts w:ascii="Times New Roman" w:hAnsi="Times New Roman" w:cs="Times New Roman"/>
            <w:sz w:val="24"/>
            <w:szCs w:val="24"/>
          </w:rPr>
          <w:t>пунктами «а»</w:t>
        </w:r>
      </w:hyperlink>
      <w:r w:rsidRPr="00C24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64">
        <w:r w:rsidRPr="00A91399">
          <w:rPr>
            <w:rFonts w:ascii="Times New Roman" w:hAnsi="Times New Roman" w:cs="Times New Roman"/>
            <w:sz w:val="24"/>
            <w:szCs w:val="24"/>
          </w:rPr>
          <w:t>«б»</w:t>
        </w:r>
      </w:hyperlink>
      <w:r w:rsidRPr="00C24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65">
        <w:r w:rsidRPr="00A91399">
          <w:rPr>
            <w:rFonts w:ascii="Times New Roman" w:hAnsi="Times New Roman" w:cs="Times New Roman"/>
            <w:sz w:val="24"/>
            <w:szCs w:val="24"/>
          </w:rPr>
          <w:t>«в»</w:t>
        </w:r>
      </w:hyperlink>
      <w:r w:rsidRPr="00C24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66">
        <w:r w:rsidRPr="00A91399">
          <w:rPr>
            <w:rFonts w:ascii="Times New Roman" w:hAnsi="Times New Roman" w:cs="Times New Roman"/>
            <w:sz w:val="24"/>
            <w:szCs w:val="24"/>
          </w:rPr>
          <w:t>«г»</w:t>
        </w:r>
      </w:hyperlink>
    </w:p>
    <w:p w:rsidR="00D37563" w:rsidRPr="00C24A99" w:rsidRDefault="00156B0D" w:rsidP="00D375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hyperlink r:id="rId67">
        <w:r w:rsidR="00D37563" w:rsidRPr="00A91399">
          <w:rPr>
            <w:rFonts w:ascii="Times New Roman" w:hAnsi="Times New Roman" w:cs="Times New Roman"/>
            <w:sz w:val="24"/>
            <w:szCs w:val="24"/>
          </w:rPr>
          <w:t>части 1 статьи 12.1</w:t>
        </w:r>
      </w:hyperlink>
      <w:r w:rsidR="00D37563" w:rsidRPr="00C24A99">
        <w:rPr>
          <w:rFonts w:ascii="Times New Roman" w:hAnsi="Times New Roman" w:cs="Times New Roman"/>
          <w:sz w:val="24"/>
          <w:szCs w:val="24"/>
        </w:rPr>
        <w:t xml:space="preserve"> Закона Саратовской области </w:t>
      </w:r>
      <w:r w:rsidR="00D37563">
        <w:rPr>
          <w:rFonts w:ascii="Times New Roman" w:hAnsi="Times New Roman" w:cs="Times New Roman"/>
          <w:sz w:val="24"/>
          <w:szCs w:val="24"/>
        </w:rPr>
        <w:t>«</w:t>
      </w:r>
      <w:r w:rsidR="00D37563" w:rsidRPr="00C24A99">
        <w:rPr>
          <w:rFonts w:ascii="Times New Roman" w:hAnsi="Times New Roman" w:cs="Times New Roman"/>
          <w:sz w:val="24"/>
          <w:szCs w:val="24"/>
        </w:rPr>
        <w:t>О земле</w:t>
      </w:r>
      <w:r w:rsidR="00D37563">
        <w:rPr>
          <w:rFonts w:ascii="Times New Roman" w:hAnsi="Times New Roman" w:cs="Times New Roman"/>
          <w:sz w:val="24"/>
          <w:szCs w:val="24"/>
        </w:rPr>
        <w:t>»</w:t>
      </w:r>
      <w:r w:rsidR="00D37563" w:rsidRPr="00C24A99">
        <w:rPr>
          <w:rFonts w:ascii="Times New Roman" w:hAnsi="Times New Roman" w:cs="Times New Roman"/>
          <w:sz w:val="24"/>
          <w:szCs w:val="24"/>
        </w:rPr>
        <w:t>)</w:t>
      </w: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45E2D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Настоящим подтверждаю достоверность указанных в заявлении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прилагаемых к нему документов, а также то, что до дня подачи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заявления не реализовал(а) свое право на бесплатное приобретение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2D">
        <w:rPr>
          <w:rFonts w:ascii="Times New Roman" w:hAnsi="Times New Roman" w:cs="Times New Roman"/>
          <w:sz w:val="28"/>
          <w:szCs w:val="28"/>
        </w:rPr>
        <w:t>собственность земельного участка.</w:t>
      </w:r>
    </w:p>
    <w:p w:rsidR="00D37563" w:rsidRPr="00D45E2D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Способ получения документов:</w:t>
      </w:r>
    </w:p>
    <w:p w:rsidR="00D37563" w:rsidRPr="00D45E2D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лично ________________________________________________________</w:t>
      </w:r>
    </w:p>
    <w:p w:rsidR="00D37563" w:rsidRPr="00D45E2D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почтовым отправлением по адресу: ______________________________</w:t>
      </w:r>
    </w:p>
    <w:p w:rsidR="00D37563" w:rsidRPr="00D45E2D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на электронную почту: _________________________________________</w:t>
      </w:r>
    </w:p>
    <w:p w:rsidR="00D37563" w:rsidRPr="00D45E2D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45E2D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___________________ _______________________________________</w:t>
      </w:r>
    </w:p>
    <w:p w:rsidR="00D37563" w:rsidRPr="00D45E2D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45E2D">
        <w:rPr>
          <w:rFonts w:ascii="Times New Roman" w:hAnsi="Times New Roman" w:cs="Times New Roman"/>
          <w:sz w:val="28"/>
          <w:szCs w:val="28"/>
        </w:rPr>
        <w:t xml:space="preserve">подпись)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45E2D">
        <w:rPr>
          <w:rFonts w:ascii="Times New Roman" w:hAnsi="Times New Roman" w:cs="Times New Roman"/>
          <w:sz w:val="28"/>
          <w:szCs w:val="28"/>
        </w:rPr>
        <w:t>(Ф.И.О.)</w:t>
      </w: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Default="00D37563" w:rsidP="00D375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sz w:val="28"/>
          <w:szCs w:val="28"/>
        </w:rPr>
        <w:t>Действующий(</w:t>
      </w:r>
      <w:r>
        <w:rPr>
          <w:rFonts w:ascii="Times New Roman" w:hAnsi="Times New Roman" w:cs="Times New Roman"/>
          <w:sz w:val="28"/>
          <w:szCs w:val="28"/>
        </w:rPr>
        <w:t>ая) на основании доверенности _</w:t>
      </w:r>
      <w:r w:rsidRPr="00D45E2D">
        <w:rPr>
          <w:rFonts w:ascii="Times New Roman" w:hAnsi="Times New Roman" w:cs="Times New Roman"/>
          <w:sz w:val="28"/>
          <w:szCs w:val="28"/>
        </w:rPr>
        <w:t>____________________</w:t>
      </w: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7563" w:rsidRPr="00134623" w:rsidRDefault="00D37563" w:rsidP="00D375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4623">
        <w:rPr>
          <w:rFonts w:ascii="Times New Roman" w:hAnsi="Times New Roman" w:cs="Times New Roman"/>
          <w:sz w:val="24"/>
          <w:szCs w:val="24"/>
        </w:rPr>
        <w:t>(реквизиты доверенности)</w:t>
      </w: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D45E2D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5E2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5E2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5E2D">
        <w:rPr>
          <w:rFonts w:ascii="Times New Roman" w:hAnsi="Times New Roman" w:cs="Times New Roman"/>
          <w:sz w:val="28"/>
          <w:szCs w:val="28"/>
        </w:rPr>
        <w:t xml:space="preserve"> ____________ 20__ года             Принял ________ __________________</w:t>
      </w:r>
    </w:p>
    <w:p w:rsidR="00D37563" w:rsidRPr="00670633" w:rsidRDefault="00D37563" w:rsidP="00D37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5E2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70633">
        <w:rPr>
          <w:rFonts w:ascii="Times New Roman" w:hAnsi="Times New Roman" w:cs="Times New Roman"/>
          <w:sz w:val="24"/>
          <w:szCs w:val="24"/>
        </w:rPr>
        <w:t xml:space="preserve">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0633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D37563" w:rsidRPr="00A3068C" w:rsidRDefault="00D37563" w:rsidP="00D37563">
      <w:pPr>
        <w:pStyle w:val="ConsPlusNormal"/>
        <w:ind w:left="5387" w:right="-3"/>
        <w:outlineLvl w:val="0"/>
        <w:rPr>
          <w:rFonts w:ascii="Times New Roman" w:hAnsi="Times New Roman" w:cs="Times New Roman"/>
          <w:sz w:val="28"/>
          <w:szCs w:val="28"/>
        </w:rPr>
      </w:pPr>
      <w:r w:rsidRPr="00D45E2D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Pr="00A3068C">
        <w:rPr>
          <w:rFonts w:ascii="Times New Roman" w:hAnsi="Times New Roman" w:cs="Times New Roman"/>
          <w:sz w:val="28"/>
          <w:szCs w:val="28"/>
        </w:rPr>
        <w:lastRenderedPageBreak/>
        <w:t>Приложение № 2 к регламенту</w:t>
      </w:r>
    </w:p>
    <w:p w:rsidR="00D37563" w:rsidRPr="00A3068C" w:rsidRDefault="00D37563" w:rsidP="00D37563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A3068C" w:rsidRDefault="004536DD" w:rsidP="004536DD">
      <w:pPr>
        <w:pStyle w:val="1"/>
        <w:tabs>
          <w:tab w:val="clear" w:pos="3600"/>
        </w:tabs>
        <w:ind w:left="3240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    </w:t>
      </w:r>
      <w:r w:rsidR="00D37563" w:rsidRPr="00A3068C">
        <w:rPr>
          <w:b/>
          <w:bCs/>
          <w:szCs w:val="28"/>
        </w:rPr>
        <w:t xml:space="preserve">Главе </w:t>
      </w:r>
      <w:r>
        <w:rPr>
          <w:b/>
          <w:bCs/>
          <w:szCs w:val="28"/>
        </w:rPr>
        <w:t xml:space="preserve">Ровенского </w:t>
      </w:r>
      <w:r w:rsidR="00D37563" w:rsidRPr="00A3068C">
        <w:rPr>
          <w:b/>
          <w:bCs/>
          <w:szCs w:val="28"/>
        </w:rPr>
        <w:t xml:space="preserve">муниципального </w:t>
      </w:r>
      <w:r>
        <w:rPr>
          <w:b/>
          <w:bCs/>
          <w:szCs w:val="28"/>
        </w:rPr>
        <w:t xml:space="preserve">    района</w:t>
      </w:r>
    </w:p>
    <w:p w:rsidR="00D37563" w:rsidRPr="00A3068C" w:rsidRDefault="00D37563" w:rsidP="004536DD">
      <w:pPr>
        <w:pStyle w:val="1"/>
        <w:tabs>
          <w:tab w:val="clear" w:pos="3600"/>
        </w:tabs>
        <w:rPr>
          <w:b/>
          <w:bCs/>
          <w:szCs w:val="28"/>
        </w:rPr>
      </w:pPr>
    </w:p>
    <w:p w:rsidR="00D37563" w:rsidRDefault="00D37563" w:rsidP="004536DD">
      <w:pPr>
        <w:pStyle w:val="1"/>
        <w:tabs>
          <w:tab w:val="clear" w:pos="3600"/>
        </w:tabs>
        <w:ind w:left="3969" w:firstLine="0"/>
        <w:rPr>
          <w:b/>
          <w:bCs/>
          <w:szCs w:val="28"/>
        </w:rPr>
      </w:pPr>
      <w:r>
        <w:rPr>
          <w:b/>
          <w:bCs/>
          <w:szCs w:val="28"/>
        </w:rPr>
        <w:t>_</w:t>
      </w:r>
      <w:r w:rsidRPr="00A3068C">
        <w:rPr>
          <w:b/>
          <w:bCs/>
          <w:szCs w:val="28"/>
        </w:rPr>
        <w:t>_____________________________________</w:t>
      </w:r>
    </w:p>
    <w:p w:rsidR="00D37563" w:rsidRPr="004536DD" w:rsidRDefault="004536DD" w:rsidP="004536DD">
      <w:pPr>
        <w:pStyle w:val="1"/>
        <w:tabs>
          <w:tab w:val="clear" w:pos="3600"/>
        </w:tabs>
        <w:ind w:left="3240" w:firstLine="0"/>
        <w:rPr>
          <w:bCs/>
          <w:sz w:val="18"/>
          <w:szCs w:val="18"/>
        </w:rPr>
      </w:pPr>
      <w:r>
        <w:rPr>
          <w:b/>
          <w:bCs/>
        </w:rPr>
        <w:t xml:space="preserve">               </w:t>
      </w:r>
      <w:r w:rsidR="00D37563" w:rsidRPr="004536DD">
        <w:rPr>
          <w:bCs/>
          <w:sz w:val="18"/>
          <w:szCs w:val="18"/>
        </w:rPr>
        <w:t>(Ф.И.О. гражданина,</w:t>
      </w:r>
    </w:p>
    <w:p w:rsidR="00D37563" w:rsidRPr="00A3068C" w:rsidRDefault="00D37563" w:rsidP="004536DD">
      <w:pPr>
        <w:pStyle w:val="1"/>
        <w:tabs>
          <w:tab w:val="clear" w:pos="3600"/>
        </w:tabs>
        <w:ind w:left="3969" w:firstLine="0"/>
        <w:rPr>
          <w:b/>
          <w:bCs/>
          <w:szCs w:val="28"/>
        </w:rPr>
      </w:pPr>
      <w:r w:rsidRPr="00A3068C">
        <w:rPr>
          <w:b/>
          <w:bCs/>
          <w:szCs w:val="28"/>
        </w:rPr>
        <w:t>_____________________________________,</w:t>
      </w:r>
    </w:p>
    <w:p w:rsidR="00D37563" w:rsidRPr="004536DD" w:rsidRDefault="004536DD" w:rsidP="004536DD">
      <w:pPr>
        <w:pStyle w:val="1"/>
        <w:tabs>
          <w:tab w:val="clear" w:pos="3600"/>
        </w:tabs>
        <w:ind w:left="3969" w:firstLine="0"/>
        <w:rPr>
          <w:bCs/>
          <w:sz w:val="18"/>
          <w:szCs w:val="18"/>
        </w:rPr>
      </w:pPr>
      <w:r w:rsidRPr="004536DD">
        <w:rPr>
          <w:bCs/>
          <w:sz w:val="18"/>
          <w:szCs w:val="18"/>
        </w:rPr>
        <w:t>(</w:t>
      </w:r>
      <w:r w:rsidR="00D37563" w:rsidRPr="004536DD">
        <w:rPr>
          <w:bCs/>
          <w:sz w:val="18"/>
          <w:szCs w:val="18"/>
        </w:rPr>
        <w:t>паспортные данные)</w:t>
      </w:r>
    </w:p>
    <w:p w:rsidR="00D37563" w:rsidRPr="00A3068C" w:rsidRDefault="00D37563" w:rsidP="00D3756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 xml:space="preserve">проживающего(ей) по адресу: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37563" w:rsidRPr="00A3068C" w:rsidRDefault="00D37563" w:rsidP="00D3756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37563" w:rsidRPr="00A3068C" w:rsidRDefault="00D37563" w:rsidP="00D3756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зарегистрированного(</w:t>
      </w:r>
      <w:r w:rsidRPr="00A3068C">
        <w:rPr>
          <w:rFonts w:ascii="Times New Roman" w:hAnsi="Times New Roman" w:cs="Times New Roman"/>
          <w:sz w:val="28"/>
          <w:szCs w:val="28"/>
        </w:rPr>
        <w:t>й) по адресу: 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37563" w:rsidRPr="00A3068C" w:rsidRDefault="00D37563" w:rsidP="00D3756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37563" w:rsidRPr="00A3068C" w:rsidRDefault="00D37563" w:rsidP="00D3756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3068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37563" w:rsidRPr="00A3068C" w:rsidRDefault="00D37563" w:rsidP="00D37563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37563" w:rsidRPr="00AE3104" w:rsidRDefault="00D37563" w:rsidP="00D37563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AE3104">
        <w:rPr>
          <w:rFonts w:ascii="Times New Roman" w:hAnsi="Times New Roman" w:cs="Times New Roman"/>
          <w:sz w:val="24"/>
          <w:szCs w:val="24"/>
        </w:rPr>
        <w:t>(Ф.И.О. представителя, действующего</w:t>
      </w:r>
    </w:p>
    <w:p w:rsidR="00D37563" w:rsidRPr="00AE3104" w:rsidRDefault="00D37563" w:rsidP="00D37563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AE3104">
        <w:rPr>
          <w:rFonts w:ascii="Times New Roman" w:hAnsi="Times New Roman" w:cs="Times New Roman"/>
          <w:sz w:val="24"/>
          <w:szCs w:val="24"/>
        </w:rPr>
        <w:t>на основании доверенности)</w:t>
      </w:r>
    </w:p>
    <w:p w:rsidR="00D37563" w:rsidRPr="00A3068C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96"/>
      <w:bookmarkEnd w:id="18"/>
    </w:p>
    <w:p w:rsidR="00D37563" w:rsidRPr="00A3068C" w:rsidRDefault="00D37563" w:rsidP="00D375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068C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D37563" w:rsidRPr="00A3068C" w:rsidRDefault="00D37563" w:rsidP="00D375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о приобретении в собственность бесплатно земельного участка</w:t>
      </w:r>
    </w:p>
    <w:p w:rsidR="00D37563" w:rsidRPr="00A3068C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Default="00D37563" w:rsidP="00D37563">
      <w:pPr>
        <w:pStyle w:val="ConsPlusNonformat"/>
        <w:tabs>
          <w:tab w:val="left" w:pos="9353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 xml:space="preserve">Прошу Вас в соответствии с </w:t>
      </w:r>
      <w:hyperlink r:id="rId68">
        <w:r w:rsidRPr="00AE3104">
          <w:rPr>
            <w:rFonts w:ascii="Times New Roman" w:hAnsi="Times New Roman" w:cs="Times New Roman"/>
            <w:sz w:val="28"/>
            <w:szCs w:val="28"/>
          </w:rPr>
          <w:t>подпунктом 7 статьи 39.5</w:t>
        </w:r>
      </w:hyperlink>
      <w:r w:rsidRPr="00A3068C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69">
        <w:r w:rsidRPr="00AE3104">
          <w:rPr>
            <w:rFonts w:ascii="Times New Roman" w:hAnsi="Times New Roman" w:cs="Times New Roman"/>
            <w:sz w:val="28"/>
            <w:szCs w:val="28"/>
          </w:rPr>
          <w:t>статьей 12.3</w:t>
        </w:r>
      </w:hyperlink>
      <w:r w:rsidRPr="00A3068C">
        <w:rPr>
          <w:rFonts w:ascii="Times New Roman" w:hAnsi="Times New Roman" w:cs="Times New Roman"/>
          <w:sz w:val="28"/>
          <w:szCs w:val="28"/>
        </w:rPr>
        <w:t xml:space="preserve"> Закона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3068C">
        <w:rPr>
          <w:rFonts w:ascii="Times New Roman" w:hAnsi="Times New Roman" w:cs="Times New Roman"/>
          <w:sz w:val="28"/>
          <w:szCs w:val="28"/>
        </w:rPr>
        <w:t xml:space="preserve">от 30 сентября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068C">
        <w:rPr>
          <w:rFonts w:ascii="Times New Roman" w:hAnsi="Times New Roman" w:cs="Times New Roman"/>
          <w:sz w:val="28"/>
          <w:szCs w:val="28"/>
        </w:rPr>
        <w:t xml:space="preserve"> 122-ЗСО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068C">
        <w:rPr>
          <w:rFonts w:ascii="Times New Roman" w:hAnsi="Times New Roman" w:cs="Times New Roman"/>
          <w:sz w:val="28"/>
          <w:szCs w:val="28"/>
        </w:rPr>
        <w:t>О земле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068C">
        <w:rPr>
          <w:rFonts w:ascii="Times New Roman" w:hAnsi="Times New Roman" w:cs="Times New Roman"/>
          <w:sz w:val="28"/>
          <w:szCs w:val="28"/>
        </w:rPr>
        <w:t xml:space="preserve"> предоставить бесплатно в собственность земельный участок площадью ________ кв. м, расположенный по адресу: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3068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37563" w:rsidRPr="00A3068C" w:rsidRDefault="00D37563" w:rsidP="00D37563">
      <w:pPr>
        <w:pStyle w:val="ConsPlusNonformat"/>
        <w:tabs>
          <w:tab w:val="left" w:pos="9353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7563" w:rsidRPr="007A4A4E" w:rsidRDefault="00D37563" w:rsidP="00D375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7563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с разрешенным использованием 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37563" w:rsidRPr="00A3068C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7563" w:rsidRPr="00777E7F" w:rsidRDefault="00D37563" w:rsidP="00D375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7E7F">
        <w:rPr>
          <w:rFonts w:ascii="Times New Roman" w:hAnsi="Times New Roman" w:cs="Times New Roman"/>
          <w:sz w:val="24"/>
          <w:szCs w:val="24"/>
        </w:rPr>
        <w:t xml:space="preserve">(вид разрешенного использования, предусмотренный </w:t>
      </w:r>
      <w:hyperlink r:id="rId70">
        <w:r w:rsidRPr="00777E7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77E7F">
        <w:rPr>
          <w:rFonts w:ascii="Times New Roman" w:hAnsi="Times New Roman" w:cs="Times New Roman"/>
          <w:sz w:val="24"/>
          <w:szCs w:val="24"/>
        </w:rPr>
        <w:t xml:space="preserve"> Саратовской</w:t>
      </w:r>
    </w:p>
    <w:p w:rsidR="00D37563" w:rsidRPr="00777E7F" w:rsidRDefault="00D37563" w:rsidP="00D375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7E7F">
        <w:rPr>
          <w:rFonts w:ascii="Times New Roman" w:hAnsi="Times New Roman" w:cs="Times New Roman"/>
          <w:sz w:val="24"/>
          <w:szCs w:val="24"/>
        </w:rPr>
        <w:t>области от 30 сентября 2014 года № 122-ЗСО «О земле»)</w:t>
      </w:r>
    </w:p>
    <w:p w:rsidR="00D37563" w:rsidRPr="00A3068C" w:rsidRDefault="00D37563" w:rsidP="00D37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Иные сведения о земельном участке 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37563" w:rsidRPr="007A4A4E" w:rsidRDefault="00D37563" w:rsidP="00D37563">
      <w:pPr>
        <w:pStyle w:val="ConsPlusNonformat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7A4A4E">
        <w:rPr>
          <w:rFonts w:ascii="Times New Roman" w:hAnsi="Times New Roman" w:cs="Times New Roman"/>
          <w:sz w:val="24"/>
          <w:szCs w:val="24"/>
        </w:rPr>
        <w:t>(кадастровый номер)</w:t>
      </w:r>
    </w:p>
    <w:p w:rsidR="00D37563" w:rsidRPr="00A3068C" w:rsidRDefault="00D37563" w:rsidP="00D37563">
      <w:pPr>
        <w:pStyle w:val="ConsPlusNonformat"/>
        <w:ind w:right="4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A3068C" w:rsidRDefault="00D37563" w:rsidP="00D37563">
      <w:pPr>
        <w:pStyle w:val="ConsPlusNonformat"/>
        <w:tabs>
          <w:tab w:val="left" w:pos="9353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Настоящим подтверждаю достоверность указанных в заявлении сведений, прилагаемых к нему документов, а также то, что до дня подачи д</w:t>
      </w:r>
      <w:r>
        <w:rPr>
          <w:rFonts w:ascii="Times New Roman" w:hAnsi="Times New Roman" w:cs="Times New Roman"/>
          <w:sz w:val="28"/>
          <w:szCs w:val="28"/>
        </w:rPr>
        <w:t>анного заявления не реализовал(</w:t>
      </w:r>
      <w:r w:rsidRPr="00A3068C">
        <w:rPr>
          <w:rFonts w:ascii="Times New Roman" w:hAnsi="Times New Roman" w:cs="Times New Roman"/>
          <w:sz w:val="28"/>
          <w:szCs w:val="28"/>
        </w:rPr>
        <w:t>а) свое право на бесплатное приобретение  в собственность земельного участка.</w:t>
      </w:r>
    </w:p>
    <w:p w:rsidR="00D37563" w:rsidRPr="00A3068C" w:rsidRDefault="00D37563" w:rsidP="00D37563">
      <w:pPr>
        <w:pStyle w:val="ConsPlusNonformat"/>
        <w:tabs>
          <w:tab w:val="left" w:pos="9353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Способ получения документов:</w:t>
      </w:r>
    </w:p>
    <w:p w:rsidR="00D37563" w:rsidRPr="00A3068C" w:rsidRDefault="00D37563" w:rsidP="00D37563">
      <w:pPr>
        <w:pStyle w:val="ConsPlusNonformat"/>
        <w:tabs>
          <w:tab w:val="left" w:pos="9353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Лично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37563" w:rsidRPr="00A3068C" w:rsidRDefault="00D37563" w:rsidP="00D37563">
      <w:pPr>
        <w:pStyle w:val="ConsPlusNonformat"/>
        <w:tabs>
          <w:tab w:val="left" w:pos="9353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Почтовым отправлением по адресу: ______________________________</w:t>
      </w:r>
    </w:p>
    <w:p w:rsidR="00D37563" w:rsidRPr="00A3068C" w:rsidRDefault="00D37563" w:rsidP="00D37563">
      <w:pPr>
        <w:pStyle w:val="ConsPlusNonformat"/>
        <w:tabs>
          <w:tab w:val="left" w:pos="9353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На электронную почту: _________________________________________</w:t>
      </w:r>
    </w:p>
    <w:p w:rsidR="00D37563" w:rsidRDefault="00D37563" w:rsidP="00D37563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563" w:rsidRPr="00A3068C" w:rsidRDefault="00D37563" w:rsidP="00D37563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D37563" w:rsidRPr="00A3068C" w:rsidRDefault="00D37563" w:rsidP="00D37563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документов, прилагаемых к заявлению</w:t>
      </w:r>
    </w:p>
    <w:p w:rsidR="00D37563" w:rsidRPr="00A3068C" w:rsidRDefault="00D37563" w:rsidP="00D3756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2410"/>
        <w:gridCol w:w="2268"/>
      </w:tblGrid>
      <w:tr w:rsidR="00D37563" w:rsidRPr="000629BC" w:rsidTr="003A15B8">
        <w:tc>
          <w:tcPr>
            <w:tcW w:w="4678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  <w:tc>
          <w:tcPr>
            <w:tcW w:w="2268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D37563" w:rsidRPr="000629BC" w:rsidTr="003A15B8">
        <w:tc>
          <w:tcPr>
            <w:tcW w:w="4678" w:type="dxa"/>
          </w:tcPr>
          <w:p w:rsidR="00D37563" w:rsidRPr="000629BC" w:rsidRDefault="00D37563" w:rsidP="003A15B8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>1. Документ, удостоверяющий личность заявителя</w:t>
            </w:r>
          </w:p>
        </w:tc>
        <w:tc>
          <w:tcPr>
            <w:tcW w:w="2410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63" w:rsidRPr="000629BC" w:rsidTr="003A15B8">
        <w:tc>
          <w:tcPr>
            <w:tcW w:w="4678" w:type="dxa"/>
          </w:tcPr>
          <w:p w:rsidR="00D37563" w:rsidRPr="000629BC" w:rsidRDefault="00D37563" w:rsidP="003A15B8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>2. Документ, удостоверяющий права (полномочия) представителя физического лица, если с заявлением обращается представитель заявителя (копия)</w:t>
            </w:r>
          </w:p>
        </w:tc>
        <w:tc>
          <w:tcPr>
            <w:tcW w:w="2410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63" w:rsidRPr="000629BC" w:rsidTr="003A15B8">
        <w:tc>
          <w:tcPr>
            <w:tcW w:w="4678" w:type="dxa"/>
          </w:tcPr>
          <w:p w:rsidR="00D37563" w:rsidRPr="000629BC" w:rsidRDefault="00D37563" w:rsidP="004536DD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 xml:space="preserve">3. Документ (при наличии) либо сведения, подтверждающие место жительства заявителя на территории </w:t>
            </w:r>
            <w:r w:rsidR="004536DD">
              <w:rPr>
                <w:rFonts w:ascii="Times New Roman" w:hAnsi="Times New Roman" w:cs="Times New Roman"/>
                <w:sz w:val="28"/>
                <w:szCs w:val="28"/>
              </w:rPr>
              <w:t xml:space="preserve">Ровенского </w:t>
            </w: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4536D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2410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63" w:rsidRPr="000629BC" w:rsidTr="003A15B8">
        <w:tc>
          <w:tcPr>
            <w:tcW w:w="4678" w:type="dxa"/>
          </w:tcPr>
          <w:p w:rsidR="00D37563" w:rsidRPr="000629BC" w:rsidRDefault="00D37563" w:rsidP="004536DD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 xml:space="preserve">4. Копия вступившего в законную силу решения суда об установлении места жительства заявителя на территории </w:t>
            </w:r>
            <w:r w:rsidR="004536DD">
              <w:rPr>
                <w:rFonts w:ascii="Times New Roman" w:hAnsi="Times New Roman" w:cs="Times New Roman"/>
                <w:sz w:val="28"/>
                <w:szCs w:val="28"/>
              </w:rPr>
              <w:t xml:space="preserve">Ровенского муниципального района </w:t>
            </w: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 xml:space="preserve"> (при отсутствии у заявителя регистрации по месту жительства на территории </w:t>
            </w:r>
            <w:r w:rsidR="004536DD">
              <w:rPr>
                <w:rFonts w:ascii="Times New Roman" w:hAnsi="Times New Roman" w:cs="Times New Roman"/>
                <w:sz w:val="28"/>
                <w:szCs w:val="28"/>
              </w:rPr>
              <w:t>Ровенского муниципального района)</w:t>
            </w:r>
          </w:p>
        </w:tc>
        <w:tc>
          <w:tcPr>
            <w:tcW w:w="2410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63" w:rsidRPr="000629BC" w:rsidTr="003A15B8">
        <w:tc>
          <w:tcPr>
            <w:tcW w:w="4678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9BC">
              <w:rPr>
                <w:rFonts w:ascii="Times New Roman" w:hAnsi="Times New Roman" w:cs="Times New Roman"/>
                <w:sz w:val="28"/>
                <w:szCs w:val="28"/>
              </w:rPr>
              <w:t xml:space="preserve">5. Документы, подтверждающие принадлежность заявителя к категориям граждан, установленным </w:t>
            </w:r>
            <w:hyperlink r:id="rId71" w:history="1">
              <w:r w:rsidRPr="000629BC">
                <w:rPr>
                  <w:rFonts w:ascii="Times New Roman" w:hAnsi="Times New Roman" w:cs="Times New Roman"/>
                  <w:sz w:val="28"/>
                  <w:szCs w:val="28"/>
                </w:rPr>
                <w:t>частью 1 статьи 12.1</w:t>
              </w:r>
            </w:hyperlink>
            <w:r w:rsidRPr="000629BC">
              <w:rPr>
                <w:rFonts w:ascii="Times New Roman" w:hAnsi="Times New Roman" w:cs="Times New Roman"/>
                <w:sz w:val="28"/>
                <w:szCs w:val="28"/>
              </w:rPr>
              <w:t xml:space="preserve"> Закона Саратовской области «О земле»</w:t>
            </w:r>
          </w:p>
        </w:tc>
        <w:tc>
          <w:tcPr>
            <w:tcW w:w="2410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7563" w:rsidRPr="000629BC" w:rsidRDefault="00D37563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A78" w:rsidRPr="000629BC" w:rsidTr="003A15B8">
        <w:tc>
          <w:tcPr>
            <w:tcW w:w="4678" w:type="dxa"/>
          </w:tcPr>
          <w:p w:rsidR="00DE2A78" w:rsidRPr="001B014F" w:rsidRDefault="00DE2A78" w:rsidP="00DE2A78">
            <w:pPr>
              <w:pStyle w:val="ConsPlusNonformat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B01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6.Документ, выданный уполномоченным в соответствии с федеральным законодательством органом, или копия вступившего в законную силу решения суда, подтверждающие невозможность использования в соответствии с целевым назначением и разрешенным использованием вследствие боевых действий и (или) чрезвычайных ситуаций природного и техногенного характера земельного участка, ранее предоставленного гражданам в собственность бесплатно по основаниям, указанным в </w:t>
            </w:r>
            <w:hyperlink r:id="rId72" w:history="1">
              <w:r w:rsidRPr="001B014F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ar-SA"/>
                </w:rPr>
                <w:t>подпунктах 6</w:t>
              </w:r>
            </w:hyperlink>
            <w:r w:rsidRPr="001B01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</w:t>
            </w:r>
            <w:hyperlink r:id="rId73" w:history="1">
              <w:r w:rsidRPr="001B014F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ar-SA"/>
                </w:rPr>
                <w:t>7 статьи 39.5</w:t>
              </w:r>
            </w:hyperlink>
            <w:r w:rsidRPr="001B01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Земельного кодекса Российской </w:t>
            </w:r>
            <w:r w:rsidRPr="001B01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Федерации.</w:t>
            </w:r>
          </w:p>
          <w:p w:rsidR="00DE2A78" w:rsidRPr="000629BC" w:rsidRDefault="00DE2A78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2A78" w:rsidRPr="000629BC" w:rsidRDefault="00DE2A78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2A78" w:rsidRPr="000629BC" w:rsidRDefault="00DE2A78" w:rsidP="003A15B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7563" w:rsidRPr="00A3068C" w:rsidRDefault="00D37563" w:rsidP="00D3756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A3068C" w:rsidRDefault="00D37563" w:rsidP="00D37563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>_________/_____________________/</w:t>
      </w:r>
    </w:p>
    <w:p w:rsidR="00D37563" w:rsidRPr="007B2071" w:rsidRDefault="00D37563" w:rsidP="00D37563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2071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2071">
        <w:rPr>
          <w:rFonts w:ascii="Times New Roman" w:hAnsi="Times New Roman" w:cs="Times New Roman"/>
          <w:sz w:val="24"/>
          <w:szCs w:val="24"/>
        </w:rPr>
        <w:t xml:space="preserve">      (Ф.И.О.)</w:t>
      </w:r>
    </w:p>
    <w:p w:rsidR="00D37563" w:rsidRPr="00A3068C" w:rsidRDefault="00D37563" w:rsidP="00D37563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Default="00D37563" w:rsidP="00D37563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8C">
        <w:rPr>
          <w:rFonts w:ascii="Times New Roman" w:hAnsi="Times New Roman" w:cs="Times New Roman"/>
          <w:sz w:val="28"/>
          <w:szCs w:val="28"/>
        </w:rPr>
        <w:t xml:space="preserve">Действующий(ая) на основании доверенности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3068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37563" w:rsidRPr="00A3068C" w:rsidRDefault="00D37563" w:rsidP="00D37563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7563" w:rsidRPr="007B2071" w:rsidRDefault="00D37563" w:rsidP="00D37563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071">
        <w:rPr>
          <w:rFonts w:ascii="Times New Roman" w:hAnsi="Times New Roman" w:cs="Times New Roman"/>
          <w:sz w:val="24"/>
          <w:szCs w:val="24"/>
        </w:rPr>
        <w:t>(реквизиты доверенности)</w:t>
      </w:r>
    </w:p>
    <w:p w:rsidR="00D37563" w:rsidRPr="00A3068C" w:rsidRDefault="00D37563" w:rsidP="00D37563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A3068C" w:rsidRDefault="00D37563" w:rsidP="00D37563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068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068C">
        <w:rPr>
          <w:rFonts w:ascii="Times New Roman" w:hAnsi="Times New Roman" w:cs="Times New Roman"/>
          <w:sz w:val="28"/>
          <w:szCs w:val="28"/>
        </w:rPr>
        <w:t xml:space="preserve"> ________ 20__ г. ___ час. ___ мин.   Принял _________/_____________/</w:t>
      </w:r>
    </w:p>
    <w:p w:rsidR="00D37563" w:rsidRPr="00C85807" w:rsidRDefault="00D37563" w:rsidP="00D37563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C85807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5807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D37563" w:rsidRPr="00A3068C" w:rsidRDefault="00D37563" w:rsidP="00D3756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A3068C" w:rsidRDefault="00D37563" w:rsidP="00D3756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63" w:rsidRPr="00A3068C" w:rsidRDefault="00D37563" w:rsidP="00D37563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119" w:rsidRDefault="004E1119" w:rsidP="00185F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2B8E" w:rsidRPr="00AB2B8E" w:rsidRDefault="00AB2B8E" w:rsidP="00AB2B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B2B8E" w:rsidRPr="00AB2B8E" w:rsidSect="008B5C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C3F" w:rsidRDefault="005A3C3F">
      <w:r>
        <w:separator/>
      </w:r>
    </w:p>
  </w:endnote>
  <w:endnote w:type="continuationSeparator" w:id="1">
    <w:p w:rsidR="005A3C3F" w:rsidRDefault="005A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1">
    <w:charset w:val="CC"/>
    <w:family w:val="swiss"/>
    <w:pitch w:val="variable"/>
    <w:sig w:usb0="00000000" w:usb1="00000000" w:usb2="00000000" w:usb3="00000000" w:csb0="00000000" w:csb1="00000000"/>
  </w:font>
  <w:font w:name="Tahoma1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C3F" w:rsidRDefault="005A3C3F">
      <w:r>
        <w:separator/>
      </w:r>
    </w:p>
  </w:footnote>
  <w:footnote w:type="continuationSeparator" w:id="1">
    <w:p w:rsidR="005A3C3F" w:rsidRDefault="005A3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FE73E85"/>
    <w:multiLevelType w:val="singleLevel"/>
    <w:tmpl w:val="47E21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2D92F81"/>
    <w:multiLevelType w:val="hybridMultilevel"/>
    <w:tmpl w:val="673855B2"/>
    <w:name w:val="Outline2"/>
    <w:lvl w:ilvl="0" w:tplc="1CDCA5B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9EA4A1E"/>
    <w:multiLevelType w:val="hybridMultilevel"/>
    <w:tmpl w:val="2AE637C2"/>
    <w:lvl w:ilvl="0" w:tplc="041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60DF3"/>
    <w:rsid w:val="0000360D"/>
    <w:rsid w:val="00004952"/>
    <w:rsid w:val="00007D77"/>
    <w:rsid w:val="00010A67"/>
    <w:rsid w:val="0001263A"/>
    <w:rsid w:val="0001523C"/>
    <w:rsid w:val="00017B04"/>
    <w:rsid w:val="000348E5"/>
    <w:rsid w:val="00051908"/>
    <w:rsid w:val="00061C1B"/>
    <w:rsid w:val="00063238"/>
    <w:rsid w:val="00070F29"/>
    <w:rsid w:val="00083FDF"/>
    <w:rsid w:val="000B3EE4"/>
    <w:rsid w:val="000D425E"/>
    <w:rsid w:val="000E0BA3"/>
    <w:rsid w:val="000E3FCF"/>
    <w:rsid w:val="00104EA3"/>
    <w:rsid w:val="00111500"/>
    <w:rsid w:val="0011177F"/>
    <w:rsid w:val="00112A81"/>
    <w:rsid w:val="00117913"/>
    <w:rsid w:val="00152EC5"/>
    <w:rsid w:val="00156B0D"/>
    <w:rsid w:val="00162AC0"/>
    <w:rsid w:val="00163576"/>
    <w:rsid w:val="00165E25"/>
    <w:rsid w:val="0017409B"/>
    <w:rsid w:val="001809B3"/>
    <w:rsid w:val="00185F24"/>
    <w:rsid w:val="0019610E"/>
    <w:rsid w:val="001971AE"/>
    <w:rsid w:val="001B1D8F"/>
    <w:rsid w:val="001C0079"/>
    <w:rsid w:val="001C2E39"/>
    <w:rsid w:val="001F4473"/>
    <w:rsid w:val="00233CC3"/>
    <w:rsid w:val="002379D2"/>
    <w:rsid w:val="00244B3F"/>
    <w:rsid w:val="00257D96"/>
    <w:rsid w:val="002635B2"/>
    <w:rsid w:val="002755EF"/>
    <w:rsid w:val="002A06CD"/>
    <w:rsid w:val="002A0A7E"/>
    <w:rsid w:val="002A5922"/>
    <w:rsid w:val="002B19B5"/>
    <w:rsid w:val="002B2825"/>
    <w:rsid w:val="002C44D5"/>
    <w:rsid w:val="002C67EE"/>
    <w:rsid w:val="002E3EA1"/>
    <w:rsid w:val="002F4AA5"/>
    <w:rsid w:val="00313A43"/>
    <w:rsid w:val="00314D15"/>
    <w:rsid w:val="00326FBA"/>
    <w:rsid w:val="003329F4"/>
    <w:rsid w:val="003339C4"/>
    <w:rsid w:val="0033694E"/>
    <w:rsid w:val="00340160"/>
    <w:rsid w:val="003409BC"/>
    <w:rsid w:val="00346EEC"/>
    <w:rsid w:val="00347893"/>
    <w:rsid w:val="003837B3"/>
    <w:rsid w:val="00383C2D"/>
    <w:rsid w:val="003A15B8"/>
    <w:rsid w:val="003A6420"/>
    <w:rsid w:val="003B4366"/>
    <w:rsid w:val="003E4C29"/>
    <w:rsid w:val="003E5663"/>
    <w:rsid w:val="003F511C"/>
    <w:rsid w:val="004110AC"/>
    <w:rsid w:val="00414F9D"/>
    <w:rsid w:val="00422290"/>
    <w:rsid w:val="00432D3E"/>
    <w:rsid w:val="00434057"/>
    <w:rsid w:val="004536DD"/>
    <w:rsid w:val="00457B38"/>
    <w:rsid w:val="00474176"/>
    <w:rsid w:val="004A1970"/>
    <w:rsid w:val="004A4725"/>
    <w:rsid w:val="004D0C54"/>
    <w:rsid w:val="004E1119"/>
    <w:rsid w:val="004E33C1"/>
    <w:rsid w:val="004F2C29"/>
    <w:rsid w:val="004F312A"/>
    <w:rsid w:val="00503087"/>
    <w:rsid w:val="00505433"/>
    <w:rsid w:val="00514CAA"/>
    <w:rsid w:val="0052586C"/>
    <w:rsid w:val="005317AB"/>
    <w:rsid w:val="005456F4"/>
    <w:rsid w:val="00545E09"/>
    <w:rsid w:val="00576765"/>
    <w:rsid w:val="005A3C3F"/>
    <w:rsid w:val="005C4A80"/>
    <w:rsid w:val="005D218C"/>
    <w:rsid w:val="005D4D93"/>
    <w:rsid w:val="005D543C"/>
    <w:rsid w:val="005D5BAF"/>
    <w:rsid w:val="005E2E02"/>
    <w:rsid w:val="005E4ACA"/>
    <w:rsid w:val="005E4DF5"/>
    <w:rsid w:val="005F198A"/>
    <w:rsid w:val="005F3A21"/>
    <w:rsid w:val="005F67CF"/>
    <w:rsid w:val="00602D6C"/>
    <w:rsid w:val="00606BCD"/>
    <w:rsid w:val="00644AD7"/>
    <w:rsid w:val="006500F2"/>
    <w:rsid w:val="00655A58"/>
    <w:rsid w:val="006667FA"/>
    <w:rsid w:val="00667E91"/>
    <w:rsid w:val="006700B1"/>
    <w:rsid w:val="00683606"/>
    <w:rsid w:val="006A5F34"/>
    <w:rsid w:val="006B41FF"/>
    <w:rsid w:val="006D1EB7"/>
    <w:rsid w:val="006D6BC2"/>
    <w:rsid w:val="006D7133"/>
    <w:rsid w:val="00706BC3"/>
    <w:rsid w:val="00715024"/>
    <w:rsid w:val="007414E7"/>
    <w:rsid w:val="00762528"/>
    <w:rsid w:val="0076414B"/>
    <w:rsid w:val="00782E24"/>
    <w:rsid w:val="00792152"/>
    <w:rsid w:val="007A0F7B"/>
    <w:rsid w:val="007A30D7"/>
    <w:rsid w:val="007B1452"/>
    <w:rsid w:val="007B2E86"/>
    <w:rsid w:val="007B546C"/>
    <w:rsid w:val="007C2774"/>
    <w:rsid w:val="007C7FB1"/>
    <w:rsid w:val="007D216B"/>
    <w:rsid w:val="007F18CC"/>
    <w:rsid w:val="007F3FFB"/>
    <w:rsid w:val="007F6C92"/>
    <w:rsid w:val="00806570"/>
    <w:rsid w:val="00815597"/>
    <w:rsid w:val="0081679B"/>
    <w:rsid w:val="00816D8F"/>
    <w:rsid w:val="008323F1"/>
    <w:rsid w:val="008325E2"/>
    <w:rsid w:val="008348B3"/>
    <w:rsid w:val="00841D2D"/>
    <w:rsid w:val="00847E27"/>
    <w:rsid w:val="00872F7B"/>
    <w:rsid w:val="008828BD"/>
    <w:rsid w:val="0088383F"/>
    <w:rsid w:val="00886E59"/>
    <w:rsid w:val="00887B1B"/>
    <w:rsid w:val="008B5594"/>
    <w:rsid w:val="008B5C82"/>
    <w:rsid w:val="008C72BC"/>
    <w:rsid w:val="008D62CF"/>
    <w:rsid w:val="008E34E9"/>
    <w:rsid w:val="009077C2"/>
    <w:rsid w:val="0091049D"/>
    <w:rsid w:val="00916979"/>
    <w:rsid w:val="0092137E"/>
    <w:rsid w:val="00933C0B"/>
    <w:rsid w:val="00934A69"/>
    <w:rsid w:val="00950305"/>
    <w:rsid w:val="0095139E"/>
    <w:rsid w:val="00955E02"/>
    <w:rsid w:val="009572FB"/>
    <w:rsid w:val="00976CDE"/>
    <w:rsid w:val="009772BC"/>
    <w:rsid w:val="0098377A"/>
    <w:rsid w:val="009A72ED"/>
    <w:rsid w:val="009A7ABB"/>
    <w:rsid w:val="009B541B"/>
    <w:rsid w:val="009C3886"/>
    <w:rsid w:val="009E1077"/>
    <w:rsid w:val="009F6A51"/>
    <w:rsid w:val="00A06D78"/>
    <w:rsid w:val="00A13A5F"/>
    <w:rsid w:val="00A21CE9"/>
    <w:rsid w:val="00A232D9"/>
    <w:rsid w:val="00A55F47"/>
    <w:rsid w:val="00A766F8"/>
    <w:rsid w:val="00A916C5"/>
    <w:rsid w:val="00A91E83"/>
    <w:rsid w:val="00A938C2"/>
    <w:rsid w:val="00AA7099"/>
    <w:rsid w:val="00AB2B8E"/>
    <w:rsid w:val="00AC1382"/>
    <w:rsid w:val="00AD27DA"/>
    <w:rsid w:val="00AD3C2C"/>
    <w:rsid w:val="00AD7B9F"/>
    <w:rsid w:val="00AE41D5"/>
    <w:rsid w:val="00AE5DA2"/>
    <w:rsid w:val="00AE619C"/>
    <w:rsid w:val="00AF12C1"/>
    <w:rsid w:val="00AF1421"/>
    <w:rsid w:val="00B02959"/>
    <w:rsid w:val="00B042D3"/>
    <w:rsid w:val="00B226D7"/>
    <w:rsid w:val="00B22BA3"/>
    <w:rsid w:val="00B22E5C"/>
    <w:rsid w:val="00B23672"/>
    <w:rsid w:val="00B41662"/>
    <w:rsid w:val="00B571DF"/>
    <w:rsid w:val="00B57279"/>
    <w:rsid w:val="00B627D4"/>
    <w:rsid w:val="00B823FB"/>
    <w:rsid w:val="00B96A79"/>
    <w:rsid w:val="00BA6250"/>
    <w:rsid w:val="00BA771E"/>
    <w:rsid w:val="00BA7EB9"/>
    <w:rsid w:val="00BB3E32"/>
    <w:rsid w:val="00BB59EB"/>
    <w:rsid w:val="00BB77FF"/>
    <w:rsid w:val="00BB7CC6"/>
    <w:rsid w:val="00BC105D"/>
    <w:rsid w:val="00BC280A"/>
    <w:rsid w:val="00BD1840"/>
    <w:rsid w:val="00BD3542"/>
    <w:rsid w:val="00BD6D55"/>
    <w:rsid w:val="00BE6C3D"/>
    <w:rsid w:val="00BF28D1"/>
    <w:rsid w:val="00BF69D2"/>
    <w:rsid w:val="00C00C52"/>
    <w:rsid w:val="00C1260D"/>
    <w:rsid w:val="00C172BB"/>
    <w:rsid w:val="00C23039"/>
    <w:rsid w:val="00C26705"/>
    <w:rsid w:val="00C31214"/>
    <w:rsid w:val="00C371CB"/>
    <w:rsid w:val="00C424B4"/>
    <w:rsid w:val="00C45515"/>
    <w:rsid w:val="00C470AB"/>
    <w:rsid w:val="00C51112"/>
    <w:rsid w:val="00C514C5"/>
    <w:rsid w:val="00C60A38"/>
    <w:rsid w:val="00C63CE6"/>
    <w:rsid w:val="00C73960"/>
    <w:rsid w:val="00C74650"/>
    <w:rsid w:val="00C90F7D"/>
    <w:rsid w:val="00C9522A"/>
    <w:rsid w:val="00CC09A1"/>
    <w:rsid w:val="00CD2F34"/>
    <w:rsid w:val="00CE1ECC"/>
    <w:rsid w:val="00D0224C"/>
    <w:rsid w:val="00D26838"/>
    <w:rsid w:val="00D353BB"/>
    <w:rsid w:val="00D37563"/>
    <w:rsid w:val="00D4366F"/>
    <w:rsid w:val="00D446E8"/>
    <w:rsid w:val="00D6538F"/>
    <w:rsid w:val="00D667F8"/>
    <w:rsid w:val="00D71158"/>
    <w:rsid w:val="00D75E1C"/>
    <w:rsid w:val="00DA0E86"/>
    <w:rsid w:val="00DA6EFC"/>
    <w:rsid w:val="00DB2D0C"/>
    <w:rsid w:val="00DC1B6F"/>
    <w:rsid w:val="00DC3971"/>
    <w:rsid w:val="00DE2A78"/>
    <w:rsid w:val="00DF48AE"/>
    <w:rsid w:val="00DF5849"/>
    <w:rsid w:val="00E17355"/>
    <w:rsid w:val="00E3709B"/>
    <w:rsid w:val="00E41CDB"/>
    <w:rsid w:val="00E60DF3"/>
    <w:rsid w:val="00E64A12"/>
    <w:rsid w:val="00E66DF1"/>
    <w:rsid w:val="00E82D8E"/>
    <w:rsid w:val="00E903B6"/>
    <w:rsid w:val="00E9097E"/>
    <w:rsid w:val="00E92939"/>
    <w:rsid w:val="00EA0AAB"/>
    <w:rsid w:val="00EA136C"/>
    <w:rsid w:val="00EA6FEF"/>
    <w:rsid w:val="00EB04AB"/>
    <w:rsid w:val="00EB4D06"/>
    <w:rsid w:val="00EB75B7"/>
    <w:rsid w:val="00EC612E"/>
    <w:rsid w:val="00EC68E3"/>
    <w:rsid w:val="00ED2A5A"/>
    <w:rsid w:val="00EF0B36"/>
    <w:rsid w:val="00EF1A5D"/>
    <w:rsid w:val="00EF21CB"/>
    <w:rsid w:val="00F2135A"/>
    <w:rsid w:val="00F35270"/>
    <w:rsid w:val="00F40DA2"/>
    <w:rsid w:val="00F5589A"/>
    <w:rsid w:val="00F72477"/>
    <w:rsid w:val="00F75820"/>
    <w:rsid w:val="00FB0C05"/>
    <w:rsid w:val="00FB1FDF"/>
    <w:rsid w:val="00FD055E"/>
    <w:rsid w:val="00FD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DF3"/>
    <w:pPr>
      <w:suppressAutoHyphens/>
      <w:spacing w:line="348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76414B"/>
    <w:pPr>
      <w:keepNext/>
      <w:tabs>
        <w:tab w:val="num" w:pos="3600"/>
      </w:tabs>
      <w:spacing w:line="240" w:lineRule="auto"/>
      <w:ind w:left="3600" w:hanging="360"/>
      <w:jc w:val="left"/>
      <w:outlineLvl w:val="0"/>
    </w:pPr>
    <w:rPr>
      <w:szCs w:val="20"/>
      <w:lang w:eastAsia="ar-SA"/>
    </w:rPr>
  </w:style>
  <w:style w:type="paragraph" w:styleId="2">
    <w:name w:val="heading 2"/>
    <w:basedOn w:val="a"/>
    <w:next w:val="a"/>
    <w:link w:val="20"/>
    <w:qFormat/>
    <w:locked/>
    <w:rsid w:val="00EB75B7"/>
    <w:pPr>
      <w:keepNext/>
      <w:tabs>
        <w:tab w:val="num" w:pos="4320"/>
      </w:tabs>
      <w:spacing w:line="240" w:lineRule="auto"/>
      <w:ind w:left="4320" w:hanging="360"/>
      <w:outlineLvl w:val="1"/>
    </w:pPr>
    <w:rPr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locked/>
    <w:rsid w:val="0076414B"/>
    <w:pPr>
      <w:keepNext/>
      <w:tabs>
        <w:tab w:val="num" w:pos="5040"/>
      </w:tabs>
      <w:spacing w:line="240" w:lineRule="auto"/>
      <w:ind w:left="5040" w:hanging="180"/>
      <w:jc w:val="center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EB75B7"/>
    <w:pPr>
      <w:keepNext/>
      <w:tabs>
        <w:tab w:val="num" w:pos="5760"/>
      </w:tabs>
      <w:spacing w:line="240" w:lineRule="auto"/>
      <w:ind w:left="5760" w:hanging="360"/>
      <w:jc w:val="left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locked/>
    <w:rsid w:val="00EB75B7"/>
    <w:pPr>
      <w:keepNext/>
      <w:tabs>
        <w:tab w:val="num" w:pos="6480"/>
      </w:tabs>
      <w:spacing w:line="240" w:lineRule="auto"/>
      <w:ind w:left="6480" w:hanging="360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locked/>
    <w:rsid w:val="00EB75B7"/>
    <w:pPr>
      <w:keepNext/>
      <w:tabs>
        <w:tab w:val="num" w:pos="7200"/>
      </w:tabs>
      <w:spacing w:line="240" w:lineRule="auto"/>
      <w:ind w:left="-284" w:firstLine="644"/>
      <w:outlineLvl w:val="5"/>
    </w:pPr>
    <w:rPr>
      <w:szCs w:val="20"/>
      <w:lang w:eastAsia="ar-SA"/>
    </w:rPr>
  </w:style>
  <w:style w:type="paragraph" w:styleId="7">
    <w:name w:val="heading 7"/>
    <w:basedOn w:val="a"/>
    <w:next w:val="a"/>
    <w:link w:val="70"/>
    <w:qFormat/>
    <w:locked/>
    <w:rsid w:val="00EB75B7"/>
    <w:pPr>
      <w:keepNext/>
      <w:tabs>
        <w:tab w:val="num" w:pos="7920"/>
      </w:tabs>
      <w:spacing w:line="240" w:lineRule="auto"/>
      <w:ind w:left="7920" w:hanging="360"/>
      <w:jc w:val="center"/>
      <w:outlineLvl w:val="6"/>
    </w:pPr>
    <w:rPr>
      <w:b/>
      <w:bCs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locked/>
    <w:rsid w:val="00EB75B7"/>
    <w:pPr>
      <w:keepNext/>
      <w:tabs>
        <w:tab w:val="num" w:pos="8640"/>
      </w:tabs>
      <w:spacing w:line="240" w:lineRule="auto"/>
      <w:ind w:left="-284" w:firstLine="284"/>
      <w:jc w:val="left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qFormat/>
    <w:locked/>
    <w:rsid w:val="00EB75B7"/>
    <w:pPr>
      <w:keepNext/>
      <w:tabs>
        <w:tab w:val="num" w:pos="9360"/>
      </w:tabs>
      <w:spacing w:line="240" w:lineRule="auto"/>
      <w:ind w:left="9360" w:hanging="180"/>
      <w:jc w:val="right"/>
      <w:outlineLvl w:val="8"/>
    </w:pPr>
    <w:rPr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414B"/>
    <w:rPr>
      <w:rFonts w:ascii="Times New Roman" w:eastAsia="Times New Roman" w:hAnsi="Times New Roman"/>
      <w:sz w:val="28"/>
      <w:lang w:eastAsia="ar-SA"/>
    </w:rPr>
  </w:style>
  <w:style w:type="character" w:customStyle="1" w:styleId="20">
    <w:name w:val="Заголовок 2 Знак"/>
    <w:basedOn w:val="a0"/>
    <w:link w:val="2"/>
    <w:rsid w:val="00EB75B7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76414B"/>
    <w:rPr>
      <w:rFonts w:ascii="Times New Roman" w:eastAsia="Times New Roman" w:hAnsi="Times New Roman"/>
      <w:sz w:val="28"/>
      <w:lang w:eastAsia="ar-SA"/>
    </w:rPr>
  </w:style>
  <w:style w:type="character" w:customStyle="1" w:styleId="40">
    <w:name w:val="Заголовок 4 Знак"/>
    <w:basedOn w:val="a0"/>
    <w:link w:val="4"/>
    <w:rsid w:val="00EB75B7"/>
    <w:rPr>
      <w:rFonts w:ascii="Times New Roman" w:eastAsia="Times New Roman" w:hAnsi="Times New Roman"/>
      <w:sz w:val="28"/>
      <w:lang w:eastAsia="ar-SA"/>
    </w:rPr>
  </w:style>
  <w:style w:type="character" w:customStyle="1" w:styleId="50">
    <w:name w:val="Заголовок 5 Знак"/>
    <w:basedOn w:val="a0"/>
    <w:link w:val="5"/>
    <w:rsid w:val="00EB75B7"/>
    <w:rPr>
      <w:rFonts w:ascii="Times New Roman" w:eastAsia="Times New Roman" w:hAnsi="Times New Roman"/>
      <w:sz w:val="28"/>
      <w:lang w:eastAsia="ar-SA"/>
    </w:rPr>
  </w:style>
  <w:style w:type="character" w:customStyle="1" w:styleId="60">
    <w:name w:val="Заголовок 6 Знак"/>
    <w:basedOn w:val="a0"/>
    <w:link w:val="6"/>
    <w:rsid w:val="00EB75B7"/>
    <w:rPr>
      <w:rFonts w:ascii="Times New Roman" w:eastAsia="Times New Roman" w:hAnsi="Times New Roman"/>
      <w:sz w:val="28"/>
      <w:lang w:eastAsia="ar-SA"/>
    </w:rPr>
  </w:style>
  <w:style w:type="character" w:customStyle="1" w:styleId="70">
    <w:name w:val="Заголовок 7 Знак"/>
    <w:basedOn w:val="a0"/>
    <w:link w:val="7"/>
    <w:rsid w:val="00EB75B7"/>
    <w:rPr>
      <w:rFonts w:ascii="Times New Roman" w:eastAsia="Times New Roman" w:hAnsi="Times New Roman"/>
      <w:b/>
      <w:bCs/>
      <w:sz w:val="24"/>
      <w:lang w:eastAsia="ar-SA"/>
    </w:rPr>
  </w:style>
  <w:style w:type="character" w:customStyle="1" w:styleId="80">
    <w:name w:val="Заголовок 8 Знак"/>
    <w:basedOn w:val="a0"/>
    <w:link w:val="8"/>
    <w:rsid w:val="00EB75B7"/>
    <w:rPr>
      <w:rFonts w:ascii="Times New Roman" w:eastAsia="Times New Roman" w:hAnsi="Times New Roman"/>
      <w:sz w:val="28"/>
      <w:lang w:eastAsia="ar-SA"/>
    </w:rPr>
  </w:style>
  <w:style w:type="character" w:customStyle="1" w:styleId="90">
    <w:name w:val="Заголовок 9 Знак"/>
    <w:basedOn w:val="a0"/>
    <w:link w:val="9"/>
    <w:rsid w:val="00EB75B7"/>
    <w:rPr>
      <w:rFonts w:ascii="Times New Roman" w:eastAsia="Times New Roman" w:hAnsi="Times New Roman"/>
      <w:sz w:val="24"/>
      <w:lang w:eastAsia="ar-SA"/>
    </w:rPr>
  </w:style>
  <w:style w:type="paragraph" w:styleId="a3">
    <w:name w:val="header"/>
    <w:basedOn w:val="a"/>
    <w:link w:val="a4"/>
    <w:uiPriority w:val="99"/>
    <w:rsid w:val="00E60DF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60DF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E60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E60DF3"/>
    <w:rPr>
      <w:rFonts w:ascii="Tahoma" w:hAnsi="Tahoma" w:cs="Tahoma"/>
      <w:sz w:val="16"/>
      <w:szCs w:val="16"/>
      <w:lang w:eastAsia="ru-RU"/>
    </w:rPr>
  </w:style>
  <w:style w:type="paragraph" w:styleId="a7">
    <w:name w:val="Plain Text"/>
    <w:basedOn w:val="a"/>
    <w:link w:val="a8"/>
    <w:uiPriority w:val="99"/>
    <w:rsid w:val="00E60DF3"/>
    <w:pPr>
      <w:suppressAutoHyphens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E60DF3"/>
    <w:rPr>
      <w:rFonts w:ascii="Courier New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40160"/>
    <w:pPr>
      <w:ind w:left="720"/>
    </w:pPr>
  </w:style>
  <w:style w:type="paragraph" w:customStyle="1" w:styleId="21">
    <w:name w:val="Основной текст с отступом 21"/>
    <w:basedOn w:val="a"/>
    <w:rsid w:val="0076414B"/>
    <w:pPr>
      <w:tabs>
        <w:tab w:val="left" w:pos="5103"/>
      </w:tabs>
      <w:spacing w:line="240" w:lineRule="auto"/>
      <w:ind w:left="5103" w:firstLine="645"/>
    </w:pPr>
    <w:rPr>
      <w:b/>
      <w:sz w:val="32"/>
      <w:szCs w:val="20"/>
      <w:lang w:eastAsia="ar-SA"/>
    </w:rPr>
  </w:style>
  <w:style w:type="paragraph" w:customStyle="1" w:styleId="ConsPlusNormal">
    <w:name w:val="ConsPlusNormal"/>
    <w:link w:val="ConsPlusNormal0"/>
    <w:rsid w:val="007641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41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a">
    <w:name w:val="Гипертекстовая ссылка"/>
    <w:basedOn w:val="a0"/>
    <w:rsid w:val="0076414B"/>
    <w:rPr>
      <w:rFonts w:ascii="Times New Roman" w:hAnsi="Times New Roman" w:cs="Times New Roman" w:hint="default"/>
      <w:color w:val="106BBE"/>
    </w:rPr>
  </w:style>
  <w:style w:type="character" w:customStyle="1" w:styleId="WW8Num3z0">
    <w:name w:val="WW8Num3z0"/>
    <w:rsid w:val="00EB75B7"/>
    <w:rPr>
      <w:rFonts w:ascii="Symbol" w:hAnsi="Symbol"/>
    </w:rPr>
  </w:style>
  <w:style w:type="character" w:customStyle="1" w:styleId="WW8Num6z0">
    <w:name w:val="WW8Num6z0"/>
    <w:rsid w:val="00EB75B7"/>
    <w:rPr>
      <w:rFonts w:ascii="Times New Roman" w:hAnsi="Times New Roman"/>
    </w:rPr>
  </w:style>
  <w:style w:type="character" w:customStyle="1" w:styleId="WW8Num9z0">
    <w:name w:val="WW8Num9z0"/>
    <w:rsid w:val="00EB75B7"/>
    <w:rPr>
      <w:rFonts w:ascii="Symbol" w:hAnsi="Symbol"/>
    </w:rPr>
  </w:style>
  <w:style w:type="character" w:customStyle="1" w:styleId="WW8Num10z0">
    <w:name w:val="WW8Num10z0"/>
    <w:rsid w:val="00EB75B7"/>
    <w:rPr>
      <w:rFonts w:ascii="Symbol" w:hAnsi="Symbol"/>
    </w:rPr>
  </w:style>
  <w:style w:type="character" w:customStyle="1" w:styleId="WW8Num10z1">
    <w:name w:val="WW8Num10z1"/>
    <w:rsid w:val="00EB75B7"/>
    <w:rPr>
      <w:rFonts w:ascii="Courier New" w:hAnsi="Courier New" w:cs="Courier New"/>
    </w:rPr>
  </w:style>
  <w:style w:type="character" w:customStyle="1" w:styleId="WW8Num10z2">
    <w:name w:val="WW8Num10z2"/>
    <w:rsid w:val="00EB75B7"/>
    <w:rPr>
      <w:rFonts w:ascii="Wingdings" w:hAnsi="Wingdings"/>
    </w:rPr>
  </w:style>
  <w:style w:type="character" w:customStyle="1" w:styleId="WW8Num14z0">
    <w:name w:val="WW8Num14z0"/>
    <w:rsid w:val="00EB75B7"/>
    <w:rPr>
      <w:rFonts w:ascii="Symbol" w:hAnsi="Symbol"/>
    </w:rPr>
  </w:style>
  <w:style w:type="character" w:customStyle="1" w:styleId="WW8Num18z0">
    <w:name w:val="WW8Num18z0"/>
    <w:rsid w:val="00EB75B7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EB75B7"/>
    <w:rPr>
      <w:rFonts w:ascii="Courier New" w:hAnsi="Courier New"/>
    </w:rPr>
  </w:style>
  <w:style w:type="character" w:customStyle="1" w:styleId="WW8Num18z2">
    <w:name w:val="WW8Num18z2"/>
    <w:rsid w:val="00EB75B7"/>
    <w:rPr>
      <w:rFonts w:ascii="Wingdings" w:hAnsi="Wingdings"/>
    </w:rPr>
  </w:style>
  <w:style w:type="character" w:customStyle="1" w:styleId="WW8Num18z3">
    <w:name w:val="WW8Num18z3"/>
    <w:rsid w:val="00EB75B7"/>
    <w:rPr>
      <w:rFonts w:ascii="Symbol" w:hAnsi="Symbol"/>
    </w:rPr>
  </w:style>
  <w:style w:type="character" w:customStyle="1" w:styleId="WW8Num21z0">
    <w:name w:val="WW8Num21z0"/>
    <w:rsid w:val="00EB75B7"/>
    <w:rPr>
      <w:rFonts w:ascii="Times New Roman" w:hAnsi="Times New Roman"/>
    </w:rPr>
  </w:style>
  <w:style w:type="character" w:customStyle="1" w:styleId="WW8Num21z1">
    <w:name w:val="WW8Num21z1"/>
    <w:rsid w:val="00EB75B7"/>
    <w:rPr>
      <w:rFonts w:ascii="Courier New" w:hAnsi="Courier New"/>
    </w:rPr>
  </w:style>
  <w:style w:type="character" w:customStyle="1" w:styleId="WW8Num21z2">
    <w:name w:val="WW8Num21z2"/>
    <w:rsid w:val="00EB75B7"/>
    <w:rPr>
      <w:rFonts w:ascii="Wingdings" w:hAnsi="Wingdings"/>
    </w:rPr>
  </w:style>
  <w:style w:type="character" w:customStyle="1" w:styleId="WW8Num21z3">
    <w:name w:val="WW8Num21z3"/>
    <w:rsid w:val="00EB75B7"/>
    <w:rPr>
      <w:rFonts w:ascii="Symbol" w:hAnsi="Symbol"/>
    </w:rPr>
  </w:style>
  <w:style w:type="character" w:customStyle="1" w:styleId="WW8Num22z0">
    <w:name w:val="WW8Num22z0"/>
    <w:rsid w:val="00EB75B7"/>
    <w:rPr>
      <w:rFonts w:ascii="Symbol" w:hAnsi="Symbol"/>
    </w:rPr>
  </w:style>
  <w:style w:type="character" w:customStyle="1" w:styleId="WW8Num23z0">
    <w:name w:val="WW8Num23z0"/>
    <w:rsid w:val="00EB75B7"/>
    <w:rPr>
      <w:rFonts w:ascii="Times New Roman" w:hAnsi="Times New Roman"/>
    </w:rPr>
  </w:style>
  <w:style w:type="character" w:customStyle="1" w:styleId="WW8Num26z0">
    <w:name w:val="WW8Num26z0"/>
    <w:rsid w:val="00EB75B7"/>
    <w:rPr>
      <w:rFonts w:ascii="Symbol" w:hAnsi="Symbol"/>
    </w:rPr>
  </w:style>
  <w:style w:type="character" w:customStyle="1" w:styleId="WW8Num31z0">
    <w:name w:val="WW8Num31z0"/>
    <w:rsid w:val="00EB75B7"/>
    <w:rPr>
      <w:rFonts w:ascii="Times New Roman" w:hAnsi="Times New Roman"/>
    </w:rPr>
  </w:style>
  <w:style w:type="character" w:customStyle="1" w:styleId="WW8Num35z0">
    <w:name w:val="WW8Num35z0"/>
    <w:rsid w:val="00EB75B7"/>
    <w:rPr>
      <w:rFonts w:ascii="Symbol" w:hAnsi="Symbol"/>
    </w:rPr>
  </w:style>
  <w:style w:type="character" w:customStyle="1" w:styleId="WW8Num37z0">
    <w:name w:val="WW8Num37z0"/>
    <w:rsid w:val="00EB75B7"/>
    <w:rPr>
      <w:rFonts w:ascii="Symbol" w:hAnsi="Symbol"/>
    </w:rPr>
  </w:style>
  <w:style w:type="character" w:customStyle="1" w:styleId="WW8Num39z2">
    <w:name w:val="WW8Num39z2"/>
    <w:rsid w:val="00EB75B7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EB75B7"/>
    <w:rPr>
      <w:rFonts w:ascii="Symbol" w:hAnsi="Symbol"/>
    </w:rPr>
  </w:style>
  <w:style w:type="character" w:customStyle="1" w:styleId="WW8Num42z0">
    <w:name w:val="WW8Num42z0"/>
    <w:rsid w:val="00EB75B7"/>
    <w:rPr>
      <w:rFonts w:ascii="Symbol" w:hAnsi="Symbol"/>
    </w:rPr>
  </w:style>
  <w:style w:type="character" w:customStyle="1" w:styleId="WW8Num44z0">
    <w:name w:val="WW8Num44z0"/>
    <w:rsid w:val="00EB75B7"/>
    <w:rPr>
      <w:rFonts w:ascii="Symbol" w:hAnsi="Symbol"/>
    </w:rPr>
  </w:style>
  <w:style w:type="character" w:customStyle="1" w:styleId="WW8Num45z0">
    <w:name w:val="WW8Num45z0"/>
    <w:rsid w:val="00EB75B7"/>
    <w:rPr>
      <w:rFonts w:ascii="Times New Roman" w:hAnsi="Times New Roman"/>
    </w:rPr>
  </w:style>
  <w:style w:type="character" w:customStyle="1" w:styleId="WW8Num46z0">
    <w:name w:val="WW8Num46z0"/>
    <w:rsid w:val="00EB75B7"/>
    <w:rPr>
      <w:rFonts w:ascii="Symbol" w:hAnsi="Symbol"/>
    </w:rPr>
  </w:style>
  <w:style w:type="character" w:customStyle="1" w:styleId="WW8Num48z0">
    <w:name w:val="WW8Num48z0"/>
    <w:rsid w:val="00EB75B7"/>
    <w:rPr>
      <w:rFonts w:ascii="Symbol" w:hAnsi="Symbol"/>
    </w:rPr>
  </w:style>
  <w:style w:type="character" w:customStyle="1" w:styleId="WW8Num49z0">
    <w:name w:val="WW8Num49z0"/>
    <w:rsid w:val="00EB75B7"/>
    <w:rPr>
      <w:rFonts w:ascii="Times New Roman" w:hAnsi="Times New Roman"/>
    </w:rPr>
  </w:style>
  <w:style w:type="character" w:customStyle="1" w:styleId="WW8Num51z0">
    <w:name w:val="WW8Num51z0"/>
    <w:rsid w:val="00EB75B7"/>
    <w:rPr>
      <w:rFonts w:ascii="Symbol" w:hAnsi="Symbol"/>
    </w:rPr>
  </w:style>
  <w:style w:type="character" w:customStyle="1" w:styleId="WW8Num53z0">
    <w:name w:val="WW8Num53z0"/>
    <w:rsid w:val="00EB75B7"/>
    <w:rPr>
      <w:rFonts w:ascii="Symbol" w:hAnsi="Symbol"/>
    </w:rPr>
  </w:style>
  <w:style w:type="character" w:customStyle="1" w:styleId="WW8Num55z0">
    <w:name w:val="WW8Num55z0"/>
    <w:rsid w:val="00EB75B7"/>
    <w:rPr>
      <w:rFonts w:ascii="Times New Roman" w:hAnsi="Times New Roman"/>
    </w:rPr>
  </w:style>
  <w:style w:type="character" w:customStyle="1" w:styleId="WW8Num56z0">
    <w:name w:val="WW8Num56z0"/>
    <w:rsid w:val="00EB75B7"/>
    <w:rPr>
      <w:rFonts w:ascii="Times New Roman" w:hAnsi="Times New Roman"/>
    </w:rPr>
  </w:style>
  <w:style w:type="character" w:customStyle="1" w:styleId="WW8Num57z0">
    <w:name w:val="WW8Num57z0"/>
    <w:rsid w:val="00EB75B7"/>
    <w:rPr>
      <w:rFonts w:ascii="Symbol" w:hAnsi="Symbol"/>
    </w:rPr>
  </w:style>
  <w:style w:type="character" w:customStyle="1" w:styleId="WW8Num59z0">
    <w:name w:val="WW8Num59z0"/>
    <w:rsid w:val="00EB75B7"/>
    <w:rPr>
      <w:rFonts w:ascii="Symbol" w:hAnsi="Symbol"/>
    </w:rPr>
  </w:style>
  <w:style w:type="character" w:customStyle="1" w:styleId="WW8Num60z0">
    <w:name w:val="WW8Num60z0"/>
    <w:rsid w:val="00EB75B7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EB75B7"/>
    <w:rPr>
      <w:rFonts w:ascii="Times New Roman" w:hAnsi="Times New Roman"/>
    </w:rPr>
  </w:style>
  <w:style w:type="character" w:customStyle="1" w:styleId="WW8Num64z0">
    <w:name w:val="WW8Num64z0"/>
    <w:rsid w:val="00EB75B7"/>
    <w:rPr>
      <w:rFonts w:ascii="Symbol" w:hAnsi="Symbol"/>
    </w:rPr>
  </w:style>
  <w:style w:type="character" w:customStyle="1" w:styleId="WW8Num66z0">
    <w:name w:val="WW8Num66z0"/>
    <w:rsid w:val="00EB75B7"/>
    <w:rPr>
      <w:rFonts w:ascii="Times New Roman" w:hAnsi="Times New Roman"/>
    </w:rPr>
  </w:style>
  <w:style w:type="character" w:customStyle="1" w:styleId="WW8Num67z2">
    <w:name w:val="WW8Num67z2"/>
    <w:rsid w:val="00EB75B7"/>
    <w:rPr>
      <w:rFonts w:ascii="Wingdings" w:hAnsi="Wingdings"/>
    </w:rPr>
  </w:style>
  <w:style w:type="character" w:customStyle="1" w:styleId="WW8Num67z3">
    <w:name w:val="WW8Num67z3"/>
    <w:rsid w:val="00EB75B7"/>
    <w:rPr>
      <w:rFonts w:ascii="Symbol" w:hAnsi="Symbol"/>
    </w:rPr>
  </w:style>
  <w:style w:type="character" w:customStyle="1" w:styleId="WW8Num67z4">
    <w:name w:val="WW8Num67z4"/>
    <w:rsid w:val="00EB75B7"/>
    <w:rPr>
      <w:rFonts w:ascii="Courier New" w:hAnsi="Courier New"/>
    </w:rPr>
  </w:style>
  <w:style w:type="character" w:customStyle="1" w:styleId="WW8Num68z0">
    <w:name w:val="WW8Num68z0"/>
    <w:rsid w:val="00EB75B7"/>
    <w:rPr>
      <w:rFonts w:ascii="Times New Roman" w:hAnsi="Times New Roman"/>
    </w:rPr>
  </w:style>
  <w:style w:type="character" w:customStyle="1" w:styleId="WW8Num71z0">
    <w:name w:val="WW8Num71z0"/>
    <w:rsid w:val="00EB75B7"/>
    <w:rPr>
      <w:rFonts w:ascii="Symbol" w:hAnsi="Symbol"/>
    </w:rPr>
  </w:style>
  <w:style w:type="character" w:customStyle="1" w:styleId="WW8Num74z0">
    <w:name w:val="WW8Num74z0"/>
    <w:rsid w:val="00EB75B7"/>
    <w:rPr>
      <w:rFonts w:ascii="Times New Roman" w:hAnsi="Times New Roman"/>
    </w:rPr>
  </w:style>
  <w:style w:type="character" w:customStyle="1" w:styleId="WW8Num76z0">
    <w:name w:val="WW8Num76z0"/>
    <w:rsid w:val="00EB75B7"/>
    <w:rPr>
      <w:rFonts w:ascii="Times New Roman" w:hAnsi="Times New Roman"/>
    </w:rPr>
  </w:style>
  <w:style w:type="character" w:customStyle="1" w:styleId="WW8Num77z0">
    <w:name w:val="WW8Num77z0"/>
    <w:rsid w:val="00EB75B7"/>
    <w:rPr>
      <w:rFonts w:ascii="Symbol" w:hAnsi="Symbol"/>
    </w:rPr>
  </w:style>
  <w:style w:type="character" w:customStyle="1" w:styleId="WW8Num78z0">
    <w:name w:val="WW8Num78z0"/>
    <w:rsid w:val="00EB75B7"/>
    <w:rPr>
      <w:rFonts w:ascii="Symbol" w:hAnsi="Symbol"/>
    </w:rPr>
  </w:style>
  <w:style w:type="character" w:customStyle="1" w:styleId="WW8Num80z0">
    <w:name w:val="WW8Num80z0"/>
    <w:rsid w:val="00EB75B7"/>
    <w:rPr>
      <w:rFonts w:ascii="Symbol" w:hAnsi="Symbol"/>
    </w:rPr>
  </w:style>
  <w:style w:type="character" w:customStyle="1" w:styleId="WW8Num81z0">
    <w:name w:val="WW8Num81z0"/>
    <w:rsid w:val="00EB75B7"/>
    <w:rPr>
      <w:rFonts w:ascii="Times New Roman" w:hAnsi="Times New Roman"/>
    </w:rPr>
  </w:style>
  <w:style w:type="character" w:customStyle="1" w:styleId="WW8Num81z1">
    <w:name w:val="WW8Num81z1"/>
    <w:rsid w:val="00EB75B7"/>
    <w:rPr>
      <w:rFonts w:ascii="Courier New" w:hAnsi="Courier New"/>
    </w:rPr>
  </w:style>
  <w:style w:type="character" w:customStyle="1" w:styleId="WW8Num81z2">
    <w:name w:val="WW8Num81z2"/>
    <w:rsid w:val="00EB75B7"/>
    <w:rPr>
      <w:rFonts w:ascii="Wingdings" w:hAnsi="Wingdings"/>
    </w:rPr>
  </w:style>
  <w:style w:type="character" w:customStyle="1" w:styleId="WW8Num81z3">
    <w:name w:val="WW8Num81z3"/>
    <w:rsid w:val="00EB75B7"/>
    <w:rPr>
      <w:rFonts w:ascii="Symbol" w:hAnsi="Symbol"/>
    </w:rPr>
  </w:style>
  <w:style w:type="character" w:customStyle="1" w:styleId="WW8Num82z0">
    <w:name w:val="WW8Num82z0"/>
    <w:rsid w:val="00EB75B7"/>
    <w:rPr>
      <w:rFonts w:ascii="Times New Roman" w:hAnsi="Times New Roman"/>
    </w:rPr>
  </w:style>
  <w:style w:type="character" w:customStyle="1" w:styleId="WW8Num83z0">
    <w:name w:val="WW8Num83z0"/>
    <w:rsid w:val="00EB75B7"/>
    <w:rPr>
      <w:rFonts w:ascii="Symbol" w:hAnsi="Symbol"/>
    </w:rPr>
  </w:style>
  <w:style w:type="character" w:customStyle="1" w:styleId="WW8Num86z0">
    <w:name w:val="WW8Num86z0"/>
    <w:rsid w:val="00EB75B7"/>
    <w:rPr>
      <w:rFonts w:ascii="Symbol" w:hAnsi="Symbol"/>
    </w:rPr>
  </w:style>
  <w:style w:type="character" w:customStyle="1" w:styleId="WW8Num88z0">
    <w:name w:val="WW8Num88z0"/>
    <w:rsid w:val="00EB75B7"/>
    <w:rPr>
      <w:rFonts w:ascii="Symbol" w:hAnsi="Symbol"/>
    </w:rPr>
  </w:style>
  <w:style w:type="character" w:customStyle="1" w:styleId="WW8Num89z0">
    <w:name w:val="WW8Num89z0"/>
    <w:rsid w:val="00EB75B7"/>
    <w:rPr>
      <w:rFonts w:ascii="Symbol" w:hAnsi="Symbol"/>
    </w:rPr>
  </w:style>
  <w:style w:type="character" w:customStyle="1" w:styleId="WW8Num90z0">
    <w:name w:val="WW8Num90z0"/>
    <w:rsid w:val="00EB75B7"/>
    <w:rPr>
      <w:rFonts w:ascii="Times New Roman" w:hAnsi="Times New Roman"/>
    </w:rPr>
  </w:style>
  <w:style w:type="character" w:customStyle="1" w:styleId="WW8Num92z0">
    <w:name w:val="WW8Num92z0"/>
    <w:rsid w:val="00EB75B7"/>
    <w:rPr>
      <w:rFonts w:ascii="Symbol" w:hAnsi="Symbol"/>
    </w:rPr>
  </w:style>
  <w:style w:type="character" w:customStyle="1" w:styleId="WW8Num93z0">
    <w:name w:val="WW8Num93z0"/>
    <w:rsid w:val="00EB75B7"/>
    <w:rPr>
      <w:color w:val="000000"/>
      <w:sz w:val="28"/>
    </w:rPr>
  </w:style>
  <w:style w:type="character" w:customStyle="1" w:styleId="WW8Num94z0">
    <w:name w:val="WW8Num94z0"/>
    <w:rsid w:val="00EB75B7"/>
    <w:rPr>
      <w:rFonts w:ascii="Times New Roman" w:hAnsi="Times New Roman"/>
    </w:rPr>
  </w:style>
  <w:style w:type="character" w:customStyle="1" w:styleId="WW8Num95z0">
    <w:name w:val="WW8Num95z0"/>
    <w:rsid w:val="00EB75B7"/>
    <w:rPr>
      <w:rFonts w:ascii="Symbol" w:hAnsi="Symbol"/>
    </w:rPr>
  </w:style>
  <w:style w:type="character" w:customStyle="1" w:styleId="WW8Num97z0">
    <w:name w:val="WW8Num97z0"/>
    <w:rsid w:val="00EB75B7"/>
    <w:rPr>
      <w:rFonts w:ascii="Symbol" w:hAnsi="Symbol"/>
    </w:rPr>
  </w:style>
  <w:style w:type="character" w:customStyle="1" w:styleId="WW8Num99z2">
    <w:name w:val="WW8Num99z2"/>
    <w:rsid w:val="00EB75B7"/>
    <w:rPr>
      <w:rFonts w:ascii="Wingdings" w:hAnsi="Wingdings"/>
    </w:rPr>
  </w:style>
  <w:style w:type="character" w:customStyle="1" w:styleId="WW8Num99z3">
    <w:name w:val="WW8Num99z3"/>
    <w:rsid w:val="00EB75B7"/>
    <w:rPr>
      <w:rFonts w:ascii="Symbol" w:hAnsi="Symbol"/>
    </w:rPr>
  </w:style>
  <w:style w:type="character" w:customStyle="1" w:styleId="WW8Num99z4">
    <w:name w:val="WW8Num99z4"/>
    <w:rsid w:val="00EB75B7"/>
    <w:rPr>
      <w:rFonts w:ascii="Courier New" w:hAnsi="Courier New"/>
    </w:rPr>
  </w:style>
  <w:style w:type="character" w:customStyle="1" w:styleId="WW8Num101z0">
    <w:name w:val="WW8Num101z0"/>
    <w:rsid w:val="00EB75B7"/>
    <w:rPr>
      <w:rFonts w:ascii="Times New Roman" w:hAnsi="Times New Roman"/>
    </w:rPr>
  </w:style>
  <w:style w:type="character" w:customStyle="1" w:styleId="WW8Num102z0">
    <w:name w:val="WW8Num102z0"/>
    <w:rsid w:val="00EB75B7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EB75B7"/>
    <w:rPr>
      <w:rFonts w:ascii="Courier New" w:hAnsi="Courier New"/>
    </w:rPr>
  </w:style>
  <w:style w:type="character" w:customStyle="1" w:styleId="WW8Num102z2">
    <w:name w:val="WW8Num102z2"/>
    <w:rsid w:val="00EB75B7"/>
    <w:rPr>
      <w:rFonts w:ascii="Wingdings" w:hAnsi="Wingdings"/>
    </w:rPr>
  </w:style>
  <w:style w:type="character" w:customStyle="1" w:styleId="WW8Num102z3">
    <w:name w:val="WW8Num102z3"/>
    <w:rsid w:val="00EB75B7"/>
    <w:rPr>
      <w:rFonts w:ascii="Symbol" w:hAnsi="Symbol"/>
    </w:rPr>
  </w:style>
  <w:style w:type="character" w:customStyle="1" w:styleId="WW8Num104z1">
    <w:name w:val="WW8Num104z1"/>
    <w:rsid w:val="00EB75B7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EB75B7"/>
    <w:rPr>
      <w:rFonts w:ascii="Symbol" w:hAnsi="Symbol"/>
    </w:rPr>
  </w:style>
  <w:style w:type="character" w:customStyle="1" w:styleId="WW8Num106z0">
    <w:name w:val="WW8Num106z0"/>
    <w:rsid w:val="00EB75B7"/>
    <w:rPr>
      <w:rFonts w:ascii="Symbol" w:hAnsi="Symbol"/>
    </w:rPr>
  </w:style>
  <w:style w:type="character" w:customStyle="1" w:styleId="WW8Num107z0">
    <w:name w:val="WW8Num107z0"/>
    <w:rsid w:val="00EB75B7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EB75B7"/>
    <w:rPr>
      <w:rFonts w:ascii="Courier New" w:hAnsi="Courier New"/>
    </w:rPr>
  </w:style>
  <w:style w:type="character" w:customStyle="1" w:styleId="WW8Num107z2">
    <w:name w:val="WW8Num107z2"/>
    <w:rsid w:val="00EB75B7"/>
    <w:rPr>
      <w:rFonts w:ascii="Wingdings" w:hAnsi="Wingdings"/>
    </w:rPr>
  </w:style>
  <w:style w:type="character" w:customStyle="1" w:styleId="WW8Num107z3">
    <w:name w:val="WW8Num107z3"/>
    <w:rsid w:val="00EB75B7"/>
    <w:rPr>
      <w:rFonts w:ascii="Symbol" w:hAnsi="Symbol"/>
    </w:rPr>
  </w:style>
  <w:style w:type="character" w:customStyle="1" w:styleId="WW8Num108z0">
    <w:name w:val="WW8Num108z0"/>
    <w:rsid w:val="00EB75B7"/>
    <w:rPr>
      <w:rFonts w:ascii="Symbol" w:hAnsi="Symbol"/>
    </w:rPr>
  </w:style>
  <w:style w:type="character" w:customStyle="1" w:styleId="WW8Num109z0">
    <w:name w:val="WW8Num109z0"/>
    <w:rsid w:val="00EB75B7"/>
    <w:rPr>
      <w:rFonts w:ascii="Symbol" w:hAnsi="Symbol"/>
    </w:rPr>
  </w:style>
  <w:style w:type="character" w:customStyle="1" w:styleId="WW8Num110z2">
    <w:name w:val="WW8Num110z2"/>
    <w:rsid w:val="00EB75B7"/>
    <w:rPr>
      <w:rFonts w:ascii="Wingdings" w:hAnsi="Wingdings"/>
    </w:rPr>
  </w:style>
  <w:style w:type="character" w:customStyle="1" w:styleId="WW8Num110z3">
    <w:name w:val="WW8Num110z3"/>
    <w:rsid w:val="00EB75B7"/>
    <w:rPr>
      <w:rFonts w:ascii="Symbol" w:hAnsi="Symbol"/>
    </w:rPr>
  </w:style>
  <w:style w:type="character" w:customStyle="1" w:styleId="WW8Num110z4">
    <w:name w:val="WW8Num110z4"/>
    <w:rsid w:val="00EB75B7"/>
    <w:rPr>
      <w:rFonts w:ascii="Courier New" w:hAnsi="Courier New"/>
    </w:rPr>
  </w:style>
  <w:style w:type="character" w:customStyle="1" w:styleId="WW8Num111z0">
    <w:name w:val="WW8Num111z0"/>
    <w:rsid w:val="00EB75B7"/>
    <w:rPr>
      <w:rFonts w:ascii="Times New Roman" w:hAnsi="Times New Roman"/>
    </w:rPr>
  </w:style>
  <w:style w:type="character" w:customStyle="1" w:styleId="WW8Num112z0">
    <w:name w:val="WW8Num112z0"/>
    <w:rsid w:val="00EB75B7"/>
    <w:rPr>
      <w:rFonts w:ascii="Symbol" w:hAnsi="Symbol"/>
    </w:rPr>
  </w:style>
  <w:style w:type="character" w:customStyle="1" w:styleId="WW8Num113z2">
    <w:name w:val="WW8Num113z2"/>
    <w:rsid w:val="00EB75B7"/>
    <w:rPr>
      <w:rFonts w:ascii="Wingdings" w:hAnsi="Wingdings"/>
    </w:rPr>
  </w:style>
  <w:style w:type="character" w:customStyle="1" w:styleId="WW8Num113z3">
    <w:name w:val="WW8Num113z3"/>
    <w:rsid w:val="00EB75B7"/>
    <w:rPr>
      <w:rFonts w:ascii="Symbol" w:hAnsi="Symbol"/>
    </w:rPr>
  </w:style>
  <w:style w:type="character" w:customStyle="1" w:styleId="WW8Num113z4">
    <w:name w:val="WW8Num113z4"/>
    <w:rsid w:val="00EB75B7"/>
    <w:rPr>
      <w:rFonts w:ascii="Courier New" w:hAnsi="Courier New"/>
    </w:rPr>
  </w:style>
  <w:style w:type="character" w:customStyle="1" w:styleId="WW8Num115z0">
    <w:name w:val="WW8Num115z0"/>
    <w:rsid w:val="00EB75B7"/>
    <w:rPr>
      <w:rFonts w:ascii="Symbol" w:hAnsi="Symbol"/>
    </w:rPr>
  </w:style>
  <w:style w:type="character" w:customStyle="1" w:styleId="WW8Num116z0">
    <w:name w:val="WW8Num116z0"/>
    <w:rsid w:val="00EB75B7"/>
    <w:rPr>
      <w:rFonts w:ascii="Symbol" w:hAnsi="Symbol"/>
    </w:rPr>
  </w:style>
  <w:style w:type="character" w:customStyle="1" w:styleId="WW8Num117z2">
    <w:name w:val="WW8Num117z2"/>
    <w:rsid w:val="00EB75B7"/>
    <w:rPr>
      <w:rFonts w:ascii="Wingdings" w:hAnsi="Wingdings"/>
    </w:rPr>
  </w:style>
  <w:style w:type="character" w:customStyle="1" w:styleId="WW8Num117z3">
    <w:name w:val="WW8Num117z3"/>
    <w:rsid w:val="00EB75B7"/>
    <w:rPr>
      <w:rFonts w:ascii="Symbol" w:hAnsi="Symbol"/>
    </w:rPr>
  </w:style>
  <w:style w:type="character" w:customStyle="1" w:styleId="WW8Num117z4">
    <w:name w:val="WW8Num117z4"/>
    <w:rsid w:val="00EB75B7"/>
    <w:rPr>
      <w:rFonts w:ascii="Courier New" w:hAnsi="Courier New"/>
    </w:rPr>
  </w:style>
  <w:style w:type="character" w:customStyle="1" w:styleId="WW8Num118z0">
    <w:name w:val="WW8Num118z0"/>
    <w:rsid w:val="00EB75B7"/>
    <w:rPr>
      <w:rFonts w:ascii="Symbol" w:hAnsi="Symbol"/>
    </w:rPr>
  </w:style>
  <w:style w:type="character" w:customStyle="1" w:styleId="WW8NumSt83z0">
    <w:name w:val="WW8NumSt83z0"/>
    <w:rsid w:val="00EB75B7"/>
    <w:rPr>
      <w:rFonts w:ascii="Times New Roman" w:hAnsi="Times New Roman"/>
    </w:rPr>
  </w:style>
  <w:style w:type="character" w:customStyle="1" w:styleId="WW8NumSt84z0">
    <w:name w:val="WW8NumSt84z0"/>
    <w:rsid w:val="00EB75B7"/>
    <w:rPr>
      <w:rFonts w:ascii="Times New Roman" w:hAnsi="Times New Roman"/>
    </w:rPr>
  </w:style>
  <w:style w:type="character" w:customStyle="1" w:styleId="WW8NumSt84z1">
    <w:name w:val="WW8NumSt84z1"/>
    <w:rsid w:val="00EB75B7"/>
    <w:rPr>
      <w:rFonts w:ascii="Courier New" w:hAnsi="Courier New"/>
    </w:rPr>
  </w:style>
  <w:style w:type="character" w:customStyle="1" w:styleId="WW8NumSt84z2">
    <w:name w:val="WW8NumSt84z2"/>
    <w:rsid w:val="00EB75B7"/>
    <w:rPr>
      <w:rFonts w:ascii="Wingdings" w:hAnsi="Wingdings"/>
    </w:rPr>
  </w:style>
  <w:style w:type="character" w:customStyle="1" w:styleId="WW8NumSt84z3">
    <w:name w:val="WW8NumSt84z3"/>
    <w:rsid w:val="00EB75B7"/>
    <w:rPr>
      <w:rFonts w:ascii="Symbol" w:hAnsi="Symbol"/>
    </w:rPr>
  </w:style>
  <w:style w:type="character" w:customStyle="1" w:styleId="WW8NumSt85z0">
    <w:name w:val="WW8NumSt85z0"/>
    <w:rsid w:val="00EB75B7"/>
    <w:rPr>
      <w:rFonts w:ascii="Times New Roman" w:hAnsi="Times New Roman"/>
    </w:rPr>
  </w:style>
  <w:style w:type="character" w:customStyle="1" w:styleId="WW8NumSt86z0">
    <w:name w:val="WW8NumSt86z0"/>
    <w:rsid w:val="00EB75B7"/>
    <w:rPr>
      <w:rFonts w:ascii="Times New Roman" w:hAnsi="Times New Roman"/>
    </w:rPr>
  </w:style>
  <w:style w:type="character" w:customStyle="1" w:styleId="WW8NumSt88z0">
    <w:name w:val="WW8NumSt88z0"/>
    <w:rsid w:val="00EB75B7"/>
    <w:rPr>
      <w:rFonts w:ascii="Times New Roman" w:hAnsi="Times New Roman"/>
    </w:rPr>
  </w:style>
  <w:style w:type="character" w:customStyle="1" w:styleId="11">
    <w:name w:val="Основной шрифт абзаца1"/>
    <w:rsid w:val="00EB75B7"/>
  </w:style>
  <w:style w:type="paragraph" w:customStyle="1" w:styleId="ab">
    <w:name w:val="Заголовок"/>
    <w:basedOn w:val="a"/>
    <w:next w:val="ac"/>
    <w:rsid w:val="00EB75B7"/>
    <w:pPr>
      <w:keepNext/>
      <w:spacing w:before="240" w:after="120" w:line="240" w:lineRule="auto"/>
      <w:ind w:firstLine="0"/>
      <w:jc w:val="left"/>
    </w:pPr>
    <w:rPr>
      <w:rFonts w:ascii="Arial" w:eastAsia="MS Mincho" w:hAnsi="Arial" w:cs="Tahoma"/>
      <w:lang w:eastAsia="ar-SA"/>
    </w:rPr>
  </w:style>
  <w:style w:type="paragraph" w:styleId="ac">
    <w:name w:val="Body Text"/>
    <w:aliases w:val="bt"/>
    <w:basedOn w:val="a"/>
    <w:link w:val="ad"/>
    <w:rsid w:val="00EB75B7"/>
    <w:pPr>
      <w:spacing w:line="240" w:lineRule="auto"/>
      <w:ind w:firstLine="0"/>
    </w:pPr>
    <w:rPr>
      <w:szCs w:val="20"/>
      <w:lang w:eastAsia="ar-SA"/>
    </w:rPr>
  </w:style>
  <w:style w:type="character" w:customStyle="1" w:styleId="ad">
    <w:name w:val="Основной текст Знак"/>
    <w:aliases w:val="bt Знак"/>
    <w:basedOn w:val="a0"/>
    <w:link w:val="ac"/>
    <w:rsid w:val="00EB75B7"/>
    <w:rPr>
      <w:sz w:val="28"/>
      <w:lang w:val="ru-RU" w:eastAsia="ar-SA" w:bidi="ar-SA"/>
    </w:rPr>
  </w:style>
  <w:style w:type="paragraph" w:styleId="ae">
    <w:name w:val="List"/>
    <w:basedOn w:val="ac"/>
    <w:rsid w:val="00EB75B7"/>
    <w:rPr>
      <w:rFonts w:cs="Tahoma"/>
    </w:rPr>
  </w:style>
  <w:style w:type="paragraph" w:customStyle="1" w:styleId="12">
    <w:name w:val="Название1"/>
    <w:basedOn w:val="a"/>
    <w:rsid w:val="00EB75B7"/>
    <w:pPr>
      <w:suppressLineNumbers/>
      <w:spacing w:before="120" w:after="120" w:line="240" w:lineRule="auto"/>
      <w:ind w:firstLine="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EB75B7"/>
    <w:pPr>
      <w:suppressLineNumbers/>
      <w:spacing w:line="240" w:lineRule="auto"/>
      <w:ind w:firstLine="0"/>
      <w:jc w:val="left"/>
    </w:pPr>
    <w:rPr>
      <w:rFonts w:cs="Tahoma"/>
      <w:sz w:val="20"/>
      <w:szCs w:val="20"/>
      <w:lang w:eastAsia="ar-SA"/>
    </w:rPr>
  </w:style>
  <w:style w:type="character" w:customStyle="1" w:styleId="100">
    <w:name w:val="Знак Знак10"/>
    <w:basedOn w:val="a0"/>
    <w:rsid w:val="00EB75B7"/>
    <w:rPr>
      <w:sz w:val="28"/>
      <w:lang w:eastAsia="ar-SA"/>
    </w:rPr>
  </w:style>
  <w:style w:type="paragraph" w:customStyle="1" w:styleId="210">
    <w:name w:val="Основной текст 21"/>
    <w:basedOn w:val="a"/>
    <w:rsid w:val="00EB75B7"/>
    <w:pPr>
      <w:spacing w:line="240" w:lineRule="auto"/>
      <w:ind w:right="-144" w:firstLine="0"/>
      <w:jc w:val="left"/>
    </w:pPr>
    <w:rPr>
      <w:szCs w:val="20"/>
      <w:lang w:eastAsia="ar-SA"/>
    </w:rPr>
  </w:style>
  <w:style w:type="paragraph" w:customStyle="1" w:styleId="14">
    <w:name w:val="Цитата1"/>
    <w:basedOn w:val="a"/>
    <w:rsid w:val="00EB75B7"/>
    <w:pPr>
      <w:spacing w:line="240" w:lineRule="auto"/>
      <w:ind w:left="-567" w:right="-1050"/>
    </w:pPr>
    <w:rPr>
      <w:szCs w:val="20"/>
      <w:lang w:eastAsia="ar-SA"/>
    </w:rPr>
  </w:style>
  <w:style w:type="paragraph" w:styleId="af">
    <w:name w:val="Body Text Indent"/>
    <w:aliases w:val="Основной текст 1,Нумерованный список !!,Надин стиль"/>
    <w:basedOn w:val="a"/>
    <w:link w:val="af0"/>
    <w:rsid w:val="00EB75B7"/>
    <w:pPr>
      <w:spacing w:line="360" w:lineRule="auto"/>
      <w:ind w:firstLine="646"/>
    </w:pPr>
    <w:rPr>
      <w:b/>
      <w:szCs w:val="20"/>
      <w:lang w:eastAsia="ar-SA"/>
    </w:rPr>
  </w:style>
  <w:style w:type="character" w:customStyle="1" w:styleId="af0">
    <w:name w:val="Основной текст с отступом Знак"/>
    <w:aliases w:val="Основной текст 1 Знак,Нумерованный список !! Знак,Надин стиль Знак"/>
    <w:basedOn w:val="a0"/>
    <w:link w:val="af"/>
    <w:rsid w:val="00EB75B7"/>
    <w:rPr>
      <w:b/>
      <w:sz w:val="28"/>
      <w:lang w:val="ru-RU" w:eastAsia="ar-SA" w:bidi="ar-SA"/>
    </w:rPr>
  </w:style>
  <w:style w:type="paragraph" w:customStyle="1" w:styleId="31">
    <w:name w:val="Основной текст с отступом 31"/>
    <w:basedOn w:val="a"/>
    <w:rsid w:val="00EB75B7"/>
    <w:pPr>
      <w:spacing w:line="360" w:lineRule="auto"/>
      <w:ind w:firstLine="646"/>
    </w:pPr>
    <w:rPr>
      <w:b/>
      <w:sz w:val="36"/>
      <w:szCs w:val="20"/>
      <w:lang w:eastAsia="ar-SA"/>
    </w:rPr>
  </w:style>
  <w:style w:type="paragraph" w:styleId="af1">
    <w:name w:val="Subtitle"/>
    <w:basedOn w:val="a"/>
    <w:next w:val="ac"/>
    <w:link w:val="af2"/>
    <w:qFormat/>
    <w:locked/>
    <w:rsid w:val="00EB75B7"/>
    <w:pPr>
      <w:spacing w:line="240" w:lineRule="auto"/>
      <w:ind w:firstLine="0"/>
      <w:jc w:val="left"/>
    </w:pPr>
    <w:rPr>
      <w:szCs w:val="20"/>
      <w:lang w:eastAsia="ar-SA"/>
    </w:rPr>
  </w:style>
  <w:style w:type="character" w:customStyle="1" w:styleId="af2">
    <w:name w:val="Подзаголовок Знак"/>
    <w:basedOn w:val="a0"/>
    <w:link w:val="af1"/>
    <w:rsid w:val="00EB75B7"/>
    <w:rPr>
      <w:sz w:val="28"/>
      <w:lang w:val="ru-RU" w:eastAsia="ar-SA" w:bidi="ar-SA"/>
    </w:rPr>
  </w:style>
  <w:style w:type="paragraph" w:styleId="af3">
    <w:name w:val="Title"/>
    <w:basedOn w:val="a"/>
    <w:next w:val="af1"/>
    <w:link w:val="af4"/>
    <w:qFormat/>
    <w:locked/>
    <w:rsid w:val="00EB75B7"/>
    <w:pPr>
      <w:spacing w:line="252" w:lineRule="auto"/>
      <w:ind w:firstLine="0"/>
      <w:jc w:val="center"/>
    </w:pPr>
    <w:rPr>
      <w:b/>
      <w:color w:val="000000"/>
      <w:spacing w:val="20"/>
      <w:sz w:val="24"/>
      <w:szCs w:val="20"/>
      <w:lang w:eastAsia="ar-SA"/>
    </w:rPr>
  </w:style>
  <w:style w:type="character" w:customStyle="1" w:styleId="af4">
    <w:name w:val="Название Знак"/>
    <w:basedOn w:val="a0"/>
    <w:link w:val="af3"/>
    <w:rsid w:val="00EB75B7"/>
    <w:rPr>
      <w:b/>
      <w:color w:val="000000"/>
      <w:spacing w:val="20"/>
      <w:sz w:val="24"/>
      <w:lang w:val="ru-RU" w:eastAsia="ar-SA" w:bidi="ar-SA"/>
    </w:rPr>
  </w:style>
  <w:style w:type="paragraph" w:customStyle="1" w:styleId="310">
    <w:name w:val="Основной текст 31"/>
    <w:basedOn w:val="a"/>
    <w:rsid w:val="00EB75B7"/>
    <w:pPr>
      <w:tabs>
        <w:tab w:val="left" w:pos="8505"/>
      </w:tabs>
      <w:spacing w:line="240" w:lineRule="auto"/>
      <w:ind w:firstLine="0"/>
      <w:jc w:val="left"/>
    </w:pPr>
    <w:rPr>
      <w:szCs w:val="20"/>
      <w:lang w:val="en-US" w:eastAsia="ar-SA"/>
    </w:rPr>
  </w:style>
  <w:style w:type="paragraph" w:customStyle="1" w:styleId="22">
    <w:name w:val="Основной текст 22"/>
    <w:basedOn w:val="a"/>
    <w:rsid w:val="00EB75B7"/>
    <w:pPr>
      <w:overflowPunct w:val="0"/>
      <w:autoSpaceDE w:val="0"/>
      <w:spacing w:line="240" w:lineRule="auto"/>
      <w:ind w:firstLine="720"/>
      <w:jc w:val="left"/>
      <w:textAlignment w:val="baseline"/>
    </w:pPr>
    <w:rPr>
      <w:szCs w:val="20"/>
      <w:lang w:eastAsia="ar-SA"/>
    </w:rPr>
  </w:style>
  <w:style w:type="paragraph" w:customStyle="1" w:styleId="23">
    <w:name w:val="Цитата2"/>
    <w:basedOn w:val="a"/>
    <w:rsid w:val="00EB75B7"/>
    <w:pPr>
      <w:spacing w:line="240" w:lineRule="auto"/>
      <w:ind w:left="-567" w:right="-1050"/>
    </w:pPr>
    <w:rPr>
      <w:szCs w:val="20"/>
      <w:lang w:eastAsia="ar-SA"/>
    </w:rPr>
  </w:style>
  <w:style w:type="paragraph" w:customStyle="1" w:styleId="15">
    <w:name w:val="Название объекта1"/>
    <w:basedOn w:val="a"/>
    <w:next w:val="a"/>
    <w:rsid w:val="00EB75B7"/>
    <w:pPr>
      <w:spacing w:line="252" w:lineRule="auto"/>
      <w:ind w:firstLine="0"/>
      <w:jc w:val="center"/>
    </w:pPr>
    <w:rPr>
      <w:b/>
      <w:color w:val="000000"/>
      <w:spacing w:val="20"/>
      <w:sz w:val="24"/>
      <w:szCs w:val="20"/>
      <w:lang w:eastAsia="ar-SA"/>
    </w:rPr>
  </w:style>
  <w:style w:type="paragraph" w:styleId="af5">
    <w:name w:val="Normal (Web)"/>
    <w:aliases w:val="Обычный (Web)"/>
    <w:basedOn w:val="a"/>
    <w:rsid w:val="00EB75B7"/>
    <w:pPr>
      <w:spacing w:before="100" w:after="119" w:line="240" w:lineRule="auto"/>
      <w:ind w:firstLine="0"/>
      <w:jc w:val="left"/>
    </w:pPr>
    <w:rPr>
      <w:sz w:val="24"/>
      <w:szCs w:val="24"/>
      <w:lang w:eastAsia="ar-SA"/>
    </w:rPr>
  </w:style>
  <w:style w:type="paragraph" w:styleId="24">
    <w:name w:val="Body Text 2"/>
    <w:aliases w:val="Iniiaiie oaeno 1"/>
    <w:basedOn w:val="a"/>
    <w:link w:val="25"/>
    <w:unhideWhenUsed/>
    <w:rsid w:val="00EB75B7"/>
    <w:pPr>
      <w:spacing w:after="120" w:line="480" w:lineRule="auto"/>
      <w:ind w:firstLine="0"/>
      <w:jc w:val="left"/>
    </w:pPr>
    <w:rPr>
      <w:sz w:val="20"/>
      <w:szCs w:val="20"/>
      <w:lang w:eastAsia="ar-SA"/>
    </w:rPr>
  </w:style>
  <w:style w:type="character" w:customStyle="1" w:styleId="25">
    <w:name w:val="Основной текст 2 Знак"/>
    <w:aliases w:val="Iniiaiie oaeno 1 Знак"/>
    <w:basedOn w:val="a0"/>
    <w:link w:val="24"/>
    <w:rsid w:val="00EB75B7"/>
    <w:rPr>
      <w:lang w:val="ru-RU" w:eastAsia="ar-SA" w:bidi="ar-SA"/>
    </w:rPr>
  </w:style>
  <w:style w:type="paragraph" w:styleId="af6">
    <w:name w:val="No Spacing"/>
    <w:uiPriority w:val="1"/>
    <w:qFormat/>
    <w:rsid w:val="00EB75B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7">
    <w:name w:val="Block Text"/>
    <w:basedOn w:val="a"/>
    <w:unhideWhenUsed/>
    <w:rsid w:val="00EB75B7"/>
    <w:pPr>
      <w:suppressAutoHyphens w:val="0"/>
      <w:spacing w:line="240" w:lineRule="auto"/>
      <w:ind w:left="-567" w:right="-1050"/>
    </w:pPr>
    <w:rPr>
      <w:szCs w:val="20"/>
    </w:rPr>
  </w:style>
  <w:style w:type="paragraph" w:styleId="32">
    <w:name w:val="Body Text Indent 3"/>
    <w:aliases w:val="дисер"/>
    <w:basedOn w:val="a"/>
    <w:link w:val="33"/>
    <w:rsid w:val="00EB75B7"/>
    <w:pPr>
      <w:suppressAutoHyphens w:val="0"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aliases w:val="дисер Знак"/>
    <w:basedOn w:val="a0"/>
    <w:link w:val="32"/>
    <w:rsid w:val="00EB75B7"/>
    <w:rPr>
      <w:sz w:val="16"/>
      <w:szCs w:val="16"/>
      <w:lang w:val="ru-RU" w:eastAsia="ru-RU" w:bidi="ar-SA"/>
    </w:rPr>
  </w:style>
  <w:style w:type="paragraph" w:styleId="26">
    <w:name w:val="Body Text Indent 2"/>
    <w:basedOn w:val="a"/>
    <w:link w:val="27"/>
    <w:unhideWhenUsed/>
    <w:rsid w:val="00EB75B7"/>
    <w:pPr>
      <w:spacing w:after="120" w:line="480" w:lineRule="auto"/>
      <w:ind w:left="283" w:firstLine="0"/>
      <w:jc w:val="left"/>
    </w:pPr>
    <w:rPr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EB75B7"/>
    <w:rPr>
      <w:lang w:val="ru-RU" w:eastAsia="ar-SA" w:bidi="ar-SA"/>
    </w:rPr>
  </w:style>
  <w:style w:type="character" w:styleId="af8">
    <w:name w:val="Hyperlink"/>
    <w:basedOn w:val="a0"/>
    <w:unhideWhenUsed/>
    <w:rsid w:val="00EB75B7"/>
    <w:rPr>
      <w:color w:val="0000FF"/>
      <w:u w:val="single"/>
    </w:rPr>
  </w:style>
  <w:style w:type="character" w:customStyle="1" w:styleId="34">
    <w:name w:val="Основной текст 3 Знак"/>
    <w:basedOn w:val="a0"/>
    <w:link w:val="35"/>
    <w:rsid w:val="00EB75B7"/>
    <w:rPr>
      <w:sz w:val="16"/>
      <w:szCs w:val="16"/>
      <w:lang w:bidi="ar-SA"/>
    </w:rPr>
  </w:style>
  <w:style w:type="paragraph" w:styleId="35">
    <w:name w:val="Body Text 3"/>
    <w:basedOn w:val="a"/>
    <w:link w:val="34"/>
    <w:rsid w:val="00EB75B7"/>
    <w:pPr>
      <w:suppressAutoHyphens w:val="0"/>
      <w:spacing w:after="120" w:line="240" w:lineRule="auto"/>
      <w:ind w:firstLine="0"/>
      <w:jc w:val="left"/>
    </w:pPr>
    <w:rPr>
      <w:sz w:val="16"/>
      <w:szCs w:val="16"/>
    </w:rPr>
  </w:style>
  <w:style w:type="paragraph" w:styleId="af9">
    <w:name w:val="caption"/>
    <w:basedOn w:val="a"/>
    <w:next w:val="a"/>
    <w:qFormat/>
    <w:locked/>
    <w:rsid w:val="00EB75B7"/>
    <w:pPr>
      <w:framePr w:w="3726" w:h="3316" w:hRule="exact" w:hSpace="142" w:wrap="auto" w:vAnchor="page" w:hAnchor="page" w:x="1151" w:y="1009"/>
      <w:suppressAutoHyphens w:val="0"/>
      <w:spacing w:line="240" w:lineRule="auto"/>
      <w:ind w:firstLine="0"/>
      <w:jc w:val="center"/>
    </w:pPr>
    <w:rPr>
      <w:b/>
      <w:sz w:val="24"/>
      <w:szCs w:val="20"/>
    </w:rPr>
  </w:style>
  <w:style w:type="character" w:customStyle="1" w:styleId="afa">
    <w:name w:val="Нижний колонтитул Знак"/>
    <w:basedOn w:val="a0"/>
    <w:link w:val="afb"/>
    <w:rsid w:val="00EB75B7"/>
    <w:rPr>
      <w:szCs w:val="24"/>
      <w:lang w:bidi="ar-SA"/>
    </w:rPr>
  </w:style>
  <w:style w:type="paragraph" w:styleId="afb">
    <w:name w:val="footer"/>
    <w:basedOn w:val="a"/>
    <w:link w:val="afa"/>
    <w:rsid w:val="00EB75B7"/>
    <w:pPr>
      <w:tabs>
        <w:tab w:val="center" w:pos="4677"/>
        <w:tab w:val="right" w:pos="9355"/>
      </w:tabs>
      <w:suppressAutoHyphens w:val="0"/>
      <w:spacing w:line="240" w:lineRule="auto"/>
      <w:ind w:firstLine="0"/>
      <w:jc w:val="left"/>
    </w:pPr>
    <w:rPr>
      <w:sz w:val="20"/>
      <w:szCs w:val="24"/>
    </w:rPr>
  </w:style>
  <w:style w:type="character" w:customStyle="1" w:styleId="afc">
    <w:name w:val="Текст сноски Знак"/>
    <w:basedOn w:val="a0"/>
    <w:link w:val="afd"/>
    <w:semiHidden/>
    <w:rsid w:val="00EB75B7"/>
    <w:rPr>
      <w:lang w:val="ru-RU" w:eastAsia="ru-RU" w:bidi="ar-SA"/>
    </w:rPr>
  </w:style>
  <w:style w:type="paragraph" w:styleId="afd">
    <w:name w:val="footnote text"/>
    <w:basedOn w:val="a"/>
    <w:link w:val="afc"/>
    <w:semiHidden/>
    <w:rsid w:val="00EB75B7"/>
    <w:pPr>
      <w:suppressAutoHyphens w:val="0"/>
      <w:spacing w:line="240" w:lineRule="auto"/>
      <w:ind w:firstLine="0"/>
      <w:jc w:val="left"/>
    </w:pPr>
    <w:rPr>
      <w:sz w:val="20"/>
      <w:szCs w:val="20"/>
    </w:rPr>
  </w:style>
  <w:style w:type="paragraph" w:customStyle="1" w:styleId="FR4">
    <w:name w:val="FR4"/>
    <w:rsid w:val="00EB75B7"/>
    <w:pPr>
      <w:widowControl w:val="0"/>
      <w:autoSpaceDE w:val="0"/>
      <w:autoSpaceDN w:val="0"/>
      <w:adjustRightInd w:val="0"/>
      <w:spacing w:before="220"/>
      <w:ind w:left="40"/>
      <w:jc w:val="both"/>
    </w:pPr>
    <w:rPr>
      <w:rFonts w:ascii="Arial" w:eastAsia="Times New Roman" w:hAnsi="Arial"/>
      <w:sz w:val="16"/>
    </w:rPr>
  </w:style>
  <w:style w:type="paragraph" w:customStyle="1" w:styleId="FR2">
    <w:name w:val="FR2"/>
    <w:rsid w:val="00EB75B7"/>
    <w:pPr>
      <w:widowControl w:val="0"/>
      <w:autoSpaceDE w:val="0"/>
      <w:autoSpaceDN w:val="0"/>
      <w:adjustRightInd w:val="0"/>
      <w:spacing w:before="240"/>
    </w:pPr>
    <w:rPr>
      <w:rFonts w:ascii="Arial" w:eastAsia="Times New Roman" w:hAnsi="Arial"/>
      <w:i/>
      <w:sz w:val="28"/>
    </w:rPr>
  </w:style>
  <w:style w:type="paragraph" w:customStyle="1" w:styleId="ConsNormal">
    <w:name w:val="ConsNormal"/>
    <w:rsid w:val="00EB75B7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rsid w:val="00EB75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e">
    <w:name w:val="ЦАПЛИН"/>
    <w:basedOn w:val="51"/>
    <w:rsid w:val="00EB75B7"/>
    <w:pPr>
      <w:tabs>
        <w:tab w:val="num" w:pos="360"/>
      </w:tabs>
      <w:ind w:left="360" w:hanging="360"/>
    </w:pPr>
    <w:rPr>
      <w:sz w:val="24"/>
      <w:lang w:val="en-US"/>
    </w:rPr>
  </w:style>
  <w:style w:type="paragraph" w:styleId="51">
    <w:name w:val="index 5"/>
    <w:basedOn w:val="a"/>
    <w:next w:val="a"/>
    <w:autoRedefine/>
    <w:semiHidden/>
    <w:rsid w:val="00EB75B7"/>
    <w:pPr>
      <w:tabs>
        <w:tab w:val="right" w:leader="dot" w:pos="8306"/>
      </w:tabs>
      <w:suppressAutoHyphens w:val="0"/>
      <w:spacing w:line="240" w:lineRule="auto"/>
      <w:ind w:left="1000" w:hanging="200"/>
      <w:jc w:val="left"/>
    </w:pPr>
    <w:rPr>
      <w:spacing w:val="20"/>
      <w:sz w:val="22"/>
      <w:szCs w:val="20"/>
    </w:rPr>
  </w:style>
  <w:style w:type="paragraph" w:customStyle="1" w:styleId="ConsNonformat">
    <w:name w:val="ConsNonformat"/>
    <w:rsid w:val="00EB75B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f">
    <w:name w:val="Заголовок к тексту"/>
    <w:basedOn w:val="a"/>
    <w:next w:val="ac"/>
    <w:rsid w:val="00EB75B7"/>
    <w:pPr>
      <w:spacing w:after="240" w:line="240" w:lineRule="exact"/>
      <w:ind w:firstLine="0"/>
      <w:jc w:val="left"/>
    </w:pPr>
    <w:rPr>
      <w:b/>
      <w:szCs w:val="20"/>
    </w:rPr>
  </w:style>
  <w:style w:type="paragraph" w:styleId="aff0">
    <w:name w:val="Signature"/>
    <w:basedOn w:val="a"/>
    <w:next w:val="ac"/>
    <w:rsid w:val="00EB75B7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customStyle="1" w:styleId="16">
    <w:name w:val="Обычный1"/>
    <w:rsid w:val="00EB75B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aff1">
    <w:name w:val="Содержимое таблицы"/>
    <w:basedOn w:val="a"/>
    <w:rsid w:val="00EB75B7"/>
    <w:pPr>
      <w:widowControl w:val="0"/>
      <w:suppressLineNumbers/>
      <w:spacing w:line="240" w:lineRule="auto"/>
      <w:ind w:firstLine="0"/>
      <w:jc w:val="left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aff2">
    <w:name w:val="Заголовок таблицы"/>
    <w:basedOn w:val="aff1"/>
    <w:rsid w:val="00EB75B7"/>
    <w:pPr>
      <w:jc w:val="center"/>
    </w:pPr>
    <w:rPr>
      <w:b/>
      <w:bCs/>
      <w:i/>
      <w:iCs/>
    </w:rPr>
  </w:style>
  <w:style w:type="character" w:styleId="aff3">
    <w:name w:val="page number"/>
    <w:basedOn w:val="a0"/>
    <w:rsid w:val="00EB75B7"/>
  </w:style>
  <w:style w:type="character" w:customStyle="1" w:styleId="17">
    <w:name w:val="Название Знак1"/>
    <w:basedOn w:val="a0"/>
    <w:locked/>
    <w:rsid w:val="00EB75B7"/>
    <w:rPr>
      <w:sz w:val="28"/>
      <w:szCs w:val="24"/>
    </w:rPr>
  </w:style>
  <w:style w:type="paragraph" w:customStyle="1" w:styleId="ConsPlusCell">
    <w:name w:val="ConsPlusCell"/>
    <w:rsid w:val="00EB75B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EB75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TGliederung1">
    <w:name w:val="???????~LT~Gliederung 1"/>
    <w:rsid w:val="00EB75B7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/>
      <w:ind w:left="537"/>
    </w:pPr>
    <w:rPr>
      <w:rFonts w:ascii="Arial Unicode MS" w:eastAsia="Times New Roman" w:hAnsi="Times New Roman" w:cs="Arial Unicode MS"/>
      <w:color w:val="FF9900"/>
      <w:sz w:val="64"/>
      <w:szCs w:val="64"/>
      <w:lang w:eastAsia="en-US"/>
    </w:rPr>
  </w:style>
  <w:style w:type="character" w:customStyle="1" w:styleId="18">
    <w:name w:val="Основной текст Знак1"/>
    <w:aliases w:val="bt Знак1"/>
    <w:basedOn w:val="a0"/>
    <w:locked/>
    <w:rsid w:val="00EB75B7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"/>
    <w:rsid w:val="00EB75B7"/>
    <w:pPr>
      <w:suppressAutoHyphens w:val="0"/>
      <w:overflowPunct w:val="0"/>
      <w:autoSpaceDE w:val="0"/>
      <w:autoSpaceDN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Iniiaiieoaeno2">
    <w:name w:val="Iniiaiie oaeno 2"/>
    <w:basedOn w:val="a"/>
    <w:rsid w:val="00EB75B7"/>
    <w:pPr>
      <w:suppressAutoHyphens w:val="0"/>
      <w:spacing w:line="240" w:lineRule="auto"/>
      <w:ind w:firstLine="720"/>
    </w:pPr>
    <w:rPr>
      <w:szCs w:val="20"/>
    </w:rPr>
  </w:style>
  <w:style w:type="paragraph" w:customStyle="1" w:styleId="aff4">
    <w:name w:val="Стиль"/>
    <w:rsid w:val="00EB75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EB75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5">
    <w:name w:val="Emphasis"/>
    <w:basedOn w:val="a0"/>
    <w:qFormat/>
    <w:locked/>
    <w:rsid w:val="00EB75B7"/>
    <w:rPr>
      <w:i/>
      <w:iCs/>
    </w:rPr>
  </w:style>
  <w:style w:type="character" w:customStyle="1" w:styleId="bt">
    <w:name w:val="bt Знак Знак"/>
    <w:basedOn w:val="a0"/>
    <w:locked/>
    <w:rsid w:val="00EB75B7"/>
    <w:rPr>
      <w:sz w:val="24"/>
      <w:szCs w:val="24"/>
      <w:lang w:val="ru-RU" w:eastAsia="ru-RU" w:bidi="ar-SA"/>
    </w:rPr>
  </w:style>
  <w:style w:type="paragraph" w:customStyle="1" w:styleId="aff6">
    <w:name w:val="мой"/>
    <w:basedOn w:val="a"/>
    <w:rsid w:val="00EB75B7"/>
    <w:pPr>
      <w:suppressAutoHyphens w:val="0"/>
      <w:spacing w:line="240" w:lineRule="auto"/>
    </w:pPr>
  </w:style>
  <w:style w:type="character" w:customStyle="1" w:styleId="bt1">
    <w:name w:val="bt Знак Знак1"/>
    <w:basedOn w:val="a0"/>
    <w:locked/>
    <w:rsid w:val="00EB75B7"/>
    <w:rPr>
      <w:sz w:val="24"/>
      <w:szCs w:val="24"/>
      <w:lang w:val="ru-RU" w:eastAsia="ru-RU" w:bidi="ar-SA"/>
    </w:rPr>
  </w:style>
  <w:style w:type="paragraph" w:customStyle="1" w:styleId="aff7">
    <w:name w:val="Обычный.Нормальный"/>
    <w:link w:val="aff8"/>
    <w:rsid w:val="00EB75B7"/>
    <w:pPr>
      <w:autoSpaceDE w:val="0"/>
      <w:autoSpaceDN w:val="0"/>
    </w:pPr>
    <w:rPr>
      <w:rFonts w:ascii="Arial" w:eastAsia="Times New Roman" w:hAnsi="Arial" w:cs="Arial"/>
    </w:rPr>
  </w:style>
  <w:style w:type="character" w:customStyle="1" w:styleId="aff8">
    <w:name w:val="Обычный.Нормальный Знак"/>
    <w:basedOn w:val="a0"/>
    <w:link w:val="aff7"/>
    <w:rsid w:val="00EB75B7"/>
    <w:rPr>
      <w:rFonts w:ascii="Arial" w:eastAsia="Times New Roman" w:hAnsi="Arial" w:cs="Arial"/>
      <w:lang w:val="ru-RU" w:eastAsia="ru-RU" w:bidi="ar-SA"/>
    </w:rPr>
  </w:style>
  <w:style w:type="paragraph" w:styleId="HTML">
    <w:name w:val="HTML Preformatted"/>
    <w:basedOn w:val="a"/>
    <w:unhideWhenUsed/>
    <w:rsid w:val="00EB7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firstLine="0"/>
      <w:jc w:val="left"/>
    </w:pPr>
    <w:rPr>
      <w:rFonts w:ascii="Courier New" w:hAnsi="Courier New" w:cs="Courier New"/>
      <w:sz w:val="17"/>
      <w:szCs w:val="17"/>
    </w:rPr>
  </w:style>
  <w:style w:type="paragraph" w:customStyle="1" w:styleId="aff9">
    <w:name w:val="a"/>
    <w:basedOn w:val="a"/>
    <w:rsid w:val="00EB75B7"/>
    <w:pPr>
      <w:suppressAutoHyphens w:val="0"/>
      <w:overflowPunct w:val="0"/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paragraph" w:customStyle="1" w:styleId="Style1">
    <w:name w:val="Style1"/>
    <w:basedOn w:val="a"/>
    <w:rsid w:val="00EB75B7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</w:pPr>
    <w:rPr>
      <w:sz w:val="24"/>
      <w:szCs w:val="24"/>
    </w:rPr>
  </w:style>
  <w:style w:type="character" w:customStyle="1" w:styleId="FontStyle11">
    <w:name w:val="Font Style11"/>
    <w:basedOn w:val="a0"/>
    <w:rsid w:val="00EB75B7"/>
    <w:rPr>
      <w:rFonts w:ascii="Times New Roman" w:hAnsi="Times New Roman" w:cs="Times New Roman"/>
      <w:sz w:val="18"/>
      <w:szCs w:val="18"/>
    </w:rPr>
  </w:style>
  <w:style w:type="paragraph" w:customStyle="1" w:styleId="36">
    <w:name w:val="заголовок 3"/>
    <w:basedOn w:val="a"/>
    <w:next w:val="a"/>
    <w:rsid w:val="00EB75B7"/>
    <w:pPr>
      <w:keepNext/>
      <w:suppressAutoHyphens w:val="0"/>
      <w:spacing w:line="240" w:lineRule="auto"/>
      <w:ind w:firstLine="0"/>
      <w:jc w:val="center"/>
      <w:outlineLvl w:val="2"/>
    </w:pPr>
    <w:rPr>
      <w:b/>
      <w:sz w:val="20"/>
      <w:szCs w:val="20"/>
    </w:rPr>
  </w:style>
  <w:style w:type="character" w:customStyle="1" w:styleId="FontStyle18">
    <w:name w:val="Font Style18"/>
    <w:basedOn w:val="a0"/>
    <w:rsid w:val="00EB75B7"/>
    <w:rPr>
      <w:rFonts w:ascii="Times New Roman" w:hAnsi="Times New Roman" w:cs="Times New Roman"/>
      <w:sz w:val="16"/>
      <w:szCs w:val="16"/>
    </w:rPr>
  </w:style>
  <w:style w:type="character" w:styleId="affa">
    <w:name w:val="Strong"/>
    <w:basedOn w:val="a0"/>
    <w:qFormat/>
    <w:locked/>
    <w:rsid w:val="00EB75B7"/>
    <w:rPr>
      <w:b/>
      <w:bCs/>
    </w:rPr>
  </w:style>
  <w:style w:type="paragraph" w:customStyle="1" w:styleId="MainTXT">
    <w:name w:val="MainTXT"/>
    <w:basedOn w:val="a"/>
    <w:rsid w:val="00EB75B7"/>
    <w:pPr>
      <w:suppressAutoHyphens w:val="0"/>
      <w:spacing w:after="120" w:line="240" w:lineRule="auto"/>
    </w:pPr>
    <w:rPr>
      <w:sz w:val="24"/>
      <w:szCs w:val="20"/>
    </w:rPr>
  </w:style>
  <w:style w:type="paragraph" w:customStyle="1" w:styleId="List-1">
    <w:name w:val="List-1"/>
    <w:basedOn w:val="MainTXT"/>
    <w:rsid w:val="00EB75B7"/>
    <w:pPr>
      <w:tabs>
        <w:tab w:val="num" w:pos="2160"/>
      </w:tabs>
      <w:ind w:left="2160" w:firstLine="0"/>
    </w:pPr>
  </w:style>
  <w:style w:type="paragraph" w:customStyle="1" w:styleId="Style9">
    <w:name w:val="Style9"/>
    <w:basedOn w:val="a"/>
    <w:rsid w:val="00EB75B7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</w:pPr>
    <w:rPr>
      <w:sz w:val="24"/>
      <w:szCs w:val="24"/>
    </w:rPr>
  </w:style>
  <w:style w:type="character" w:customStyle="1" w:styleId="FontStyle21">
    <w:name w:val="Font Style21"/>
    <w:basedOn w:val="a0"/>
    <w:rsid w:val="00EB75B7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EB75B7"/>
    <w:pPr>
      <w:widowControl w:val="0"/>
      <w:suppressAutoHyphens w:val="0"/>
      <w:autoSpaceDE w:val="0"/>
      <w:autoSpaceDN w:val="0"/>
      <w:adjustRightInd w:val="0"/>
      <w:spacing w:line="363" w:lineRule="exact"/>
      <w:ind w:firstLine="0"/>
      <w:jc w:val="left"/>
    </w:pPr>
    <w:rPr>
      <w:sz w:val="24"/>
      <w:szCs w:val="24"/>
    </w:rPr>
  </w:style>
  <w:style w:type="paragraph" w:customStyle="1" w:styleId="affb">
    <w:name w:val="Таблицы (моноширинный)"/>
    <w:basedOn w:val="a"/>
    <w:next w:val="a"/>
    <w:rsid w:val="00EB75B7"/>
    <w:pPr>
      <w:suppressAutoHyphens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2"/>
      <w:szCs w:val="22"/>
    </w:rPr>
  </w:style>
  <w:style w:type="character" w:customStyle="1" w:styleId="120">
    <w:name w:val="Знак Знак12"/>
    <w:basedOn w:val="a0"/>
    <w:rsid w:val="00EB75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0"/>
    <w:rsid w:val="00EB75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9">
    <w:name w:val="Текст1"/>
    <w:basedOn w:val="a"/>
    <w:rsid w:val="00EB75B7"/>
    <w:pPr>
      <w:spacing w:line="240" w:lineRule="auto"/>
      <w:ind w:firstLine="0"/>
      <w:jc w:val="left"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1a">
    <w:name w:val="заголовок 1"/>
    <w:basedOn w:val="a"/>
    <w:next w:val="a"/>
    <w:rsid w:val="00EB75B7"/>
    <w:pPr>
      <w:keepNext/>
      <w:suppressAutoHyphens w:val="0"/>
      <w:autoSpaceDE w:val="0"/>
      <w:autoSpaceDN w:val="0"/>
      <w:spacing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FR3">
    <w:name w:val="FR3"/>
    <w:rsid w:val="00EB75B7"/>
    <w:pPr>
      <w:suppressAutoHyphens/>
      <w:spacing w:line="420" w:lineRule="auto"/>
      <w:ind w:left="9480" w:right="600"/>
    </w:pPr>
    <w:rPr>
      <w:rFonts w:ascii="Arial" w:eastAsia="Arial" w:hAnsi="Arial"/>
      <w:b/>
      <w:sz w:val="16"/>
      <w:lang w:eastAsia="ar-SA"/>
    </w:rPr>
  </w:style>
  <w:style w:type="paragraph" w:customStyle="1" w:styleId="Standard">
    <w:name w:val="Standard"/>
    <w:rsid w:val="00EB75B7"/>
    <w:pPr>
      <w:widowControl w:val="0"/>
      <w:suppressAutoHyphens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EB75B7"/>
    <w:pPr>
      <w:ind w:firstLine="708"/>
      <w:jc w:val="both"/>
    </w:pPr>
    <w:rPr>
      <w:sz w:val="28"/>
    </w:rPr>
  </w:style>
  <w:style w:type="character" w:customStyle="1" w:styleId="affc">
    <w:name w:val="Основной текст_"/>
    <w:basedOn w:val="a0"/>
    <w:link w:val="1b"/>
    <w:locked/>
    <w:rsid w:val="00EB75B7"/>
    <w:rPr>
      <w:sz w:val="26"/>
      <w:szCs w:val="26"/>
      <w:shd w:val="clear" w:color="auto" w:fill="FFFFFF"/>
      <w:lang w:bidi="ar-SA"/>
    </w:rPr>
  </w:style>
  <w:style w:type="paragraph" w:customStyle="1" w:styleId="1b">
    <w:name w:val="Основной текст1"/>
    <w:basedOn w:val="a"/>
    <w:link w:val="affc"/>
    <w:rsid w:val="00EB75B7"/>
    <w:pPr>
      <w:widowControl w:val="0"/>
      <w:shd w:val="clear" w:color="auto" w:fill="FFFFFF"/>
      <w:suppressAutoHyphens w:val="0"/>
      <w:spacing w:before="360" w:after="360" w:line="0" w:lineRule="atLeast"/>
      <w:ind w:firstLine="0"/>
    </w:pPr>
    <w:rPr>
      <w:sz w:val="26"/>
      <w:szCs w:val="26"/>
      <w:shd w:val="clear" w:color="auto" w:fill="FFFFFF"/>
    </w:rPr>
  </w:style>
  <w:style w:type="character" w:customStyle="1" w:styleId="FontStyle12">
    <w:name w:val="Font Style12"/>
    <w:rsid w:val="00EB75B7"/>
    <w:rPr>
      <w:rFonts w:ascii="Times New Roman" w:hAnsi="Times New Roman" w:cs="Times New Roman" w:hint="default"/>
      <w:sz w:val="22"/>
      <w:szCs w:val="22"/>
    </w:rPr>
  </w:style>
  <w:style w:type="character" w:customStyle="1" w:styleId="iceouttxt60">
    <w:name w:val="iceouttxt60"/>
    <w:basedOn w:val="a0"/>
    <w:rsid w:val="00EB75B7"/>
    <w:rPr>
      <w:rFonts w:ascii="Arial" w:hAnsi="Arial" w:cs="Arial" w:hint="default"/>
      <w:color w:val="666666"/>
      <w:sz w:val="17"/>
      <w:szCs w:val="17"/>
    </w:rPr>
  </w:style>
  <w:style w:type="paragraph" w:customStyle="1" w:styleId="affd">
    <w:name w:val="Нормальный (таблица)"/>
    <w:basedOn w:val="a"/>
    <w:next w:val="a"/>
    <w:rsid w:val="00EB75B7"/>
    <w:pPr>
      <w:widowControl w:val="0"/>
      <w:suppressAutoHyphens w:val="0"/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customStyle="1" w:styleId="affe">
    <w:name w:val="Цветовое выделение"/>
    <w:rsid w:val="00EB75B7"/>
    <w:rPr>
      <w:b/>
      <w:bCs/>
      <w:color w:val="26282F"/>
    </w:rPr>
  </w:style>
  <w:style w:type="character" w:customStyle="1" w:styleId="28">
    <w:name w:val="Основной текст (2)"/>
    <w:basedOn w:val="a0"/>
    <w:rsid w:val="00EB75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00">
    <w:name w:val="Основной текст (2) + 10"/>
    <w:aliases w:val="5 pt"/>
    <w:basedOn w:val="a0"/>
    <w:rsid w:val="00EB75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afff">
    <w:name w:val="Прижатый влево"/>
    <w:basedOn w:val="a"/>
    <w:next w:val="a"/>
    <w:rsid w:val="00EB75B7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0">
    <w:name w:val="Знак Знак Знак Знак"/>
    <w:basedOn w:val="a"/>
    <w:rsid w:val="00AD27DA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EB4D06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9">
    <w:name w:val="Знак Знак2"/>
    <w:basedOn w:val="a0"/>
    <w:semiHidden/>
    <w:locked/>
    <w:rsid w:val="001C2E39"/>
    <w:rPr>
      <w:sz w:val="28"/>
      <w:szCs w:val="28"/>
      <w:lang w:val="ru-RU" w:eastAsia="ru-RU" w:bidi="ar-SA"/>
    </w:rPr>
  </w:style>
  <w:style w:type="character" w:customStyle="1" w:styleId="wT1">
    <w:name w:val="wT1"/>
    <w:rsid w:val="00D37563"/>
  </w:style>
  <w:style w:type="paragraph" w:customStyle="1" w:styleId="wP14">
    <w:name w:val="wP14"/>
    <w:basedOn w:val="a"/>
    <w:rsid w:val="00D37563"/>
    <w:pPr>
      <w:widowControl w:val="0"/>
      <w:spacing w:line="240" w:lineRule="auto"/>
      <w:ind w:firstLine="708"/>
    </w:pPr>
    <w:rPr>
      <w:rFonts w:ascii="Arial" w:eastAsia="Arial Unicode MS" w:hAnsi="Arial"/>
      <w:kern w:val="1"/>
      <w:sz w:val="20"/>
      <w:szCs w:val="24"/>
    </w:rPr>
  </w:style>
  <w:style w:type="character" w:customStyle="1" w:styleId="ConsPlusNormal0">
    <w:name w:val="ConsPlusNormal Знак"/>
    <w:link w:val="ConsPlusNormal"/>
    <w:locked/>
    <w:rsid w:val="00D37563"/>
    <w:rPr>
      <w:rFonts w:ascii="Arial" w:eastAsia="Times New Roman" w:hAnsi="Arial" w:cs="Arial"/>
    </w:rPr>
  </w:style>
  <w:style w:type="character" w:customStyle="1" w:styleId="afff2">
    <w:name w:val="Символ сноски"/>
    <w:rsid w:val="00D37563"/>
  </w:style>
  <w:style w:type="character" w:customStyle="1" w:styleId="afff3">
    <w:name w:val="Символ нумерации"/>
    <w:rsid w:val="00D37563"/>
  </w:style>
  <w:style w:type="character" w:customStyle="1" w:styleId="afff4">
    <w:name w:val="Маркеры списка"/>
    <w:rsid w:val="00D37563"/>
    <w:rPr>
      <w:rFonts w:ascii="StarSymbol" w:eastAsia="StarSymbol" w:hAnsi="StarSymbol" w:cs="StarSymbol"/>
      <w:sz w:val="18"/>
      <w:szCs w:val="18"/>
    </w:rPr>
  </w:style>
  <w:style w:type="character" w:customStyle="1" w:styleId="afff5">
    <w:name w:val="Символы концевой сноски"/>
    <w:rsid w:val="00D37563"/>
  </w:style>
  <w:style w:type="character" w:styleId="afff6">
    <w:name w:val="footnote reference"/>
    <w:rsid w:val="00D37563"/>
    <w:rPr>
      <w:vertAlign w:val="superscript"/>
    </w:rPr>
  </w:style>
  <w:style w:type="character" w:customStyle="1" w:styleId="wT2">
    <w:name w:val="wT2"/>
    <w:rsid w:val="00D37563"/>
  </w:style>
  <w:style w:type="character" w:customStyle="1" w:styleId="wT3">
    <w:name w:val="wT3"/>
    <w:rsid w:val="00D37563"/>
  </w:style>
  <w:style w:type="character" w:customStyle="1" w:styleId="wT4">
    <w:name w:val="wT4"/>
    <w:rsid w:val="00D37563"/>
  </w:style>
  <w:style w:type="character" w:customStyle="1" w:styleId="wHyperlink">
    <w:name w:val="wHyperlink"/>
    <w:rsid w:val="00D37563"/>
  </w:style>
  <w:style w:type="character" w:customStyle="1" w:styleId="wFollowedHyperlink">
    <w:name w:val="wFollowedHyperlink"/>
    <w:rsid w:val="00D37563"/>
  </w:style>
  <w:style w:type="character" w:customStyle="1" w:styleId="wCommentReference">
    <w:name w:val="wCommentReference"/>
    <w:rsid w:val="00D37563"/>
  </w:style>
  <w:style w:type="paragraph" w:customStyle="1" w:styleId="wdefault-paragraph-style">
    <w:name w:val="wdefault-paragraph-style"/>
    <w:rsid w:val="00D37563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customStyle="1" w:styleId="wStandard">
    <w:name w:val="wStandard"/>
    <w:basedOn w:val="wdefault-paragraph-style"/>
    <w:rsid w:val="00D37563"/>
  </w:style>
  <w:style w:type="paragraph" w:customStyle="1" w:styleId="wTitle">
    <w:name w:val="wTitle"/>
    <w:basedOn w:val="wStandard"/>
    <w:next w:val="wStandard"/>
    <w:rsid w:val="00D37563"/>
    <w:pPr>
      <w:spacing w:before="240" w:after="120"/>
    </w:pPr>
    <w:rPr>
      <w:rFonts w:ascii="Arial1" w:eastAsia="MS Mincho" w:hAnsi="Arial1" w:cs="Tahoma"/>
      <w:sz w:val="28"/>
    </w:rPr>
  </w:style>
  <w:style w:type="paragraph" w:customStyle="1" w:styleId="wText20body">
    <w:name w:val="wText_20_body"/>
    <w:basedOn w:val="wStandard"/>
    <w:rsid w:val="00D37563"/>
    <w:pPr>
      <w:spacing w:after="120"/>
    </w:pPr>
  </w:style>
  <w:style w:type="paragraph" w:customStyle="1" w:styleId="wList">
    <w:name w:val="wList"/>
    <w:basedOn w:val="wText20body"/>
    <w:rsid w:val="00D37563"/>
    <w:rPr>
      <w:rFonts w:cs="Tahoma1"/>
    </w:rPr>
  </w:style>
  <w:style w:type="paragraph" w:customStyle="1" w:styleId="wCaption">
    <w:name w:val="wCaption"/>
    <w:basedOn w:val="wStandard"/>
    <w:rsid w:val="00D37563"/>
    <w:pPr>
      <w:spacing w:before="120" w:after="120"/>
    </w:pPr>
    <w:rPr>
      <w:rFonts w:cs="Tahoma1"/>
    </w:rPr>
  </w:style>
  <w:style w:type="paragraph" w:customStyle="1" w:styleId="wIndex">
    <w:name w:val="wIndex"/>
    <w:basedOn w:val="wStandard"/>
    <w:rsid w:val="00D37563"/>
    <w:rPr>
      <w:rFonts w:cs="Tahoma1"/>
    </w:rPr>
  </w:style>
  <w:style w:type="paragraph" w:customStyle="1" w:styleId="wP1">
    <w:name w:val="wP1"/>
    <w:basedOn w:val="wStandard"/>
    <w:rsid w:val="00D37563"/>
    <w:rPr>
      <w:rFonts w:ascii="Times New Roman" w:hAnsi="Times New Roman"/>
      <w:sz w:val="28"/>
    </w:rPr>
  </w:style>
  <w:style w:type="paragraph" w:customStyle="1" w:styleId="wP2">
    <w:name w:val="wP2"/>
    <w:basedOn w:val="wStandard"/>
    <w:rsid w:val="00D37563"/>
    <w:pPr>
      <w:jc w:val="center"/>
    </w:pPr>
    <w:rPr>
      <w:rFonts w:ascii="Times New Roman" w:hAnsi="Times New Roman"/>
      <w:sz w:val="28"/>
    </w:rPr>
  </w:style>
  <w:style w:type="paragraph" w:customStyle="1" w:styleId="wP3">
    <w:name w:val="wP3"/>
    <w:basedOn w:val="wStandard"/>
    <w:rsid w:val="00D37563"/>
    <w:pPr>
      <w:jc w:val="both"/>
    </w:pPr>
    <w:rPr>
      <w:rFonts w:ascii="Times New Roman" w:hAnsi="Times New Roman"/>
      <w:sz w:val="28"/>
    </w:rPr>
  </w:style>
  <w:style w:type="paragraph" w:customStyle="1" w:styleId="wP4">
    <w:name w:val="wP4"/>
    <w:basedOn w:val="wStandard"/>
    <w:rsid w:val="00D37563"/>
    <w:rPr>
      <w:rFonts w:ascii="Times New Roman" w:hAnsi="Times New Roman"/>
      <w:sz w:val="28"/>
    </w:rPr>
  </w:style>
  <w:style w:type="paragraph" w:customStyle="1" w:styleId="wP5">
    <w:name w:val="wP5"/>
    <w:basedOn w:val="wStandard"/>
    <w:rsid w:val="00D37563"/>
    <w:pPr>
      <w:jc w:val="center"/>
    </w:pPr>
    <w:rPr>
      <w:rFonts w:ascii="Times New Roman" w:hAnsi="Times New Roman"/>
      <w:sz w:val="28"/>
    </w:rPr>
  </w:style>
  <w:style w:type="paragraph" w:customStyle="1" w:styleId="wP6">
    <w:name w:val="wP6"/>
    <w:basedOn w:val="wStandard"/>
    <w:rsid w:val="00D37563"/>
    <w:pPr>
      <w:snapToGrid w:val="0"/>
      <w:jc w:val="center"/>
    </w:pPr>
    <w:rPr>
      <w:rFonts w:ascii="Times New Roman" w:hAnsi="Times New Roman"/>
      <w:sz w:val="28"/>
    </w:rPr>
  </w:style>
  <w:style w:type="paragraph" w:customStyle="1" w:styleId="wP7">
    <w:name w:val="wP7"/>
    <w:basedOn w:val="wStandard"/>
    <w:rsid w:val="00D37563"/>
    <w:pPr>
      <w:snapToGrid w:val="0"/>
    </w:pPr>
    <w:rPr>
      <w:rFonts w:ascii="Times New Roman" w:hAnsi="Times New Roman"/>
      <w:sz w:val="28"/>
    </w:rPr>
  </w:style>
  <w:style w:type="paragraph" w:customStyle="1" w:styleId="wP8">
    <w:name w:val="wP8"/>
    <w:basedOn w:val="wStandard"/>
    <w:rsid w:val="00D37563"/>
    <w:rPr>
      <w:rFonts w:ascii="Times New Roman" w:hAnsi="Times New Roman"/>
    </w:rPr>
  </w:style>
  <w:style w:type="paragraph" w:customStyle="1" w:styleId="wP9">
    <w:name w:val="wP9"/>
    <w:basedOn w:val="wStandard"/>
    <w:rsid w:val="00D37563"/>
    <w:pPr>
      <w:ind w:right="-5"/>
      <w:jc w:val="both"/>
    </w:pPr>
    <w:rPr>
      <w:rFonts w:ascii="Times New Roman" w:hAnsi="Times New Roman"/>
      <w:sz w:val="28"/>
    </w:rPr>
  </w:style>
  <w:style w:type="paragraph" w:customStyle="1" w:styleId="wP10">
    <w:name w:val="wP10"/>
    <w:basedOn w:val="wStandard"/>
    <w:rsid w:val="00D37563"/>
    <w:pPr>
      <w:ind w:right="-5"/>
      <w:jc w:val="both"/>
    </w:pPr>
    <w:rPr>
      <w:rFonts w:ascii="Times New Roman" w:hAnsi="Times New Roman"/>
    </w:rPr>
  </w:style>
  <w:style w:type="paragraph" w:customStyle="1" w:styleId="wP11">
    <w:name w:val="wP11"/>
    <w:basedOn w:val="wStandard"/>
    <w:rsid w:val="00D37563"/>
    <w:pPr>
      <w:jc w:val="right"/>
    </w:pPr>
    <w:rPr>
      <w:rFonts w:ascii="Times New Roman" w:hAnsi="Times New Roman"/>
      <w:sz w:val="28"/>
    </w:rPr>
  </w:style>
  <w:style w:type="paragraph" w:customStyle="1" w:styleId="wP12">
    <w:name w:val="wP12"/>
    <w:basedOn w:val="wStandard"/>
    <w:rsid w:val="00D37563"/>
    <w:pPr>
      <w:ind w:right="4534"/>
    </w:pPr>
    <w:rPr>
      <w:rFonts w:ascii="Times New Roman" w:hAnsi="Times New Roman"/>
      <w:sz w:val="28"/>
    </w:rPr>
  </w:style>
  <w:style w:type="paragraph" w:customStyle="1" w:styleId="wP13">
    <w:name w:val="wP13"/>
    <w:basedOn w:val="wStandard"/>
    <w:rsid w:val="00D37563"/>
    <w:pPr>
      <w:ind w:right="4534"/>
      <w:jc w:val="both"/>
    </w:pPr>
    <w:rPr>
      <w:rFonts w:ascii="Times New Roman" w:hAnsi="Times New Roman"/>
      <w:sz w:val="28"/>
    </w:rPr>
  </w:style>
  <w:style w:type="paragraph" w:customStyle="1" w:styleId="wP15">
    <w:name w:val="wP15"/>
    <w:basedOn w:val="wStandard"/>
    <w:rsid w:val="00D37563"/>
    <w:pPr>
      <w:ind w:firstLine="708"/>
      <w:jc w:val="both"/>
    </w:pPr>
    <w:rPr>
      <w:rFonts w:ascii="Times New Roman" w:hAnsi="Times New Roman"/>
      <w:sz w:val="28"/>
    </w:rPr>
  </w:style>
  <w:style w:type="paragraph" w:customStyle="1" w:styleId="wP16">
    <w:name w:val="wP16"/>
    <w:basedOn w:val="wStandard"/>
    <w:rsid w:val="00D37563"/>
    <w:pPr>
      <w:ind w:firstLine="709"/>
      <w:jc w:val="center"/>
    </w:pPr>
    <w:rPr>
      <w:rFonts w:ascii="Times New Roman" w:hAnsi="Times New Roman"/>
      <w:spacing w:val="20"/>
      <w:sz w:val="28"/>
    </w:rPr>
  </w:style>
  <w:style w:type="paragraph" w:customStyle="1" w:styleId="wP17">
    <w:name w:val="wP17"/>
    <w:basedOn w:val="wStandard"/>
    <w:rsid w:val="00D37563"/>
    <w:pPr>
      <w:ind w:firstLine="709"/>
      <w:jc w:val="both"/>
    </w:pPr>
    <w:rPr>
      <w:rFonts w:ascii="Times New Roman" w:hAnsi="Times New Roman"/>
      <w:spacing w:val="20"/>
      <w:sz w:val="28"/>
    </w:rPr>
  </w:style>
  <w:style w:type="paragraph" w:customStyle="1" w:styleId="wP18">
    <w:name w:val="wP18"/>
    <w:basedOn w:val="wStandard"/>
    <w:rsid w:val="00D37563"/>
    <w:pPr>
      <w:ind w:firstLine="709"/>
      <w:jc w:val="both"/>
    </w:pPr>
    <w:rPr>
      <w:rFonts w:ascii="Times New Roman" w:hAnsi="Times New Roman"/>
      <w:sz w:val="28"/>
    </w:rPr>
  </w:style>
  <w:style w:type="paragraph" w:customStyle="1" w:styleId="wP19">
    <w:name w:val="wP19"/>
    <w:basedOn w:val="wStandard"/>
    <w:rsid w:val="00D37563"/>
    <w:pPr>
      <w:ind w:firstLine="709"/>
      <w:jc w:val="both"/>
    </w:pPr>
    <w:rPr>
      <w:rFonts w:ascii="Times New Roman" w:hAnsi="Times New Roman"/>
      <w:sz w:val="28"/>
    </w:rPr>
  </w:style>
  <w:style w:type="paragraph" w:customStyle="1" w:styleId="wCommentText">
    <w:name w:val="wCommentText"/>
    <w:rsid w:val="00D37563"/>
    <w:pPr>
      <w:widowControl w:val="0"/>
      <w:suppressAutoHyphens/>
    </w:pPr>
    <w:rPr>
      <w:rFonts w:ascii="Arial" w:eastAsia="Arial Unicode MS" w:hAnsi="Arial"/>
      <w:kern w:val="1"/>
    </w:rPr>
  </w:style>
  <w:style w:type="paragraph" w:customStyle="1" w:styleId="wCommentSubject">
    <w:name w:val="wCommentSubject"/>
    <w:basedOn w:val="wCommentText"/>
    <w:next w:val="wCommentText"/>
    <w:rsid w:val="00D37563"/>
  </w:style>
  <w:style w:type="paragraph" w:customStyle="1" w:styleId="37">
    <w:name w:val="Стиль3"/>
    <w:basedOn w:val="a"/>
    <w:rsid w:val="00D37563"/>
    <w:pPr>
      <w:tabs>
        <w:tab w:val="num" w:pos="360"/>
        <w:tab w:val="left" w:pos="1191"/>
      </w:tabs>
      <w:spacing w:before="120" w:line="240" w:lineRule="auto"/>
      <w:ind w:firstLine="680"/>
    </w:pPr>
    <w:rPr>
      <w:szCs w:val="20"/>
      <w:lang w:eastAsia="ar-SA"/>
    </w:rPr>
  </w:style>
  <w:style w:type="character" w:customStyle="1" w:styleId="FontStyle47">
    <w:name w:val="Font Style47"/>
    <w:basedOn w:val="a0"/>
    <w:rsid w:val="00D37563"/>
    <w:rPr>
      <w:rFonts w:ascii="Times New Roman" w:hAnsi="Times New Roman" w:cs="Times New Roman"/>
      <w:sz w:val="22"/>
      <w:szCs w:val="22"/>
    </w:rPr>
  </w:style>
  <w:style w:type="paragraph" w:customStyle="1" w:styleId="ConsPlusTitlePage">
    <w:name w:val="ConsPlusTitlePage"/>
    <w:rsid w:val="00D3756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D3756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D3756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table" w:styleId="afff7">
    <w:name w:val="Table Grid"/>
    <w:basedOn w:val="a1"/>
    <w:locked/>
    <w:rsid w:val="00D3756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7206B45D0782682C76A26BA0FC405A550CD2E3F061694BC75AAAD2AD08E343C54D11459F8D1849491BEE9862T9Z8K" TargetMode="External"/><Relationship Id="rId18" Type="http://schemas.openxmlformats.org/officeDocument/2006/relationships/hyperlink" Target="consultantplus://offline/ref=80FC2944AF2D0C7B6E111AA9E9BDFE9EAD6674B810916C7E9ED7B12B9C195895639B5C978C94A63C0D69CD40C95E5AAFB10F8DF5A8AC4197DA3489D2e5S3I" TargetMode="External"/><Relationship Id="rId26" Type="http://schemas.openxmlformats.org/officeDocument/2006/relationships/hyperlink" Target="consultantplus://offline/ref=80FC2944AF2D0C7B6E111AA9E9BDFE9EAD6674B810916C7E9ED7B12B9C195895639B5C978C94A63C0D69CD41CD5E5AAFB10F8DF5A8AC4197DA3489D2e5S3I" TargetMode="External"/><Relationship Id="rId39" Type="http://schemas.openxmlformats.org/officeDocument/2006/relationships/hyperlink" Target="consultantplus://offline/ref=80FC2944AF2D0C7B6E111AA9E9BDFE9EAD6674B810916C7E9ED7B12B9C195895639B5C978C94A63C0D69CD40C65E5AAFB10F8DF5A8AC4197DA3489D2e5S3I" TargetMode="External"/><Relationship Id="rId21" Type="http://schemas.openxmlformats.org/officeDocument/2006/relationships/hyperlink" Target="consultantplus://offline/ref=80FC2944AF2D0C7B6E111AA9E9BDFE9EAD6674B810916C7E9ED7B12B9C195895639B5C978C94A63C0D69CD41CE5E5AAFB10F8DF5A8AC4197DA3489D2e5S3I" TargetMode="External"/><Relationship Id="rId34" Type="http://schemas.openxmlformats.org/officeDocument/2006/relationships/hyperlink" Target="https://login.consultant.ru/link/?req=doc&amp;base=LAW&amp;n=500137&amp;dst=463&amp;field=134&amp;date=01.10.2025" TargetMode="External"/><Relationship Id="rId42" Type="http://schemas.openxmlformats.org/officeDocument/2006/relationships/hyperlink" Target="consultantplus://offline/ref=80FC2944AF2D0C7B6E111AA9E9BDFE9EAD6674B810916C7E9ED7B12B9C195895639B5C978C94A63C0D69CD41CC5E5AAFB10F8DF5A8AC4197DA3489D2e5S3I" TargetMode="External"/><Relationship Id="rId47" Type="http://schemas.openxmlformats.org/officeDocument/2006/relationships/hyperlink" Target="consultantplus://offline/ref=80FC2944AF2D0C7B6E111AA9E9BDFE9EAD6674B810916C7E9ED7B12B9C195895639B5C978C94A63C0D69CD41CD5E5AAFB10F8DF5A8AC4197DA3489D2e5S3I" TargetMode="External"/><Relationship Id="rId50" Type="http://schemas.openxmlformats.org/officeDocument/2006/relationships/hyperlink" Target="consultantplus://offline/ref=53982D30CE82D333A1230FD0E46823970B616D5CE0F41ED4D031BF030C07D190BC5E9E9B776BFA9C05233B777B2297F6C6Z9uAG" TargetMode="External"/><Relationship Id="rId55" Type="http://schemas.openxmlformats.org/officeDocument/2006/relationships/hyperlink" Target="https://login.consultant.ru/link/?req=doc&amp;base=LAW&amp;n=500137&amp;dst=463&amp;field=134&amp;date=01.10.2025" TargetMode="External"/><Relationship Id="rId63" Type="http://schemas.openxmlformats.org/officeDocument/2006/relationships/hyperlink" Target="consultantplus://offline/ref=34CA5B97055FB9945BA341F8B0025B8142784DB794A2FBD83D85A99C78171C01B7B006C870978E6C8B00D402AF1C31DE428A486A8DAF9D78CC0E9311j5ABM" TargetMode="External"/><Relationship Id="rId68" Type="http://schemas.openxmlformats.org/officeDocument/2006/relationships/hyperlink" Target="consultantplus://offline/ref=A889D916D8CCA63FEA8702672F52EF815D4AE4B93880B770F3C3BBBFF1EA9779387FEF238B2CF92887CCA226FA7B6178E86FB00B567FVAT3L" TargetMode="External"/><Relationship Id="rId7" Type="http://schemas.openxmlformats.org/officeDocument/2006/relationships/image" Target="media/image1.jpeg"/><Relationship Id="rId71" Type="http://schemas.openxmlformats.org/officeDocument/2006/relationships/hyperlink" Target="consultantplus://offline/ref=80FC2944AF2D0C7B6E111AA9E9BDFE9EAD6674B810916C7E9ED7B12B9C195895639B5C978C94A63C0D69CD40C95E5AAFB10F8DF5A8AC4197DA3489D2e5S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6E8F2BF2582C2BFEA6017573F2119EB742F3EDD6B248D53AD43BA3A58736ED577D2F35EB020AD5C3D6AA57C2D68D7C654F774960A3BAC56B9B876FQ1R4I" TargetMode="External"/><Relationship Id="rId29" Type="http://schemas.openxmlformats.org/officeDocument/2006/relationships/hyperlink" Target="consultantplus://offline/ref=53982D30CE82D333A1230FD0E46823970B616D5CE0F41ED4D031BF030C07D190BC5E9E9B776BFA9C05233B777B2297F6C6Z9uAG" TargetMode="External"/><Relationship Id="rId11" Type="http://schemas.openxmlformats.org/officeDocument/2006/relationships/hyperlink" Target="consultantplus://offline/ref=607206B45D0782682C76A26BA0FC405A550AD8E2F163694BC75AAAD2AD08E343D74D494B9C8D0D1C1841B995609EE816CE7B20A51DT6Z7K" TargetMode="External"/><Relationship Id="rId24" Type="http://schemas.openxmlformats.org/officeDocument/2006/relationships/hyperlink" Target="consultantplus://offline/ref=80FC2944AF2D0C7B6E111AA9E9BDFE9EAD6674B810916C7E9ED7B12B9C195895639B5C978C94A63C0D69CD40C75E5AAFB10F8DF5A8AC4197DA3489D2e5S3I" TargetMode="External"/><Relationship Id="rId32" Type="http://schemas.openxmlformats.org/officeDocument/2006/relationships/hyperlink" Target="https://login.consultant.ru/link/?req=doc&amp;base=LAW&amp;n=500137&amp;dst=463&amp;field=134&amp;date=01.10.2025" TargetMode="External"/><Relationship Id="rId37" Type="http://schemas.openxmlformats.org/officeDocument/2006/relationships/hyperlink" Target="consultantplus://offline/ref=F96E8F2BF2582C2BFEA6017573F2119EB742F3EDD6B248D53AD43BA3A58736ED577D2F35EB020AD5C3D6AA51C6D68D7C654F774960A3BAC56B9B876FQ1R4I" TargetMode="External"/><Relationship Id="rId40" Type="http://schemas.openxmlformats.org/officeDocument/2006/relationships/hyperlink" Target="consultantplus://offline/ref=80FC2944AF2D0C7B6E111AA9E9BDFE9EAD6674B810916C7E9ED7B12B9C195895639B5C978C94A63C0D69CD40C75E5AAFB10F8DF5A8AC4197DA3489D2e5S3I" TargetMode="External"/><Relationship Id="rId45" Type="http://schemas.openxmlformats.org/officeDocument/2006/relationships/hyperlink" Target="consultantplus://offline/ref=80FC2944AF2D0C7B6E111AA9E9BDFE9EAD6674B810916C7E9ED7B12B9C195895639B5C978C94A63C0D69CD40C75E5AAFB10F8DF5A8AC4197DA3489D2e5S3I" TargetMode="External"/><Relationship Id="rId53" Type="http://schemas.openxmlformats.org/officeDocument/2006/relationships/hyperlink" Target="https://login.consultant.ru/link/?req=doc&amp;base=LAW&amp;n=500137&amp;dst=463&amp;field=134&amp;date=01.10.2025" TargetMode="External"/><Relationship Id="rId58" Type="http://schemas.openxmlformats.org/officeDocument/2006/relationships/hyperlink" Target="consultantplus://offline/ref=5A345373019C8D56C13BA18748645D86153A3B643FC23D35117758F98ACD1DFD782D193C84A27ADE70A670B2CE281B3F4BDE31A80Fu5E5I" TargetMode="External"/><Relationship Id="rId66" Type="http://schemas.openxmlformats.org/officeDocument/2006/relationships/hyperlink" Target="consultantplus://offline/ref=34CA5B97055FB9945BA341F8B0025B8142784DB794A2FBD83D85A99C78171C01B7B006C870978E6C8B00D403A61C31DE428A486A8DAF9D78CC0E9311j5ABM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07206B45D0782682C76BC66B6901D52590485ECF1626A1A9F06AC85F258E516970D4F1CDCCC0B494905EC9E6690A2468A302FA51A7A09E482B9C546T1Z3K" TargetMode="External"/><Relationship Id="rId23" Type="http://schemas.openxmlformats.org/officeDocument/2006/relationships/hyperlink" Target="consultantplus://offline/ref=80FC2944AF2D0C7B6E111AA9E9BDFE9EAD6674B810916C7E9ED7B12B9C195895639B5C978C94A63C0D69CD40C65E5AAFB10F8DF5A8AC4197DA3489D2e5S3I" TargetMode="External"/><Relationship Id="rId28" Type="http://schemas.openxmlformats.org/officeDocument/2006/relationships/hyperlink" Target="consultantplus://offline/ref=CFC09670720F7BE6762329D4C97A6BFF1881A6881AE2E8AC268C8E1432AB570D2D369D5303D0CB58ECF58250ABF901D0BFG3s5G" TargetMode="External"/><Relationship Id="rId36" Type="http://schemas.openxmlformats.org/officeDocument/2006/relationships/hyperlink" Target="consultantplus://offline/ref=F96E8F2BF2582C2BFEA6017573F2119EB742F3EDD6B248D53AD43BA3A58736ED577D2F35EB020AD5C3D6AA57C2D68D7C654F774960A3BAC56B9B876FQ1R4I" TargetMode="External"/><Relationship Id="rId49" Type="http://schemas.openxmlformats.org/officeDocument/2006/relationships/hyperlink" Target="consultantplus://offline/ref=CFC09670720F7BE6762329D4C97A6BFF1881A6881AE2E8AC268C8E1432AB570D2D369D5303D0CB58ECF58250ABF901D0BFG3s5G" TargetMode="External"/><Relationship Id="rId57" Type="http://schemas.openxmlformats.org/officeDocument/2006/relationships/hyperlink" Target="consultantplus://offline/ref=5A345373019C8D56C13BA18748645D86153A3B643FC23D35117758F98ACD1DFD782D193980A5778175B361EAC3210C204AC02DAA0D54uBE6I" TargetMode="External"/><Relationship Id="rId61" Type="http://schemas.openxmlformats.org/officeDocument/2006/relationships/hyperlink" Target="consultantplus://offline/ref=34CA5B97055FB9945BA341F8B0025B8142784DB794A2FBD83D85A99C78171C01B7B006C870978E6C8B00D404A51C31DE428A486A8DAF9D78CC0E9311j5ABM" TargetMode="External"/><Relationship Id="rId10" Type="http://schemas.openxmlformats.org/officeDocument/2006/relationships/hyperlink" Target="consultantplus://offline/ref=6A36DF0B5044ADE58E374409C49148EB0033B1D484D6DD55771D090E9738FDAFBF2CA08271ED5B6831F2BA816F06C8DC02EDrEG" TargetMode="External"/><Relationship Id="rId19" Type="http://schemas.openxmlformats.org/officeDocument/2006/relationships/hyperlink" Target="consultantplus://offline/ref=80FC2944AF2D0C7B6E111AA9E9BDFE9EAD6674B810916C7E9ED7B12B9C195895639B5C978C94A63C0D69CD40C65E5AAFB10F8DF5A8AC4197DA3489D2e5S3I" TargetMode="External"/><Relationship Id="rId31" Type="http://schemas.openxmlformats.org/officeDocument/2006/relationships/hyperlink" Target="https://login.consultant.ru/link/?req=doc&amp;base=LAW&amp;n=500137&amp;dst=1246&amp;field=134&amp;date=01.10.2025" TargetMode="External"/><Relationship Id="rId44" Type="http://schemas.openxmlformats.org/officeDocument/2006/relationships/hyperlink" Target="consultantplus://offline/ref=80FC2944AF2D0C7B6E111AA9E9BDFE9EAD6674B810916C7E9ED7B12B9C195895639B5C978C94A63C0D69CD40C65E5AAFB10F8DF5A8AC4197DA3489D2e5S3I" TargetMode="External"/><Relationship Id="rId52" Type="http://schemas.openxmlformats.org/officeDocument/2006/relationships/hyperlink" Target="https://login.consultant.ru/link/?req=doc&amp;base=LAW&amp;n=500137&amp;dst=1246&amp;field=134&amp;date=01.10.2025" TargetMode="External"/><Relationship Id="rId60" Type="http://schemas.openxmlformats.org/officeDocument/2006/relationships/hyperlink" Target="http://www.rovnoe.sarmo.ru" TargetMode="External"/><Relationship Id="rId65" Type="http://schemas.openxmlformats.org/officeDocument/2006/relationships/hyperlink" Target="consultantplus://offline/ref=34CA5B97055FB9945BA341F8B0025B8142784DB794A2FBD83D85A99C78171C01B7B006C870978E6C8B00D403A71C31DE428A486A8DAF9D78CC0E9311j5ABM" TargetMode="External"/><Relationship Id="rId73" Type="http://schemas.openxmlformats.org/officeDocument/2006/relationships/hyperlink" Target="https://login.consultant.ru/link/?req=doc&amp;base=LAW&amp;n=500137&amp;dst=463&amp;field=134&amp;date=01.10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36DF0B5044ADE58E374409C49148EB0033B1D484D6DD55771D090E9738FDAFBF2CA08263ED036431F4A68269139E8D44880B2ABE7C260FB1E1C0E6EAr7G" TargetMode="External"/><Relationship Id="rId14" Type="http://schemas.openxmlformats.org/officeDocument/2006/relationships/hyperlink" Target="consultantplus://offline/ref=607206B45D0782682C76A26BA0FC405A550AD8E2F163694BC75AAAD2AD08E343D74D49499F8806414D0EB8C924CEFB17CB7B23A5016608E6T9ZFK" TargetMode="External"/><Relationship Id="rId22" Type="http://schemas.openxmlformats.org/officeDocument/2006/relationships/hyperlink" Target="consultantplus://offline/ref=80FC2944AF2D0C7B6E111AA9E9BDFE9EAD6674B810916C7E9ED7B12B9C195895639B5C978C94A63C0D69CD41CD5E5AAFB10F8DF5A8AC4197DA3489D2e5S3I" TargetMode="External"/><Relationship Id="rId27" Type="http://schemas.openxmlformats.org/officeDocument/2006/relationships/hyperlink" Target="consultantplus://offline/ref=80FC2944AF2D0C7B6E111AA9E9BDFE9EAD6674B810916C7E9ED7B12B9C195895639B5C978C94A63C0D69CD40C95E5AAFB10F8DF5A8AC4197DA3489D2e5S3I" TargetMode="External"/><Relationship Id="rId30" Type="http://schemas.openxmlformats.org/officeDocument/2006/relationships/hyperlink" Target="consultantplus://offline/ref=607206B45D0782682C76A26BA0FC405A550AD8E2F163694BC75AAAD2AD08E343D74D49499C800D1C1841B995609EE816CE7B20A51DT6Z7K" TargetMode="External"/><Relationship Id="rId35" Type="http://schemas.openxmlformats.org/officeDocument/2006/relationships/hyperlink" Target="consultantplus://offline/ref=607206B45D0782682C76BC66B6901D52590485ECF1626A1A9F06AC85F258E516970D4F1CDCCC0B494905EC9E6690A2468A302FA51A7A09E482B9C546T1Z3K" TargetMode="External"/><Relationship Id="rId43" Type="http://schemas.openxmlformats.org/officeDocument/2006/relationships/hyperlink" Target="consultantplus://offline/ref=80FC2944AF2D0C7B6E111AA9E9BDFE9EAD6674B810916C7E9ED7B12B9C195895639B5C978C94A63C0D69CD41CD5E5AAFB10F8DF5A8AC4197DA3489D2e5S3I" TargetMode="External"/><Relationship Id="rId48" Type="http://schemas.openxmlformats.org/officeDocument/2006/relationships/hyperlink" Target="consultantplus://offline/ref=80FC2944AF2D0C7B6E111AA9E9BDFE9EAD6674B810916C7E9ED7B12B9C195895639B5C978C94A63C0D69CD40C95E5AAFB10F8DF5A8AC4197DA3489D2e5S3I" TargetMode="External"/><Relationship Id="rId56" Type="http://schemas.openxmlformats.org/officeDocument/2006/relationships/hyperlink" Target="consultantplus://offline/ref=9F8AA4E7973F324B921DBDB19A9913E215F1F0CD64E8F6E9CD9933132260F9B3C312DA6458F58FCC6493C0C89CC650037328BD97745D86FC416927AAq179H" TargetMode="External"/><Relationship Id="rId64" Type="http://schemas.openxmlformats.org/officeDocument/2006/relationships/hyperlink" Target="consultantplus://offline/ref=34CA5B97055FB9945BA341F8B0025B8142784DB794A2FBD83D85A99C78171C01B7B006C870978E6C8B00D402AE1C31DE428A486A8DAF9D78CC0E9311j5ABM" TargetMode="External"/><Relationship Id="rId69" Type="http://schemas.openxmlformats.org/officeDocument/2006/relationships/hyperlink" Target="consultantplus://offline/ref=A889D916D8CCA63FEA871C6A393EB2895144B8B33F82BB27A691BDE8AEBA912C783FE976CA6CF222D39DE673FF723137AD3AA30B5263A16F67244562V8T5L" TargetMode="External"/><Relationship Id="rId8" Type="http://schemas.openxmlformats.org/officeDocument/2006/relationships/hyperlink" Target="consultantplus://offline/ref=142921981D61F263DBF8EF8980EE515D77FFA8732E98D0C44C78CDD2E4B31252D983A99B91B14EC8637B2782AAZDH" TargetMode="External"/><Relationship Id="rId51" Type="http://schemas.openxmlformats.org/officeDocument/2006/relationships/hyperlink" Target="consultantplus://offline/ref=607206B45D0782682C76A26BA0FC405A550AD8E2F163694BC75AAAD2AD08E343D74D49499C800D1C1841B995609EE816CE7B20A51DT6Z7K" TargetMode="External"/><Relationship Id="rId72" Type="http://schemas.openxmlformats.org/officeDocument/2006/relationships/hyperlink" Target="https://login.consultant.ru/link/?req=doc&amp;base=LAW&amp;n=500137&amp;dst=1246&amp;field=134&amp;date=01.10.2025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07206B45D0782682C76A26BA0FC405A550BD9E5F266694BC75AAAD2AD08E343D74D49499D8C00431D54A8CD6D9BF309CF653CA71F66T0ZBK" TargetMode="External"/><Relationship Id="rId17" Type="http://schemas.openxmlformats.org/officeDocument/2006/relationships/hyperlink" Target="consultantplus://offline/ref=F96E8F2BF2582C2BFEA6017573F2119EB742F3EDD6B248D53AD43BA3A58736ED577D2F35EB020AD5C3D6AA51C6D68D7C654F774960A3BAC56B9B876FQ1R4I" TargetMode="External"/><Relationship Id="rId25" Type="http://schemas.openxmlformats.org/officeDocument/2006/relationships/hyperlink" Target="consultantplus://offline/ref=80FC2944AF2D0C7B6E111AA9E9BDFE9EAD6674B810916C7E9ED7B12B9C195895639B5C978C94A63C0D69CD41CE5E5AAFB10F8DF5A8AC4197DA3489D2e5S3I" TargetMode="External"/><Relationship Id="rId33" Type="http://schemas.openxmlformats.org/officeDocument/2006/relationships/hyperlink" Target="https://login.consultant.ru/link/?req=doc&amp;base=LAW&amp;n=500137&amp;dst=1246&amp;field=134&amp;date=01.10.2025" TargetMode="External"/><Relationship Id="rId38" Type="http://schemas.openxmlformats.org/officeDocument/2006/relationships/hyperlink" Target="consultantplus://offline/ref=80FC2944AF2D0C7B6E111AA9E9BDFE9EAD6674B810916C7E9ED7B12B9C195895639B5C978C94A63C0D69CD40C95E5AAFB10F8DF5A8AC4197DA3489D2e5S3I" TargetMode="External"/><Relationship Id="rId46" Type="http://schemas.openxmlformats.org/officeDocument/2006/relationships/hyperlink" Target="consultantplus://offline/ref=80FC2944AF2D0C7B6E111AA9E9BDFE9EAD6674B810916C7E9ED7B12B9C195895639B5C978C94A63C0D69CD41CE5E5AAFB10F8DF5A8AC4197DA3489D2e5S3I" TargetMode="External"/><Relationship Id="rId59" Type="http://schemas.openxmlformats.org/officeDocument/2006/relationships/hyperlink" Target="https://login.consultant.ru/link/?req=doc&amp;base=RLAW358&amp;n=181809&amp;dst=100296" TargetMode="External"/><Relationship Id="rId67" Type="http://schemas.openxmlformats.org/officeDocument/2006/relationships/hyperlink" Target="consultantplus://offline/ref=34CA5B97055FB9945BA341F8B0025B8142784DB794A2FBD83D85A99C78171C01B7B006C870978E6C8B00D403A61C31DE428A486A8DAF9D78CC0E9311j5ABM" TargetMode="External"/><Relationship Id="rId20" Type="http://schemas.openxmlformats.org/officeDocument/2006/relationships/hyperlink" Target="consultantplus://offline/ref=80FC2944AF2D0C7B6E111AA9E9BDFE9EAD6674B810916C7E9ED7B12B9C195895639B5C978C94A63C0D69CD40C75E5AAFB10F8DF5A8AC4197DA3489D2e5S3I" TargetMode="External"/><Relationship Id="rId41" Type="http://schemas.openxmlformats.org/officeDocument/2006/relationships/hyperlink" Target="consultantplus://offline/ref=80FC2944AF2D0C7B6E111AA9E9BDFE9EAD6674B810916C7E9ED7B12B9C195895639B5C978C94A63C0D69CD41CE5E5AAFB10F8DF5A8AC4197DA3489D2e5S3I" TargetMode="External"/><Relationship Id="rId54" Type="http://schemas.openxmlformats.org/officeDocument/2006/relationships/hyperlink" Target="https://login.consultant.ru/link/?req=doc&amp;base=LAW&amp;n=500137&amp;dst=1246&amp;field=134&amp;date=01.10.2025" TargetMode="External"/><Relationship Id="rId62" Type="http://schemas.openxmlformats.org/officeDocument/2006/relationships/hyperlink" Target="consultantplus://offline/ref=34CA5B97055FB9945BA35FF5A66E06894E7611BD92A0F58C63D9AFCB27471A54E5F0589131D09D6C8B1ED400A5j1A4M" TargetMode="External"/><Relationship Id="rId70" Type="http://schemas.openxmlformats.org/officeDocument/2006/relationships/hyperlink" Target="consultantplus://offline/ref=A889D916D8CCA63FEA871C6A393EB2895144B8B33F82BB27A691BDE8AEBA912C783FE976D86CAA2ED199F872F7676766EBV6TCL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31</Pages>
  <Words>11448</Words>
  <Characters>65260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Администрация</cp:lastModifiedBy>
  <cp:revision>3</cp:revision>
  <cp:lastPrinted>2025-02-13T04:06:00Z</cp:lastPrinted>
  <dcterms:created xsi:type="dcterms:W3CDTF">2025-10-21T07:27:00Z</dcterms:created>
  <dcterms:modified xsi:type="dcterms:W3CDTF">2025-10-21T09:46:00Z</dcterms:modified>
</cp:coreProperties>
</file>