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97" w:rsidRPr="00CE3797" w:rsidRDefault="00CE3797" w:rsidP="00CE379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797" w:rsidRPr="00CE3797" w:rsidRDefault="00CE3797" w:rsidP="00CE3797">
      <w:pPr>
        <w:spacing w:after="200" w:line="240" w:lineRule="auto"/>
        <w:jc w:val="center"/>
        <w:rPr>
          <w:rFonts w:ascii="Calibri" w:eastAsia="Calibri" w:hAnsi="Calibri" w:cs="Times New Roman"/>
          <w:b/>
          <w:color w:val="000000"/>
          <w:spacing w:val="20"/>
          <w:sz w:val="28"/>
          <w:szCs w:val="28"/>
        </w:rPr>
      </w:pPr>
      <w:r w:rsidRPr="00CE3797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797" w:rsidRPr="00CE3797" w:rsidRDefault="00CE3797" w:rsidP="00CE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РОВЕНСКАЯ РАЙОННАЯ АДМИНИСТРАЦИЯ</w:t>
      </w:r>
    </w:p>
    <w:p w:rsidR="00CE3797" w:rsidRPr="00CE3797" w:rsidRDefault="00CE3797" w:rsidP="00CE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РОВЕНСКОГО МУНИЦИПАЛЬНОГО РАЙОНА </w:t>
      </w:r>
    </w:p>
    <w:p w:rsidR="00CE3797" w:rsidRPr="00CE3797" w:rsidRDefault="00CE3797" w:rsidP="00CE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CE3797" w:rsidRPr="00CE3797" w:rsidRDefault="00CE3797" w:rsidP="00CE3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3797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CE3797" w:rsidRPr="00CE3797" w:rsidRDefault="00CE3797" w:rsidP="00CE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E3797" w:rsidRPr="00CE3797" w:rsidRDefault="00CE3797" w:rsidP="00CE3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3797" w:rsidRPr="000A431B" w:rsidRDefault="003F4886" w:rsidP="00CE37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431B">
        <w:rPr>
          <w:rFonts w:ascii="Times New Roman" w:eastAsia="Calibri" w:hAnsi="Times New Roman" w:cs="Times New Roman"/>
          <w:b/>
          <w:sz w:val="24"/>
          <w:szCs w:val="24"/>
        </w:rPr>
        <w:t xml:space="preserve">от     </w:t>
      </w:r>
      <w:r w:rsidR="000A431B" w:rsidRPr="000A431B">
        <w:rPr>
          <w:rFonts w:ascii="Times New Roman" w:eastAsia="Calibri" w:hAnsi="Times New Roman" w:cs="Times New Roman"/>
          <w:b/>
          <w:sz w:val="24"/>
          <w:szCs w:val="24"/>
        </w:rPr>
        <w:t>18.</w:t>
      </w:r>
      <w:r w:rsidR="00CE3797" w:rsidRPr="000A431B">
        <w:rPr>
          <w:rFonts w:ascii="Times New Roman" w:eastAsia="Calibri" w:hAnsi="Times New Roman" w:cs="Times New Roman"/>
          <w:b/>
          <w:sz w:val="24"/>
          <w:szCs w:val="24"/>
        </w:rPr>
        <w:t xml:space="preserve">09.2023                                        №  </w:t>
      </w:r>
      <w:r w:rsidR="000A431B" w:rsidRPr="000A431B">
        <w:rPr>
          <w:rFonts w:ascii="Times New Roman" w:eastAsia="Calibri" w:hAnsi="Times New Roman" w:cs="Times New Roman"/>
          <w:b/>
          <w:sz w:val="24"/>
          <w:szCs w:val="24"/>
        </w:rPr>
        <w:t>217</w:t>
      </w:r>
      <w:r w:rsidR="00CE3797" w:rsidRPr="000A431B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0A431B" w:rsidRPr="000A431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A431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0A431B" w:rsidRPr="000A431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E3797" w:rsidRPr="000A431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E3797" w:rsidRPr="000A431B">
        <w:rPr>
          <w:rFonts w:ascii="Times New Roman" w:eastAsia="Calibri" w:hAnsi="Times New Roman" w:cs="Times New Roman"/>
          <w:b/>
          <w:sz w:val="24"/>
          <w:szCs w:val="24"/>
        </w:rPr>
        <w:t>р. п. Ровное</w:t>
      </w:r>
    </w:p>
    <w:p w:rsidR="00216EC8" w:rsidRPr="00340701" w:rsidRDefault="00216EC8" w:rsidP="00216EC8">
      <w:pPr>
        <w:spacing w:line="240" w:lineRule="auto"/>
        <w:ind w:right="4677"/>
        <w:rPr>
          <w:rFonts w:cs="Times New Roman"/>
          <w:sz w:val="24"/>
          <w:szCs w:val="24"/>
        </w:rPr>
      </w:pPr>
    </w:p>
    <w:p w:rsidR="00216EC8" w:rsidRPr="00340701" w:rsidRDefault="00216EC8" w:rsidP="00216EC8">
      <w:pPr>
        <w:spacing w:line="240" w:lineRule="auto"/>
        <w:ind w:right="4677"/>
        <w:rPr>
          <w:rFonts w:ascii="Times New Roman" w:hAnsi="Times New Roman" w:cs="Times New Roman"/>
          <w:b/>
          <w:sz w:val="24"/>
          <w:szCs w:val="24"/>
        </w:rPr>
      </w:pPr>
      <w:r w:rsidRPr="00340701">
        <w:rPr>
          <w:rFonts w:ascii="Times New Roman" w:hAnsi="Times New Roman" w:cs="Times New Roman"/>
          <w:b/>
          <w:sz w:val="24"/>
          <w:szCs w:val="24"/>
        </w:rPr>
        <w:t>Об организации оказания муниципальных услуг в социальной сфере</w:t>
      </w:r>
    </w:p>
    <w:p w:rsidR="00CE3797" w:rsidRPr="00340701" w:rsidRDefault="00216EC8" w:rsidP="00CE37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0701">
        <w:rPr>
          <w:rFonts w:cs="Times New Roman"/>
          <w:sz w:val="24"/>
          <w:szCs w:val="24"/>
        </w:rPr>
        <w:tab/>
      </w:r>
    </w:p>
    <w:p w:rsidR="00CE3797" w:rsidRPr="00CE3797" w:rsidRDefault="00CE3797" w:rsidP="009A10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797">
        <w:rPr>
          <w:rFonts w:ascii="Times New Roman" w:eastAsia="Calibri" w:hAnsi="Times New Roman" w:cs="Times New Roman"/>
          <w:sz w:val="24"/>
          <w:szCs w:val="24"/>
        </w:rPr>
        <w:t>В соответствии с частью 4 статьи 6 и частью 5 статьи 7 Федерального закона от 13.07.2020 года №189-ФЗ «О государственном (муниципальном) социальном заказе на оказание государственных (муниципальных) услуг в социальной сфере» Администрация Ровенского муниципального района постановляет:</w:t>
      </w:r>
    </w:p>
    <w:p w:rsidR="00216EC8" w:rsidRPr="00340701" w:rsidRDefault="00CE3797" w:rsidP="009A10F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701">
        <w:rPr>
          <w:rFonts w:ascii="Times New Roman" w:hAnsi="Times New Roman" w:cs="Times New Roman"/>
          <w:sz w:val="24"/>
          <w:szCs w:val="24"/>
        </w:rPr>
        <w:t xml:space="preserve">1. </w:t>
      </w:r>
      <w:r w:rsidR="00216EC8" w:rsidRPr="00340701">
        <w:rPr>
          <w:rFonts w:ascii="Times New Roman" w:hAnsi="Times New Roman" w:cs="Times New Roman"/>
          <w:sz w:val="24"/>
          <w:szCs w:val="24"/>
        </w:rPr>
        <w:t xml:space="preserve">Организовать    оказание муниципальных услуг в    социальной    сфере по направлению деятельности «реализация дополнительных </w:t>
      </w:r>
      <w:proofErr w:type="spellStart"/>
      <w:r w:rsidR="00216EC8" w:rsidRPr="00340701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216EC8" w:rsidRPr="00340701">
        <w:rPr>
          <w:rFonts w:ascii="Times New Roman" w:hAnsi="Times New Roman" w:cs="Times New Roman"/>
          <w:sz w:val="24"/>
          <w:szCs w:val="24"/>
        </w:rPr>
        <w:t xml:space="preserve"> программ для детей» на территории Ровенского муниципального района в соответствии   с    положениями Федерального закона №189-ФЗ.</w:t>
      </w:r>
    </w:p>
    <w:p w:rsidR="00216EC8" w:rsidRPr="00340701" w:rsidRDefault="00216EC8" w:rsidP="009A1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70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40701">
        <w:rPr>
          <w:rFonts w:ascii="Times New Roman" w:hAnsi="Times New Roman" w:cs="Times New Roman"/>
          <w:sz w:val="24"/>
          <w:szCs w:val="24"/>
        </w:rPr>
        <w:t xml:space="preserve">Установить, что применение предусмотренных статьей 9 Федерального закона №189-ФЗ способов отбора исполнителей услуг осуществляется в отношении направления деятельности «реализация дополнительных </w:t>
      </w:r>
      <w:proofErr w:type="spellStart"/>
      <w:r w:rsidRPr="00340701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340701">
        <w:rPr>
          <w:rFonts w:ascii="Times New Roman" w:hAnsi="Times New Roman" w:cs="Times New Roman"/>
          <w:sz w:val="24"/>
          <w:szCs w:val="24"/>
        </w:rPr>
        <w:t xml:space="preserve"> программ для детей» в соответствии с порядком </w:t>
      </w:r>
      <w:r w:rsidRPr="00340701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</w:t>
      </w:r>
      <w:r w:rsidRPr="00340701">
        <w:rPr>
          <w:rFonts w:ascii="Times New Roman" w:hAnsi="Times New Roman" w:cs="Times New Roman"/>
          <w:sz w:val="24"/>
          <w:szCs w:val="24"/>
        </w:rPr>
        <w:t>органов местного самоуправления Ровенского муниципального района</w:t>
      </w:r>
      <w:r w:rsidRPr="00340701">
        <w:rPr>
          <w:rFonts w:ascii="Times New Roman" w:eastAsia="Times New Roman" w:hAnsi="Times New Roman" w:cs="Times New Roman"/>
          <w:bCs/>
          <w:sz w:val="24"/>
          <w:szCs w:val="24"/>
        </w:rPr>
        <w:t>, утверждаемым Администрацией</w:t>
      </w:r>
      <w:r w:rsidRPr="0034070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40701">
        <w:rPr>
          <w:rFonts w:ascii="Times New Roman" w:hAnsi="Times New Roman" w:cs="Times New Roman"/>
          <w:sz w:val="24"/>
          <w:szCs w:val="24"/>
        </w:rPr>
        <w:t>Ровенского муниципального района.</w:t>
      </w:r>
      <w:proofErr w:type="gramEnd"/>
    </w:p>
    <w:p w:rsidR="00216EC8" w:rsidRPr="00340701" w:rsidRDefault="00216EC8" w:rsidP="009A10FD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0701">
        <w:rPr>
          <w:rFonts w:ascii="Times New Roman" w:hAnsi="Times New Roman" w:cs="Times New Roman"/>
          <w:sz w:val="24"/>
          <w:szCs w:val="24"/>
        </w:rPr>
        <w:t>3. Утвердить:</w:t>
      </w:r>
    </w:p>
    <w:p w:rsidR="00216EC8" w:rsidRPr="00340701" w:rsidRDefault="00216EC8" w:rsidP="00A36B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701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gramStart"/>
      <w:r w:rsidRPr="00340701">
        <w:rPr>
          <w:rFonts w:ascii="Times New Roman" w:hAnsi="Times New Roman" w:cs="Times New Roman"/>
          <w:sz w:val="24"/>
          <w:szCs w:val="24"/>
        </w:rPr>
        <w:t>апробации  механизмов организации оказания</w:t>
      </w:r>
      <w:r w:rsidR="009A10FD">
        <w:rPr>
          <w:rFonts w:ascii="Times New Roman" w:hAnsi="Times New Roman" w:cs="Times New Roman"/>
          <w:sz w:val="24"/>
          <w:szCs w:val="24"/>
        </w:rPr>
        <w:t xml:space="preserve"> </w:t>
      </w:r>
      <w:r w:rsidRPr="00340701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</w:t>
      </w:r>
      <w:r w:rsidRPr="00340701">
        <w:rPr>
          <w:rFonts w:ascii="Times New Roman" w:hAnsi="Times New Roman" w:cs="Times New Roman"/>
          <w:sz w:val="24"/>
          <w:szCs w:val="24"/>
        </w:rPr>
        <w:t xml:space="preserve"> услуг</w:t>
      </w:r>
      <w:proofErr w:type="gramEnd"/>
      <w:r w:rsidRPr="00340701">
        <w:rPr>
          <w:rFonts w:ascii="Times New Roman" w:hAnsi="Times New Roman" w:cs="Times New Roman"/>
          <w:sz w:val="24"/>
          <w:szCs w:val="24"/>
        </w:rPr>
        <w:t xml:space="preserve"> в    социальной сфере по направлению деятельности «реализация дополнительных </w:t>
      </w:r>
      <w:proofErr w:type="spellStart"/>
      <w:r w:rsidRPr="00340701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340701">
        <w:rPr>
          <w:rFonts w:ascii="Times New Roman" w:hAnsi="Times New Roman" w:cs="Times New Roman"/>
          <w:sz w:val="24"/>
          <w:szCs w:val="24"/>
        </w:rPr>
        <w:t xml:space="preserve"> программ для детей» на территории Ровенского муниципального района согласно приложению № 1 к настоящему распоряжению.</w:t>
      </w:r>
    </w:p>
    <w:p w:rsidR="00216EC8" w:rsidRPr="00340701" w:rsidRDefault="00216EC8" w:rsidP="00A36BA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701">
        <w:rPr>
          <w:rFonts w:ascii="Times New Roman" w:hAnsi="Times New Roman" w:cs="Times New Roman"/>
          <w:sz w:val="24"/>
          <w:szCs w:val="24"/>
        </w:rPr>
        <w:t xml:space="preserve">Таблицу показателей эффективности реализации мероприятий, проводимых в рамках </w:t>
      </w:r>
      <w:proofErr w:type="gramStart"/>
      <w:r w:rsidRPr="00340701">
        <w:rPr>
          <w:rFonts w:ascii="Times New Roman" w:hAnsi="Times New Roman" w:cs="Times New Roman"/>
          <w:sz w:val="24"/>
          <w:szCs w:val="24"/>
        </w:rPr>
        <w:t>апробации механизмов организации оказания муниципальных услуг</w:t>
      </w:r>
      <w:proofErr w:type="gramEnd"/>
      <w:r w:rsidRPr="00340701">
        <w:rPr>
          <w:rFonts w:ascii="Times New Roman" w:hAnsi="Times New Roman" w:cs="Times New Roman"/>
          <w:sz w:val="24"/>
          <w:szCs w:val="24"/>
        </w:rPr>
        <w:t xml:space="preserve"> в социальной сфере по направлению деятельности «реализация дополнительных </w:t>
      </w:r>
      <w:proofErr w:type="spellStart"/>
      <w:r w:rsidRPr="00340701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340701">
        <w:rPr>
          <w:rFonts w:ascii="Times New Roman" w:hAnsi="Times New Roman" w:cs="Times New Roman"/>
          <w:sz w:val="24"/>
          <w:szCs w:val="24"/>
        </w:rPr>
        <w:t xml:space="preserve"> программ для детей» на территории Ровенского муниципального района согласно приложению №</w:t>
      </w:r>
      <w:r w:rsidR="009A10FD">
        <w:rPr>
          <w:rFonts w:ascii="Times New Roman" w:hAnsi="Times New Roman" w:cs="Times New Roman"/>
          <w:sz w:val="24"/>
          <w:szCs w:val="24"/>
        </w:rPr>
        <w:t xml:space="preserve"> </w:t>
      </w:r>
      <w:r w:rsidRPr="00340701">
        <w:rPr>
          <w:rFonts w:ascii="Times New Roman" w:hAnsi="Times New Roman" w:cs="Times New Roman"/>
          <w:sz w:val="24"/>
          <w:szCs w:val="24"/>
        </w:rPr>
        <w:t>2 к настоящему распоряжению.</w:t>
      </w:r>
    </w:p>
    <w:p w:rsidR="00216EC8" w:rsidRPr="00340701" w:rsidRDefault="00216EC8" w:rsidP="00A36B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701">
        <w:rPr>
          <w:rFonts w:ascii="Times New Roman" w:hAnsi="Times New Roman" w:cs="Times New Roman"/>
          <w:sz w:val="24"/>
          <w:szCs w:val="24"/>
        </w:rPr>
        <w:t xml:space="preserve">Состав рабочей группы по организации оказания </w:t>
      </w:r>
      <w:r w:rsidRPr="00340701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</w:t>
      </w:r>
      <w:r w:rsidRPr="00340701">
        <w:rPr>
          <w:rFonts w:ascii="Times New Roman" w:hAnsi="Times New Roman" w:cs="Times New Roman"/>
          <w:sz w:val="24"/>
          <w:szCs w:val="24"/>
        </w:rPr>
        <w:t xml:space="preserve"> услуг в    социальной сфере по направлению деятельности «реализация дополнительных </w:t>
      </w:r>
      <w:proofErr w:type="spellStart"/>
      <w:r w:rsidRPr="00340701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340701">
        <w:rPr>
          <w:rFonts w:ascii="Times New Roman" w:hAnsi="Times New Roman" w:cs="Times New Roman"/>
          <w:sz w:val="24"/>
          <w:szCs w:val="24"/>
        </w:rPr>
        <w:t xml:space="preserve"> программ для детей» в соответствии с Федеральным законом №189-ФЗ на территории Ровенского муниципального района согласно приложению № 3 к настоящему распоряжению.</w:t>
      </w:r>
    </w:p>
    <w:p w:rsidR="00216EC8" w:rsidRPr="00340701" w:rsidRDefault="00216EC8" w:rsidP="00A36B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701">
        <w:rPr>
          <w:rFonts w:ascii="Times New Roman" w:hAnsi="Times New Roman" w:cs="Times New Roman"/>
          <w:sz w:val="24"/>
          <w:szCs w:val="24"/>
        </w:rPr>
        <w:lastRenderedPageBreak/>
        <w:t xml:space="preserve">4. В целях </w:t>
      </w:r>
      <w:proofErr w:type="gramStart"/>
      <w:r w:rsidRPr="00340701">
        <w:rPr>
          <w:rFonts w:ascii="Times New Roman" w:hAnsi="Times New Roman" w:cs="Times New Roman"/>
          <w:sz w:val="24"/>
          <w:szCs w:val="24"/>
        </w:rPr>
        <w:t xml:space="preserve">определения порядка информационного обеспечения организации   оказания </w:t>
      </w:r>
      <w:r w:rsidRPr="00340701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</w:t>
      </w:r>
      <w:r w:rsidRPr="00340701">
        <w:rPr>
          <w:rFonts w:ascii="Times New Roman" w:hAnsi="Times New Roman" w:cs="Times New Roman"/>
          <w:sz w:val="24"/>
          <w:szCs w:val="24"/>
        </w:rPr>
        <w:t xml:space="preserve">   услуг</w:t>
      </w:r>
      <w:proofErr w:type="gramEnd"/>
      <w:r w:rsidRPr="00340701">
        <w:rPr>
          <w:rFonts w:ascii="Times New Roman" w:hAnsi="Times New Roman" w:cs="Times New Roman"/>
          <w:sz w:val="24"/>
          <w:szCs w:val="24"/>
        </w:rPr>
        <w:t xml:space="preserve"> в социальной    сфере по направлению деятельности «реализация дополнительных </w:t>
      </w:r>
      <w:proofErr w:type="spellStart"/>
      <w:r w:rsidRPr="00340701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340701">
        <w:rPr>
          <w:rFonts w:ascii="Times New Roman" w:hAnsi="Times New Roman" w:cs="Times New Roman"/>
          <w:sz w:val="24"/>
          <w:szCs w:val="24"/>
        </w:rPr>
        <w:t xml:space="preserve"> программ для детей» на территории Ровенского муниципального района:</w:t>
      </w:r>
    </w:p>
    <w:p w:rsidR="00216EC8" w:rsidRPr="00340701" w:rsidRDefault="00216EC8" w:rsidP="00A36BA6">
      <w:pPr>
        <w:pStyle w:val="a6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40701">
        <w:rPr>
          <w:rFonts w:ascii="Times New Roman" w:hAnsi="Times New Roman" w:cs="Times New Roman"/>
          <w:sz w:val="24"/>
          <w:szCs w:val="24"/>
          <w:lang w:val="ru-RU"/>
        </w:rPr>
        <w:t xml:space="preserve">установить, что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в отношении </w:t>
      </w:r>
      <w:r w:rsidRPr="0034070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муниципальных</w:t>
      </w:r>
      <w:r w:rsidRPr="00340701">
        <w:rPr>
          <w:rFonts w:ascii="Times New Roman" w:hAnsi="Times New Roman" w:cs="Times New Roman"/>
          <w:sz w:val="24"/>
          <w:szCs w:val="24"/>
          <w:lang w:val="ru-RU"/>
        </w:rPr>
        <w:t xml:space="preserve"> услуг в социальной сфере по направлению деятельности «реализация дополнительных </w:t>
      </w:r>
      <w:proofErr w:type="spellStart"/>
      <w:r w:rsidRPr="00340701">
        <w:rPr>
          <w:rFonts w:ascii="Times New Roman"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Pr="00340701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для детей» осуществляется в форме электронных документов, определяется муниципальными правовыми актами </w:t>
      </w:r>
      <w:r w:rsidRPr="0034070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Администрации</w:t>
      </w:r>
      <w:r w:rsidRPr="00340701">
        <w:rPr>
          <w:rFonts w:ascii="Times New Roman" w:hAnsi="Times New Roman" w:cs="Times New Roman"/>
          <w:sz w:val="24"/>
          <w:szCs w:val="24"/>
          <w:lang w:val="ru-RU"/>
        </w:rPr>
        <w:t xml:space="preserve"> Ровенского муниципального района, принятыми в целях внедрения на территории Ровенского муниципального района</w:t>
      </w:r>
      <w:proofErr w:type="gramEnd"/>
      <w:r w:rsidRPr="00340701">
        <w:rPr>
          <w:rFonts w:ascii="Times New Roman" w:hAnsi="Times New Roman" w:cs="Times New Roman"/>
          <w:sz w:val="24"/>
          <w:szCs w:val="24"/>
          <w:lang w:val="ru-RU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216EC8" w:rsidRPr="00340701" w:rsidRDefault="00216EC8" w:rsidP="00A36BA6">
      <w:pPr>
        <w:pStyle w:val="a6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701">
        <w:rPr>
          <w:rFonts w:ascii="Times New Roman" w:hAnsi="Times New Roman" w:cs="Times New Roman"/>
          <w:sz w:val="24"/>
          <w:szCs w:val="24"/>
          <w:lang w:val="ru-RU"/>
        </w:rPr>
        <w:t>определить информационные системы, используемые в целях организации оказания муниципальных услуг в социальной сфере:</w:t>
      </w:r>
    </w:p>
    <w:p w:rsidR="00216EC8" w:rsidRPr="00340701" w:rsidRDefault="00216EC8" w:rsidP="00A36BA6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701">
        <w:rPr>
          <w:rFonts w:ascii="Times New Roman" w:hAnsi="Times New Roman" w:cs="Times New Roman"/>
          <w:sz w:val="24"/>
          <w:szCs w:val="24"/>
          <w:lang w:val="ru-RU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216EC8" w:rsidRPr="00340701" w:rsidRDefault="00216EC8" w:rsidP="00A36BA6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701">
        <w:rPr>
          <w:rFonts w:ascii="Times New Roman" w:hAnsi="Times New Roman" w:cs="Times New Roman"/>
          <w:sz w:val="24"/>
          <w:szCs w:val="24"/>
          <w:lang w:val="ru-RU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216EC8" w:rsidRPr="00340701" w:rsidRDefault="00216EC8" w:rsidP="00A36BA6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40701">
        <w:rPr>
          <w:rFonts w:ascii="Times New Roman" w:hAnsi="Times New Roman" w:cs="Times New Roman"/>
          <w:sz w:val="24"/>
          <w:szCs w:val="24"/>
          <w:lang w:val="ru-RU"/>
        </w:rPr>
        <w:t>автоматизированная информационная система "Персонифицированное финансирование дополнительного образования";</w:t>
      </w:r>
    </w:p>
    <w:p w:rsidR="00216EC8" w:rsidRPr="00340701" w:rsidRDefault="00216EC8" w:rsidP="00A36BA6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0701">
        <w:rPr>
          <w:rFonts w:ascii="Times New Roman" w:hAnsi="Times New Roman" w:cs="Times New Roman"/>
          <w:sz w:val="24"/>
          <w:szCs w:val="24"/>
          <w:lang w:val="ru-RU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(ЕИАС </w:t>
      </w:r>
      <w:proofErr w:type="gramStart"/>
      <w:r w:rsidRPr="00340701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34070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16EC8" w:rsidRPr="00340701" w:rsidRDefault="00216EC8" w:rsidP="00A36BA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701">
        <w:rPr>
          <w:rFonts w:ascii="Times New Roman" w:hAnsi="Times New Roman" w:cs="Times New Roman"/>
          <w:sz w:val="24"/>
          <w:szCs w:val="24"/>
        </w:rPr>
        <w:t>5. Информация и документы, формирование которых предусмотрено Федеральным законом №189-ФЗ,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</w:p>
    <w:p w:rsidR="00216EC8" w:rsidRPr="00340701" w:rsidRDefault="00216EC8" w:rsidP="00A36BA6">
      <w:pPr>
        <w:jc w:val="both"/>
        <w:rPr>
          <w:rFonts w:ascii="Times New Roman" w:hAnsi="Times New Roman" w:cs="Times New Roman"/>
          <w:sz w:val="24"/>
          <w:szCs w:val="24"/>
        </w:rPr>
      </w:pPr>
      <w:r w:rsidRPr="0034070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40701">
        <w:rPr>
          <w:rFonts w:ascii="Times New Roman" w:hAnsi="Times New Roman" w:cs="Times New Roman"/>
          <w:sz w:val="24"/>
          <w:szCs w:val="24"/>
        </w:rPr>
        <w:t xml:space="preserve">Определение числовых значений базовых величин и целевых ориентиров показателей эффективности реализации мероприятий, проводимых в рамках апробации механизмов оказания муниципальных услуг в социальной сфере, указанных и не определенных в приложение № 2 к настоящему распоряжению, на территории Ровенского муниципального района, осуществляется путем проведения </w:t>
      </w:r>
      <w:proofErr w:type="spellStart"/>
      <w:r w:rsidRPr="00340701">
        <w:rPr>
          <w:rFonts w:ascii="Times New Roman" w:hAnsi="Times New Roman" w:cs="Times New Roman"/>
          <w:sz w:val="24"/>
          <w:szCs w:val="24"/>
        </w:rPr>
        <w:t>пофакторного</w:t>
      </w:r>
      <w:proofErr w:type="spellEnd"/>
      <w:r w:rsidRPr="00340701">
        <w:rPr>
          <w:rFonts w:ascii="Times New Roman" w:hAnsi="Times New Roman" w:cs="Times New Roman"/>
          <w:sz w:val="24"/>
          <w:szCs w:val="24"/>
        </w:rPr>
        <w:t xml:space="preserve"> анализа уровня конкуренции и зрелости рынка социальных услуг в соответствии с методологией, представленной Министерством финансов Российской Федерации в</w:t>
      </w:r>
      <w:proofErr w:type="gramEnd"/>
      <w:r w:rsidRPr="00340701">
        <w:rPr>
          <w:rFonts w:ascii="Times New Roman" w:hAnsi="Times New Roman" w:cs="Times New Roman"/>
          <w:sz w:val="24"/>
          <w:szCs w:val="24"/>
        </w:rPr>
        <w:t xml:space="preserve"> срок до </w:t>
      </w:r>
      <w:r w:rsidR="00332E35" w:rsidRPr="00340701">
        <w:rPr>
          <w:rFonts w:ascii="Times New Roman" w:hAnsi="Times New Roman" w:cs="Times New Roman"/>
          <w:sz w:val="24"/>
          <w:szCs w:val="24"/>
        </w:rPr>
        <w:t>2</w:t>
      </w:r>
      <w:r w:rsidRPr="00340701">
        <w:rPr>
          <w:rFonts w:ascii="Times New Roman" w:hAnsi="Times New Roman" w:cs="Times New Roman"/>
          <w:sz w:val="24"/>
          <w:szCs w:val="24"/>
        </w:rPr>
        <w:t>1 сентября 2023 года.</w:t>
      </w:r>
    </w:p>
    <w:p w:rsidR="00216EC8" w:rsidRPr="00340701" w:rsidRDefault="00714B9D" w:rsidP="009A10F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главы</w:t>
      </w:r>
      <w:r w:rsidR="00216EC8" w:rsidRPr="0034070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="00216EC8" w:rsidRPr="00340701">
        <w:rPr>
          <w:rFonts w:ascii="Times New Roman" w:hAnsi="Times New Roman" w:cs="Times New Roman"/>
          <w:b/>
          <w:sz w:val="24"/>
          <w:szCs w:val="24"/>
        </w:rPr>
        <w:t>Ровенского</w:t>
      </w:r>
      <w:proofErr w:type="gramEnd"/>
    </w:p>
    <w:p w:rsidR="00216EC8" w:rsidRPr="00340701" w:rsidRDefault="00216EC8" w:rsidP="009A1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01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</w:t>
      </w:r>
      <w:r w:rsidR="009A10F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34070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14B9D">
        <w:rPr>
          <w:rFonts w:ascii="Times New Roman" w:hAnsi="Times New Roman" w:cs="Times New Roman"/>
          <w:b/>
          <w:sz w:val="24"/>
          <w:szCs w:val="24"/>
        </w:rPr>
        <w:t>О.В. Чуева</w:t>
      </w:r>
    </w:p>
    <w:p w:rsidR="00216EC8" w:rsidRDefault="00216EC8" w:rsidP="00216E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EC8" w:rsidRDefault="00216EC8" w:rsidP="00216E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F06" w:rsidRDefault="00884F06" w:rsidP="00216EC8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884F06" w:rsidSect="00CA1E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4F06" w:rsidRPr="00397935" w:rsidRDefault="00884F06" w:rsidP="00884F06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97935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1</w:t>
      </w:r>
    </w:p>
    <w:p w:rsidR="00884F06" w:rsidRPr="00397935" w:rsidRDefault="00397935" w:rsidP="00884F06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97935">
        <w:rPr>
          <w:rFonts w:ascii="Times New Roman" w:eastAsia="Calibri" w:hAnsi="Times New Roman" w:cs="Times New Roman"/>
          <w:sz w:val="20"/>
          <w:szCs w:val="20"/>
        </w:rPr>
        <w:t>К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A10FD">
        <w:rPr>
          <w:rFonts w:ascii="Times New Roman" w:eastAsia="Calibri" w:hAnsi="Times New Roman" w:cs="Times New Roman"/>
          <w:sz w:val="20"/>
          <w:szCs w:val="20"/>
        </w:rPr>
        <w:t>постановлению администрации</w:t>
      </w:r>
    </w:p>
    <w:p w:rsidR="000A138D" w:rsidRPr="00397935" w:rsidRDefault="000A138D" w:rsidP="00884F06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97935">
        <w:rPr>
          <w:rFonts w:ascii="Times New Roman" w:hAnsi="Times New Roman" w:cs="Times New Roman"/>
          <w:sz w:val="20"/>
          <w:szCs w:val="20"/>
        </w:rPr>
        <w:t>Ровенского муниципального района</w:t>
      </w:r>
      <w:r w:rsidRPr="0039793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84F06" w:rsidRPr="00397935" w:rsidRDefault="00884F06" w:rsidP="00884F06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97935">
        <w:rPr>
          <w:rFonts w:ascii="Times New Roman" w:eastAsia="Calibri" w:hAnsi="Times New Roman" w:cs="Times New Roman"/>
          <w:sz w:val="20"/>
          <w:szCs w:val="20"/>
        </w:rPr>
        <w:t>от __________№__________</w:t>
      </w:r>
    </w:p>
    <w:p w:rsidR="00884F06" w:rsidRPr="00332E35" w:rsidRDefault="00884F06" w:rsidP="00884F06">
      <w:pPr>
        <w:rPr>
          <w:rFonts w:ascii="Times New Roman" w:hAnsi="Times New Roman" w:cs="Times New Roman"/>
          <w:sz w:val="20"/>
          <w:szCs w:val="20"/>
        </w:rPr>
      </w:pPr>
    </w:p>
    <w:p w:rsidR="00884F06" w:rsidRPr="00332E35" w:rsidRDefault="00884F06" w:rsidP="00884F0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32E35">
        <w:rPr>
          <w:rFonts w:ascii="Times New Roman" w:eastAsia="Calibri" w:hAnsi="Times New Roman" w:cs="Times New Roman"/>
          <w:b/>
          <w:sz w:val="20"/>
          <w:szCs w:val="20"/>
        </w:rPr>
        <w:t>План апробации механизмов организации оказания</w:t>
      </w:r>
    </w:p>
    <w:p w:rsidR="00884F06" w:rsidRPr="00332E35" w:rsidRDefault="00884F06" w:rsidP="00884F06">
      <w:pPr>
        <w:tabs>
          <w:tab w:val="left" w:pos="1981"/>
        </w:tabs>
        <w:spacing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32E35">
        <w:rPr>
          <w:rFonts w:ascii="Times New Roman" w:eastAsia="Calibri" w:hAnsi="Times New Roman" w:cs="Times New Roman"/>
          <w:b/>
          <w:sz w:val="20"/>
          <w:szCs w:val="20"/>
        </w:rPr>
        <w:t>муниципальных услуг в социальной сфе</w:t>
      </w:r>
      <w:r w:rsidRPr="00332E3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ре </w:t>
      </w:r>
      <w:r w:rsidRPr="00332E35">
        <w:rPr>
          <w:rFonts w:ascii="Times New Roman" w:hAnsi="Times New Roman" w:cs="Times New Roman"/>
          <w:b/>
          <w:bCs/>
          <w:sz w:val="20"/>
          <w:szCs w:val="20"/>
        </w:rPr>
        <w:t xml:space="preserve">по направлению деятельности «реализация дополнительных </w:t>
      </w:r>
      <w:proofErr w:type="spellStart"/>
      <w:r w:rsidRPr="00332E35">
        <w:rPr>
          <w:rFonts w:ascii="Times New Roman" w:hAnsi="Times New Roman" w:cs="Times New Roman"/>
          <w:b/>
          <w:bCs/>
          <w:sz w:val="20"/>
          <w:szCs w:val="20"/>
        </w:rPr>
        <w:t>общеразвивающих</w:t>
      </w:r>
      <w:proofErr w:type="spellEnd"/>
      <w:r w:rsidRPr="00332E35">
        <w:rPr>
          <w:rFonts w:ascii="Times New Roman" w:hAnsi="Times New Roman" w:cs="Times New Roman"/>
          <w:b/>
          <w:bCs/>
          <w:sz w:val="20"/>
          <w:szCs w:val="20"/>
        </w:rPr>
        <w:t xml:space="preserve"> программ для детей» </w:t>
      </w:r>
      <w:r w:rsidRPr="00332E3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на </w:t>
      </w:r>
      <w:r w:rsidRPr="00332E35">
        <w:rPr>
          <w:rFonts w:ascii="Times New Roman" w:eastAsia="Calibri" w:hAnsi="Times New Roman" w:cs="Times New Roman"/>
          <w:b/>
          <w:sz w:val="20"/>
          <w:szCs w:val="20"/>
        </w:rPr>
        <w:t xml:space="preserve">территории </w:t>
      </w:r>
      <w:r w:rsidR="000A138D" w:rsidRPr="00397935">
        <w:rPr>
          <w:rFonts w:ascii="Times New Roman" w:hAnsi="Times New Roman" w:cs="Times New Roman"/>
          <w:b/>
          <w:sz w:val="20"/>
          <w:szCs w:val="20"/>
        </w:rPr>
        <w:t>Ровенского муниципального района</w:t>
      </w:r>
      <w:r w:rsidR="000A138D" w:rsidRPr="0039793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97935">
        <w:rPr>
          <w:rFonts w:ascii="Times New Roman" w:eastAsia="Calibri" w:hAnsi="Times New Roman" w:cs="Times New Roman"/>
          <w:b/>
          <w:sz w:val="20"/>
          <w:szCs w:val="20"/>
        </w:rPr>
        <w:t>в соответствии</w:t>
      </w:r>
      <w:r w:rsidRPr="00332E35">
        <w:rPr>
          <w:rFonts w:ascii="Times New Roman" w:eastAsia="Calibri" w:hAnsi="Times New Roman" w:cs="Times New Roman"/>
          <w:b/>
          <w:sz w:val="20"/>
          <w:szCs w:val="20"/>
        </w:rPr>
        <w:t xml:space="preserve"> с положениями Федерального закона </w:t>
      </w:r>
      <w:r w:rsidRPr="00332E35">
        <w:rPr>
          <w:rFonts w:ascii="Times New Roman" w:eastAsia="Times New Roman" w:hAnsi="Times New Roman" w:cs="Times New Roman"/>
          <w:b/>
          <w:sz w:val="20"/>
          <w:szCs w:val="20"/>
        </w:rPr>
        <w:t>от 13.07.2020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</w:t>
      </w:r>
    </w:p>
    <w:p w:rsidR="00884F06" w:rsidRDefault="00884F06" w:rsidP="00884F06">
      <w:pPr>
        <w:widowControl w:val="0"/>
        <w:spacing w:line="240" w:lineRule="auto"/>
        <w:jc w:val="center"/>
        <w:rPr>
          <w:rFonts w:eastAsia="Calibri" w:cs="Times New Roman"/>
          <w:i/>
          <w:sz w:val="18"/>
          <w:szCs w:val="18"/>
        </w:rPr>
      </w:pPr>
    </w:p>
    <w:tbl>
      <w:tblPr>
        <w:tblStyle w:val="A50"/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6096"/>
        <w:gridCol w:w="2553"/>
        <w:gridCol w:w="1701"/>
        <w:gridCol w:w="3796"/>
      </w:tblGrid>
      <w:tr w:rsidR="00884F06" w:rsidTr="009547A8">
        <w:tc>
          <w:tcPr>
            <w:tcW w:w="845" w:type="dxa"/>
            <w:vAlign w:val="center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096" w:type="dxa"/>
            <w:vAlign w:val="center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3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3796" w:type="dxa"/>
            <w:vAlign w:val="center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884F06" w:rsidTr="009547A8">
        <w:tc>
          <w:tcPr>
            <w:tcW w:w="845" w:type="dxa"/>
          </w:tcPr>
          <w:p w:rsidR="00884F06" w:rsidRPr="00110019" w:rsidRDefault="00884F06" w:rsidP="00884F06">
            <w:pPr>
              <w:pStyle w:val="a6"/>
              <w:numPr>
                <w:ilvl w:val="0"/>
                <w:numId w:val="3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884F06" w:rsidRPr="00110019" w:rsidRDefault="00884F06" w:rsidP="009547A8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      </w:r>
            <w:r w:rsidR="000A138D" w:rsidRPr="00110019">
              <w:rPr>
                <w:rFonts w:ascii="Times New Roman" w:hAnsi="Times New Roman" w:cs="Times New Roman"/>
                <w:sz w:val="20"/>
                <w:szCs w:val="20"/>
              </w:rPr>
              <w:t>Ровенского муниципального района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100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и сроков формирования отчета об исполнении муниципальных социальных заказов на оказание муниципальных услуг в социальной сфере, 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отнесенных к полномочиям органов местного самоуправления </w:t>
            </w:r>
            <w:r w:rsidR="000A138D" w:rsidRPr="00110019">
              <w:rPr>
                <w:rFonts w:ascii="Times New Roman" w:hAnsi="Times New Roman" w:cs="Times New Roman"/>
                <w:sz w:val="20"/>
                <w:szCs w:val="20"/>
              </w:rPr>
              <w:t>Ровенского муниципального района</w:t>
            </w:r>
          </w:p>
        </w:tc>
        <w:tc>
          <w:tcPr>
            <w:tcW w:w="2553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A138D" w:rsidRPr="00110019">
              <w:rPr>
                <w:rFonts w:ascii="Times New Roman" w:hAnsi="Times New Roman" w:cs="Times New Roman"/>
                <w:sz w:val="20"/>
                <w:szCs w:val="20"/>
              </w:rPr>
              <w:t>Ровенского муниципального района</w:t>
            </w:r>
          </w:p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4F06" w:rsidRPr="00110019" w:rsidRDefault="00332E35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r w:rsidR="00884F06"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 года</w:t>
            </w:r>
          </w:p>
        </w:tc>
        <w:tc>
          <w:tcPr>
            <w:tcW w:w="3796" w:type="dxa"/>
          </w:tcPr>
          <w:p w:rsidR="00884F06" w:rsidRPr="00110019" w:rsidRDefault="00884F06" w:rsidP="00954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порядок утвержден, </w:t>
            </w:r>
            <w:proofErr w:type="gramStart"/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  <w:proofErr w:type="gramEnd"/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сроки формирования отчета утверждены</w:t>
            </w:r>
          </w:p>
        </w:tc>
      </w:tr>
      <w:tr w:rsidR="00884F06" w:rsidTr="009547A8">
        <w:tc>
          <w:tcPr>
            <w:tcW w:w="845" w:type="dxa"/>
          </w:tcPr>
          <w:p w:rsidR="00884F06" w:rsidRPr="00110019" w:rsidRDefault="00884F06" w:rsidP="00884F06">
            <w:pPr>
              <w:pStyle w:val="a6"/>
              <w:numPr>
                <w:ilvl w:val="0"/>
                <w:numId w:val="3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</w:tcPr>
          <w:p w:rsidR="00884F06" w:rsidRPr="00110019" w:rsidRDefault="00884F06" w:rsidP="009547A8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и размещение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553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Уполномоченные органы</w:t>
            </w:r>
          </w:p>
        </w:tc>
        <w:tc>
          <w:tcPr>
            <w:tcW w:w="1701" w:type="dxa"/>
          </w:tcPr>
          <w:p w:rsidR="00884F06" w:rsidRPr="00110019" w:rsidRDefault="00332E35" w:rsidP="00FC74E5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 года</w:t>
            </w:r>
          </w:p>
        </w:tc>
        <w:tc>
          <w:tcPr>
            <w:tcW w:w="3796" w:type="dxa"/>
          </w:tcPr>
          <w:p w:rsidR="00884F06" w:rsidRPr="00110019" w:rsidRDefault="00884F06" w:rsidP="00954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социальный заказ утвержден и размещен</w:t>
            </w:r>
          </w:p>
        </w:tc>
      </w:tr>
      <w:tr w:rsidR="00884F06" w:rsidTr="009547A8">
        <w:tc>
          <w:tcPr>
            <w:tcW w:w="845" w:type="dxa"/>
          </w:tcPr>
          <w:p w:rsidR="00884F06" w:rsidRPr="00110019" w:rsidRDefault="00884F06" w:rsidP="00884F06">
            <w:pPr>
              <w:pStyle w:val="a6"/>
              <w:numPr>
                <w:ilvl w:val="0"/>
                <w:numId w:val="3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</w:tcPr>
          <w:p w:rsidR="00884F06" w:rsidRPr="00110019" w:rsidRDefault="000A138D" w:rsidP="00230075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 изменений в  Положение</w:t>
            </w:r>
            <w:r w:rsidR="00884F06"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="00884F06"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персонифицированном</w:t>
            </w:r>
            <w:proofErr w:type="gramEnd"/>
            <w:r w:rsidR="00884F06"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дополнительном образования детей в </w:t>
            </w:r>
            <w:r w:rsidRPr="00110019">
              <w:rPr>
                <w:rFonts w:ascii="Times New Roman" w:hAnsi="Times New Roman" w:cs="Times New Roman"/>
                <w:sz w:val="20"/>
                <w:szCs w:val="20"/>
              </w:rPr>
              <w:t>Ровенского муниципального района</w:t>
            </w:r>
            <w:r w:rsidR="00884F06" w:rsidRPr="001100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A138D" w:rsidRPr="00110019">
              <w:rPr>
                <w:rFonts w:ascii="Times New Roman" w:hAnsi="Times New Roman" w:cs="Times New Roman"/>
                <w:sz w:val="20"/>
                <w:szCs w:val="20"/>
              </w:rPr>
              <w:t>Ровенского муниципального района</w:t>
            </w:r>
            <w:r w:rsidR="000A138D"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84F06" w:rsidRPr="00110019" w:rsidRDefault="00332E35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 года</w:t>
            </w:r>
          </w:p>
        </w:tc>
        <w:tc>
          <w:tcPr>
            <w:tcW w:w="3796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утверждено</w:t>
            </w:r>
          </w:p>
        </w:tc>
      </w:tr>
      <w:tr w:rsidR="00884F06" w:rsidTr="009547A8">
        <w:tc>
          <w:tcPr>
            <w:tcW w:w="845" w:type="dxa"/>
          </w:tcPr>
          <w:p w:rsidR="00884F06" w:rsidRPr="00110019" w:rsidRDefault="00884F06" w:rsidP="00884F06">
            <w:pPr>
              <w:pStyle w:val="a6"/>
              <w:numPr>
                <w:ilvl w:val="0"/>
                <w:numId w:val="3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884F06" w:rsidRPr="00110019" w:rsidRDefault="00884F06" w:rsidP="009547A8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требований к условиям и порядку оказания муниципальных услуг в социальной сфере</w:t>
            </w:r>
          </w:p>
        </w:tc>
        <w:tc>
          <w:tcPr>
            <w:tcW w:w="2553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Уполномоченные органы</w:t>
            </w:r>
          </w:p>
        </w:tc>
        <w:tc>
          <w:tcPr>
            <w:tcW w:w="1701" w:type="dxa"/>
          </w:tcPr>
          <w:p w:rsidR="00884F06" w:rsidRPr="00110019" w:rsidRDefault="00332E35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 года</w:t>
            </w:r>
          </w:p>
        </w:tc>
        <w:tc>
          <w:tcPr>
            <w:tcW w:w="3796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утверждены</w:t>
            </w:r>
          </w:p>
        </w:tc>
      </w:tr>
      <w:tr w:rsidR="00884F06" w:rsidTr="009547A8">
        <w:tc>
          <w:tcPr>
            <w:tcW w:w="845" w:type="dxa"/>
          </w:tcPr>
          <w:p w:rsidR="00884F06" w:rsidRPr="00110019" w:rsidRDefault="00884F06" w:rsidP="00884F06">
            <w:pPr>
              <w:pStyle w:val="a6"/>
              <w:numPr>
                <w:ilvl w:val="0"/>
                <w:numId w:val="3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884F06" w:rsidRPr="00110019" w:rsidRDefault="00884F06" w:rsidP="009547A8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Внесение изменений в решение о бюджете (сводную бюджетную роспись) </w:t>
            </w:r>
            <w:r w:rsidR="003B4210" w:rsidRPr="00110019">
              <w:rPr>
                <w:rFonts w:ascii="Times New Roman" w:hAnsi="Times New Roman" w:cs="Times New Roman"/>
                <w:sz w:val="20"/>
                <w:szCs w:val="20"/>
              </w:rPr>
              <w:t>Ровенского муниципального района</w:t>
            </w:r>
            <w:r w:rsidR="003B4210"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целей реализации 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положений Федерального закона №189-ФЗ по оказанию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884F06" w:rsidRPr="00110019" w:rsidRDefault="00230075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управление</w:t>
            </w:r>
            <w:r w:rsidR="003B4210" w:rsidRPr="00110019">
              <w:rPr>
                <w:rFonts w:ascii="Times New Roman" w:hAnsi="Times New Roman" w:cs="Times New Roman"/>
                <w:sz w:val="20"/>
                <w:szCs w:val="20"/>
              </w:rPr>
              <w:t xml:space="preserve"> Ровенского </w:t>
            </w:r>
            <w:r w:rsidR="003B4210" w:rsidRPr="001100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701" w:type="dxa"/>
          </w:tcPr>
          <w:p w:rsidR="00884F06" w:rsidRPr="00110019" w:rsidRDefault="00332E35" w:rsidP="00332E35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сентябрь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 года </w:t>
            </w:r>
          </w:p>
        </w:tc>
        <w:tc>
          <w:tcPr>
            <w:tcW w:w="3796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внесены</w:t>
            </w:r>
          </w:p>
        </w:tc>
      </w:tr>
      <w:tr w:rsidR="00884F06" w:rsidTr="009547A8">
        <w:tc>
          <w:tcPr>
            <w:tcW w:w="845" w:type="dxa"/>
          </w:tcPr>
          <w:p w:rsidR="00884F06" w:rsidRPr="00110019" w:rsidRDefault="00884F06" w:rsidP="00884F06">
            <w:pPr>
              <w:pStyle w:val="a6"/>
              <w:numPr>
                <w:ilvl w:val="0"/>
                <w:numId w:val="3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884F06" w:rsidRPr="00110019" w:rsidRDefault="00884F06" w:rsidP="009547A8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Внесение изменений в муниципальную программу </w:t>
            </w:r>
            <w:r w:rsidR="003B4210" w:rsidRPr="00110019">
              <w:rPr>
                <w:rFonts w:ascii="Times New Roman" w:hAnsi="Times New Roman" w:cs="Times New Roman"/>
                <w:sz w:val="20"/>
                <w:szCs w:val="20"/>
              </w:rPr>
              <w:t>Ровенского муниципального района</w:t>
            </w:r>
            <w:r w:rsidR="003B4210" w:rsidRPr="00110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10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</w:t>
            </w:r>
            <w:r w:rsidR="00230075"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Ровенского муниципального района</w:t>
            </w:r>
            <w:r w:rsidRPr="00110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целей реализации положений 189-ФЗ по оказанию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B4210" w:rsidRPr="00110019">
              <w:rPr>
                <w:rFonts w:ascii="Times New Roman" w:hAnsi="Times New Roman" w:cs="Times New Roman"/>
                <w:sz w:val="20"/>
                <w:szCs w:val="20"/>
              </w:rPr>
              <w:t>Ровенского муниципального района</w:t>
            </w:r>
          </w:p>
        </w:tc>
        <w:tc>
          <w:tcPr>
            <w:tcW w:w="1701" w:type="dxa"/>
          </w:tcPr>
          <w:p w:rsidR="00884F06" w:rsidRPr="00110019" w:rsidRDefault="00332E35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 года</w:t>
            </w:r>
          </w:p>
        </w:tc>
        <w:tc>
          <w:tcPr>
            <w:tcW w:w="3796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внесены</w:t>
            </w:r>
          </w:p>
        </w:tc>
      </w:tr>
      <w:tr w:rsidR="00884F06" w:rsidTr="009547A8">
        <w:tc>
          <w:tcPr>
            <w:tcW w:w="845" w:type="dxa"/>
          </w:tcPr>
          <w:p w:rsidR="00884F06" w:rsidRPr="00110019" w:rsidRDefault="00884F06" w:rsidP="00884F06">
            <w:pPr>
              <w:pStyle w:val="a6"/>
              <w:numPr>
                <w:ilvl w:val="0"/>
                <w:numId w:val="3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884F06" w:rsidRPr="00110019" w:rsidRDefault="003B4210" w:rsidP="00230075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 изменений в  программу</w:t>
            </w:r>
            <w:r w:rsidR="00884F06"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персонифицированного финансирования доп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олнительного образования детей </w:t>
            </w:r>
            <w:r w:rsidR="00884F06"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0019">
              <w:rPr>
                <w:rFonts w:ascii="Times New Roman" w:hAnsi="Times New Roman" w:cs="Times New Roman"/>
                <w:sz w:val="20"/>
                <w:szCs w:val="20"/>
              </w:rPr>
              <w:t>Ровенского муниципального района</w:t>
            </w:r>
            <w:r w:rsidRPr="00110019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B4210" w:rsidRPr="00110019">
              <w:rPr>
                <w:rFonts w:ascii="Times New Roman" w:hAnsi="Times New Roman" w:cs="Times New Roman"/>
                <w:sz w:val="20"/>
                <w:szCs w:val="20"/>
              </w:rPr>
              <w:t>Ровенского муниципального района</w:t>
            </w:r>
            <w:r w:rsidR="003B4210" w:rsidRPr="001100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10019">
              <w:rPr>
                <w:rFonts w:ascii="Times New Roman" w:eastAsia="Calibri" w:hAnsi="Times New Roman" w:cs="Times New Roman"/>
                <w:sz w:val="20"/>
                <w:szCs w:val="20"/>
              </w:rPr>
              <w:t>(либо орган управления образование)</w:t>
            </w:r>
          </w:p>
        </w:tc>
        <w:tc>
          <w:tcPr>
            <w:tcW w:w="1701" w:type="dxa"/>
          </w:tcPr>
          <w:p w:rsidR="00884F06" w:rsidRPr="00110019" w:rsidRDefault="00332E35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 года</w:t>
            </w:r>
          </w:p>
        </w:tc>
        <w:tc>
          <w:tcPr>
            <w:tcW w:w="3796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персонифицированного финансирования утверждена</w:t>
            </w:r>
          </w:p>
        </w:tc>
      </w:tr>
      <w:tr w:rsidR="00884F06" w:rsidTr="009547A8">
        <w:tc>
          <w:tcPr>
            <w:tcW w:w="845" w:type="dxa"/>
          </w:tcPr>
          <w:p w:rsidR="00884F06" w:rsidRPr="00110019" w:rsidRDefault="00884F06" w:rsidP="00884F06">
            <w:pPr>
              <w:pStyle w:val="a6"/>
              <w:numPr>
                <w:ilvl w:val="0"/>
                <w:numId w:val="3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884F06" w:rsidRPr="00110019" w:rsidRDefault="00884F06" w:rsidP="009547A8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№189-ФЗ</w:t>
            </w:r>
          </w:p>
        </w:tc>
        <w:tc>
          <w:tcPr>
            <w:tcW w:w="2553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Уполномоченные органы</w:t>
            </w:r>
          </w:p>
        </w:tc>
        <w:tc>
          <w:tcPr>
            <w:tcW w:w="1701" w:type="dxa"/>
          </w:tcPr>
          <w:p w:rsidR="00884F06" w:rsidRPr="00110019" w:rsidRDefault="00332E35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 года</w:t>
            </w:r>
          </w:p>
        </w:tc>
        <w:tc>
          <w:tcPr>
            <w:tcW w:w="3796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утвержден</w:t>
            </w:r>
          </w:p>
        </w:tc>
      </w:tr>
      <w:tr w:rsidR="00884F06" w:rsidTr="009547A8">
        <w:tc>
          <w:tcPr>
            <w:tcW w:w="845" w:type="dxa"/>
          </w:tcPr>
          <w:p w:rsidR="00884F06" w:rsidRPr="00110019" w:rsidRDefault="00884F06" w:rsidP="00884F06">
            <w:pPr>
              <w:pStyle w:val="a6"/>
              <w:numPr>
                <w:ilvl w:val="0"/>
                <w:numId w:val="3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884F06" w:rsidRPr="00110019" w:rsidRDefault="00884F06" w:rsidP="009547A8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порядка предоставления субсидий на оказание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B4210" w:rsidRPr="00110019">
              <w:rPr>
                <w:rFonts w:ascii="Times New Roman" w:hAnsi="Times New Roman" w:cs="Times New Roman"/>
                <w:sz w:val="20"/>
                <w:szCs w:val="20"/>
              </w:rPr>
              <w:t>Ровенского муниципального района</w:t>
            </w:r>
          </w:p>
        </w:tc>
        <w:tc>
          <w:tcPr>
            <w:tcW w:w="1701" w:type="dxa"/>
          </w:tcPr>
          <w:p w:rsidR="00884F06" w:rsidRPr="00110019" w:rsidRDefault="00332E35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 года</w:t>
            </w:r>
          </w:p>
        </w:tc>
        <w:tc>
          <w:tcPr>
            <w:tcW w:w="3796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утвержден</w:t>
            </w:r>
          </w:p>
        </w:tc>
      </w:tr>
      <w:tr w:rsidR="00884F06" w:rsidTr="009547A8">
        <w:tc>
          <w:tcPr>
            <w:tcW w:w="845" w:type="dxa"/>
          </w:tcPr>
          <w:p w:rsidR="00884F06" w:rsidRPr="00110019" w:rsidRDefault="00884F06" w:rsidP="00884F06">
            <w:pPr>
              <w:pStyle w:val="a6"/>
              <w:numPr>
                <w:ilvl w:val="0"/>
                <w:numId w:val="3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884F06" w:rsidRPr="00110019" w:rsidRDefault="00884F06" w:rsidP="009547A8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порядка </w:t>
            </w:r>
            <w:r w:rsidRPr="00110019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заключения в электронной форме соглашения, заключаемого по результатам отбора исполнителя услуг в целях исполнения муниципального социального заказа на оказание муниципальных услуг в социальной сфере</w:t>
            </w:r>
          </w:p>
          <w:p w:rsidR="00884F06" w:rsidRPr="00110019" w:rsidRDefault="00884F06" w:rsidP="009547A8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B4210" w:rsidRPr="00110019">
              <w:rPr>
                <w:rFonts w:ascii="Times New Roman" w:hAnsi="Times New Roman" w:cs="Times New Roman"/>
                <w:sz w:val="20"/>
                <w:szCs w:val="20"/>
              </w:rPr>
              <w:t>Ровенского муниципального района</w:t>
            </w:r>
          </w:p>
        </w:tc>
        <w:tc>
          <w:tcPr>
            <w:tcW w:w="1701" w:type="dxa"/>
          </w:tcPr>
          <w:p w:rsidR="00884F06" w:rsidRPr="00110019" w:rsidRDefault="00332E35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 года</w:t>
            </w:r>
          </w:p>
        </w:tc>
        <w:tc>
          <w:tcPr>
            <w:tcW w:w="3796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утвержден</w:t>
            </w:r>
          </w:p>
        </w:tc>
      </w:tr>
      <w:tr w:rsidR="00884F06" w:rsidTr="009547A8">
        <w:tc>
          <w:tcPr>
            <w:tcW w:w="845" w:type="dxa"/>
          </w:tcPr>
          <w:p w:rsidR="00884F06" w:rsidRPr="00110019" w:rsidRDefault="00884F06" w:rsidP="00884F06">
            <w:pPr>
              <w:pStyle w:val="a6"/>
              <w:numPr>
                <w:ilvl w:val="0"/>
                <w:numId w:val="3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884F06" w:rsidRPr="00110019" w:rsidRDefault="00884F06" w:rsidP="009547A8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изменений </w:t>
            </w:r>
            <w:proofErr w:type="gramStart"/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в муниципальный социальный заказ для целей оказания муниципальных услуг в социальной сфере в соответствии с социальным сертификатом</w:t>
            </w:r>
            <w:proofErr w:type="gramEnd"/>
          </w:p>
        </w:tc>
        <w:tc>
          <w:tcPr>
            <w:tcW w:w="2553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Уполномоченные органы</w:t>
            </w:r>
          </w:p>
        </w:tc>
        <w:tc>
          <w:tcPr>
            <w:tcW w:w="1701" w:type="dxa"/>
          </w:tcPr>
          <w:p w:rsidR="00884F06" w:rsidRPr="00110019" w:rsidRDefault="00332E35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 года</w:t>
            </w:r>
          </w:p>
        </w:tc>
        <w:tc>
          <w:tcPr>
            <w:tcW w:w="3796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внесены</w:t>
            </w:r>
          </w:p>
        </w:tc>
      </w:tr>
      <w:tr w:rsidR="00884F06" w:rsidTr="009547A8">
        <w:tc>
          <w:tcPr>
            <w:tcW w:w="845" w:type="dxa"/>
          </w:tcPr>
          <w:p w:rsidR="00884F06" w:rsidRPr="00110019" w:rsidRDefault="00884F06" w:rsidP="00884F06">
            <w:pPr>
              <w:pStyle w:val="a6"/>
              <w:numPr>
                <w:ilvl w:val="0"/>
                <w:numId w:val="3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</w:tcPr>
          <w:p w:rsidR="00884F06" w:rsidRPr="00110019" w:rsidRDefault="00884F06" w:rsidP="009547A8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 изменений в муниципальные задания и 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</w:t>
            </w:r>
          </w:p>
        </w:tc>
        <w:tc>
          <w:tcPr>
            <w:tcW w:w="2553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Уполномоченные органы</w:t>
            </w:r>
          </w:p>
        </w:tc>
        <w:tc>
          <w:tcPr>
            <w:tcW w:w="1701" w:type="dxa"/>
          </w:tcPr>
          <w:p w:rsidR="00884F06" w:rsidRPr="00110019" w:rsidRDefault="00332E35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 года</w:t>
            </w:r>
          </w:p>
        </w:tc>
        <w:tc>
          <w:tcPr>
            <w:tcW w:w="3796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внесены, соглашения заключены</w:t>
            </w:r>
          </w:p>
        </w:tc>
      </w:tr>
      <w:tr w:rsidR="00884F06" w:rsidTr="009547A8">
        <w:tc>
          <w:tcPr>
            <w:tcW w:w="845" w:type="dxa"/>
          </w:tcPr>
          <w:p w:rsidR="00884F06" w:rsidRPr="00110019" w:rsidRDefault="00884F06" w:rsidP="00884F06">
            <w:pPr>
              <w:pStyle w:val="a6"/>
              <w:numPr>
                <w:ilvl w:val="0"/>
                <w:numId w:val="3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884F06" w:rsidRPr="00110019" w:rsidRDefault="00884F06" w:rsidP="009547A8">
            <w:pPr>
              <w:tabs>
                <w:tab w:val="left" w:pos="198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соглашений о предоставлении субсидий исполнителям услуг в соответствии с социальным сертификатом, не являющимся муниципальными учреждениями </w:t>
            </w:r>
            <w:r w:rsidR="003B4210" w:rsidRPr="00110019">
              <w:rPr>
                <w:rFonts w:ascii="Times New Roman" w:hAnsi="Times New Roman" w:cs="Times New Roman"/>
                <w:sz w:val="20"/>
                <w:szCs w:val="20"/>
              </w:rPr>
              <w:t>Ровенского муниципального района</w:t>
            </w:r>
          </w:p>
        </w:tc>
        <w:tc>
          <w:tcPr>
            <w:tcW w:w="2553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Уполномоченные органы</w:t>
            </w:r>
          </w:p>
        </w:tc>
        <w:tc>
          <w:tcPr>
            <w:tcW w:w="1701" w:type="dxa"/>
          </w:tcPr>
          <w:p w:rsidR="00884F06" w:rsidRPr="00110019" w:rsidRDefault="00332E35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 года</w:t>
            </w:r>
          </w:p>
        </w:tc>
        <w:tc>
          <w:tcPr>
            <w:tcW w:w="3796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соглашения заключены</w:t>
            </w:r>
          </w:p>
        </w:tc>
      </w:tr>
      <w:tr w:rsidR="00884F06" w:rsidTr="009547A8">
        <w:tc>
          <w:tcPr>
            <w:tcW w:w="845" w:type="dxa"/>
          </w:tcPr>
          <w:p w:rsidR="00884F06" w:rsidRPr="00110019" w:rsidRDefault="00884F06" w:rsidP="00884F06">
            <w:pPr>
              <w:pStyle w:val="a6"/>
              <w:numPr>
                <w:ilvl w:val="0"/>
                <w:numId w:val="3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884F06" w:rsidRPr="00110019" w:rsidRDefault="00884F06" w:rsidP="00954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организационных и информационных мероприятий, направленных на подготовку заинтересованной общественности (потребителей услуг, исполнителей услуг) к реализации положений Федерального закона №189-ФЗ с 1 сентября 2023 года, включая проведение информационной кампании.</w:t>
            </w:r>
          </w:p>
        </w:tc>
        <w:tc>
          <w:tcPr>
            <w:tcW w:w="2553" w:type="dxa"/>
          </w:tcPr>
          <w:p w:rsidR="00884F06" w:rsidRPr="00110019" w:rsidRDefault="00884F06" w:rsidP="009547A8">
            <w:pPr>
              <w:tabs>
                <w:tab w:val="left" w:pos="198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Уполномоченные органы</w:t>
            </w:r>
          </w:p>
        </w:tc>
        <w:tc>
          <w:tcPr>
            <w:tcW w:w="1701" w:type="dxa"/>
          </w:tcPr>
          <w:p w:rsidR="00884F06" w:rsidRPr="00110019" w:rsidRDefault="00332E35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 года </w:t>
            </w:r>
          </w:p>
        </w:tc>
        <w:tc>
          <w:tcPr>
            <w:tcW w:w="3796" w:type="dxa"/>
          </w:tcPr>
          <w:p w:rsidR="00884F06" w:rsidRPr="00110019" w:rsidRDefault="00884F06" w:rsidP="009547A8">
            <w:p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01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организационные и информационные мероприятия проведены</w:t>
            </w:r>
          </w:p>
        </w:tc>
      </w:tr>
    </w:tbl>
    <w:p w:rsidR="00216EC8" w:rsidRDefault="00216EC8" w:rsidP="00216E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F06" w:rsidRDefault="00884F06" w:rsidP="00216E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F06" w:rsidRDefault="00884F06" w:rsidP="00216E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019" w:rsidRDefault="00110019" w:rsidP="00216E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019" w:rsidRDefault="00110019" w:rsidP="00216E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019" w:rsidRDefault="00110019" w:rsidP="00216E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019" w:rsidRDefault="00110019" w:rsidP="00216E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019" w:rsidRDefault="00110019" w:rsidP="00216E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019" w:rsidRDefault="00110019" w:rsidP="00216E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019" w:rsidRDefault="00110019" w:rsidP="00216E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019" w:rsidRDefault="00110019" w:rsidP="00216E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935" w:rsidRDefault="00397935" w:rsidP="00216E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F06" w:rsidRDefault="00884F06" w:rsidP="00216E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F22" w:rsidRPr="00230075" w:rsidRDefault="00C41F22" w:rsidP="00216E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F06" w:rsidRPr="007C6390" w:rsidRDefault="00884F06" w:rsidP="00884F06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C6390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884F06" w:rsidRPr="007C6390" w:rsidRDefault="00884F06" w:rsidP="00884F06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C6390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C41F22">
        <w:rPr>
          <w:rFonts w:ascii="Times New Roman" w:eastAsia="Calibri" w:hAnsi="Times New Roman" w:cs="Times New Roman"/>
          <w:sz w:val="20"/>
          <w:szCs w:val="20"/>
        </w:rPr>
        <w:t>постановлению</w:t>
      </w:r>
      <w:r w:rsidR="002A706D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r w:rsidRPr="007C6390">
        <w:rPr>
          <w:rFonts w:ascii="Times New Roman" w:eastAsia="Calibri" w:hAnsi="Times New Roman" w:cs="Times New Roman"/>
          <w:sz w:val="20"/>
          <w:szCs w:val="20"/>
        </w:rPr>
        <w:t>дминистрации</w:t>
      </w:r>
    </w:p>
    <w:p w:rsidR="00884F06" w:rsidRPr="007C6390" w:rsidRDefault="003B4210" w:rsidP="00884F06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C6390">
        <w:rPr>
          <w:rFonts w:ascii="Times New Roman" w:hAnsi="Times New Roman" w:cs="Times New Roman"/>
          <w:sz w:val="20"/>
          <w:szCs w:val="20"/>
        </w:rPr>
        <w:t>Ровенского муниципального района</w:t>
      </w:r>
    </w:p>
    <w:p w:rsidR="00884F06" w:rsidRPr="007C6390" w:rsidRDefault="00884F06" w:rsidP="00884F06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C6390">
        <w:rPr>
          <w:rFonts w:ascii="Times New Roman" w:eastAsia="Calibri" w:hAnsi="Times New Roman" w:cs="Times New Roman"/>
          <w:sz w:val="20"/>
          <w:szCs w:val="20"/>
        </w:rPr>
        <w:t>от __________№__________</w:t>
      </w:r>
    </w:p>
    <w:p w:rsidR="00884F06" w:rsidRPr="007C6390" w:rsidRDefault="00884F06" w:rsidP="00884F06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84F06" w:rsidRPr="007C6390" w:rsidRDefault="00884F06" w:rsidP="00884F06">
      <w:pPr>
        <w:pStyle w:val="ConsPlusNormal"/>
        <w:jc w:val="right"/>
        <w:rPr>
          <w:rFonts w:ascii="Times New Roman" w:eastAsia="Calibri" w:hAnsi="Times New Roman" w:cs="Times New Roman"/>
          <w:sz w:val="20"/>
        </w:rPr>
      </w:pPr>
    </w:p>
    <w:p w:rsidR="00884F06" w:rsidRPr="007C6390" w:rsidRDefault="00884F06" w:rsidP="00884F06">
      <w:pPr>
        <w:spacing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639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Таблица показателей эффективности реализации мероприятий, проводимых в рамках </w:t>
      </w:r>
      <w:proofErr w:type="gramStart"/>
      <w:r w:rsidRPr="007C6390">
        <w:rPr>
          <w:rFonts w:ascii="Times New Roman" w:eastAsia="Calibri" w:hAnsi="Times New Roman" w:cs="Times New Roman"/>
          <w:b/>
          <w:iCs/>
          <w:sz w:val="20"/>
          <w:szCs w:val="20"/>
        </w:rPr>
        <w:t>апробации механизмов организации оказа</w:t>
      </w:r>
      <w:r w:rsidRPr="002A706D">
        <w:rPr>
          <w:rFonts w:ascii="Times New Roman" w:eastAsia="Calibri" w:hAnsi="Times New Roman" w:cs="Times New Roman"/>
          <w:b/>
          <w:iCs/>
          <w:sz w:val="20"/>
          <w:szCs w:val="20"/>
        </w:rPr>
        <w:t>ния муниципальных услуг</w:t>
      </w:r>
      <w:proofErr w:type="gramEnd"/>
      <w:r w:rsidRPr="002A706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 в социальной сфере по направлению деятельности «</w:t>
      </w:r>
      <w:r w:rsidRPr="002A706D">
        <w:rPr>
          <w:rFonts w:ascii="Times New Roman" w:hAnsi="Times New Roman" w:cs="Times New Roman"/>
          <w:b/>
          <w:bCs/>
          <w:sz w:val="20"/>
          <w:szCs w:val="20"/>
        </w:rPr>
        <w:t xml:space="preserve">реализации дополнительных </w:t>
      </w:r>
      <w:proofErr w:type="spellStart"/>
      <w:r w:rsidRPr="002A706D">
        <w:rPr>
          <w:rFonts w:ascii="Times New Roman" w:hAnsi="Times New Roman" w:cs="Times New Roman"/>
          <w:b/>
          <w:bCs/>
          <w:sz w:val="20"/>
          <w:szCs w:val="20"/>
        </w:rPr>
        <w:t>общеразвивающих</w:t>
      </w:r>
      <w:proofErr w:type="spellEnd"/>
      <w:r w:rsidRPr="002A706D">
        <w:rPr>
          <w:rFonts w:ascii="Times New Roman" w:hAnsi="Times New Roman" w:cs="Times New Roman"/>
          <w:b/>
          <w:bCs/>
          <w:sz w:val="20"/>
          <w:szCs w:val="20"/>
        </w:rPr>
        <w:t xml:space="preserve"> программ для детей»</w:t>
      </w:r>
      <w:r w:rsidRPr="002A706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на </w:t>
      </w:r>
      <w:r w:rsidRPr="002A706D">
        <w:rPr>
          <w:rFonts w:ascii="Times New Roman" w:eastAsia="Calibri" w:hAnsi="Times New Roman" w:cs="Times New Roman"/>
          <w:b/>
          <w:sz w:val="20"/>
          <w:szCs w:val="20"/>
        </w:rPr>
        <w:t xml:space="preserve">территории </w:t>
      </w:r>
      <w:r w:rsidR="003B4210" w:rsidRPr="002A706D">
        <w:rPr>
          <w:rFonts w:ascii="Times New Roman" w:hAnsi="Times New Roman" w:cs="Times New Roman"/>
          <w:b/>
          <w:sz w:val="20"/>
          <w:szCs w:val="20"/>
        </w:rPr>
        <w:t>Ровенского муниципального района</w:t>
      </w:r>
    </w:p>
    <w:p w:rsidR="00884F06" w:rsidRPr="007C6390" w:rsidRDefault="00884F06" w:rsidP="00884F0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15309" w:type="dxa"/>
        <w:tblInd w:w="-5" w:type="dxa"/>
        <w:tblLook w:val="04A0"/>
      </w:tblPr>
      <w:tblGrid>
        <w:gridCol w:w="1153"/>
        <w:gridCol w:w="2753"/>
        <w:gridCol w:w="1788"/>
        <w:gridCol w:w="4683"/>
        <w:gridCol w:w="1545"/>
        <w:gridCol w:w="1545"/>
        <w:gridCol w:w="1842"/>
      </w:tblGrid>
      <w:tr w:rsidR="00884F06" w:rsidRPr="007C6390" w:rsidTr="009547A8">
        <w:trPr>
          <w:tblHeader/>
        </w:trPr>
        <w:tc>
          <w:tcPr>
            <w:tcW w:w="1153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№ </w:t>
            </w:r>
            <w:proofErr w:type="spellStart"/>
            <w:proofErr w:type="gram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3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788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Тип индикатора</w:t>
            </w:r>
          </w:p>
        </w:tc>
        <w:tc>
          <w:tcPr>
            <w:tcW w:w="4683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Базовая величина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Целевой ориентир</w:t>
            </w: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884F06" w:rsidRPr="007C6390" w:rsidTr="009547A8">
        <w:tc>
          <w:tcPr>
            <w:tcW w:w="1153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3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3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884F06" w:rsidRPr="007C6390" w:rsidTr="009547A8">
        <w:tc>
          <w:tcPr>
            <w:tcW w:w="1153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53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немуниципального сектора, вовлеченного в оказание муниципальных услуг по реализации дополнительных </w:t>
            </w:r>
            <w:proofErr w:type="spell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в соответствии с социальным сертификатом</w:t>
            </w:r>
          </w:p>
        </w:tc>
        <w:tc>
          <w:tcPr>
            <w:tcW w:w="1788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результат</w:t>
            </w:r>
          </w:p>
        </w:tc>
        <w:tc>
          <w:tcPr>
            <w:tcW w:w="4683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юридических лиц, не являющихся муниципальными учреждениями, индивидуальных предпринимателей, вовлеченных в оказание муниципальных услуг в социальной сфере по направлению деятельности «реализации дополнительных </w:t>
            </w:r>
            <w:proofErr w:type="spell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для детей» в соответствии с социальным сертификатом, процент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</w:t>
            </w:r>
            <w:r w:rsidR="00230075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2023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</w:t>
            </w:r>
            <w:r w:rsidR="00230075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F06" w:rsidRPr="007C6390" w:rsidTr="009547A8">
        <w:trPr>
          <w:trHeight w:val="581"/>
        </w:trPr>
        <w:tc>
          <w:tcPr>
            <w:tcW w:w="1153" w:type="dxa"/>
            <w:vMerge w:val="restart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53" w:type="dxa"/>
            <w:vMerge w:val="restart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Усиление конкуренции при выборе немуниципальных исполнителей услуг </w:t>
            </w:r>
          </w:p>
        </w:tc>
        <w:tc>
          <w:tcPr>
            <w:tcW w:w="1788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Процесс</w:t>
            </w:r>
          </w:p>
        </w:tc>
        <w:tc>
          <w:tcPr>
            <w:tcW w:w="4683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Уточнение/доработка актов местной администрации с учетом механизмов, предусмотренных Федеральным законом № 189-ФЗ</w:t>
            </w:r>
          </w:p>
        </w:tc>
        <w:tc>
          <w:tcPr>
            <w:tcW w:w="1545" w:type="dxa"/>
          </w:tcPr>
          <w:p w:rsidR="00230075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 w:rsidR="00230075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2023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</w:t>
            </w:r>
            <w:r w:rsidR="00230075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завершение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F06" w:rsidRPr="007C6390" w:rsidTr="009547A8">
        <w:tc>
          <w:tcPr>
            <w:tcW w:w="11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юридических лиц, индивидуальных предпринимателей, участвовавших в процедурах отбора исполнителей муниципальных услуг в </w:t>
            </w: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социальной сфере (далее – исполнитель услуг) в целях оказания муниципальных услуг в социальной сфере по направлению деятельности «реализации дополнительных </w:t>
            </w:r>
            <w:proofErr w:type="spell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для детей»</w:t>
            </w:r>
          </w:p>
        </w:tc>
        <w:tc>
          <w:tcPr>
            <w:tcW w:w="1545" w:type="dxa"/>
          </w:tcPr>
          <w:p w:rsidR="00884F06" w:rsidRPr="007C6390" w:rsidRDefault="00230075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значение: 0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2023</w:t>
            </w:r>
          </w:p>
        </w:tc>
        <w:tc>
          <w:tcPr>
            <w:tcW w:w="1545" w:type="dxa"/>
          </w:tcPr>
          <w:p w:rsidR="00884F06" w:rsidRPr="007C6390" w:rsidRDefault="00230075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0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F06" w:rsidRPr="007C6390" w:rsidTr="009547A8">
        <w:tc>
          <w:tcPr>
            <w:tcW w:w="11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них количество юридических лиц, индивидуальных предпринимателей, включенных в реестр исполнителей муниципальных услуг в социальной сфере в соответствии с социальным сертификатом по направлению деятельности «реализация дополнительных </w:t>
            </w:r>
            <w:proofErr w:type="spell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для детей»</w:t>
            </w:r>
          </w:p>
        </w:tc>
        <w:tc>
          <w:tcPr>
            <w:tcW w:w="1545" w:type="dxa"/>
          </w:tcPr>
          <w:p w:rsidR="00884F06" w:rsidRPr="007C6390" w:rsidRDefault="00230075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0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2023</w:t>
            </w:r>
          </w:p>
        </w:tc>
        <w:tc>
          <w:tcPr>
            <w:tcW w:w="1545" w:type="dxa"/>
          </w:tcPr>
          <w:p w:rsidR="00884F06" w:rsidRPr="007C6390" w:rsidRDefault="00230075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0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F06" w:rsidRPr="007C6390" w:rsidTr="009547A8">
        <w:tc>
          <w:tcPr>
            <w:tcW w:w="11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юридических лиц, не являющихся муниципальными учреждениями, индивидуальных предпринимателей,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для детей» в общем объеме организаций, оказывающих указанные услуги, процент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 w:rsidR="00230075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2023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 w:rsidR="00230075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F06" w:rsidRPr="007C6390" w:rsidTr="009547A8">
        <w:tc>
          <w:tcPr>
            <w:tcW w:w="1153" w:type="dxa"/>
            <w:vMerge w:val="restart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53" w:type="dxa"/>
            <w:vMerge w:val="restart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охвата услугами/доступа к услугам </w:t>
            </w:r>
          </w:p>
        </w:tc>
        <w:tc>
          <w:tcPr>
            <w:tcW w:w="1788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Процесс</w:t>
            </w:r>
          </w:p>
        </w:tc>
        <w:tc>
          <w:tcPr>
            <w:tcW w:w="4683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Информационная кампания для потребителей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для детей» (далее – потребитель услуг) и исполнителей услуг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</w:t>
            </w:r>
            <w:r w:rsidR="00230075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50%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проведена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2023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</w:t>
            </w:r>
            <w:r w:rsidR="00230075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70%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проведена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F06" w:rsidRPr="007C6390" w:rsidTr="009547A8">
        <w:trPr>
          <w:trHeight w:val="735"/>
        </w:trPr>
        <w:tc>
          <w:tcPr>
            <w:tcW w:w="11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Промежуточный результат </w:t>
            </w:r>
          </w:p>
        </w:tc>
        <w:tc>
          <w:tcPr>
            <w:tcW w:w="4683" w:type="dxa"/>
            <w:vMerge w:val="restart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545" w:type="dxa"/>
            <w:vMerge w:val="restart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</w:t>
            </w:r>
            <w:r w:rsidR="00230075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77,</w:t>
            </w: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30075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год: 2023</w:t>
            </w:r>
          </w:p>
        </w:tc>
        <w:tc>
          <w:tcPr>
            <w:tcW w:w="1545" w:type="dxa"/>
            <w:vMerge w:val="restart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значение:</w:t>
            </w:r>
            <w:r w:rsidR="00230075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78,1</w:t>
            </w:r>
            <w:r w:rsidR="00230075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год: 2024</w:t>
            </w: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F06" w:rsidRPr="007C6390" w:rsidTr="009547A8">
        <w:trPr>
          <w:trHeight w:val="735"/>
        </w:trPr>
        <w:tc>
          <w:tcPr>
            <w:tcW w:w="11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F06" w:rsidRPr="007C6390" w:rsidTr="009547A8">
        <w:tc>
          <w:tcPr>
            <w:tcW w:w="11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количество потребителей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для детей», человек </w:t>
            </w:r>
          </w:p>
        </w:tc>
        <w:tc>
          <w:tcPr>
            <w:tcW w:w="1545" w:type="dxa"/>
          </w:tcPr>
          <w:p w:rsidR="00884F06" w:rsidRPr="007C6390" w:rsidRDefault="007C6390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3345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2023</w:t>
            </w:r>
          </w:p>
        </w:tc>
        <w:tc>
          <w:tcPr>
            <w:tcW w:w="1545" w:type="dxa"/>
          </w:tcPr>
          <w:p w:rsidR="00884F06" w:rsidRPr="007C6390" w:rsidRDefault="00340701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3300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F06" w:rsidRPr="007C6390" w:rsidTr="009547A8">
        <w:tc>
          <w:tcPr>
            <w:tcW w:w="11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потребителей услуг, получивших муниципальную услугу в социальной сфере, по направлению деятельности «реализация дополнительных </w:t>
            </w:r>
            <w:proofErr w:type="spell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для детей» у исполнителей услуг, не являющихся муниципальными учреждениями, человек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 w:rsidR="007C6390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836 чел., 25% 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2023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 w:rsidR="007C6390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850 чел.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F06" w:rsidRPr="007C6390" w:rsidTr="009547A8">
        <w:tc>
          <w:tcPr>
            <w:tcW w:w="1153" w:type="dxa"/>
            <w:vMerge w:val="restart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53" w:type="dxa"/>
            <w:vMerge w:val="restart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качества оказанных услуг </w:t>
            </w:r>
          </w:p>
        </w:tc>
        <w:tc>
          <w:tcPr>
            <w:tcW w:w="1788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Процесс</w:t>
            </w:r>
          </w:p>
        </w:tc>
        <w:tc>
          <w:tcPr>
            <w:tcW w:w="4683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стандартов (порядков) оказания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для детей», и минимальных требований к качеству их оказания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да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2023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да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F06" w:rsidRPr="007C6390" w:rsidTr="009547A8">
        <w:tc>
          <w:tcPr>
            <w:tcW w:w="11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Процесс </w:t>
            </w:r>
          </w:p>
        </w:tc>
        <w:tc>
          <w:tcPr>
            <w:tcW w:w="4683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системы мониторинга и оценки</w:t>
            </w: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для детей»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подготовка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2023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завершение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F06" w:rsidRPr="007C6390" w:rsidTr="009547A8">
        <w:tc>
          <w:tcPr>
            <w:tcW w:w="11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Процесс</w:t>
            </w:r>
          </w:p>
        </w:tc>
        <w:tc>
          <w:tcPr>
            <w:tcW w:w="4683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в органе местного самоуправления, осуществляющем регулирование оказания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для детей», структурного подразделения, осуществляющего мониторинг оказания таких </w:t>
            </w: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 в соответствии со стандартом (порядком) их оказания 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  <w:proofErr w:type="gramEnd"/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значение: отсутствует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2023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создано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F06" w:rsidRPr="007C6390" w:rsidTr="009547A8">
        <w:tc>
          <w:tcPr>
            <w:tcW w:w="11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 по направлению деятельности «реализация дополнительных </w:t>
            </w:r>
            <w:proofErr w:type="spell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для детей», проводящих мониторинг оказания таких услуг в соответствии со стандартом (порядком) оказания муниципальных услуг в социальной сфере, процент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</w:t>
            </w:r>
            <w:r w:rsidR="007C6390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35%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2023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</w:t>
            </w:r>
            <w:r w:rsidR="007C6390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42%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F06" w:rsidRPr="007C6390" w:rsidTr="009547A8">
        <w:tc>
          <w:tcPr>
            <w:tcW w:w="11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соответствия показателей, определенных в рамках мероприятий по проведению мониторинга оказания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для детей», показателям, 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50%_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2023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 w:rsidR="007C6390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70</w:t>
            </w: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F06" w:rsidRPr="007C6390" w:rsidTr="009547A8">
        <w:tc>
          <w:tcPr>
            <w:tcW w:w="1153" w:type="dxa"/>
            <w:vMerge w:val="restart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53" w:type="dxa"/>
            <w:vMerge w:val="restart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788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Процесс</w:t>
            </w:r>
          </w:p>
        </w:tc>
        <w:tc>
          <w:tcPr>
            <w:tcW w:w="4683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 по направлению деятельности «реализация дополнительных </w:t>
            </w:r>
            <w:proofErr w:type="spell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для детей»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подготовка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2023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значение: механизмы созданы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F06" w:rsidRPr="007C6390" w:rsidTr="009547A8">
        <w:tc>
          <w:tcPr>
            <w:tcW w:w="11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Промежуточный </w:t>
            </w: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результат </w:t>
            </w:r>
          </w:p>
        </w:tc>
        <w:tc>
          <w:tcPr>
            <w:tcW w:w="4683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Доля исполнителей услуг, оказывающих муниципальные услуги в социальной сфере по </w:t>
            </w: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направлению деятельности «реализация дополнительных </w:t>
            </w:r>
            <w:proofErr w:type="spell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для детей», проводящих мониторинг удовлетворенности потребителей услуг, которым указанные исполнители оказали муниципальные услуги в социальной сфере по направлению деятельности «реализация дополнительных </w:t>
            </w:r>
            <w:proofErr w:type="spell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для детей», качеством оказанных услуг, процент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значение: </w:t>
            </w:r>
            <w:r w:rsidR="007C6390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34% 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год: 2023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значение: </w:t>
            </w:r>
            <w:r w:rsidR="007C6390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42%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год: 2024</w:t>
            </w: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F06" w:rsidRPr="007C6390" w:rsidTr="009547A8">
        <w:trPr>
          <w:trHeight w:val="504"/>
        </w:trPr>
        <w:tc>
          <w:tcPr>
            <w:tcW w:w="11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Процент потребителей услуг, удовлетворенных качеством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 w:rsidR="007C6390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50%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2023</w:t>
            </w:r>
          </w:p>
        </w:tc>
        <w:tc>
          <w:tcPr>
            <w:tcW w:w="1545" w:type="dxa"/>
          </w:tcPr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значение: </w:t>
            </w:r>
            <w:r w:rsidR="007C6390"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80%</w:t>
            </w:r>
          </w:p>
          <w:p w:rsidR="00884F06" w:rsidRPr="007C6390" w:rsidRDefault="00884F06" w:rsidP="009547A8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390">
              <w:rPr>
                <w:rFonts w:ascii="Times New Roman" w:eastAsia="Calibri" w:hAnsi="Times New Roman" w:cs="Times New Roman"/>
                <w:sz w:val="20"/>
                <w:szCs w:val="20"/>
              </w:rPr>
              <w:t>год: 2024</w:t>
            </w:r>
          </w:p>
        </w:tc>
        <w:tc>
          <w:tcPr>
            <w:tcW w:w="1842" w:type="dxa"/>
          </w:tcPr>
          <w:p w:rsidR="00884F06" w:rsidRPr="007C6390" w:rsidRDefault="00884F06" w:rsidP="009547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84F06" w:rsidRPr="007C6390" w:rsidRDefault="00884F06" w:rsidP="00216EC8">
      <w:pPr>
        <w:jc w:val="both"/>
        <w:rPr>
          <w:rFonts w:ascii="Times New Roman" w:hAnsi="Times New Roman" w:cs="Times New Roman"/>
          <w:b/>
          <w:sz w:val="20"/>
          <w:szCs w:val="20"/>
        </w:rPr>
        <w:sectPr w:rsidR="00884F06" w:rsidRPr="007C6390" w:rsidSect="00884F0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84F06" w:rsidRPr="00340701" w:rsidRDefault="00884F06" w:rsidP="00884F06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070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884F06" w:rsidRPr="00340701" w:rsidRDefault="00884F06" w:rsidP="00884F06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070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3F4886">
        <w:rPr>
          <w:rFonts w:ascii="Times New Roman" w:eastAsia="Calibri" w:hAnsi="Times New Roman" w:cs="Times New Roman"/>
          <w:sz w:val="24"/>
          <w:szCs w:val="24"/>
        </w:rPr>
        <w:t>постановлению администрации</w:t>
      </w:r>
    </w:p>
    <w:p w:rsidR="003B4210" w:rsidRPr="00340701" w:rsidRDefault="003B4210" w:rsidP="00884F06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0701">
        <w:rPr>
          <w:rFonts w:ascii="Times New Roman" w:hAnsi="Times New Roman" w:cs="Times New Roman"/>
          <w:sz w:val="24"/>
          <w:szCs w:val="24"/>
        </w:rPr>
        <w:t>Ровенского муниципального района</w:t>
      </w:r>
      <w:r w:rsidRPr="003407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4F06" w:rsidRPr="00340701" w:rsidRDefault="00884F06" w:rsidP="00884F06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0701">
        <w:rPr>
          <w:rFonts w:ascii="Times New Roman" w:eastAsia="Calibri" w:hAnsi="Times New Roman" w:cs="Times New Roman"/>
          <w:sz w:val="24"/>
          <w:szCs w:val="24"/>
        </w:rPr>
        <w:t>от __________№__________</w:t>
      </w:r>
    </w:p>
    <w:p w:rsidR="00884F06" w:rsidRPr="00340701" w:rsidRDefault="00884F06" w:rsidP="00884F0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4F06" w:rsidRPr="00340701" w:rsidRDefault="00884F06" w:rsidP="00884F0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594C" w:rsidRDefault="00884F06" w:rsidP="00E959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0701">
        <w:rPr>
          <w:rFonts w:ascii="Times New Roman" w:hAnsi="Times New Roman" w:cs="Times New Roman"/>
          <w:b/>
          <w:sz w:val="24"/>
          <w:szCs w:val="24"/>
        </w:rPr>
        <w:t xml:space="preserve">Состав рабочей группы по организации оказания муниципальных услуг в социальной сфере </w:t>
      </w:r>
      <w:r w:rsidRPr="00340701">
        <w:rPr>
          <w:rFonts w:ascii="Times New Roman" w:hAnsi="Times New Roman" w:cs="Times New Roman"/>
          <w:b/>
          <w:bCs/>
          <w:sz w:val="24"/>
          <w:szCs w:val="24"/>
        </w:rPr>
        <w:t xml:space="preserve">по реализации дополнительных </w:t>
      </w:r>
      <w:proofErr w:type="spellStart"/>
      <w:r w:rsidRPr="00340701">
        <w:rPr>
          <w:rFonts w:ascii="Times New Roman" w:hAnsi="Times New Roman" w:cs="Times New Roman"/>
          <w:b/>
          <w:bCs/>
          <w:sz w:val="24"/>
          <w:szCs w:val="24"/>
        </w:rPr>
        <w:t>общеразвивающих</w:t>
      </w:r>
      <w:proofErr w:type="spellEnd"/>
      <w:r w:rsidRPr="00340701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 для детей</w:t>
      </w:r>
      <w:r w:rsidRPr="003407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</w:t>
      </w:r>
      <w:r w:rsidRPr="00340701">
        <w:rPr>
          <w:rFonts w:ascii="Times New Roman" w:eastAsia="Calibri" w:hAnsi="Times New Roman" w:cs="Times New Roman"/>
          <w:b/>
          <w:sz w:val="24"/>
          <w:szCs w:val="24"/>
        </w:rPr>
        <w:t>террито</w:t>
      </w:r>
      <w:r w:rsidRPr="003407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рии </w:t>
      </w:r>
    </w:p>
    <w:p w:rsidR="00884F06" w:rsidRDefault="003B4210" w:rsidP="00E959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94C">
        <w:rPr>
          <w:rFonts w:ascii="Times New Roman" w:hAnsi="Times New Roman" w:cs="Times New Roman"/>
          <w:b/>
          <w:sz w:val="24"/>
          <w:szCs w:val="24"/>
        </w:rPr>
        <w:t>Ровенского муниципального района</w:t>
      </w:r>
    </w:p>
    <w:p w:rsidR="00E9594C" w:rsidRPr="00E9594C" w:rsidRDefault="00E9594C" w:rsidP="00E959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672"/>
        <w:gridCol w:w="4672"/>
      </w:tblGrid>
      <w:tr w:rsidR="00884F06" w:rsidRPr="00340701" w:rsidTr="009547A8">
        <w:trPr>
          <w:trHeight w:val="269"/>
        </w:trPr>
        <w:tc>
          <w:tcPr>
            <w:tcW w:w="4672" w:type="dxa"/>
          </w:tcPr>
          <w:p w:rsidR="00884F06" w:rsidRPr="00340701" w:rsidRDefault="00884F06" w:rsidP="0011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2" w:type="dxa"/>
          </w:tcPr>
          <w:p w:rsidR="00884F06" w:rsidRPr="00340701" w:rsidRDefault="00884F06" w:rsidP="001100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884F06" w:rsidRPr="00340701" w:rsidTr="009547A8">
        <w:trPr>
          <w:trHeight w:val="1128"/>
        </w:trPr>
        <w:tc>
          <w:tcPr>
            <w:tcW w:w="4672" w:type="dxa"/>
          </w:tcPr>
          <w:p w:rsidR="00884F06" w:rsidRPr="00340701" w:rsidRDefault="003B4210" w:rsidP="001100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1">
              <w:rPr>
                <w:rFonts w:ascii="Times New Roman" w:hAnsi="Times New Roman" w:cs="Times New Roman"/>
                <w:sz w:val="24"/>
                <w:szCs w:val="24"/>
              </w:rPr>
              <w:t>Коваль Оксана Юрьевна</w:t>
            </w:r>
          </w:p>
        </w:tc>
        <w:tc>
          <w:tcPr>
            <w:tcW w:w="4672" w:type="dxa"/>
          </w:tcPr>
          <w:p w:rsidR="00884F06" w:rsidRPr="00340701" w:rsidRDefault="003B4210" w:rsidP="001100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7C6390" w:rsidRPr="00340701">
              <w:rPr>
                <w:rFonts w:ascii="Times New Roman" w:hAnsi="Times New Roman" w:cs="Times New Roman"/>
                <w:sz w:val="24"/>
                <w:szCs w:val="24"/>
              </w:rPr>
              <w:t xml:space="preserve">Ровенского муниципального района </w:t>
            </w:r>
            <w:r w:rsidR="00110019" w:rsidRPr="00340701">
              <w:rPr>
                <w:rFonts w:ascii="Times New Roman" w:hAnsi="Times New Roman" w:cs="Times New Roman"/>
                <w:sz w:val="24"/>
                <w:szCs w:val="24"/>
              </w:rPr>
              <w:t>по социальным вопросам</w:t>
            </w:r>
            <w:r w:rsidRPr="0034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F06" w:rsidRPr="00340701" w:rsidTr="009547A8">
        <w:trPr>
          <w:trHeight w:val="1271"/>
        </w:trPr>
        <w:tc>
          <w:tcPr>
            <w:tcW w:w="4672" w:type="dxa"/>
          </w:tcPr>
          <w:p w:rsidR="00884F06" w:rsidRPr="00340701" w:rsidRDefault="003B4210" w:rsidP="001100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1">
              <w:rPr>
                <w:rFonts w:ascii="Times New Roman" w:hAnsi="Times New Roman" w:cs="Times New Roman"/>
                <w:sz w:val="24"/>
                <w:szCs w:val="24"/>
              </w:rPr>
              <w:t>Чуева Оксана Валерьевна</w:t>
            </w:r>
          </w:p>
        </w:tc>
        <w:tc>
          <w:tcPr>
            <w:tcW w:w="4672" w:type="dxa"/>
          </w:tcPr>
          <w:p w:rsidR="00884F06" w:rsidRPr="00340701" w:rsidRDefault="003B4210" w:rsidP="001100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Ровенского </w:t>
            </w:r>
            <w:r w:rsidR="00110019" w:rsidRPr="003407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340701">
              <w:rPr>
                <w:rFonts w:ascii="Times New Roman" w:hAnsi="Times New Roman" w:cs="Times New Roman"/>
                <w:sz w:val="24"/>
                <w:szCs w:val="24"/>
              </w:rPr>
              <w:t>района по экономике</w:t>
            </w:r>
          </w:p>
        </w:tc>
      </w:tr>
      <w:tr w:rsidR="007C6390" w:rsidRPr="00340701" w:rsidTr="009547A8">
        <w:trPr>
          <w:trHeight w:val="1271"/>
        </w:trPr>
        <w:tc>
          <w:tcPr>
            <w:tcW w:w="4672" w:type="dxa"/>
          </w:tcPr>
          <w:p w:rsidR="007C6390" w:rsidRPr="00340701" w:rsidRDefault="007C6390" w:rsidP="001100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1">
              <w:rPr>
                <w:rFonts w:ascii="Times New Roman" w:hAnsi="Times New Roman" w:cs="Times New Roman"/>
                <w:sz w:val="24"/>
                <w:szCs w:val="24"/>
              </w:rPr>
              <w:t>Мещерякова Надежда Фёдоровна</w:t>
            </w:r>
          </w:p>
        </w:tc>
        <w:tc>
          <w:tcPr>
            <w:tcW w:w="4672" w:type="dxa"/>
          </w:tcPr>
          <w:p w:rsidR="007C6390" w:rsidRPr="00340701" w:rsidRDefault="00110019" w:rsidP="001100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1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  Ровенской районной администрации</w:t>
            </w:r>
          </w:p>
        </w:tc>
      </w:tr>
      <w:tr w:rsidR="00884F06" w:rsidRPr="00340701" w:rsidTr="009547A8">
        <w:trPr>
          <w:trHeight w:val="1248"/>
        </w:trPr>
        <w:tc>
          <w:tcPr>
            <w:tcW w:w="4672" w:type="dxa"/>
          </w:tcPr>
          <w:p w:rsidR="00884F06" w:rsidRPr="00340701" w:rsidRDefault="007C6390" w:rsidP="001100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1">
              <w:rPr>
                <w:rFonts w:ascii="Times New Roman" w:hAnsi="Times New Roman" w:cs="Times New Roman"/>
                <w:sz w:val="24"/>
                <w:szCs w:val="24"/>
              </w:rPr>
              <w:t>Артемьева Елена Петровна</w:t>
            </w:r>
          </w:p>
        </w:tc>
        <w:tc>
          <w:tcPr>
            <w:tcW w:w="4672" w:type="dxa"/>
          </w:tcPr>
          <w:p w:rsidR="00884F06" w:rsidRPr="00340701" w:rsidRDefault="007C6390" w:rsidP="001100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централизованной бухгалтерии учреждений образования Ровенского </w:t>
            </w:r>
            <w:r w:rsidR="00110019" w:rsidRPr="003407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34070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884F06" w:rsidRPr="00340701" w:rsidTr="009547A8">
        <w:trPr>
          <w:trHeight w:val="1266"/>
        </w:trPr>
        <w:tc>
          <w:tcPr>
            <w:tcW w:w="4672" w:type="dxa"/>
          </w:tcPr>
          <w:p w:rsidR="00884F06" w:rsidRPr="00340701" w:rsidRDefault="007C6390" w:rsidP="001100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701">
              <w:rPr>
                <w:rFonts w:ascii="Times New Roman" w:hAnsi="Times New Roman" w:cs="Times New Roman"/>
                <w:sz w:val="24"/>
                <w:szCs w:val="24"/>
              </w:rPr>
              <w:t>Коробченко</w:t>
            </w:r>
            <w:proofErr w:type="spellEnd"/>
            <w:r w:rsidRPr="00340701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4672" w:type="dxa"/>
          </w:tcPr>
          <w:p w:rsidR="00884F06" w:rsidRPr="00340701" w:rsidRDefault="00110019" w:rsidP="001100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1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 Ровенской районной администрации</w:t>
            </w:r>
          </w:p>
        </w:tc>
      </w:tr>
      <w:tr w:rsidR="00110019" w:rsidRPr="00340701" w:rsidTr="009547A8">
        <w:trPr>
          <w:trHeight w:val="1266"/>
        </w:trPr>
        <w:tc>
          <w:tcPr>
            <w:tcW w:w="4672" w:type="dxa"/>
          </w:tcPr>
          <w:p w:rsidR="00110019" w:rsidRPr="00340701" w:rsidRDefault="00340701" w:rsidP="001100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Юрьенва</w:t>
            </w:r>
            <w:proofErr w:type="spellEnd"/>
          </w:p>
        </w:tc>
        <w:tc>
          <w:tcPr>
            <w:tcW w:w="4672" w:type="dxa"/>
          </w:tcPr>
          <w:p w:rsidR="00110019" w:rsidRPr="00340701" w:rsidRDefault="00340701" w:rsidP="0011001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</w:t>
            </w:r>
            <w:r w:rsidR="00110019" w:rsidRPr="00340701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0019" w:rsidRPr="00340701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Ровенской районной администрации</w:t>
            </w:r>
          </w:p>
        </w:tc>
      </w:tr>
    </w:tbl>
    <w:p w:rsidR="00884F06" w:rsidRPr="00340701" w:rsidRDefault="00884F06" w:rsidP="001100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EC8" w:rsidRPr="00340701" w:rsidRDefault="00216EC8" w:rsidP="00216E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EC8" w:rsidRPr="00340701" w:rsidRDefault="00216EC8" w:rsidP="00216E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6EC8" w:rsidRPr="00340701" w:rsidSect="0088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69B" w:rsidRDefault="00B4769B" w:rsidP="007C6390">
      <w:pPr>
        <w:spacing w:after="0" w:line="240" w:lineRule="auto"/>
      </w:pPr>
      <w:r>
        <w:separator/>
      </w:r>
    </w:p>
  </w:endnote>
  <w:endnote w:type="continuationSeparator" w:id="0">
    <w:p w:rsidR="00B4769B" w:rsidRDefault="00B4769B" w:rsidP="007C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69B" w:rsidRDefault="00B4769B" w:rsidP="007C6390">
      <w:pPr>
        <w:spacing w:after="0" w:line="240" w:lineRule="auto"/>
      </w:pPr>
      <w:r>
        <w:separator/>
      </w:r>
    </w:p>
  </w:footnote>
  <w:footnote w:type="continuationSeparator" w:id="0">
    <w:p w:rsidR="00B4769B" w:rsidRDefault="00B4769B" w:rsidP="007C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2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EC8"/>
    <w:rsid w:val="000A138D"/>
    <w:rsid w:val="000A431B"/>
    <w:rsid w:val="000F4D8D"/>
    <w:rsid w:val="00110019"/>
    <w:rsid w:val="001D020B"/>
    <w:rsid w:val="00216EC8"/>
    <w:rsid w:val="00230075"/>
    <w:rsid w:val="0029591E"/>
    <w:rsid w:val="002A706D"/>
    <w:rsid w:val="002F0682"/>
    <w:rsid w:val="00304AF9"/>
    <w:rsid w:val="00332E35"/>
    <w:rsid w:val="00340701"/>
    <w:rsid w:val="00397935"/>
    <w:rsid w:val="003B4210"/>
    <w:rsid w:val="003F4886"/>
    <w:rsid w:val="006932ED"/>
    <w:rsid w:val="00701C79"/>
    <w:rsid w:val="00714B9D"/>
    <w:rsid w:val="007175AE"/>
    <w:rsid w:val="00762F97"/>
    <w:rsid w:val="007C6390"/>
    <w:rsid w:val="00884F06"/>
    <w:rsid w:val="009A10FD"/>
    <w:rsid w:val="00A36BA6"/>
    <w:rsid w:val="00B4769B"/>
    <w:rsid w:val="00C41F22"/>
    <w:rsid w:val="00CA1E2D"/>
    <w:rsid w:val="00CE3797"/>
    <w:rsid w:val="00D82D55"/>
    <w:rsid w:val="00E15FA3"/>
    <w:rsid w:val="00E9594C"/>
    <w:rsid w:val="00F3023F"/>
    <w:rsid w:val="00FC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E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E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6EC8"/>
    <w:pPr>
      <w:ind w:left="720"/>
      <w:contextualSpacing/>
    </w:pPr>
    <w:rPr>
      <w:lang w:val="en-US"/>
    </w:rPr>
  </w:style>
  <w:style w:type="paragraph" w:styleId="a7">
    <w:name w:val="annotation text"/>
    <w:basedOn w:val="a"/>
    <w:link w:val="a8"/>
    <w:uiPriority w:val="99"/>
    <w:unhideWhenUsed/>
    <w:rsid w:val="00216EC8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216EC8"/>
    <w:rPr>
      <w:rFonts w:ascii="Times New Roman" w:eastAsiaTheme="minorEastAsia" w:hAnsi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216EC8"/>
    <w:rPr>
      <w:sz w:val="16"/>
      <w:szCs w:val="16"/>
    </w:rPr>
  </w:style>
  <w:style w:type="table" w:customStyle="1" w:styleId="A50">
    <w:name w:val="A5"/>
    <w:basedOn w:val="a1"/>
    <w:uiPriority w:val="99"/>
    <w:rsid w:val="00884F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884F06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884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884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7C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6390"/>
  </w:style>
  <w:style w:type="paragraph" w:styleId="ad">
    <w:name w:val="footer"/>
    <w:basedOn w:val="a"/>
    <w:link w:val="ae"/>
    <w:uiPriority w:val="99"/>
    <w:semiHidden/>
    <w:unhideWhenUsed/>
    <w:rsid w:val="007C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6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2023-09-18T08:00:00Z</cp:lastPrinted>
  <dcterms:created xsi:type="dcterms:W3CDTF">2023-09-18T08:28:00Z</dcterms:created>
  <dcterms:modified xsi:type="dcterms:W3CDTF">2023-09-18T08:38:00Z</dcterms:modified>
</cp:coreProperties>
</file>