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6F" w:rsidRDefault="00135D6F" w:rsidP="00135D6F">
      <w:pPr>
        <w:ind w:firstLine="720"/>
        <w:jc w:val="both"/>
        <w:rPr>
          <w:b/>
          <w:sz w:val="28"/>
          <w:szCs w:val="28"/>
          <w:lang w:val="en-US"/>
        </w:rPr>
      </w:pPr>
    </w:p>
    <w:p w:rsidR="00135D6F" w:rsidRDefault="00135D6F" w:rsidP="00135D6F">
      <w:pPr>
        <w:ind w:firstLine="720"/>
        <w:jc w:val="both"/>
        <w:rPr>
          <w:b/>
          <w:sz w:val="28"/>
          <w:szCs w:val="28"/>
          <w:lang w:val="en-US"/>
        </w:rPr>
      </w:pPr>
    </w:p>
    <w:p w:rsidR="00135D6F" w:rsidRDefault="00135D6F" w:rsidP="00135D6F">
      <w:pPr>
        <w:ind w:firstLine="720"/>
        <w:jc w:val="both"/>
        <w:rPr>
          <w:b/>
          <w:sz w:val="28"/>
          <w:szCs w:val="28"/>
          <w:lang w:val="en-US"/>
        </w:rPr>
      </w:pPr>
    </w:p>
    <w:p w:rsidR="00135D6F" w:rsidRDefault="00135D6F" w:rsidP="00135D6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 продаже Ровенской районной администрацией Ровенского муниципального района Саратовской области</w:t>
      </w:r>
      <w:r>
        <w:rPr>
          <w:b/>
          <w:sz w:val="16"/>
          <w:szCs w:val="16"/>
        </w:rPr>
        <w:t xml:space="preserve">  </w:t>
      </w:r>
      <w:r>
        <w:rPr>
          <w:b/>
          <w:sz w:val="28"/>
          <w:szCs w:val="28"/>
        </w:rPr>
        <w:t>муниципального  недвижимого имущества на аукционе в электронной форме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</w:p>
    <w:p w:rsidR="00135D6F" w:rsidRDefault="00135D6F" w:rsidP="00135D6F">
      <w:pPr>
        <w:ind w:firstLine="720"/>
        <w:jc w:val="both"/>
        <w:rPr>
          <w:sz w:val="28"/>
          <w:szCs w:val="28"/>
        </w:rPr>
      </w:pP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Продавец: Ровенская районная администрация Ровенского муниципального района Саратовской области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413270 Саратовская область, Ровенский район, р.п. </w:t>
      </w:r>
      <w:proofErr w:type="gramStart"/>
      <w:r>
        <w:rPr>
          <w:sz w:val="28"/>
          <w:szCs w:val="28"/>
        </w:rPr>
        <w:t>Ровное</w:t>
      </w:r>
      <w:proofErr w:type="gramEnd"/>
      <w:r>
        <w:rPr>
          <w:sz w:val="28"/>
          <w:szCs w:val="28"/>
        </w:rPr>
        <w:t xml:space="preserve">, ул. Советская, д.28; ИНН  6428000052, тел.: (845 96) 2-11-43, (845 96) 2-11-75;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: </w:t>
      </w:r>
      <w:hyperlink r:id="rId4" w:history="1">
        <w:r>
          <w:rPr>
            <w:rStyle w:val="a3"/>
            <w:sz w:val="28"/>
            <w:szCs w:val="28"/>
          </w:rPr>
          <w:t>rovnoe2@mail.ru</w:t>
        </w:r>
      </w:hyperlink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2.Предмет торгов: продажа муниципального недвижимого имущества</w:t>
      </w:r>
      <w:r>
        <w:rPr>
          <w:color w:val="000000"/>
          <w:sz w:val="28"/>
          <w:szCs w:val="28"/>
        </w:rPr>
        <w:t xml:space="preserve"> 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Оператор электронной площадки: ЗАО «</w:t>
      </w:r>
      <w:proofErr w:type="spellStart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>», владеющее сайтом 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http://utp.sberbank-ast.ru/AP</w:t>
        </w:r>
      </w:hyperlink>
      <w:r>
        <w:rPr>
          <w:sz w:val="28"/>
          <w:szCs w:val="28"/>
        </w:rPr>
        <w:t> в информационно-телекоммуникационной сети «Интернет».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Адрес: 119435, г. Москва, Большой Саввинский переулок, д. 12, стр. 9, тел.: (495) 787-29-97, (495) 787-29-99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Законодательное регулирование: 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Продажа на аукционе проводится в соответствии с Федеральным законом от 21.12.2001 № 178-ФЗ «О приватизации государственного и муниципального имущества»;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860; решением Ровенского районного Собрания от 27.03.2020 года № 422 «О внесении дополнений в Прогнозный пла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программу) приватизации имущества, находящегося в собственности Ровенского муниципального района на 2020 год», решением Ровенского районного Собрания от 27.03.2020 года № 423 «Об условиях приватизации муниципального  имущества», решением Ровенского районного Собрания от  30.08.2019 г. №353 г. «Об утверждении Положения « О порядке управления и распоряжения имуществом, находящимся в муниципальной собственности Ровенского муниципального района»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егламентом электронной площадки «</w:t>
      </w:r>
      <w:proofErr w:type="spellStart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>» (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http://utp.sberbank-ast.ru/AP</w:t>
        </w:r>
      </w:hyperlink>
      <w:r>
        <w:rPr>
          <w:sz w:val="28"/>
          <w:szCs w:val="28"/>
        </w:rPr>
        <w:t>).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</w:p>
    <w:p w:rsidR="00135D6F" w:rsidRDefault="00135D6F" w:rsidP="00135D6F">
      <w:pPr>
        <w:ind w:firstLine="720"/>
        <w:jc w:val="both"/>
        <w:rPr>
          <w:sz w:val="28"/>
          <w:szCs w:val="28"/>
        </w:rPr>
      </w:pPr>
    </w:p>
    <w:p w:rsidR="00135D6F" w:rsidRDefault="00135D6F" w:rsidP="00135D6F">
      <w:pPr>
        <w:ind w:firstLine="720"/>
        <w:jc w:val="both"/>
        <w:rPr>
          <w:sz w:val="28"/>
          <w:szCs w:val="28"/>
        </w:rPr>
      </w:pPr>
    </w:p>
    <w:p w:rsidR="00135D6F" w:rsidRDefault="00135D6F" w:rsidP="00135D6F">
      <w:pPr>
        <w:ind w:firstLine="720"/>
        <w:jc w:val="both"/>
        <w:rPr>
          <w:sz w:val="28"/>
          <w:szCs w:val="28"/>
        </w:rPr>
      </w:pPr>
    </w:p>
    <w:p w:rsidR="00135D6F" w:rsidRDefault="00135D6F" w:rsidP="00135D6F">
      <w:pPr>
        <w:ind w:firstLine="720"/>
        <w:jc w:val="both"/>
        <w:rPr>
          <w:sz w:val="28"/>
          <w:szCs w:val="28"/>
        </w:rPr>
      </w:pPr>
    </w:p>
    <w:p w:rsidR="00135D6F" w:rsidRDefault="00135D6F" w:rsidP="00135D6F">
      <w:pPr>
        <w:rPr>
          <w:sz w:val="28"/>
          <w:szCs w:val="28"/>
        </w:rPr>
        <w:sectPr w:rsidR="00135D6F">
          <w:pgSz w:w="11906" w:h="16838"/>
          <w:pgMar w:top="1134" w:right="851" w:bottom="1134" w:left="1701" w:header="709" w:footer="709" w:gutter="0"/>
          <w:cols w:space="720"/>
        </w:sectPr>
      </w:pP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Перечень объектов муниципального  недвижимого имущества, предлагаемых к продаже на аукционе в электронной форме: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15165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4109"/>
        <w:gridCol w:w="2126"/>
        <w:gridCol w:w="2126"/>
        <w:gridCol w:w="1276"/>
        <w:gridCol w:w="1134"/>
        <w:gridCol w:w="1276"/>
        <w:gridCol w:w="2268"/>
      </w:tblGrid>
      <w:tr w:rsidR="00135D6F" w:rsidTr="00135D6F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D6F" w:rsidRDefault="00135D6F">
            <w:pPr>
              <w:spacing w:line="276" w:lineRule="auto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35D6F" w:rsidRDefault="00135D6F">
            <w:pPr>
              <w:spacing w:line="276" w:lineRule="auto"/>
              <w:ind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D6F" w:rsidRDefault="00135D6F">
            <w:pPr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недвижимого имущества и его характеристика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D6F" w:rsidRDefault="00135D6F">
            <w:pPr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об условиях </w:t>
            </w:r>
            <w:proofErr w:type="spellStart"/>
            <w:proofErr w:type="gramStart"/>
            <w:r>
              <w:rPr>
                <w:sz w:val="24"/>
                <w:szCs w:val="24"/>
              </w:rPr>
              <w:t>приватиза-ции</w:t>
            </w:r>
            <w:proofErr w:type="spellEnd"/>
            <w:proofErr w:type="gramEnd"/>
          </w:p>
          <w:p w:rsidR="00135D6F" w:rsidRDefault="00135D6F">
            <w:pPr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D6F" w:rsidRDefault="00135D6F">
            <w:pPr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продажи  с НДС</w:t>
            </w:r>
          </w:p>
          <w:p w:rsidR="00135D6F" w:rsidRDefault="00135D6F">
            <w:pPr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D6F" w:rsidRDefault="00135D6F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</w:t>
            </w:r>
          </w:p>
          <w:p w:rsidR="00135D6F" w:rsidRDefault="00135D6F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аукциона»</w:t>
            </w:r>
          </w:p>
          <w:p w:rsidR="00135D6F" w:rsidRDefault="00135D6F">
            <w:pPr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D6F" w:rsidRDefault="00135D6F">
            <w:pPr>
              <w:spacing w:line="276" w:lineRule="auto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Обременения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D6F" w:rsidRDefault="00135D6F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 –</w:t>
            </w:r>
          </w:p>
          <w:p w:rsidR="00135D6F" w:rsidRDefault="00135D6F">
            <w:pPr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 от начальной</w:t>
            </w:r>
          </w:p>
          <w:p w:rsidR="00135D6F" w:rsidRDefault="00135D6F">
            <w:pPr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цены (руб.)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5D6F" w:rsidRDefault="00135D6F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предыдущих торгах</w:t>
            </w:r>
          </w:p>
        </w:tc>
      </w:tr>
      <w:tr w:rsidR="00135D6F" w:rsidTr="00135D6F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D6F" w:rsidRDefault="00135D6F">
            <w:pPr>
              <w:spacing w:line="276" w:lineRule="auto"/>
              <w:ind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5D6F" w:rsidRDefault="00135D6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объект недвижимости:</w:t>
            </w:r>
          </w:p>
          <w:p w:rsidR="00135D6F" w:rsidRDefault="00135D6F">
            <w:pPr>
              <w:spacing w:line="276" w:lineRule="auto"/>
              <w:rPr>
                <w:sz w:val="24"/>
                <w:szCs w:val="24"/>
              </w:rPr>
            </w:pPr>
          </w:p>
          <w:p w:rsidR="00135D6F" w:rsidRDefault="00135D6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Нежилое одноэтажное здание, расположенное по адресу: Саратовская область, Ровенский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очетное</w:t>
            </w:r>
            <w:proofErr w:type="spellEnd"/>
            <w:r>
              <w:rPr>
                <w:color w:val="000000"/>
                <w:sz w:val="28"/>
                <w:szCs w:val="28"/>
              </w:rPr>
              <w:t>, ул.Рабочая, д.2А 1- этажное, площадь-122,4  кв.м, год постройки-1975, кадастровый номер: 64:28:070403:254</w:t>
            </w:r>
          </w:p>
          <w:p w:rsidR="00135D6F" w:rsidRDefault="00135D6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35D6F" w:rsidRDefault="00135D6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-Земельный </w:t>
            </w:r>
            <w:proofErr w:type="gramStart"/>
            <w:r>
              <w:rPr>
                <w:color w:val="000000"/>
                <w:sz w:val="28"/>
                <w:szCs w:val="28"/>
              </w:rPr>
              <w:t>участок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расположенный по адресу: Саратовская область, Ровенский район,  </w:t>
            </w: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очетное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ул.Рабочая, участок 2А, категория земель: </w:t>
            </w:r>
            <w:r>
              <w:rPr>
                <w:color w:val="000000"/>
                <w:sz w:val="28"/>
                <w:szCs w:val="28"/>
              </w:rPr>
              <w:lastRenderedPageBreak/>
              <w:t>земли населенных пунктов, площадь-5927  кв.м., кадастровый номер: 64:28:070403:252</w:t>
            </w:r>
          </w:p>
          <w:p w:rsidR="00135D6F" w:rsidRDefault="00135D6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35D6F" w:rsidRDefault="00135D6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5D6F" w:rsidRDefault="00135D6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35D6F" w:rsidRDefault="00135D6F">
            <w:pPr>
              <w:spacing w:line="276" w:lineRule="auto"/>
              <w:rPr>
                <w:sz w:val="28"/>
                <w:szCs w:val="28"/>
              </w:rPr>
            </w:pPr>
          </w:p>
          <w:p w:rsidR="00135D6F" w:rsidRDefault="00135D6F">
            <w:pPr>
              <w:spacing w:line="276" w:lineRule="auto"/>
              <w:rPr>
                <w:sz w:val="28"/>
                <w:szCs w:val="28"/>
              </w:rPr>
            </w:pPr>
          </w:p>
          <w:p w:rsidR="00135D6F" w:rsidRDefault="00135D6F">
            <w:pPr>
              <w:spacing w:line="276" w:lineRule="auto"/>
              <w:rPr>
                <w:sz w:val="28"/>
                <w:szCs w:val="28"/>
              </w:rPr>
            </w:pPr>
          </w:p>
          <w:p w:rsidR="00135D6F" w:rsidRDefault="00135D6F">
            <w:pPr>
              <w:spacing w:line="276" w:lineRule="auto"/>
              <w:rPr>
                <w:sz w:val="28"/>
                <w:szCs w:val="28"/>
              </w:rPr>
            </w:pPr>
          </w:p>
          <w:p w:rsidR="00135D6F" w:rsidRDefault="00135D6F">
            <w:pPr>
              <w:spacing w:line="276" w:lineRule="auto"/>
              <w:rPr>
                <w:sz w:val="28"/>
                <w:szCs w:val="28"/>
              </w:rPr>
            </w:pPr>
          </w:p>
          <w:p w:rsidR="00135D6F" w:rsidRDefault="00135D6F">
            <w:pPr>
              <w:spacing w:line="276" w:lineRule="auto"/>
              <w:rPr>
                <w:sz w:val="28"/>
                <w:szCs w:val="28"/>
              </w:rPr>
            </w:pPr>
          </w:p>
          <w:p w:rsidR="00135D6F" w:rsidRDefault="00135D6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№423 от 27.03.2020 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D6F" w:rsidRDefault="00135D6F">
            <w:pPr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292100,00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D6F" w:rsidRDefault="00135D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14605,00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D6F" w:rsidRDefault="00135D6F">
            <w:pPr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D6F" w:rsidRDefault="00135D6F">
            <w:pPr>
              <w:spacing w:line="276" w:lineRule="auto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58420,00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D6F" w:rsidRDefault="00135D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Выставляется впервые</w:t>
            </w:r>
          </w:p>
        </w:tc>
      </w:tr>
    </w:tbl>
    <w:p w:rsidR="00135D6F" w:rsidRDefault="00135D6F" w:rsidP="00135D6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 </w:t>
      </w:r>
    </w:p>
    <w:p w:rsidR="00135D6F" w:rsidRDefault="00135D6F" w:rsidP="00135D6F">
      <w:pPr>
        <w:rPr>
          <w:sz w:val="24"/>
          <w:szCs w:val="24"/>
        </w:rPr>
        <w:sectPr w:rsidR="00135D6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Способ приватизации муниципального имущества: продажа на аукционе в электронной форме с открытой формой подачи предложений о цене.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Форма подачи предложения о цене: представление предложений о цене имущества 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Информационном сообщении, на электронной площадке – универсальная торговая платформа ЗАО «</w:t>
      </w:r>
      <w:proofErr w:type="spellStart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>», размещенная на сайте http://utp.sberbank-ast.ru в сети «Интернет».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 Сроки, время подачи заявок, проведения аукциона в электронной форме, подведения итогов аукциона: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Указанное в настоящем информационном сообщении время – московское.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 начала приема заявок на участие в аукционе – с 09 час. 00  мин. 10 июня  2020 года.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заявок на участие в аукционе – в 16 час. 00 мин. 6 июля  2020 года.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заявок и признание претендентов участниками аукциона состоится  8 июля 2020 года.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Аукцион в электронной форме состоится в 11 час. 00  мин. 10 июля 2020 года.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электронного аукциона: электронная площадка – универсальная торговая платформа ЗАО «</w:t>
      </w:r>
      <w:proofErr w:type="spellStart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Продавец   вправе отказаться от проведения  аукциона в любое время, но не позднее, чем за три дня до наступления даты его проведения.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 Порядок регистрации на электронной площадке и подачи заявки на участие в аукционе в электронной форме.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  на электронной площадке.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заявки на участие осуществляется только посредством интерфейса универсальной торговой платформы ЗАО «</w:t>
      </w:r>
      <w:proofErr w:type="spellStart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>» торговой секции «Приватизация, аренда и продажа прав» из личного кабинета претендента по форме, утвержденной Продавцом.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заполнения формы подачи заявки заявку необходимо подписать электронной подписью.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Заявка подается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лица: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копию всех листов документа, удостоверяющего личность;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лица: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-заверенные копии учредительных документов;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содержащий сведения 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 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порядке</w:t>
        </w:r>
      </w:hyperlink>
      <w:r>
        <w:rPr>
          <w:sz w:val="28"/>
          <w:szCs w:val="28"/>
        </w:rPr>
        <w:t>, или нотариально заверенная копия такой доверенности.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данным документам также прилагается их опись.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Формы бланков 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заявки</w:t>
        </w:r>
      </w:hyperlink>
      <w:r>
        <w:rPr>
          <w:sz w:val="28"/>
          <w:szCs w:val="28"/>
        </w:rPr>
        <w:t>, 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описи</w:t>
        </w:r>
      </w:hyperlink>
      <w:r>
        <w:rPr>
          <w:sz w:val="28"/>
          <w:szCs w:val="28"/>
        </w:rPr>
        <w:t>, проекта 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договора купли-продажи </w:t>
        </w:r>
      </w:hyperlink>
      <w:r>
        <w:rPr>
          <w:sz w:val="28"/>
          <w:szCs w:val="28"/>
        </w:rPr>
        <w:t>размещены на официальном сайте 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www.torgi.gov.ru</w:t>
        </w:r>
      </w:hyperlink>
      <w:r>
        <w:rPr>
          <w:sz w:val="28"/>
          <w:szCs w:val="28"/>
        </w:rPr>
        <w:t xml:space="preserve">. и  </w:t>
      </w:r>
      <w:proofErr w:type="spellStart"/>
      <w:r>
        <w:rPr>
          <w:sz w:val="28"/>
          <w:szCs w:val="28"/>
        </w:rPr>
        <w:t>www.sarmo.gov.ru</w:t>
      </w:r>
      <w:proofErr w:type="spellEnd"/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Условия допуска и отказа в допуске к участию в продаже: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государственного имущества могут быть любые физические и юридические лица, за исключением: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</w:t>
      </w:r>
      <w:r>
        <w:rPr>
          <w:sz w:val="28"/>
          <w:szCs w:val="28"/>
        </w:rPr>
        <w:lastRenderedPageBreak/>
        <w:t>превышает 25 процентов, кроме случаев, предусмотренных статьей 25 Закона о приватизации;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sz w:val="28"/>
          <w:szCs w:val="28"/>
        </w:rPr>
        <w:t>офшорные</w:t>
      </w:r>
      <w:proofErr w:type="spellEnd"/>
      <w:r>
        <w:rPr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>
        <w:rPr>
          <w:sz w:val="28"/>
          <w:szCs w:val="28"/>
        </w:rPr>
        <w:t>выгодоприобретателях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бенефициарных</w:t>
      </w:r>
      <w:proofErr w:type="spellEnd"/>
      <w:r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sz w:val="28"/>
          <w:szCs w:val="28"/>
        </w:rPr>
        <w:t xml:space="preserve"> Федерации.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не допускается к участию в аукционе по следующим основаниям: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 документы не подтверждают право претендента быть покупателем в соответствии с 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> Российской Федерации;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заявка подана лицом, не уполномоченным претендентом на осуществление таких действий;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Сроки и порядок внесения и возврата задатка: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платежа: «Задаток для участия в торгах 10 июля 2020 г. по продаже муниципального недвижимого имущества».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00 часов 00 </w:t>
      </w:r>
      <w:r>
        <w:rPr>
          <w:sz w:val="28"/>
          <w:szCs w:val="28"/>
        </w:rPr>
        <w:lastRenderedPageBreak/>
        <w:t>минут (время московское) дня рассмотрения заявок и определения участников торгов, указанного в извещении.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Банковские реквизиты счета для перечисления задатка: Получатель ЗАО "</w:t>
      </w:r>
      <w:proofErr w:type="spellStart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 xml:space="preserve">", ИНН 7707308480, КПП 770701001,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/с 40702810300020038047, Банк получателя ПАО "СБЕРБАНК" Г. МОСКВА,  БИК 044525225,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>/с 30101810400000000225.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Образец платежного поручения приведен на электронной площадке по адресу: </w:t>
      </w:r>
      <w:hyperlink r:id="rId13" w:history="1">
        <w:r>
          <w:rPr>
            <w:rStyle w:val="a3"/>
            <w:color w:val="auto"/>
            <w:sz w:val="28"/>
            <w:szCs w:val="28"/>
            <w:u w:val="none"/>
          </w:rPr>
          <w:t>http://utp.sberbank-ast.ru/AP/Notice/653/Requisites</w:t>
        </w:r>
      </w:hyperlink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Задаток возвращается всем участникам аукциона, кроме победителя, в течение 5 (пяти) календарных дней </w:t>
      </w:r>
      <w:proofErr w:type="gramStart"/>
      <w:r>
        <w:rPr>
          <w:sz w:val="28"/>
          <w:szCs w:val="28"/>
        </w:rPr>
        <w:t>с даты подведения</w:t>
      </w:r>
      <w:proofErr w:type="gramEnd"/>
      <w:r>
        <w:rPr>
          <w:sz w:val="28"/>
          <w:szCs w:val="28"/>
        </w:rPr>
        <w:t xml:space="preserve"> итогов аукциона.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Правила проведения аукциона и определения победителя: аукцион 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«Шаг аукциона» устанавливается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 времени начала проведения процедуры аукциона Организатором  размещается: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течение указанного времени: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</w:t>
      </w:r>
      <w:r>
        <w:rPr>
          <w:sz w:val="28"/>
          <w:szCs w:val="28"/>
        </w:rPr>
        <w:lastRenderedPageBreak/>
        <w:t>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Ход проведения процедуры подачи предложений о цене имущества участниками фиксируется Организатором в электронном журнале.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аукциона признается участник, предложивший наиболее высокую цену имущества.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Процедура аукциона считается завершенной с момента подписания Продавцом протокола об итогах аукциона.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Порядок ознакомления с имуществом: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 приватизируемого имущества осуществляется в дни приема заявок по заявлениям, подаваемым в Ровенскую районную администрацию Ровенского муниципального района Саратовской области   по адресу: Саратовская область, Ровенский район, р.п. </w:t>
      </w:r>
      <w:proofErr w:type="gramStart"/>
      <w:r>
        <w:rPr>
          <w:sz w:val="28"/>
          <w:szCs w:val="28"/>
        </w:rPr>
        <w:t>Ровное</w:t>
      </w:r>
      <w:proofErr w:type="gramEnd"/>
      <w:r>
        <w:rPr>
          <w:sz w:val="28"/>
          <w:szCs w:val="28"/>
        </w:rPr>
        <w:t>, ул. Советская, д.28, кабинет № 16,  а также по телефону (84596) 21175 или 22068 не позднее, чем за 2 дня до осмотра.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Срок заключение договора купли-продажи: Договор купли-продажи заключается с Победителем торгов в течение пяти рабочих дней </w:t>
      </w:r>
      <w:proofErr w:type="gramStart"/>
      <w:r>
        <w:rPr>
          <w:sz w:val="28"/>
          <w:szCs w:val="28"/>
        </w:rPr>
        <w:t>с даты подведения</w:t>
      </w:r>
      <w:proofErr w:type="gramEnd"/>
      <w:r>
        <w:rPr>
          <w:sz w:val="28"/>
          <w:szCs w:val="28"/>
        </w:rPr>
        <w:t xml:space="preserve"> итогов продажи в форме электронного документа.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Покупатель (за исключением физических лиц, не являющихся индивидуальными предпринимателями) самостоятельно исчисляет расчетным методом и  уплачивает в бюджет соответствующую сумму НДС. Оплата производится в течение 30 дней со дня подписания договора купли-продажи. 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>
        <w:rPr>
          <w:sz w:val="28"/>
          <w:szCs w:val="28"/>
        </w:rPr>
        <w:t>возвращается</w:t>
      </w:r>
      <w:proofErr w:type="gramEnd"/>
      <w:r>
        <w:rPr>
          <w:sz w:val="28"/>
          <w:szCs w:val="28"/>
        </w:rPr>
        <w:t xml:space="preserve"> и он утрачивает право на заключение указанного договора.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Реквизиты счетов для оплаты приобретенного имущества по договору купли-продажи: 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УФК по Саратовской области (Ровенская районная администрация Ровенского муниципального района Саратовской области) ИНН 6428000052, КПП 642801001, ОКТМО 63639000,расчетный  счет 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40101810300000010010 Отделение  Саратов БИК 046311001, код дохода 067 1 14 02053 05 0000 410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16.Порядок ознакомления покупателей с иной информацией, условиями договора купли-продажи имущества: начиная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официальном сайте продавца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rovnoe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sarmo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на сайте </w:t>
      </w:r>
      <w:hyperlink r:id="rId1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</w:hyperlink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 с условиями договора купли-продажи имущества, образцами типовых документов для покупателей и иной информацией можно ознакомиться заинтересованным лицам бесплатно по адресу: Саратовская область, Ровенский район, р.п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овное, ул.Советская, д.28 кабинет № 16, телефон: 2-11-75</w:t>
      </w:r>
    </w:p>
    <w:p w:rsidR="00135D6F" w:rsidRDefault="00135D6F" w:rsidP="00135D6F">
      <w:pPr>
        <w:ind w:firstLine="720"/>
        <w:jc w:val="both"/>
        <w:rPr>
          <w:sz w:val="28"/>
          <w:szCs w:val="28"/>
        </w:rPr>
      </w:pPr>
    </w:p>
    <w:p w:rsidR="00135D6F" w:rsidRDefault="00135D6F" w:rsidP="00135D6F">
      <w:pPr>
        <w:ind w:firstLine="720"/>
        <w:jc w:val="both"/>
        <w:rPr>
          <w:sz w:val="28"/>
          <w:szCs w:val="28"/>
        </w:rPr>
      </w:pPr>
    </w:p>
    <w:p w:rsidR="00135D6F" w:rsidRDefault="00135D6F" w:rsidP="00135D6F">
      <w:pPr>
        <w:ind w:firstLine="720"/>
        <w:jc w:val="both"/>
        <w:rPr>
          <w:sz w:val="28"/>
          <w:szCs w:val="28"/>
        </w:rPr>
      </w:pPr>
    </w:p>
    <w:p w:rsidR="00135D6F" w:rsidRPr="00976B79" w:rsidRDefault="00976B79" w:rsidP="00976B79">
      <w:pPr>
        <w:ind w:firstLine="142"/>
        <w:jc w:val="both"/>
        <w:rPr>
          <w:b/>
          <w:sz w:val="28"/>
          <w:szCs w:val="28"/>
        </w:rPr>
      </w:pPr>
      <w:r w:rsidRPr="00976B79">
        <w:rPr>
          <w:b/>
          <w:sz w:val="28"/>
          <w:szCs w:val="28"/>
        </w:rPr>
        <w:t>Глава</w:t>
      </w:r>
    </w:p>
    <w:p w:rsidR="00976B79" w:rsidRPr="00976B79" w:rsidRDefault="00976B79" w:rsidP="00976B79">
      <w:pPr>
        <w:ind w:firstLine="142"/>
        <w:jc w:val="both"/>
        <w:rPr>
          <w:b/>
          <w:sz w:val="28"/>
          <w:szCs w:val="28"/>
        </w:rPr>
      </w:pPr>
      <w:r w:rsidRPr="00976B79">
        <w:rPr>
          <w:b/>
          <w:sz w:val="28"/>
          <w:szCs w:val="28"/>
        </w:rPr>
        <w:t>муниципального района                                                        Г.Н.Панфилов</w:t>
      </w:r>
    </w:p>
    <w:p w:rsidR="00135D6F" w:rsidRPr="00976B79" w:rsidRDefault="00135D6F" w:rsidP="00135D6F">
      <w:pPr>
        <w:ind w:firstLine="720"/>
        <w:jc w:val="both"/>
        <w:rPr>
          <w:b/>
          <w:sz w:val="28"/>
          <w:szCs w:val="28"/>
        </w:rPr>
      </w:pPr>
    </w:p>
    <w:p w:rsidR="00135D6F" w:rsidRDefault="00135D6F" w:rsidP="00135D6F">
      <w:pPr>
        <w:ind w:firstLine="720"/>
        <w:jc w:val="both"/>
        <w:rPr>
          <w:sz w:val="28"/>
          <w:szCs w:val="28"/>
        </w:rPr>
      </w:pPr>
    </w:p>
    <w:p w:rsidR="00135D6F" w:rsidRDefault="00135D6F" w:rsidP="00135D6F">
      <w:pPr>
        <w:ind w:firstLine="720"/>
        <w:jc w:val="both"/>
        <w:rPr>
          <w:sz w:val="28"/>
          <w:szCs w:val="28"/>
        </w:rPr>
      </w:pPr>
    </w:p>
    <w:p w:rsidR="00135D6F" w:rsidRDefault="00135D6F" w:rsidP="00135D6F">
      <w:pPr>
        <w:ind w:firstLine="720"/>
        <w:jc w:val="both"/>
        <w:rPr>
          <w:sz w:val="28"/>
          <w:szCs w:val="28"/>
        </w:rPr>
      </w:pPr>
    </w:p>
    <w:p w:rsidR="00135D6F" w:rsidRDefault="00135D6F" w:rsidP="00135D6F">
      <w:pPr>
        <w:ind w:firstLine="720"/>
        <w:jc w:val="both"/>
        <w:rPr>
          <w:sz w:val="28"/>
          <w:szCs w:val="28"/>
        </w:rPr>
      </w:pPr>
    </w:p>
    <w:p w:rsidR="00135D6F" w:rsidRDefault="00135D6F" w:rsidP="00135D6F">
      <w:pPr>
        <w:ind w:firstLine="720"/>
        <w:jc w:val="both"/>
        <w:rPr>
          <w:sz w:val="28"/>
          <w:szCs w:val="28"/>
        </w:rPr>
      </w:pPr>
    </w:p>
    <w:p w:rsidR="00135D6F" w:rsidRDefault="00135D6F" w:rsidP="00135D6F">
      <w:pPr>
        <w:ind w:firstLine="720"/>
        <w:jc w:val="both"/>
        <w:rPr>
          <w:sz w:val="28"/>
          <w:szCs w:val="28"/>
        </w:rPr>
      </w:pPr>
    </w:p>
    <w:p w:rsidR="00135D6F" w:rsidRDefault="00135D6F" w:rsidP="00135D6F">
      <w:pPr>
        <w:ind w:firstLine="720"/>
        <w:jc w:val="both"/>
        <w:rPr>
          <w:sz w:val="28"/>
          <w:szCs w:val="28"/>
        </w:rPr>
      </w:pPr>
    </w:p>
    <w:p w:rsidR="00135D6F" w:rsidRDefault="00135D6F" w:rsidP="00135D6F">
      <w:pPr>
        <w:ind w:firstLine="720"/>
        <w:jc w:val="both"/>
        <w:rPr>
          <w:sz w:val="28"/>
          <w:szCs w:val="28"/>
        </w:rPr>
      </w:pPr>
    </w:p>
    <w:p w:rsidR="00135D6F" w:rsidRDefault="00135D6F" w:rsidP="00135D6F">
      <w:pPr>
        <w:ind w:firstLine="720"/>
        <w:jc w:val="both"/>
        <w:rPr>
          <w:sz w:val="28"/>
          <w:szCs w:val="28"/>
        </w:rPr>
      </w:pPr>
    </w:p>
    <w:p w:rsidR="00135D6F" w:rsidRDefault="00135D6F" w:rsidP="00135D6F">
      <w:pPr>
        <w:ind w:firstLine="720"/>
        <w:jc w:val="both"/>
        <w:rPr>
          <w:sz w:val="28"/>
          <w:szCs w:val="28"/>
        </w:rPr>
      </w:pPr>
    </w:p>
    <w:p w:rsidR="00591346" w:rsidRDefault="00976B79"/>
    <w:sectPr w:rsidR="00591346" w:rsidSect="005E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135D6F"/>
    <w:rsid w:val="00135D6F"/>
    <w:rsid w:val="005E38A9"/>
    <w:rsid w:val="00976B79"/>
    <w:rsid w:val="00A41BFE"/>
    <w:rsid w:val="00C9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35D6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Scb_nIuJjpvNlA" TargetMode="External"/><Relationship Id="rId13" Type="http://schemas.openxmlformats.org/officeDocument/2006/relationships/hyperlink" Target="http://utp.sberbank-ast.ru/AP/Notice/653/Requisit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18AF8E902C8A8369C11EDDC3A943C2AAEAED217A7EF984E6EEF39448E5D826804E731581A443F6h3BBF" TargetMode="External"/><Relationship Id="rId12" Type="http://schemas.openxmlformats.org/officeDocument/2006/relationships/hyperlink" Target="consultantplus://offline/ref=BC767E132FABCA80E5D8E89BBA81F5C773224245EE3648859B1788C14793711A0B1681896E1FFD4DrCB3Q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http://utp.sberbank-ast.ru/A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di.sk/i/fwb5AZXBoiKy5w" TargetMode="External"/><Relationship Id="rId4" Type="http://schemas.openxmlformats.org/officeDocument/2006/relationships/hyperlink" Target="mailto:rovnoe2@mail.ru" TargetMode="External"/><Relationship Id="rId9" Type="http://schemas.openxmlformats.org/officeDocument/2006/relationships/hyperlink" Target="https://yadi.sk/i/r7--zRyuMpuQQg" TargetMode="External"/><Relationship Id="rId14" Type="http://schemas.openxmlformats.org/officeDocument/2006/relationships/hyperlink" Target="http://www.torgi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2486</Words>
  <Characters>14172</Characters>
  <Application>Microsoft Office Word</Application>
  <DocSecurity>0</DocSecurity>
  <Lines>118</Lines>
  <Paragraphs>33</Paragraphs>
  <ScaleCrop>false</ScaleCrop>
  <Company/>
  <LinksUpToDate>false</LinksUpToDate>
  <CharactersWithSpaces>16625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2020-06-03T06:29:00Z</dcterms:created>
  <dcterms:modified xsi:type="dcterms:W3CDTF">2020-06-03T06:31:00Z</dcterms:modified>
</cp:coreProperties>
</file>