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AA" w:rsidRPr="00A10026" w:rsidRDefault="00DE6A93" w:rsidP="00F95BAA">
      <w:pPr>
        <w:jc w:val="center"/>
      </w:pPr>
      <w:r w:rsidRPr="00DE6A93">
        <w:rPr>
          <w:noProof/>
          <w:sz w:val="20"/>
        </w:rPr>
        <w:pict>
          <v:shapetype id="_x0000_t202" coordsize="21600,21600" o:spt="202" path="m,l,21600r21600,l21600,xe">
            <v:stroke joinstyle="miter"/>
            <v:path gradientshapeok="t" o:connecttype="rect"/>
          </v:shapetype>
          <v:shape id="_x0000_s1026" type="#_x0000_t202" style="position:absolute;left:0;text-align:left;margin-left:0;margin-top:60.65pt;width:468pt;height:98.65pt;z-index:251660288" filled="f" stroked="f">
            <v:textbox style="mso-next-textbox:#_x0000_s1026">
              <w:txbxContent>
                <w:p w:rsidR="00F95BAA" w:rsidRDefault="00F95BAA" w:rsidP="00F95BAA">
                  <w:pPr>
                    <w:pStyle w:val="a6"/>
                    <w:spacing w:line="252" w:lineRule="auto"/>
                    <w:jc w:val="center"/>
                    <w:rPr>
                      <w:b/>
                      <w:spacing w:val="24"/>
                      <w:sz w:val="20"/>
                    </w:rPr>
                  </w:pPr>
                </w:p>
                <w:p w:rsidR="00F95BAA" w:rsidRPr="00F95BAA" w:rsidRDefault="00F95BAA" w:rsidP="00F95BAA">
                  <w:pPr>
                    <w:pStyle w:val="a6"/>
                    <w:spacing w:line="252" w:lineRule="auto"/>
                    <w:jc w:val="center"/>
                    <w:rPr>
                      <w:rFonts w:ascii="Times New Roman" w:hAnsi="Times New Roman" w:cs="Times New Roman"/>
                      <w:b/>
                      <w:spacing w:val="24"/>
                      <w:szCs w:val="28"/>
                    </w:rPr>
                  </w:pPr>
                  <w:r w:rsidRPr="00F95BAA">
                    <w:rPr>
                      <w:rFonts w:ascii="Times New Roman" w:hAnsi="Times New Roman" w:cs="Times New Roman"/>
                      <w:b/>
                      <w:spacing w:val="24"/>
                      <w:szCs w:val="28"/>
                    </w:rPr>
                    <w:t>РОВЕНСКАЯ  РАЙОННАЯ АДМИНИСТРАЦИЯ</w:t>
                  </w:r>
                  <w:r w:rsidRPr="00F95BAA">
                    <w:rPr>
                      <w:rFonts w:ascii="Times New Roman" w:hAnsi="Times New Roman" w:cs="Times New Roman"/>
                      <w:b/>
                      <w:spacing w:val="24"/>
                      <w:szCs w:val="28"/>
                    </w:rPr>
                    <w:br/>
                    <w:t xml:space="preserve">РОВЕНСКОГО МУНИЦИПАЛЬНОГО РАЙОНА </w:t>
                  </w:r>
                </w:p>
                <w:p w:rsidR="00F95BAA" w:rsidRPr="00F95BAA" w:rsidRDefault="00F95BAA" w:rsidP="00F95BAA">
                  <w:pPr>
                    <w:pStyle w:val="a6"/>
                    <w:spacing w:line="252" w:lineRule="auto"/>
                    <w:jc w:val="center"/>
                    <w:rPr>
                      <w:rFonts w:ascii="Times New Roman" w:hAnsi="Times New Roman" w:cs="Times New Roman"/>
                      <w:b/>
                      <w:spacing w:val="24"/>
                      <w:sz w:val="20"/>
                    </w:rPr>
                  </w:pPr>
                  <w:r w:rsidRPr="00F95BAA">
                    <w:rPr>
                      <w:rFonts w:ascii="Times New Roman" w:hAnsi="Times New Roman" w:cs="Times New Roman"/>
                      <w:b/>
                      <w:spacing w:val="24"/>
                      <w:szCs w:val="28"/>
                    </w:rPr>
                    <w:t>САРАТОВСКОЙ ОБЛАСТИ</w:t>
                  </w:r>
                </w:p>
                <w:p w:rsidR="00F95BAA" w:rsidRPr="00F95BAA" w:rsidRDefault="00063492" w:rsidP="00F95BAA">
                  <w:pPr>
                    <w:pStyle w:val="a6"/>
                    <w:spacing w:before="240"/>
                    <w:jc w:val="center"/>
                    <w:rPr>
                      <w:rFonts w:ascii="Times New Roman" w:hAnsi="Times New Roman" w:cs="Times New Roman"/>
                      <w:b/>
                      <w:spacing w:val="30"/>
                      <w:sz w:val="24"/>
                    </w:rPr>
                  </w:pPr>
                  <w:r>
                    <w:rPr>
                      <w:rFonts w:ascii="Times New Roman" w:hAnsi="Times New Roman" w:cs="Times New Roman"/>
                      <w:b/>
                      <w:spacing w:val="110"/>
                      <w:sz w:val="30"/>
                    </w:rPr>
                    <w:t>ПОСТАНОВЛЕНИЕ</w:t>
                  </w:r>
                </w:p>
                <w:p w:rsidR="00F95BAA" w:rsidRPr="00F95BAA" w:rsidRDefault="00F95BAA" w:rsidP="00F95BAA">
                  <w:pPr>
                    <w:jc w:val="center"/>
                    <w:rPr>
                      <w:rFonts w:ascii="Times New Roman" w:hAnsi="Times New Roman" w:cs="Times New Roman"/>
                      <w:sz w:val="20"/>
                    </w:rPr>
                  </w:pPr>
                </w:p>
                <w:p w:rsidR="00F95BAA" w:rsidRDefault="00F95BAA" w:rsidP="00F95BAA">
                  <w:pPr>
                    <w:jc w:val="center"/>
                    <w:rPr>
                      <w:rFonts w:ascii="Arial" w:hAnsi="Arial"/>
                      <w:sz w:val="20"/>
                    </w:rPr>
                  </w:pPr>
                </w:p>
                <w:p w:rsidR="00F95BAA" w:rsidRPr="00B17F5B" w:rsidRDefault="00F95BAA" w:rsidP="00F95BAA">
                  <w:r>
                    <w:rPr>
                      <w:sz w:val="20"/>
                    </w:rPr>
                    <w:t xml:space="preserve">        </w:t>
                  </w:r>
                  <w:r w:rsidRPr="00C352CD">
                    <w:rPr>
                      <w:sz w:val="28"/>
                      <w:szCs w:val="28"/>
                    </w:rPr>
                    <w:t>01.08.2024г.           101</w:t>
                  </w:r>
                  <w:r>
                    <w:rPr>
                      <w:sz w:val="20"/>
                    </w:rPr>
                    <w:t xml:space="preserve">                         </w:t>
                  </w:r>
                  <w:r w:rsidRPr="00B17F5B">
                    <w:rPr>
                      <w:sz w:val="20"/>
                    </w:rPr>
                    <w:t>р.п. Ровное</w:t>
                  </w:r>
                </w:p>
              </w:txbxContent>
            </v:textbox>
          </v:shape>
        </w:pict>
      </w:r>
      <w:r w:rsidR="00F95BAA">
        <w:rPr>
          <w:noProof/>
          <w:lang w:eastAsia="ru-RU"/>
        </w:rPr>
        <w:drawing>
          <wp:inline distT="0" distB="0" distL="0" distR="0">
            <wp:extent cx="638175" cy="8191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38175" cy="819150"/>
                    </a:xfrm>
                    <a:prstGeom prst="rect">
                      <a:avLst/>
                    </a:prstGeom>
                    <a:noFill/>
                    <a:ln w="9525">
                      <a:noFill/>
                      <a:miter lim="800000"/>
                      <a:headEnd/>
                      <a:tailEnd/>
                    </a:ln>
                  </pic:spPr>
                </pic:pic>
              </a:graphicData>
            </a:graphic>
          </wp:inline>
        </w:drawing>
      </w:r>
    </w:p>
    <w:p w:rsidR="00F95BAA" w:rsidRPr="00A10026" w:rsidRDefault="00F95BAA" w:rsidP="00F95BAA">
      <w:pPr>
        <w:jc w:val="center"/>
      </w:pPr>
    </w:p>
    <w:p w:rsidR="00F95BAA" w:rsidRPr="00A10026" w:rsidRDefault="00F95BAA" w:rsidP="00F95BAA">
      <w:pPr>
        <w:jc w:val="center"/>
      </w:pPr>
    </w:p>
    <w:p w:rsidR="00F95BAA" w:rsidRPr="00A10026" w:rsidRDefault="00F95BAA" w:rsidP="00F95BAA">
      <w:pPr>
        <w:jc w:val="center"/>
      </w:pPr>
    </w:p>
    <w:p w:rsidR="00F95BAA" w:rsidRPr="00A10026" w:rsidRDefault="00F95BAA" w:rsidP="00F95BAA">
      <w:pPr>
        <w:jc w:val="center"/>
      </w:pPr>
    </w:p>
    <w:p w:rsidR="00F95BAA" w:rsidRPr="00A10026" w:rsidRDefault="00F95BAA" w:rsidP="00F95BAA">
      <w:pPr>
        <w:jc w:val="center"/>
      </w:pPr>
    </w:p>
    <w:p w:rsidR="00F95BAA" w:rsidRPr="00A10026" w:rsidRDefault="00DE6A93" w:rsidP="00F95BAA">
      <w:pPr>
        <w:jc w:val="center"/>
      </w:pPr>
      <w:r w:rsidRPr="00DE6A93">
        <w:rPr>
          <w:sz w:val="27"/>
          <w:szCs w:val="27"/>
        </w:rPr>
        <w:pict>
          <v:shape id="_x0000_s1027" type="#_x0000_t202" style="position:absolute;left:0;text-align:left;margin-left:0;margin-top:12.3pt;width:234pt;height:9pt;z-index:251661312" filled="f" stroked="f">
            <v:textbox style="mso-next-textbox:#_x0000_s1027">
              <w:txbxContent>
                <w:p w:rsidR="00F95BAA" w:rsidRPr="001722AE" w:rsidRDefault="00F95BAA" w:rsidP="00F95BAA">
                  <w:r>
                    <w:t xml:space="preserve">                                     </w:t>
                  </w:r>
                </w:p>
              </w:txbxContent>
            </v:textbox>
          </v:shape>
        </w:pict>
      </w:r>
    </w:p>
    <w:p w:rsidR="00F95BAA" w:rsidRPr="00A10026" w:rsidRDefault="00DE6A93" w:rsidP="00F95BAA">
      <w:pPr>
        <w:framePr w:w="4471" w:h="361" w:hSpace="180" w:wrap="auto" w:vAnchor="page" w:hAnchor="page" w:x="1816" w:y="4396"/>
        <w:tabs>
          <w:tab w:val="left" w:pos="1985"/>
        </w:tabs>
      </w:pPr>
      <w:r>
        <w:rPr>
          <w:noProof/>
        </w:rPr>
        <w:pict>
          <v:line id="_x0000_s1028" style="position:absolute;flip:x;z-index:251662336" from="111.15pt,16.6pt" to="217.25pt,16.75pt" o:allowincell="f" strokeweight=".5pt"/>
        </w:pict>
      </w:r>
      <w:r>
        <w:rPr>
          <w:noProof/>
        </w:rPr>
        <w:pict>
          <v:line id="_x0000_s1029" style="position:absolute;z-index:251663360" from="13.95pt,16.5pt" to="95.75pt,16.6pt" o:allowincell="f" strokeweight=".5pt"/>
        </w:pict>
      </w:r>
      <w:r w:rsidR="00063492">
        <w:rPr>
          <w:rFonts w:ascii="Arial" w:hAnsi="Arial"/>
          <w:sz w:val="20"/>
        </w:rPr>
        <w:t xml:space="preserve">От     02.06.2025г.      </w:t>
      </w:r>
      <w:r w:rsidR="00F95BAA" w:rsidRPr="00A10026">
        <w:rPr>
          <w:rFonts w:ascii="Arial" w:hAnsi="Arial"/>
          <w:sz w:val="20"/>
        </w:rPr>
        <w:t>№</w:t>
      </w:r>
      <w:r w:rsidR="00063492">
        <w:rPr>
          <w:rFonts w:ascii="Arial" w:hAnsi="Arial"/>
          <w:sz w:val="20"/>
        </w:rPr>
        <w:t xml:space="preserve">    125</w:t>
      </w:r>
    </w:p>
    <w:p w:rsidR="00063492" w:rsidRDefault="00063492" w:rsidP="0006349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приложении № 4 постановления</w:t>
      </w:r>
    </w:p>
    <w:p w:rsidR="00063492" w:rsidRDefault="00063492" w:rsidP="0006349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Ровенской районной администрации </w:t>
      </w:r>
    </w:p>
    <w:p w:rsidR="00063492" w:rsidRDefault="00063492" w:rsidP="0006349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Ровенского муниципального</w:t>
      </w:r>
    </w:p>
    <w:p w:rsidR="00063492" w:rsidRDefault="00063492" w:rsidP="00063492">
      <w:pPr>
        <w:widowControl w:val="0"/>
        <w:autoSpaceDE w:val="0"/>
        <w:autoSpaceDN w:val="0"/>
        <w:adjustRightInd w:val="0"/>
        <w:spacing w:after="0" w:line="240" w:lineRule="auto"/>
        <w:ind w:right="3401"/>
        <w:rPr>
          <w:rFonts w:ascii="Times New Roman" w:hAnsi="Times New Roman" w:cs="Times New Roman"/>
          <w:b/>
          <w:bCs/>
          <w:sz w:val="28"/>
          <w:szCs w:val="28"/>
        </w:rPr>
      </w:pPr>
      <w:r>
        <w:rPr>
          <w:rFonts w:ascii="Times New Roman" w:hAnsi="Times New Roman" w:cs="Times New Roman"/>
          <w:b/>
          <w:bCs/>
          <w:sz w:val="28"/>
          <w:szCs w:val="28"/>
        </w:rPr>
        <w:t xml:space="preserve">района Саратовской области от 20.02.2019 г. </w:t>
      </w:r>
    </w:p>
    <w:p w:rsidR="00063492" w:rsidRDefault="00063492" w:rsidP="00063492">
      <w:pPr>
        <w:widowControl w:val="0"/>
        <w:autoSpaceDE w:val="0"/>
        <w:autoSpaceDN w:val="0"/>
        <w:adjustRightInd w:val="0"/>
        <w:spacing w:after="0" w:line="240" w:lineRule="auto"/>
        <w:ind w:right="3401"/>
        <w:rPr>
          <w:rFonts w:ascii="Times New Roman" w:hAnsi="Times New Roman" w:cs="Times New Roman"/>
          <w:b/>
          <w:bCs/>
          <w:sz w:val="28"/>
          <w:szCs w:val="28"/>
        </w:rPr>
      </w:pPr>
      <w:r>
        <w:rPr>
          <w:rFonts w:ascii="Times New Roman" w:hAnsi="Times New Roman" w:cs="Times New Roman"/>
          <w:b/>
          <w:bCs/>
          <w:sz w:val="28"/>
          <w:szCs w:val="28"/>
        </w:rPr>
        <w:t>№ 34 «Об утверждении Положения об архиве, Положения об экспертной комиссии, состава экспертной комиссии, инструкции по делопроизводству администрации Ровенского муниципального района Саратовской области»</w:t>
      </w:r>
    </w:p>
    <w:p w:rsidR="00F95BAA" w:rsidRPr="00F95BAA" w:rsidRDefault="00F95BAA" w:rsidP="00F95BAA">
      <w:pPr>
        <w:widowControl w:val="0"/>
        <w:autoSpaceDE w:val="0"/>
        <w:autoSpaceDN w:val="0"/>
        <w:adjustRightInd w:val="0"/>
        <w:spacing w:after="0" w:line="240" w:lineRule="auto"/>
        <w:jc w:val="both"/>
        <w:rPr>
          <w:rFonts w:ascii="Times New Roman" w:hAnsi="Times New Roman" w:cs="Times New Roman"/>
          <w:b/>
          <w:bCs/>
          <w:sz w:val="28"/>
          <w:szCs w:val="28"/>
        </w:rPr>
      </w:pPr>
    </w:p>
    <w:p w:rsidR="00063492" w:rsidRDefault="00063492" w:rsidP="000634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работы с документами в Ровенской районной администрации Ровенского муниципального района, на основании Устава Ровенского муниципального района ПОСТАНОВЛЯЕТ:</w:t>
      </w:r>
    </w:p>
    <w:p w:rsidR="00063492" w:rsidRDefault="00063492" w:rsidP="0006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1.Внести изменения в приложение № 4 постановления Ровенской районной администрации Ровенского муниципального района от 20.02.2019 года № 34 «Об утверждении Положения об архиве, Положения об экспертной комиссии, состава экспертной комиссии, инструкции по делопроизводству администрации Ровенского муниципального района саратовской области» согласно Приложению №1 к Постановлению. </w:t>
      </w:r>
    </w:p>
    <w:p w:rsidR="00063492" w:rsidRDefault="00063492" w:rsidP="0006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2.Сотрудникам Ровенской районной администрации Ровенского муниципального района обеспечить строгое выполнение инструкции по делопроизводству в Ровенской районной администрации Ровенского муниципального района.</w:t>
      </w:r>
    </w:p>
    <w:p w:rsidR="00063492" w:rsidRDefault="00063492" w:rsidP="000634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3.Настоящее постановление вступает в силу со дня его подписания.</w:t>
      </w:r>
    </w:p>
    <w:p w:rsidR="00063492" w:rsidRDefault="00063492" w:rsidP="00063492">
      <w:pPr>
        <w:spacing w:after="0" w:line="240" w:lineRule="auto"/>
        <w:rPr>
          <w:rFonts w:ascii="Times New Roman" w:hAnsi="Times New Roman" w:cs="Times New Roman"/>
          <w:sz w:val="28"/>
          <w:szCs w:val="28"/>
        </w:rPr>
      </w:pPr>
    </w:p>
    <w:p w:rsidR="00063492" w:rsidRDefault="00063492" w:rsidP="00063492">
      <w:pPr>
        <w:spacing w:after="0" w:line="240" w:lineRule="auto"/>
        <w:rPr>
          <w:rFonts w:ascii="Times New Roman" w:hAnsi="Times New Roman" w:cs="Times New Roman"/>
          <w:sz w:val="16"/>
          <w:szCs w:val="16"/>
        </w:rPr>
      </w:pPr>
    </w:p>
    <w:p w:rsidR="00063492" w:rsidRDefault="00063492" w:rsidP="0006349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Глава </w:t>
      </w:r>
      <w:proofErr w:type="gramStart"/>
      <w:r>
        <w:rPr>
          <w:rFonts w:ascii="Times New Roman" w:hAnsi="Times New Roman" w:cs="Times New Roman"/>
          <w:b/>
          <w:bCs/>
          <w:sz w:val="28"/>
          <w:szCs w:val="28"/>
        </w:rPr>
        <w:t>Ровенского</w:t>
      </w:r>
      <w:proofErr w:type="gramEnd"/>
    </w:p>
    <w:p w:rsidR="00063492" w:rsidRDefault="00063492" w:rsidP="00063492">
      <w:pPr>
        <w:spacing w:after="0" w:line="240" w:lineRule="auto"/>
        <w:rPr>
          <w:rFonts w:ascii="Times New Roman" w:hAnsi="Times New Roman" w:cs="Times New Roman"/>
          <w:sz w:val="28"/>
          <w:szCs w:val="28"/>
        </w:rPr>
      </w:pPr>
      <w:r>
        <w:rPr>
          <w:rFonts w:ascii="Times New Roman" w:hAnsi="Times New Roman" w:cs="Times New Roman"/>
          <w:b/>
          <w:bCs/>
          <w:sz w:val="28"/>
          <w:szCs w:val="28"/>
        </w:rPr>
        <w:t>муниципального района</w:t>
      </w:r>
      <w:r>
        <w:rPr>
          <w:rFonts w:ascii="Times New Roman" w:hAnsi="Times New Roman" w:cs="Times New Roman"/>
          <w:b/>
          <w:bCs/>
          <w:sz w:val="28"/>
          <w:szCs w:val="28"/>
        </w:rPr>
        <w:tab/>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А.А. Бугаев</w:t>
      </w:r>
    </w:p>
    <w:p w:rsidR="00F95BAA" w:rsidRPr="00F95BAA" w:rsidRDefault="00F95BAA" w:rsidP="00F95BAA">
      <w:pPr>
        <w:shd w:val="clear" w:color="auto" w:fill="FFFFFF"/>
        <w:spacing w:after="0" w:line="240" w:lineRule="auto"/>
        <w:rPr>
          <w:rFonts w:ascii="Times New Roman" w:hAnsi="Times New Roman" w:cs="Times New Roman"/>
          <w:b/>
          <w:sz w:val="28"/>
          <w:szCs w:val="28"/>
        </w:rPr>
      </w:pPr>
    </w:p>
    <w:p w:rsidR="00F95BAA" w:rsidRPr="00F95BAA" w:rsidRDefault="00F95BAA" w:rsidP="00F95BAA">
      <w:pPr>
        <w:shd w:val="clear" w:color="auto" w:fill="FFFFFF"/>
        <w:spacing w:after="0" w:line="240" w:lineRule="auto"/>
        <w:rPr>
          <w:rFonts w:ascii="Times New Roman" w:hAnsi="Times New Roman" w:cs="Times New Roman"/>
          <w:b/>
          <w:sz w:val="28"/>
          <w:szCs w:val="28"/>
        </w:rPr>
      </w:pPr>
      <w:r w:rsidRPr="00F95BAA">
        <w:rPr>
          <w:rFonts w:ascii="Times New Roman" w:hAnsi="Times New Roman" w:cs="Times New Roman"/>
          <w:b/>
          <w:sz w:val="28"/>
          <w:szCs w:val="28"/>
        </w:rPr>
        <w:t xml:space="preserve"> </w:t>
      </w:r>
    </w:p>
    <w:p w:rsidR="00F95BAA" w:rsidRPr="00F95BAA" w:rsidRDefault="00F95BAA" w:rsidP="00F95BAA">
      <w:pPr>
        <w:spacing w:after="0" w:line="240" w:lineRule="auto"/>
        <w:rPr>
          <w:rFonts w:ascii="Times New Roman" w:hAnsi="Times New Roman" w:cs="Times New Roman"/>
          <w:sz w:val="28"/>
          <w:szCs w:val="28"/>
        </w:rPr>
      </w:pPr>
    </w:p>
    <w:p w:rsidR="00F95BAA" w:rsidRDefault="00F95BAA" w:rsidP="00887350">
      <w:pPr>
        <w:pStyle w:val="ConsPlusTitle"/>
        <w:ind w:left="5670"/>
        <w:outlineLvl w:val="1"/>
        <w:rPr>
          <w:rFonts w:ascii="Times New Roman" w:hAnsi="Times New Roman" w:cs="Times New Roman"/>
          <w:b w:val="0"/>
          <w:bCs/>
          <w:sz w:val="28"/>
          <w:szCs w:val="28"/>
        </w:rPr>
      </w:pPr>
    </w:p>
    <w:p w:rsidR="00F95BAA" w:rsidRDefault="00F95BAA" w:rsidP="00887350">
      <w:pPr>
        <w:pStyle w:val="ConsPlusTitle"/>
        <w:ind w:left="5670"/>
        <w:outlineLvl w:val="1"/>
        <w:rPr>
          <w:rFonts w:ascii="Times New Roman" w:hAnsi="Times New Roman" w:cs="Times New Roman"/>
          <w:b w:val="0"/>
          <w:bCs/>
          <w:sz w:val="28"/>
          <w:szCs w:val="28"/>
        </w:rPr>
      </w:pPr>
    </w:p>
    <w:p w:rsidR="00F95BAA" w:rsidRDefault="00F95BAA" w:rsidP="00887350">
      <w:pPr>
        <w:pStyle w:val="ConsPlusTitle"/>
        <w:ind w:left="5670"/>
        <w:outlineLvl w:val="1"/>
        <w:rPr>
          <w:rFonts w:ascii="Times New Roman" w:hAnsi="Times New Roman" w:cs="Times New Roman"/>
          <w:b w:val="0"/>
          <w:bCs/>
          <w:sz w:val="28"/>
          <w:szCs w:val="28"/>
        </w:rPr>
      </w:pPr>
    </w:p>
    <w:p w:rsidR="00F95BAA" w:rsidRDefault="00F95BAA" w:rsidP="00887350">
      <w:pPr>
        <w:pStyle w:val="ConsPlusTitle"/>
        <w:ind w:left="5670"/>
        <w:outlineLvl w:val="1"/>
        <w:rPr>
          <w:rFonts w:ascii="Times New Roman" w:hAnsi="Times New Roman" w:cs="Times New Roman"/>
          <w:b w:val="0"/>
          <w:bCs/>
          <w:sz w:val="28"/>
          <w:szCs w:val="28"/>
        </w:rPr>
      </w:pPr>
    </w:p>
    <w:p w:rsidR="00F95BAA" w:rsidRDefault="00F95BAA" w:rsidP="00887350">
      <w:pPr>
        <w:pStyle w:val="ConsPlusTitle"/>
        <w:ind w:left="5670"/>
        <w:outlineLvl w:val="1"/>
        <w:rPr>
          <w:rFonts w:ascii="Times New Roman" w:hAnsi="Times New Roman" w:cs="Times New Roman"/>
          <w:b w:val="0"/>
          <w:bCs/>
          <w:sz w:val="28"/>
          <w:szCs w:val="28"/>
        </w:rPr>
      </w:pPr>
    </w:p>
    <w:p w:rsidR="00887350" w:rsidRDefault="00887350"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Приложение</w:t>
      </w:r>
    </w:p>
    <w:p w:rsidR="00887350" w:rsidRDefault="00887350"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УТВЕРЖДЕНА</w:t>
      </w:r>
    </w:p>
    <w:p w:rsidR="00887350" w:rsidRDefault="00887350"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постановлением </w:t>
      </w:r>
      <w:r w:rsidR="003F4568">
        <w:rPr>
          <w:rFonts w:ascii="Times New Roman" w:hAnsi="Times New Roman" w:cs="Times New Roman"/>
          <w:b w:val="0"/>
          <w:bCs/>
          <w:sz w:val="28"/>
          <w:szCs w:val="28"/>
        </w:rPr>
        <w:t xml:space="preserve">Ровенской районной </w:t>
      </w:r>
      <w:r>
        <w:rPr>
          <w:rFonts w:ascii="Times New Roman" w:hAnsi="Times New Roman" w:cs="Times New Roman"/>
          <w:b w:val="0"/>
          <w:bCs/>
          <w:sz w:val="28"/>
          <w:szCs w:val="28"/>
        </w:rPr>
        <w:t>администрации</w:t>
      </w:r>
    </w:p>
    <w:p w:rsidR="00887350" w:rsidRDefault="003F4568"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Ровенского</w:t>
      </w:r>
      <w:r w:rsidR="00887350">
        <w:rPr>
          <w:rFonts w:ascii="Times New Roman" w:hAnsi="Times New Roman" w:cs="Times New Roman"/>
          <w:b w:val="0"/>
          <w:bCs/>
          <w:sz w:val="28"/>
          <w:szCs w:val="28"/>
        </w:rPr>
        <w:t xml:space="preserve"> муниципального</w:t>
      </w:r>
    </w:p>
    <w:p w:rsidR="00887350" w:rsidRDefault="00887350"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района Саратовской области</w:t>
      </w:r>
    </w:p>
    <w:p w:rsidR="00887350" w:rsidRDefault="00887350" w:rsidP="00887350">
      <w:pPr>
        <w:pStyle w:val="ConsPlusTitle"/>
        <w:ind w:left="5670"/>
        <w:outlineLvl w:val="1"/>
        <w:rPr>
          <w:rFonts w:ascii="Times New Roman" w:hAnsi="Times New Roman" w:cs="Times New Roman"/>
          <w:b w:val="0"/>
          <w:bCs/>
          <w:sz w:val="28"/>
          <w:szCs w:val="28"/>
        </w:rPr>
      </w:pPr>
      <w:r>
        <w:rPr>
          <w:rFonts w:ascii="Times New Roman" w:hAnsi="Times New Roman" w:cs="Times New Roman"/>
          <w:b w:val="0"/>
          <w:bCs/>
          <w:sz w:val="28"/>
          <w:szCs w:val="28"/>
        </w:rPr>
        <w:t xml:space="preserve">от </w:t>
      </w:r>
      <w:r w:rsidR="00E62C41">
        <w:rPr>
          <w:rFonts w:ascii="Times New Roman" w:hAnsi="Times New Roman" w:cs="Times New Roman"/>
          <w:b w:val="0"/>
          <w:bCs/>
          <w:sz w:val="28"/>
          <w:szCs w:val="28"/>
        </w:rPr>
        <w:t>02.06.20</w:t>
      </w:r>
      <w:r>
        <w:rPr>
          <w:rFonts w:ascii="Times New Roman" w:hAnsi="Times New Roman" w:cs="Times New Roman"/>
          <w:b w:val="0"/>
          <w:bCs/>
          <w:sz w:val="28"/>
          <w:szCs w:val="28"/>
        </w:rPr>
        <w:t>2</w:t>
      </w:r>
      <w:r w:rsidR="003F4568">
        <w:rPr>
          <w:rFonts w:ascii="Times New Roman" w:hAnsi="Times New Roman" w:cs="Times New Roman"/>
          <w:b w:val="0"/>
          <w:bCs/>
          <w:sz w:val="28"/>
          <w:szCs w:val="28"/>
        </w:rPr>
        <w:t>5</w:t>
      </w:r>
      <w:r>
        <w:rPr>
          <w:rFonts w:ascii="Times New Roman" w:hAnsi="Times New Roman" w:cs="Times New Roman"/>
          <w:b w:val="0"/>
          <w:bCs/>
          <w:sz w:val="28"/>
          <w:szCs w:val="28"/>
        </w:rPr>
        <w:t xml:space="preserve"> года №</w:t>
      </w:r>
      <w:r w:rsidR="00634A30">
        <w:rPr>
          <w:rFonts w:ascii="Times New Roman" w:hAnsi="Times New Roman" w:cs="Times New Roman"/>
          <w:b w:val="0"/>
          <w:bCs/>
          <w:sz w:val="28"/>
          <w:szCs w:val="28"/>
        </w:rPr>
        <w:t xml:space="preserve"> </w:t>
      </w:r>
      <w:r w:rsidR="00E62C41">
        <w:rPr>
          <w:rFonts w:ascii="Times New Roman" w:hAnsi="Times New Roman" w:cs="Times New Roman"/>
          <w:b w:val="0"/>
          <w:bCs/>
          <w:sz w:val="28"/>
          <w:szCs w:val="28"/>
        </w:rPr>
        <w:t>125</w:t>
      </w:r>
    </w:p>
    <w:p w:rsidR="00887350" w:rsidRDefault="00887350" w:rsidP="00887350">
      <w:pPr>
        <w:pStyle w:val="ConsPlusTitle"/>
        <w:outlineLvl w:val="1"/>
        <w:rPr>
          <w:rFonts w:ascii="Times New Roman" w:hAnsi="Times New Roman" w:cs="Times New Roman"/>
          <w:b w:val="0"/>
          <w:bCs/>
          <w:sz w:val="28"/>
          <w:szCs w:val="28"/>
        </w:rPr>
      </w:pPr>
    </w:p>
    <w:p w:rsidR="00887350" w:rsidRDefault="00887350" w:rsidP="00887350">
      <w:pPr>
        <w:pStyle w:val="ConsPlusTitle"/>
        <w:outlineLvl w:val="1"/>
        <w:rPr>
          <w:rFonts w:ascii="Times New Roman" w:hAnsi="Times New Roman" w:cs="Times New Roman"/>
          <w:b w:val="0"/>
          <w:bCs/>
          <w:sz w:val="28"/>
          <w:szCs w:val="28"/>
        </w:rPr>
      </w:pPr>
    </w:p>
    <w:p w:rsidR="00887350" w:rsidRDefault="00887350"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Инструкция</w:t>
      </w:r>
    </w:p>
    <w:p w:rsidR="00887350" w:rsidRDefault="00887350"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 xml:space="preserve">по делопроизводству в </w:t>
      </w:r>
      <w:r w:rsidR="003F4568">
        <w:rPr>
          <w:rFonts w:ascii="Times New Roman" w:hAnsi="Times New Roman" w:cs="Times New Roman"/>
          <w:sz w:val="28"/>
          <w:szCs w:val="28"/>
        </w:rPr>
        <w:t>Ровенской районной администрации</w:t>
      </w:r>
    </w:p>
    <w:p w:rsidR="00887350" w:rsidRDefault="003F4568" w:rsidP="0088735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Ровенского</w:t>
      </w:r>
      <w:r w:rsidR="00887350" w:rsidRPr="00887350">
        <w:rPr>
          <w:rFonts w:ascii="Times New Roman" w:hAnsi="Times New Roman" w:cs="Times New Roman"/>
          <w:sz w:val="28"/>
          <w:szCs w:val="28"/>
        </w:rPr>
        <w:t xml:space="preserve"> муниципального района</w:t>
      </w:r>
    </w:p>
    <w:p w:rsidR="00F15135" w:rsidRDefault="00F15135" w:rsidP="0088735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Саратовской области</w:t>
      </w:r>
    </w:p>
    <w:p w:rsidR="00887350" w:rsidRPr="00887350" w:rsidRDefault="00887350" w:rsidP="00887350">
      <w:pPr>
        <w:pStyle w:val="ConsPlusTitle"/>
        <w:jc w:val="center"/>
        <w:outlineLvl w:val="1"/>
        <w:rPr>
          <w:rFonts w:ascii="Times New Roman" w:hAnsi="Times New Roman" w:cs="Times New Roman"/>
          <w:sz w:val="28"/>
          <w:szCs w:val="28"/>
        </w:rPr>
      </w:pPr>
    </w:p>
    <w:p w:rsidR="00887350" w:rsidRDefault="00887350" w:rsidP="00887350">
      <w:pPr>
        <w:pStyle w:val="ConsPlusTitle"/>
        <w:outlineLvl w:val="1"/>
        <w:rPr>
          <w:rFonts w:ascii="Times New Roman" w:hAnsi="Times New Roman" w:cs="Times New Roman"/>
          <w:b w:val="0"/>
          <w:bCs/>
          <w:sz w:val="28"/>
          <w:szCs w:val="28"/>
        </w:rPr>
      </w:pPr>
    </w:p>
    <w:p w:rsid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Основные термины, употребляемые</w:t>
      </w: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в делопроизводстве</w:t>
      </w:r>
      <w:r w:rsidR="00887350">
        <w:rPr>
          <w:rFonts w:ascii="Times New Roman" w:hAnsi="Times New Roman" w:cs="Times New Roman"/>
          <w:sz w:val="28"/>
          <w:szCs w:val="28"/>
        </w:rPr>
        <w:t xml:space="preserve"> </w:t>
      </w:r>
      <w:r w:rsidRPr="00887350">
        <w:rPr>
          <w:rFonts w:ascii="Times New Roman" w:hAnsi="Times New Roman" w:cs="Times New Roman"/>
          <w:sz w:val="28"/>
          <w:szCs w:val="28"/>
        </w:rPr>
        <w:t>и архивном деле</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Делопроизводство - деятельность, обеспечивающая создание официальных документов и организацию работы с ними в </w:t>
      </w:r>
      <w:r w:rsidR="0022646B">
        <w:rPr>
          <w:rFonts w:ascii="Times New Roman" w:hAnsi="Times New Roman" w:cs="Times New Roman"/>
          <w:sz w:val="28"/>
          <w:szCs w:val="28"/>
        </w:rPr>
        <w:t xml:space="preserve">Ровенской районной </w:t>
      </w:r>
      <w:r w:rsidR="00605293" w:rsidRPr="00887350">
        <w:rPr>
          <w:rFonts w:ascii="Times New Roman" w:hAnsi="Times New Roman" w:cs="Times New Roman"/>
          <w:sz w:val="28"/>
          <w:szCs w:val="28"/>
        </w:rPr>
        <w:t xml:space="preserve">администрации </w:t>
      </w:r>
      <w:r w:rsidR="0022646B">
        <w:rPr>
          <w:rFonts w:ascii="Times New Roman" w:hAnsi="Times New Roman" w:cs="Times New Roman"/>
          <w:sz w:val="28"/>
          <w:szCs w:val="28"/>
        </w:rPr>
        <w:t>Ровенского</w:t>
      </w:r>
      <w:r w:rsidR="00605293" w:rsidRPr="00887350">
        <w:rPr>
          <w:rFonts w:ascii="Times New Roman" w:hAnsi="Times New Roman" w:cs="Times New Roman"/>
          <w:sz w:val="28"/>
          <w:szCs w:val="28"/>
        </w:rPr>
        <w:t xml:space="preserve"> муниципального района Саратовской </w:t>
      </w:r>
      <w:r w:rsidRPr="00887350">
        <w:rPr>
          <w:rFonts w:ascii="Times New Roman" w:hAnsi="Times New Roman" w:cs="Times New Roman"/>
          <w:sz w:val="28"/>
          <w:szCs w:val="28"/>
        </w:rPr>
        <w:t>области</w:t>
      </w:r>
      <w:r w:rsidR="00F15135">
        <w:rPr>
          <w:rFonts w:ascii="Times New Roman" w:hAnsi="Times New Roman" w:cs="Times New Roman"/>
          <w:sz w:val="28"/>
          <w:szCs w:val="28"/>
        </w:rPr>
        <w:t xml:space="preserve"> (далее – </w:t>
      </w:r>
      <w:r w:rsidR="0022646B">
        <w:rPr>
          <w:rFonts w:ascii="Times New Roman" w:hAnsi="Times New Roman" w:cs="Times New Roman"/>
          <w:sz w:val="28"/>
          <w:szCs w:val="28"/>
        </w:rPr>
        <w:t xml:space="preserve">Ровенской районной </w:t>
      </w:r>
      <w:r w:rsidR="0022646B" w:rsidRPr="00887350">
        <w:rPr>
          <w:rFonts w:ascii="Times New Roman" w:hAnsi="Times New Roman" w:cs="Times New Roman"/>
          <w:sz w:val="28"/>
          <w:szCs w:val="28"/>
        </w:rPr>
        <w:t>администрации</w:t>
      </w:r>
      <w:r w:rsidR="00F15135">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служба делопроизводства - структурное подразделение </w:t>
      </w:r>
      <w:r w:rsidR="0060529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на которое возложены функции по ведению делопроизводства, а также лица, ответственные за ведение делопроизводства в </w:t>
      </w:r>
      <w:r w:rsidR="00605293" w:rsidRPr="00887350">
        <w:rPr>
          <w:rFonts w:ascii="Times New Roman" w:hAnsi="Times New Roman" w:cs="Times New Roman"/>
          <w:sz w:val="28"/>
          <w:szCs w:val="28"/>
        </w:rPr>
        <w:t>отраслевых органах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документационное обеспечение (управления), ДОУ - деятельность, целенаправленно обеспечивающая функции управления документами;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документирование - фиксация информации на материальных носителях в установленном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 - зафиксированная на носителе информация с реквизитами, позволяющими ее идентифицировать;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официальный документ -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sidR="0022646B">
        <w:rPr>
          <w:rFonts w:ascii="Times New Roman" w:hAnsi="Times New Roman" w:cs="Times New Roman"/>
          <w:sz w:val="28"/>
          <w:szCs w:val="28"/>
        </w:rPr>
        <w:t xml:space="preserve">Ровенской районной </w:t>
      </w:r>
      <w:r w:rsidR="0022646B"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объем документооборота - количество документов, поступивших в </w:t>
      </w:r>
      <w:r w:rsidR="0022646B">
        <w:rPr>
          <w:rFonts w:ascii="Times New Roman" w:hAnsi="Times New Roman" w:cs="Times New Roman"/>
          <w:sz w:val="28"/>
          <w:szCs w:val="28"/>
        </w:rPr>
        <w:t xml:space="preserve">Ровенскую районную </w:t>
      </w:r>
      <w:r w:rsidR="0022646B" w:rsidRPr="00887350">
        <w:rPr>
          <w:rFonts w:ascii="Times New Roman" w:hAnsi="Times New Roman" w:cs="Times New Roman"/>
          <w:sz w:val="28"/>
          <w:szCs w:val="28"/>
        </w:rPr>
        <w:t>администраци</w:t>
      </w:r>
      <w:r w:rsidR="0022646B">
        <w:rPr>
          <w:rFonts w:ascii="Times New Roman" w:hAnsi="Times New Roman" w:cs="Times New Roman"/>
          <w:sz w:val="28"/>
          <w:szCs w:val="28"/>
        </w:rPr>
        <w:t>ю</w:t>
      </w:r>
      <w:r w:rsidR="0022646B"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и созданных </w:t>
      </w:r>
      <w:r w:rsidR="00623467" w:rsidRPr="00887350">
        <w:rPr>
          <w:rFonts w:ascii="Times New Roman" w:hAnsi="Times New Roman" w:cs="Times New Roman"/>
          <w:sz w:val="28"/>
          <w:szCs w:val="28"/>
        </w:rPr>
        <w:t>ей</w:t>
      </w:r>
      <w:r w:rsidRPr="00887350">
        <w:rPr>
          <w:rFonts w:ascii="Times New Roman" w:hAnsi="Times New Roman" w:cs="Times New Roman"/>
          <w:sz w:val="28"/>
          <w:szCs w:val="28"/>
        </w:rPr>
        <w:t xml:space="preserve"> за определенный период;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документальный фонд - совокупность документов, образующихся в деятельности </w:t>
      </w:r>
      <w:r w:rsidR="0022646B">
        <w:rPr>
          <w:rFonts w:ascii="Times New Roman" w:hAnsi="Times New Roman" w:cs="Times New Roman"/>
          <w:sz w:val="28"/>
          <w:szCs w:val="28"/>
        </w:rPr>
        <w:t xml:space="preserve">Ровенской районной </w:t>
      </w:r>
      <w:r w:rsidR="0022646B"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вид документа - классификационное понятие, обозначающее принадлежность документа к определенной группе документов по признаку общности функционального назначения;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обращение гражданина - направленные в государственный орган, </w:t>
      </w:r>
      <w:r w:rsidR="00397655" w:rsidRPr="00887350">
        <w:rPr>
          <w:rFonts w:ascii="Times New Roman" w:hAnsi="Times New Roman" w:cs="Times New Roman"/>
          <w:sz w:val="28"/>
          <w:szCs w:val="28"/>
        </w:rPr>
        <w:t>орган местного самоуправления</w:t>
      </w:r>
      <w:r w:rsidRPr="00887350">
        <w:rPr>
          <w:rFonts w:ascii="Times New Roman" w:hAnsi="Times New Roman" w:cs="Times New Roman"/>
          <w:sz w:val="28"/>
          <w:szCs w:val="28"/>
        </w:rPr>
        <w:t xml:space="preserve">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w:t>
      </w:r>
      <w:r w:rsidR="00397655" w:rsidRPr="00887350">
        <w:rPr>
          <w:rFonts w:ascii="Times New Roman" w:hAnsi="Times New Roman" w:cs="Times New Roman"/>
          <w:sz w:val="28"/>
          <w:szCs w:val="28"/>
        </w:rPr>
        <w:t>орган местного самоуправления</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бланк документа - лист бумаги или электронный шаблон с реквизитами, идентифицирующими автора официального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автор документа - организация, должностное лицо или гражданин, </w:t>
      </w:r>
      <w:proofErr w:type="gramStart"/>
      <w:r w:rsidRPr="00887350">
        <w:rPr>
          <w:rFonts w:ascii="Times New Roman" w:hAnsi="Times New Roman" w:cs="Times New Roman"/>
          <w:sz w:val="28"/>
          <w:szCs w:val="28"/>
        </w:rPr>
        <w:t>создавшие</w:t>
      </w:r>
      <w:proofErr w:type="gramEnd"/>
      <w:r w:rsidRPr="00887350">
        <w:rPr>
          <w:rFonts w:ascii="Times New Roman" w:hAnsi="Times New Roman" w:cs="Times New Roman"/>
          <w:sz w:val="28"/>
          <w:szCs w:val="28"/>
        </w:rPr>
        <w:t xml:space="preserve"> документ;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оформление документа - проставление на документе необходимых реквизитов;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реквизит документа - элемент документа, необходимый для его оформления и организации работы с ним;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согласование документа, визирование - оценка проекта официального документа заинтересованными организациями, должностными лицами, специалистами;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лист согласования (визирования) документа - часть официального документа с отметками (визами) о согласовании;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гриф согласования - реквизит, выражающий согласие организации, не являющейся автором документа, с его содержанием;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виза - реквизит, фиксирующий согласие или несогласие должностного лица с содержанием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подписание (документа) - заверение документа собственноручной подписью должностного или физического лица по установленной форме;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подпись - реквизит, содержащий собственноручную роспись должностного или физического лица;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регистрация документа - присвоение документу регистрационного номера и внесение данных о документе в регистрационно-учетную форму;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регистрационный номер документа, регистрационный индекс документа - цифровое или буквенно-цифровое обозначение, присваиваемое документу при его регистрации;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регистрационно-учетная форма - документ (карточка, журнал), в том числе в электронном виде, используемый для записи сведений о документе в целях учета, поиска и контроля;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утверждение документа - способ придания документу правового статуса;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гриф утверждения - реквизит официального документа, свидетельствующий о правовом статусе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гриф ограничения доступа к документу - реквизит, свидетельствующий об особом характере информации документа и ограничивающий доступ к нему;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документа - реквизит, обозначающий время подписания (утверждения) документа или зафиксированного в нем события;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место составления (издания) документа - реквизит, обозначающий наименование населенного пункта, являющегося местонахождением </w:t>
      </w:r>
      <w:r w:rsidRPr="00887350">
        <w:rPr>
          <w:rFonts w:ascii="Times New Roman" w:hAnsi="Times New Roman" w:cs="Times New Roman"/>
          <w:sz w:val="28"/>
          <w:szCs w:val="28"/>
        </w:rPr>
        <w:lastRenderedPageBreak/>
        <w:t>организации - автора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резолюция - реквизит, содержащий указания должностного лица по исполнению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документа - основная содержательная часть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адресат - реквизит, содержащий информацию о получателе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наличии приложения - реквизит, содержащий сведения о дополнительно прилагаемом документе (документах);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поступлении документа - реквизит, подтверждающий факт получения документа организацией;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об исполнении документа и направлении его в дело - реквизит, определяющий место хранения документа после завершения работы с ним;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заверении копии - реквизит, используемый для придания копии правового статуса;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печать - устройство, используемое для заверения подлинности подписи должностного лица посредством нанесения его оттиска на документ;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контроль исполнения документов - совокупность действий, обеспечивающих своевременное исполнение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типовой срок исполнения документа - срок исполнения документа, установленный нормативным правовым актом;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подлинник документа - первый или единственный экземпляр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подлинный документ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дубликат документа - повторный экземпляр подлинника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копия документа - экземпляр документа, полностью воспроизводящий информацию подлинника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заверенная копия документа - копия документа, на которой в соответствии с установленным порядком проставлены реквизиты, обеспечивающие ее юридическую значимость;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выписка из документа - копия части документа, заверенная в установленном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официальное опубликование документа - первая публикация полного текста </w:t>
      </w:r>
      <w:r w:rsidR="003254A6" w:rsidRPr="00887350">
        <w:rPr>
          <w:rFonts w:ascii="Times New Roman" w:hAnsi="Times New Roman" w:cs="Times New Roman"/>
          <w:sz w:val="28"/>
          <w:szCs w:val="28"/>
        </w:rPr>
        <w:t>решения</w:t>
      </w:r>
      <w:r w:rsidRPr="00887350">
        <w:rPr>
          <w:rFonts w:ascii="Times New Roman" w:hAnsi="Times New Roman" w:cs="Times New Roman"/>
          <w:sz w:val="28"/>
          <w:szCs w:val="28"/>
        </w:rPr>
        <w:t xml:space="preserve"> и иного нормативного правового акта в официальном издании или его первое размещение на официальном </w:t>
      </w:r>
      <w:proofErr w:type="spellStart"/>
      <w:r w:rsidRPr="00887350">
        <w:rPr>
          <w:rFonts w:ascii="Times New Roman" w:hAnsi="Times New Roman" w:cs="Times New Roman"/>
          <w:sz w:val="28"/>
          <w:szCs w:val="28"/>
        </w:rPr>
        <w:t>интернет-портале</w:t>
      </w:r>
      <w:proofErr w:type="spell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дело - совокупность документов или отдельный документ, относящиеся к одному вопросу или участку деятельности </w:t>
      </w:r>
      <w:r w:rsidR="00B36FC3">
        <w:rPr>
          <w:rFonts w:ascii="Times New Roman" w:hAnsi="Times New Roman" w:cs="Times New Roman"/>
          <w:sz w:val="28"/>
          <w:szCs w:val="28"/>
        </w:rPr>
        <w:t xml:space="preserve">Ровенской районной </w:t>
      </w:r>
      <w:r w:rsidR="00B36FC3"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помещенное в отдельную обложку;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номенклатура дел - систематизированный перечень заголовков дел с указанием сроков их 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формирование дела - группировка исполненных документов в дело в соответствии с номенклатурой дел и их систематизация внутри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оформление дела - подготовка дела к передаче на архивное хранение;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заголовок дела - краткое обозначение сведений о составе и содержании </w:t>
      </w:r>
      <w:r w:rsidRPr="00887350">
        <w:rPr>
          <w:rFonts w:ascii="Times New Roman" w:hAnsi="Times New Roman" w:cs="Times New Roman"/>
          <w:sz w:val="28"/>
          <w:szCs w:val="28"/>
        </w:rPr>
        <w:lastRenderedPageBreak/>
        <w:t>документов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внутренняя опись - документ, включаемый в дело для учета документов дела, раскрытия их состава и содержания;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лист-заверитель дела - документ, содержащий сведения о количестве листов дела, физическом состоянии документов и особенностях формирования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индекс дела - цифровое или буквенно-цифровое обозначение дела в соответствии с номенклатурой дел организации;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опись дел структурного подразделения - учетный документ, включающий сведения о делах, сформированных в подразделении и подлежащих передаче на архивное хранение;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электронный документооборот - документооборот с применением информационной системы;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система электронного документооборота (СЭД) - автоматизированная информационная система, обеспечивающая создание электронных документов и электронных копий документов, управление ими, их хранение, доступ к ним, а также регистрацию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включение документа в систему электронного документооборота </w:t>
      </w:r>
      <w:r w:rsidR="00076682">
        <w:rPr>
          <w:rFonts w:ascii="Times New Roman" w:hAnsi="Times New Roman" w:cs="Times New Roman"/>
          <w:sz w:val="28"/>
          <w:szCs w:val="28"/>
        </w:rPr>
        <w:t>–</w:t>
      </w:r>
      <w:r w:rsidRPr="00887350">
        <w:rPr>
          <w:rFonts w:ascii="Times New Roman" w:hAnsi="Times New Roman" w:cs="Times New Roman"/>
          <w:sz w:val="28"/>
          <w:szCs w:val="28"/>
        </w:rPr>
        <w:t xml:space="preserve"> осуществление действий, обеспечивающих размещение сведений о документе и/или документа в системе электронного документооборота;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электронная копия документа - копия документа, созданная в электронной форме;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электронная подпись - информация в электронной форме, которая </w:t>
      </w:r>
      <w:proofErr w:type="spellStart"/>
      <w:proofErr w:type="gramStart"/>
      <w:r w:rsidRPr="00887350">
        <w:rPr>
          <w:rFonts w:ascii="Times New Roman" w:hAnsi="Times New Roman" w:cs="Times New Roman"/>
          <w:sz w:val="28"/>
          <w:szCs w:val="28"/>
        </w:rPr>
        <w:t>при</w:t>
      </w:r>
      <w:r w:rsidR="00DD0E19">
        <w:rPr>
          <w:rFonts w:ascii="Times New Roman" w:hAnsi="Times New Roman" w:cs="Times New Roman"/>
          <w:sz w:val="28"/>
          <w:szCs w:val="28"/>
        </w:rPr>
        <w:t>-</w:t>
      </w:r>
      <w:r w:rsidRPr="00887350">
        <w:rPr>
          <w:rFonts w:ascii="Times New Roman" w:hAnsi="Times New Roman" w:cs="Times New Roman"/>
          <w:sz w:val="28"/>
          <w:szCs w:val="28"/>
        </w:rPr>
        <w:t>соединена</w:t>
      </w:r>
      <w:proofErr w:type="spellEnd"/>
      <w:proofErr w:type="gramEnd"/>
      <w:r w:rsidRPr="00887350">
        <w:rPr>
          <w:rFonts w:ascii="Times New Roman" w:hAnsi="Times New Roman" w:cs="Times New Roman"/>
          <w:sz w:val="28"/>
          <w:szCs w:val="28"/>
        </w:rPr>
        <w:t xml:space="preserve"> к другой информации в электронной форме (подписываемой информации) или иным способом связана с такой информацией и которая используется для определения лица, подписывающего информацию;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электронное дело - электронный документ или совокупность электронных документов и метаданных к ним (данных, описывающих контекст, содержание, структуру документов, обеспечивающих управление документами в информационной системе), </w:t>
      </w:r>
      <w:proofErr w:type="gramStart"/>
      <w:r w:rsidRPr="00887350">
        <w:rPr>
          <w:rFonts w:ascii="Times New Roman" w:hAnsi="Times New Roman" w:cs="Times New Roman"/>
          <w:sz w:val="28"/>
          <w:szCs w:val="28"/>
        </w:rPr>
        <w:t>сформированные</w:t>
      </w:r>
      <w:proofErr w:type="gramEnd"/>
      <w:r w:rsidRPr="00887350">
        <w:rPr>
          <w:rFonts w:ascii="Times New Roman" w:hAnsi="Times New Roman" w:cs="Times New Roman"/>
          <w:sz w:val="28"/>
          <w:szCs w:val="28"/>
        </w:rPr>
        <w:t xml:space="preserve"> в соответствии с номенклатурой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архивное дело - деятельность, обеспечивающая организацию хранения, комплектования, учета и использования архивных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архивный документ - документ, сохраняемый или подлежащий сохранению в силу его значимости для граждан, общества, государства;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архив - структурное подразделение </w:t>
      </w:r>
      <w:r w:rsidR="006B082F"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осуществляющее комплектование, учет, хранение и использование архивных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архивохранилище - специально оборудованное помещение для хранения архивных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архивный фонд - совокупность архивных документов, исторически и/или логически связанных между собой;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экспертиза ценности документов - изучение документов на основании критериев их ценности для определения сроков хранения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критерии экспертизы ценности документов - признаки, определяющие значимость происхождения, содержания и внешних особенностей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срок хранения документов - период времени, в течение которого должно обеспечиваться хранение документа в составе документального или архивного фонда;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постоянное хранение документов - вечное хранение документов без права их уничтожения;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временное хранение документов - хранение документов до их уничтожения в течение сроков, установленных нормативными правовыми актами;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оперативное хранение документов - хранение документов в структурном подразделении до их передачи в архив (или архивохранилище) </w:t>
      </w:r>
      <w:r w:rsidR="004C785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или уничтожения;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перечень документов со сроками хранения - систематизированный список видов и категорий документов с указанием сроков их 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 постоянного срока хранения - документ, которому в соответствии с нормативными правовыми актами установлено вечное хранение;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 временного срока хранения - документ ограниченного срока хранения, по истечении которого он подлежит уничтожению;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хранение документов - организация рационального размещения и обеспечение сохранности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обеспечение сохранности документов - комплекс мероприятий по созданию и соблюдению нормативных условий, режимов и надлежащей организации хранения архивных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единица хранения архивных документов - 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архивный шифр - обозначение, наносимое на единицу хранения архивных документов в целях ее идентификации и учета, состоящее из сокращенного названия архива (официальной аббревиатуры), номера архивного фонда, </w:t>
      </w:r>
      <w:proofErr w:type="spellStart"/>
      <w:r w:rsidRPr="00887350">
        <w:rPr>
          <w:rFonts w:ascii="Times New Roman" w:hAnsi="Times New Roman" w:cs="Times New Roman"/>
          <w:sz w:val="28"/>
          <w:szCs w:val="28"/>
        </w:rPr>
        <w:t>но</w:t>
      </w:r>
      <w:r w:rsidR="00DD0E19">
        <w:rPr>
          <w:rFonts w:ascii="Times New Roman" w:hAnsi="Times New Roman" w:cs="Times New Roman"/>
          <w:sz w:val="28"/>
          <w:szCs w:val="28"/>
        </w:rPr>
        <w:t>-</w:t>
      </w:r>
      <w:r w:rsidRPr="00887350">
        <w:rPr>
          <w:rFonts w:ascii="Times New Roman" w:hAnsi="Times New Roman" w:cs="Times New Roman"/>
          <w:sz w:val="28"/>
          <w:szCs w:val="28"/>
        </w:rPr>
        <w:t>мера</w:t>
      </w:r>
      <w:proofErr w:type="spellEnd"/>
      <w:r w:rsidRPr="00887350">
        <w:rPr>
          <w:rFonts w:ascii="Times New Roman" w:hAnsi="Times New Roman" w:cs="Times New Roman"/>
          <w:sz w:val="28"/>
          <w:szCs w:val="28"/>
        </w:rPr>
        <w:t xml:space="preserve"> описи дел, документов, номера единицы хранения, номера единицы учета;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опись дел, документов - справочный и учетный документ, содержащий систематизированный перечень единиц хранения/единиц учета архивного фонда, предназначенный для раскрытия их содержания и учета;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выделение документов к уничтожению - выявление в процессе экспертизы научной и практической ценности документов с истекшими сроками хранения и отбор их для уничтожения;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уничтожение документов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муниципальные услуги, органам местного </w:t>
      </w:r>
      <w:proofErr w:type="spellStart"/>
      <w:r w:rsidRPr="00887350">
        <w:rPr>
          <w:rFonts w:ascii="Times New Roman" w:hAnsi="Times New Roman" w:cs="Times New Roman"/>
          <w:sz w:val="28"/>
          <w:szCs w:val="28"/>
        </w:rPr>
        <w:t>само</w:t>
      </w:r>
      <w:r w:rsidR="00DD0E19">
        <w:rPr>
          <w:rFonts w:ascii="Times New Roman" w:hAnsi="Times New Roman" w:cs="Times New Roman"/>
          <w:sz w:val="28"/>
          <w:szCs w:val="28"/>
        </w:rPr>
        <w:t>-</w:t>
      </w:r>
      <w:r w:rsidRPr="00887350">
        <w:rPr>
          <w:rFonts w:ascii="Times New Roman" w:hAnsi="Times New Roman" w:cs="Times New Roman"/>
          <w:sz w:val="28"/>
          <w:szCs w:val="28"/>
        </w:rPr>
        <w:t>управления</w:t>
      </w:r>
      <w:proofErr w:type="spellEnd"/>
      <w:r w:rsidRPr="00887350">
        <w:rPr>
          <w:rFonts w:ascii="Times New Roman" w:hAnsi="Times New Roman" w:cs="Times New Roman"/>
          <w:sz w:val="28"/>
          <w:szCs w:val="28"/>
        </w:rPr>
        <w:t xml:space="preserve"> организациями, участвующими в предоставлении предусмотренных </w:t>
      </w:r>
      <w:hyperlink r:id="rId9" w:history="1">
        <w:r w:rsidRPr="00887350">
          <w:rPr>
            <w:rFonts w:ascii="Times New Roman" w:hAnsi="Times New Roman" w:cs="Times New Roman"/>
            <w:sz w:val="28"/>
            <w:szCs w:val="28"/>
          </w:rPr>
          <w:t>частью 1 статьи 1</w:t>
        </w:r>
      </w:hyperlink>
      <w:r w:rsidRPr="00887350">
        <w:rPr>
          <w:rFonts w:ascii="Times New Roman" w:hAnsi="Times New Roman" w:cs="Times New Roman"/>
          <w:sz w:val="28"/>
          <w:szCs w:val="28"/>
        </w:rPr>
        <w:t xml:space="preserve"> Федерального закона </w:t>
      </w:r>
      <w:r w:rsidR="00A21972">
        <w:rPr>
          <w:rFonts w:ascii="Times New Roman" w:hAnsi="Times New Roman" w:cs="Times New Roman"/>
          <w:sz w:val="28"/>
          <w:szCs w:val="28"/>
        </w:rPr>
        <w:t>от 27 июля 2010 года № 210-ФЗ</w:t>
      </w:r>
      <w:r w:rsidR="00173C29">
        <w:rPr>
          <w:rFonts w:ascii="Times New Roman" w:hAnsi="Times New Roman" w:cs="Times New Roman"/>
          <w:sz w:val="28"/>
          <w:szCs w:val="28"/>
        </w:rPr>
        <w:t xml:space="preserve"> </w:t>
      </w:r>
      <w:r w:rsidR="00887350">
        <w:rPr>
          <w:rFonts w:ascii="Times New Roman" w:hAnsi="Times New Roman" w:cs="Times New Roman"/>
          <w:sz w:val="28"/>
          <w:szCs w:val="28"/>
        </w:rPr>
        <w:t>«</w:t>
      </w:r>
      <w:r w:rsidRPr="00887350">
        <w:rPr>
          <w:rFonts w:ascii="Times New Roman" w:hAnsi="Times New Roman" w:cs="Times New Roman"/>
          <w:sz w:val="28"/>
          <w:szCs w:val="28"/>
        </w:rPr>
        <w:t>Об организации предоставления государственных и муниципальных услуг</w:t>
      </w:r>
      <w:r w:rsidR="00887350">
        <w:rPr>
          <w:rFonts w:ascii="Times New Roman" w:hAnsi="Times New Roman" w:cs="Times New Roman"/>
          <w:sz w:val="28"/>
          <w:szCs w:val="28"/>
        </w:rPr>
        <w:t>»</w:t>
      </w:r>
      <w:r w:rsidRPr="00887350">
        <w:rPr>
          <w:rFonts w:ascii="Times New Roman" w:hAnsi="Times New Roman" w:cs="Times New Roman"/>
          <w:sz w:val="28"/>
          <w:szCs w:val="28"/>
        </w:rPr>
        <w:t xml:space="preserve"> муниципальных услуг, иными органами местного самоуправления</w:t>
      </w:r>
      <w:proofErr w:type="gramEnd"/>
      <w:r w:rsidRPr="00887350">
        <w:rPr>
          <w:rFonts w:ascii="Times New Roman" w:hAnsi="Times New Roman" w:cs="Times New Roman"/>
          <w:sz w:val="28"/>
          <w:szCs w:val="28"/>
        </w:rPr>
        <w:t>, многофункциональными центрами;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документированная информация - зафиксированная на </w:t>
      </w:r>
      <w:proofErr w:type="gramStart"/>
      <w:r w:rsidRPr="00887350">
        <w:rPr>
          <w:rFonts w:ascii="Times New Roman" w:hAnsi="Times New Roman" w:cs="Times New Roman"/>
          <w:sz w:val="28"/>
          <w:szCs w:val="28"/>
        </w:rPr>
        <w:t>материальном</w:t>
      </w:r>
      <w:proofErr w:type="gram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носи</w:t>
      </w:r>
      <w:r w:rsidR="00DD0E19">
        <w:rPr>
          <w:rFonts w:ascii="Times New Roman" w:hAnsi="Times New Roman" w:cs="Times New Roman"/>
          <w:sz w:val="28"/>
          <w:szCs w:val="28"/>
        </w:rPr>
        <w:t>-</w:t>
      </w:r>
      <w:r w:rsidRPr="00887350">
        <w:rPr>
          <w:rFonts w:ascii="Times New Roman" w:hAnsi="Times New Roman" w:cs="Times New Roman"/>
          <w:sz w:val="28"/>
          <w:szCs w:val="28"/>
        </w:rPr>
        <w:t>теле</w:t>
      </w:r>
      <w:proofErr w:type="spellEnd"/>
      <w:r w:rsidRPr="00887350">
        <w:rPr>
          <w:rFonts w:ascii="Times New Roman" w:hAnsi="Times New Roman" w:cs="Times New Roman"/>
          <w:sz w:val="28"/>
          <w:szCs w:val="28"/>
        </w:rPr>
        <w:t xml:space="preserve">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документы (</w:t>
      </w:r>
      <w:proofErr w:type="spellStart"/>
      <w:r w:rsidRPr="00887350">
        <w:rPr>
          <w:rFonts w:ascii="Times New Roman" w:hAnsi="Times New Roman" w:cs="Times New Roman"/>
          <w:sz w:val="28"/>
          <w:szCs w:val="28"/>
        </w:rPr>
        <w:t>records</w:t>
      </w:r>
      <w:proofErr w:type="spellEnd"/>
      <w:r w:rsidRPr="00887350">
        <w:rPr>
          <w:rFonts w:ascii="Times New Roman" w:hAnsi="Times New Roman" w:cs="Times New Roman"/>
          <w:sz w:val="28"/>
          <w:szCs w:val="28"/>
        </w:rPr>
        <w:t>) - документированная информация, созданная, полученная и сохраняемая органом исполнительной власти области или частным лицом в качестве доказательства и актива для подтверждения правовых обязательств или деловой транзакции;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метаданные документов (</w:t>
      </w:r>
      <w:proofErr w:type="spellStart"/>
      <w:r w:rsidRPr="00887350">
        <w:rPr>
          <w:rFonts w:ascii="Times New Roman" w:hAnsi="Times New Roman" w:cs="Times New Roman"/>
          <w:sz w:val="28"/>
          <w:szCs w:val="28"/>
        </w:rPr>
        <w:t>metadata</w:t>
      </w:r>
      <w:proofErr w:type="spell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for</w:t>
      </w:r>
      <w:proofErr w:type="spell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records</w:t>
      </w:r>
      <w:proofErr w:type="spellEnd"/>
      <w:r w:rsidRPr="00887350">
        <w:rPr>
          <w:rFonts w:ascii="Times New Roman" w:hAnsi="Times New Roman" w:cs="Times New Roman"/>
          <w:sz w:val="28"/>
          <w:szCs w:val="28"/>
        </w:rPr>
        <w:t xml:space="preserve">) - структурированная или </w:t>
      </w:r>
      <w:proofErr w:type="spellStart"/>
      <w:r w:rsidRPr="00887350">
        <w:rPr>
          <w:rFonts w:ascii="Times New Roman" w:hAnsi="Times New Roman" w:cs="Times New Roman"/>
          <w:sz w:val="28"/>
          <w:szCs w:val="28"/>
        </w:rPr>
        <w:t>полуструктурированная</w:t>
      </w:r>
      <w:proofErr w:type="spellEnd"/>
      <w:r w:rsidRPr="00887350">
        <w:rPr>
          <w:rFonts w:ascii="Times New Roman" w:hAnsi="Times New Roman" w:cs="Times New Roman"/>
          <w:sz w:val="28"/>
          <w:szCs w:val="28"/>
        </w:rPr>
        <w:t xml:space="preserve"> информация, которая позволяет создавать, управлять и использовать документы в разное время и в различных областях деятельности;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классификация (</w:t>
      </w:r>
      <w:proofErr w:type="spellStart"/>
      <w:r w:rsidRPr="00887350">
        <w:rPr>
          <w:rFonts w:ascii="Times New Roman" w:hAnsi="Times New Roman" w:cs="Times New Roman"/>
          <w:sz w:val="28"/>
          <w:szCs w:val="28"/>
        </w:rPr>
        <w:t>classification</w:t>
      </w:r>
      <w:proofErr w:type="spellEnd"/>
      <w:r w:rsidRPr="00887350">
        <w:rPr>
          <w:rFonts w:ascii="Times New Roman" w:hAnsi="Times New Roman" w:cs="Times New Roman"/>
          <w:sz w:val="28"/>
          <w:szCs w:val="28"/>
        </w:rPr>
        <w:t>) - систематическая идентификация и (или) упорядочение деловой деятельности и (или) документов по категориям в соответствии с логически структурированными условиями, методами и процедурными правилами;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миграция (</w:t>
      </w:r>
      <w:proofErr w:type="spellStart"/>
      <w:r w:rsidRPr="00887350">
        <w:rPr>
          <w:rFonts w:ascii="Times New Roman" w:hAnsi="Times New Roman" w:cs="Times New Roman"/>
          <w:sz w:val="28"/>
          <w:szCs w:val="28"/>
        </w:rPr>
        <w:t>migration</w:t>
      </w:r>
      <w:proofErr w:type="spellEnd"/>
      <w:r w:rsidRPr="00887350">
        <w:rPr>
          <w:rFonts w:ascii="Times New Roman" w:hAnsi="Times New Roman" w:cs="Times New Roman"/>
          <w:sz w:val="28"/>
          <w:szCs w:val="28"/>
        </w:rPr>
        <w:t>) - процесс перемещения документов из одной аппаратной или программной конфигурации в другую без изменения формата;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конвертирование (</w:t>
      </w:r>
      <w:proofErr w:type="spellStart"/>
      <w:r w:rsidRPr="00887350">
        <w:rPr>
          <w:rFonts w:ascii="Times New Roman" w:hAnsi="Times New Roman" w:cs="Times New Roman"/>
          <w:sz w:val="28"/>
          <w:szCs w:val="28"/>
        </w:rPr>
        <w:t>conversion</w:t>
      </w:r>
      <w:proofErr w:type="spellEnd"/>
      <w:r w:rsidRPr="00887350">
        <w:rPr>
          <w:rFonts w:ascii="Times New Roman" w:hAnsi="Times New Roman" w:cs="Times New Roman"/>
          <w:sz w:val="28"/>
          <w:szCs w:val="28"/>
        </w:rPr>
        <w:t>) - процесс перевода документов из одного формата в другой;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уничтожение (</w:t>
      </w:r>
      <w:proofErr w:type="spellStart"/>
      <w:r w:rsidRPr="00887350">
        <w:rPr>
          <w:rFonts w:ascii="Times New Roman" w:hAnsi="Times New Roman" w:cs="Times New Roman"/>
          <w:sz w:val="28"/>
          <w:szCs w:val="28"/>
        </w:rPr>
        <w:t>destruction</w:t>
      </w:r>
      <w:proofErr w:type="spellEnd"/>
      <w:r w:rsidRPr="00887350">
        <w:rPr>
          <w:rFonts w:ascii="Times New Roman" w:hAnsi="Times New Roman" w:cs="Times New Roman"/>
          <w:sz w:val="28"/>
          <w:szCs w:val="28"/>
        </w:rPr>
        <w:t>) - процесс уничтожения или удаления документов без какой-либо возможности их восстановления;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официальный сайт </w:t>
      </w:r>
      <w:r w:rsidR="004D2031">
        <w:rPr>
          <w:rFonts w:ascii="Times New Roman" w:hAnsi="Times New Roman" w:cs="Times New Roman"/>
          <w:sz w:val="28"/>
          <w:szCs w:val="28"/>
        </w:rPr>
        <w:t xml:space="preserve">Ровенской районной </w:t>
      </w:r>
      <w:r w:rsidR="004D2031"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(далее </w:t>
      </w:r>
      <w:r w:rsidR="00076682">
        <w:rPr>
          <w:rFonts w:ascii="Times New Roman" w:hAnsi="Times New Roman" w:cs="Times New Roman"/>
          <w:sz w:val="28"/>
          <w:szCs w:val="28"/>
        </w:rPr>
        <w:t>–</w:t>
      </w:r>
      <w:r w:rsidRPr="00887350">
        <w:rPr>
          <w:rFonts w:ascii="Times New Roman" w:hAnsi="Times New Roman" w:cs="Times New Roman"/>
          <w:sz w:val="28"/>
          <w:szCs w:val="28"/>
        </w:rPr>
        <w:t xml:space="preserve"> официальный сайт) - сайт в информационно-телекоммуникационной сети Интернет, содержащий информацию о деятельности </w:t>
      </w:r>
      <w:r w:rsidR="002925B8"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электронный адрес которого включает доменное имя, права на которое принадлежат </w:t>
      </w:r>
      <w:r w:rsidR="002925B8"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сетевой адрес - идентификатор в сети передачи данных, определяющий при оказании </w:t>
      </w:r>
      <w:proofErr w:type="spellStart"/>
      <w:r w:rsidRPr="00887350">
        <w:rPr>
          <w:rFonts w:ascii="Times New Roman" w:hAnsi="Times New Roman" w:cs="Times New Roman"/>
          <w:sz w:val="28"/>
          <w:szCs w:val="28"/>
        </w:rPr>
        <w:t>телематических</w:t>
      </w:r>
      <w:proofErr w:type="spellEnd"/>
      <w:r w:rsidRPr="00887350">
        <w:rPr>
          <w:rFonts w:ascii="Times New Roman" w:hAnsi="Times New Roman" w:cs="Times New Roman"/>
          <w:sz w:val="28"/>
          <w:szCs w:val="28"/>
        </w:rPr>
        <w:t xml:space="preserve"> услуг связи абонентский терминал или иные средства </w:t>
      </w:r>
      <w:r w:rsidRPr="00887350">
        <w:rPr>
          <w:rFonts w:ascii="Times New Roman" w:hAnsi="Times New Roman" w:cs="Times New Roman"/>
          <w:sz w:val="28"/>
          <w:szCs w:val="28"/>
        </w:rPr>
        <w:lastRenderedPageBreak/>
        <w:t>связи, входящие в информационную систему.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Иные понятия и термины, используемые в делопроизводстве и архивном деле, соответствуют понятиям и терминам, определенным в законодательстве Российской Федерации.</w:t>
      </w:r>
    </w:p>
    <w:p w:rsidR="00160E24" w:rsidRPr="00887350" w:rsidRDefault="00160E24" w:rsidP="00887350">
      <w:pPr>
        <w:pStyle w:val="ConsPlusTitle"/>
        <w:jc w:val="center"/>
        <w:outlineLvl w:val="1"/>
        <w:rPr>
          <w:rFonts w:ascii="Times New Roman" w:hAnsi="Times New Roman" w:cs="Times New Roman"/>
          <w:sz w:val="28"/>
          <w:szCs w:val="28"/>
        </w:rPr>
      </w:pPr>
      <w:proofErr w:type="spellStart"/>
      <w:r w:rsidRPr="00887350">
        <w:rPr>
          <w:rFonts w:ascii="Times New Roman" w:hAnsi="Times New Roman" w:cs="Times New Roman"/>
          <w:sz w:val="28"/>
          <w:szCs w:val="28"/>
        </w:rPr>
        <w:t>I.Общие</w:t>
      </w:r>
      <w:proofErr w:type="spellEnd"/>
      <w:r w:rsidRPr="00887350">
        <w:rPr>
          <w:rFonts w:ascii="Times New Roman" w:hAnsi="Times New Roman" w:cs="Times New Roman"/>
          <w:sz w:val="28"/>
          <w:szCs w:val="28"/>
        </w:rPr>
        <w:t xml:space="preserve"> положения</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1.1.Настоящая Инструкция по делопроизводству в </w:t>
      </w:r>
      <w:r w:rsidR="00B811D2">
        <w:rPr>
          <w:rFonts w:ascii="Times New Roman" w:hAnsi="Times New Roman" w:cs="Times New Roman"/>
          <w:sz w:val="28"/>
          <w:szCs w:val="28"/>
        </w:rPr>
        <w:t xml:space="preserve">Ровенской районной </w:t>
      </w:r>
      <w:r w:rsidR="00B811D2" w:rsidRPr="00887350">
        <w:rPr>
          <w:rFonts w:ascii="Times New Roman" w:hAnsi="Times New Roman" w:cs="Times New Roman"/>
          <w:sz w:val="28"/>
          <w:szCs w:val="28"/>
        </w:rPr>
        <w:t xml:space="preserve">администрации </w:t>
      </w:r>
      <w:r w:rsidR="00B811D2">
        <w:rPr>
          <w:rFonts w:ascii="Times New Roman" w:hAnsi="Times New Roman" w:cs="Times New Roman"/>
          <w:sz w:val="28"/>
          <w:szCs w:val="28"/>
        </w:rPr>
        <w:t>Ровенского</w:t>
      </w:r>
      <w:r w:rsidR="005153F1" w:rsidRPr="00887350">
        <w:rPr>
          <w:rFonts w:ascii="Times New Roman" w:hAnsi="Times New Roman" w:cs="Times New Roman"/>
          <w:sz w:val="28"/>
          <w:szCs w:val="28"/>
        </w:rPr>
        <w:t xml:space="preserve"> муниципального района Саратовской </w:t>
      </w:r>
      <w:r w:rsidRPr="00887350">
        <w:rPr>
          <w:rFonts w:ascii="Times New Roman" w:hAnsi="Times New Roman" w:cs="Times New Roman"/>
          <w:sz w:val="28"/>
          <w:szCs w:val="28"/>
        </w:rPr>
        <w:t xml:space="preserve">области (далее - Инструкция) регламентирует организацию делопроизводства и рационального документооборота, порядок создания и оформления документов, порядок работы с документами в </w:t>
      </w:r>
      <w:r w:rsidR="00B811D2">
        <w:rPr>
          <w:rFonts w:ascii="Times New Roman" w:hAnsi="Times New Roman" w:cs="Times New Roman"/>
          <w:sz w:val="28"/>
          <w:szCs w:val="28"/>
        </w:rPr>
        <w:t xml:space="preserve">Ровенской районной </w:t>
      </w:r>
      <w:r w:rsidR="00B811D2" w:rsidRPr="00887350">
        <w:rPr>
          <w:rFonts w:ascii="Times New Roman" w:hAnsi="Times New Roman" w:cs="Times New Roman"/>
          <w:sz w:val="28"/>
          <w:szCs w:val="28"/>
        </w:rPr>
        <w:t xml:space="preserve">администрации </w:t>
      </w:r>
      <w:r w:rsidR="00B811D2">
        <w:rPr>
          <w:rFonts w:ascii="Times New Roman" w:hAnsi="Times New Roman" w:cs="Times New Roman"/>
          <w:sz w:val="28"/>
          <w:szCs w:val="28"/>
        </w:rPr>
        <w:t xml:space="preserve">Ровенского </w:t>
      </w:r>
      <w:r w:rsidR="0032296C" w:rsidRPr="00887350">
        <w:rPr>
          <w:rFonts w:ascii="Times New Roman" w:hAnsi="Times New Roman" w:cs="Times New Roman"/>
          <w:sz w:val="28"/>
          <w:szCs w:val="28"/>
        </w:rPr>
        <w:t xml:space="preserve">муниципального района Саратовской области (далее – </w:t>
      </w:r>
      <w:r w:rsidR="00B811D2">
        <w:rPr>
          <w:rFonts w:ascii="Times New Roman" w:hAnsi="Times New Roman" w:cs="Times New Roman"/>
          <w:sz w:val="28"/>
          <w:szCs w:val="28"/>
        </w:rPr>
        <w:t xml:space="preserve">Ровенская районная </w:t>
      </w:r>
      <w:r w:rsidR="00B811D2" w:rsidRPr="00887350">
        <w:rPr>
          <w:rFonts w:ascii="Times New Roman" w:hAnsi="Times New Roman" w:cs="Times New Roman"/>
          <w:sz w:val="28"/>
          <w:szCs w:val="28"/>
        </w:rPr>
        <w:t>администраци</w:t>
      </w:r>
      <w:r w:rsidR="00B811D2">
        <w:rPr>
          <w:rFonts w:ascii="Times New Roman" w:hAnsi="Times New Roman" w:cs="Times New Roman"/>
          <w:sz w:val="28"/>
          <w:szCs w:val="28"/>
        </w:rPr>
        <w:t>я</w:t>
      </w:r>
      <w:r w:rsidR="0032296C" w:rsidRPr="00887350">
        <w:rPr>
          <w:rFonts w:ascii="Times New Roman" w:hAnsi="Times New Roman" w:cs="Times New Roman"/>
          <w:sz w:val="28"/>
          <w:szCs w:val="28"/>
        </w:rPr>
        <w:t>).</w:t>
      </w:r>
      <w:r w:rsidR="005153F1"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Инструкция определяет основные правила приема, учета, подготовки, оформления, размножения, хранения, рассылки документов, </w:t>
      </w:r>
      <w:proofErr w:type="gramStart"/>
      <w:r w:rsidRPr="00887350">
        <w:rPr>
          <w:rFonts w:ascii="Times New Roman" w:hAnsi="Times New Roman" w:cs="Times New Roman"/>
          <w:sz w:val="28"/>
          <w:szCs w:val="28"/>
        </w:rPr>
        <w:t>контроля за</w:t>
      </w:r>
      <w:proofErr w:type="gramEnd"/>
      <w:r w:rsidRPr="00887350">
        <w:rPr>
          <w:rFonts w:ascii="Times New Roman" w:hAnsi="Times New Roman" w:cs="Times New Roman"/>
          <w:sz w:val="28"/>
          <w:szCs w:val="28"/>
        </w:rPr>
        <w:t xml:space="preserve"> их прохождением и списания </w:t>
      </w:r>
      <w:r w:rsidR="00076682">
        <w:rPr>
          <w:rFonts w:ascii="Times New Roman" w:hAnsi="Times New Roman" w:cs="Times New Roman"/>
          <w:sz w:val="28"/>
          <w:szCs w:val="28"/>
        </w:rPr>
        <w:t>«</w:t>
      </w:r>
      <w:r w:rsidRPr="00887350">
        <w:rPr>
          <w:rFonts w:ascii="Times New Roman" w:hAnsi="Times New Roman" w:cs="Times New Roman"/>
          <w:sz w:val="28"/>
          <w:szCs w:val="28"/>
        </w:rPr>
        <w:t>В дело</w:t>
      </w:r>
      <w:r w:rsidR="00076682">
        <w:rPr>
          <w:rFonts w:ascii="Times New Roman" w:hAnsi="Times New Roman" w:cs="Times New Roman"/>
          <w:sz w:val="28"/>
          <w:szCs w:val="28"/>
        </w:rPr>
        <w:t>»</w:t>
      </w:r>
      <w:r w:rsidRPr="00887350">
        <w:rPr>
          <w:rFonts w:ascii="Times New Roman" w:hAnsi="Times New Roman" w:cs="Times New Roman"/>
          <w:sz w:val="28"/>
          <w:szCs w:val="28"/>
        </w:rPr>
        <w:t>. Контроль за исполнением документов осуществляется на основании соответствующего нормативного акта.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1.2.Инструкция разработана в соответствии с нормативными правовыми актами Российской Федерации, Саратовской области, основными положениями Государственной системы документационного обеспечения управления (ГСДОУ), действующими государственными и национальными стандартами</w:t>
      </w:r>
      <w:r w:rsidR="00330625" w:rsidRPr="00887350">
        <w:rPr>
          <w:rFonts w:ascii="Times New Roman" w:hAnsi="Times New Roman" w:cs="Times New Roman"/>
          <w:sz w:val="28"/>
          <w:szCs w:val="28"/>
        </w:rPr>
        <w:t xml:space="preserve"> по оформлению организационно-распорядительных документов</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1.3.Организация, ведение и совершенствование системы документационного обеспечения управления на основе единой технической политики и применение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осуществляются </w:t>
      </w:r>
      <w:r w:rsidR="00BD48F2" w:rsidRPr="00887350">
        <w:rPr>
          <w:rFonts w:ascii="Times New Roman" w:hAnsi="Times New Roman" w:cs="Times New Roman"/>
          <w:sz w:val="28"/>
          <w:szCs w:val="28"/>
        </w:rPr>
        <w:t xml:space="preserve">отделом </w:t>
      </w:r>
      <w:r w:rsidR="0097195C">
        <w:rPr>
          <w:rFonts w:ascii="Times New Roman" w:hAnsi="Times New Roman" w:cs="Times New Roman"/>
          <w:sz w:val="28"/>
          <w:szCs w:val="28"/>
        </w:rPr>
        <w:t xml:space="preserve">по взаимодействию с территориями, делопроизводству, организационной и контрольно-кадровой работе Ровенской районной </w:t>
      </w:r>
      <w:r w:rsidR="0097195C" w:rsidRPr="00887350">
        <w:rPr>
          <w:rFonts w:ascii="Times New Roman" w:hAnsi="Times New Roman" w:cs="Times New Roman"/>
          <w:sz w:val="28"/>
          <w:szCs w:val="28"/>
        </w:rPr>
        <w:t xml:space="preserve">администрации </w:t>
      </w:r>
      <w:r w:rsidR="0097195C">
        <w:rPr>
          <w:rFonts w:ascii="Times New Roman" w:hAnsi="Times New Roman" w:cs="Times New Roman"/>
          <w:sz w:val="28"/>
          <w:szCs w:val="28"/>
        </w:rPr>
        <w:t xml:space="preserve">Ровенского </w:t>
      </w:r>
      <w:r w:rsidR="006E298E" w:rsidRPr="00887350">
        <w:rPr>
          <w:rFonts w:ascii="Times New Roman" w:hAnsi="Times New Roman" w:cs="Times New Roman"/>
          <w:sz w:val="28"/>
          <w:szCs w:val="28"/>
        </w:rPr>
        <w:t>муниципального района</w:t>
      </w:r>
      <w:r w:rsidR="00BD48F2" w:rsidRPr="00887350">
        <w:rPr>
          <w:rFonts w:ascii="Times New Roman" w:hAnsi="Times New Roman" w:cs="Times New Roman"/>
          <w:sz w:val="28"/>
          <w:szCs w:val="28"/>
        </w:rPr>
        <w:t>.</w:t>
      </w:r>
      <w:proofErr w:type="gramEnd"/>
    </w:p>
    <w:p w:rsidR="00160E24" w:rsidRPr="00887350" w:rsidRDefault="006E298E" w:rsidP="00887350">
      <w:pPr>
        <w:pStyle w:val="ConsPlusNormal"/>
        <w:ind w:firstLine="540"/>
        <w:jc w:val="both"/>
        <w:rPr>
          <w:rFonts w:ascii="Times New Roman" w:hAnsi="Times New Roman" w:cs="Times New Roman"/>
          <w:sz w:val="28"/>
          <w:szCs w:val="28"/>
        </w:rPr>
      </w:pPr>
      <w:r w:rsidRPr="0097195C">
        <w:rPr>
          <w:rFonts w:ascii="Times New Roman" w:hAnsi="Times New Roman" w:cs="Times New Roman"/>
          <w:sz w:val="28"/>
          <w:szCs w:val="28"/>
          <w:highlight w:val="yellow"/>
        </w:rPr>
        <w:t>В</w:t>
      </w:r>
      <w:r w:rsidR="00BC1455" w:rsidRPr="0097195C">
        <w:rPr>
          <w:rFonts w:ascii="Times New Roman" w:hAnsi="Times New Roman" w:cs="Times New Roman"/>
          <w:sz w:val="28"/>
          <w:szCs w:val="28"/>
          <w:highlight w:val="yellow"/>
        </w:rPr>
        <w:t xml:space="preserve"> отраслевых </w:t>
      </w:r>
      <w:r w:rsidRPr="0097195C">
        <w:rPr>
          <w:rFonts w:ascii="Times New Roman" w:hAnsi="Times New Roman" w:cs="Times New Roman"/>
          <w:sz w:val="28"/>
          <w:szCs w:val="28"/>
          <w:highlight w:val="yellow"/>
        </w:rPr>
        <w:t xml:space="preserve">органах </w:t>
      </w:r>
      <w:r w:rsidR="00BC1455" w:rsidRPr="0097195C">
        <w:rPr>
          <w:rFonts w:ascii="Times New Roman" w:hAnsi="Times New Roman" w:cs="Times New Roman"/>
          <w:sz w:val="28"/>
          <w:szCs w:val="28"/>
          <w:highlight w:val="yellow"/>
        </w:rPr>
        <w:t xml:space="preserve">администрации муниципального района </w:t>
      </w:r>
      <w:r w:rsidRPr="0097195C">
        <w:rPr>
          <w:rFonts w:ascii="Times New Roman" w:hAnsi="Times New Roman" w:cs="Times New Roman"/>
          <w:sz w:val="28"/>
          <w:szCs w:val="28"/>
          <w:highlight w:val="yellow"/>
        </w:rPr>
        <w:t xml:space="preserve">ответственность за организацию и состояние делопроизводства с соблюдением, установленных настоящей Инструкцией правил и порядка работы с документами и обращениями граждан </w:t>
      </w:r>
      <w:r w:rsidR="00160E24" w:rsidRPr="0097195C">
        <w:rPr>
          <w:rFonts w:ascii="Times New Roman" w:hAnsi="Times New Roman" w:cs="Times New Roman"/>
          <w:sz w:val="28"/>
          <w:szCs w:val="28"/>
          <w:highlight w:val="yellow"/>
        </w:rPr>
        <w:t xml:space="preserve">возлагается на их руководителей, которые </w:t>
      </w:r>
      <w:r w:rsidRPr="0097195C">
        <w:rPr>
          <w:rFonts w:ascii="Times New Roman" w:hAnsi="Times New Roman" w:cs="Times New Roman"/>
          <w:sz w:val="28"/>
          <w:szCs w:val="28"/>
          <w:highlight w:val="yellow"/>
        </w:rPr>
        <w:t xml:space="preserve">определяют службу или </w:t>
      </w:r>
      <w:r w:rsidR="00BC1455" w:rsidRPr="0097195C">
        <w:rPr>
          <w:rFonts w:ascii="Times New Roman" w:hAnsi="Times New Roman" w:cs="Times New Roman"/>
          <w:sz w:val="28"/>
          <w:szCs w:val="28"/>
          <w:highlight w:val="yellow"/>
        </w:rPr>
        <w:t xml:space="preserve">своим приказом </w:t>
      </w:r>
      <w:r w:rsidRPr="0097195C">
        <w:rPr>
          <w:rFonts w:ascii="Times New Roman" w:hAnsi="Times New Roman" w:cs="Times New Roman"/>
          <w:sz w:val="28"/>
          <w:szCs w:val="28"/>
          <w:highlight w:val="yellow"/>
        </w:rPr>
        <w:t>назначают</w:t>
      </w:r>
      <w:r w:rsidR="00160E24" w:rsidRPr="0097195C">
        <w:rPr>
          <w:rFonts w:ascii="Times New Roman" w:hAnsi="Times New Roman" w:cs="Times New Roman"/>
          <w:sz w:val="28"/>
          <w:szCs w:val="28"/>
          <w:highlight w:val="yellow"/>
        </w:rPr>
        <w:t xml:space="preserve"> </w:t>
      </w:r>
      <w:r w:rsidR="00BC1455" w:rsidRPr="0097195C">
        <w:rPr>
          <w:rFonts w:ascii="Times New Roman" w:hAnsi="Times New Roman" w:cs="Times New Roman"/>
          <w:sz w:val="28"/>
          <w:szCs w:val="28"/>
          <w:highlight w:val="yellow"/>
        </w:rPr>
        <w:t>должностных лиц,</w:t>
      </w:r>
      <w:r w:rsidR="00160E24" w:rsidRPr="0097195C">
        <w:rPr>
          <w:rFonts w:ascii="Times New Roman" w:hAnsi="Times New Roman" w:cs="Times New Roman"/>
          <w:sz w:val="28"/>
          <w:szCs w:val="28"/>
          <w:highlight w:val="yellow"/>
        </w:rPr>
        <w:t xml:space="preserve"> отвечающих за делопроизводство. Эта </w:t>
      </w:r>
      <w:r w:rsidRPr="0097195C">
        <w:rPr>
          <w:rFonts w:ascii="Times New Roman" w:hAnsi="Times New Roman" w:cs="Times New Roman"/>
          <w:sz w:val="28"/>
          <w:szCs w:val="28"/>
          <w:highlight w:val="yellow"/>
        </w:rPr>
        <w:t>служба (</w:t>
      </w:r>
      <w:r w:rsidR="00160E24" w:rsidRPr="0097195C">
        <w:rPr>
          <w:rFonts w:ascii="Times New Roman" w:hAnsi="Times New Roman" w:cs="Times New Roman"/>
          <w:sz w:val="28"/>
          <w:szCs w:val="28"/>
          <w:highlight w:val="yellow"/>
        </w:rPr>
        <w:t>лицо</w:t>
      </w:r>
      <w:r w:rsidRPr="0097195C">
        <w:rPr>
          <w:rFonts w:ascii="Times New Roman" w:hAnsi="Times New Roman" w:cs="Times New Roman"/>
          <w:sz w:val="28"/>
          <w:szCs w:val="28"/>
          <w:highlight w:val="yellow"/>
        </w:rPr>
        <w:t>)</w:t>
      </w:r>
      <w:r w:rsidR="00160E24" w:rsidRPr="0097195C">
        <w:rPr>
          <w:rFonts w:ascii="Times New Roman" w:hAnsi="Times New Roman" w:cs="Times New Roman"/>
          <w:sz w:val="28"/>
          <w:szCs w:val="28"/>
          <w:highlight w:val="yellow"/>
        </w:rPr>
        <w:t xml:space="preserve"> обеспечивает организацию делопроизводства в соответствии с настоящей Инструкцией</w:t>
      </w:r>
      <w:r w:rsidR="00F43A55" w:rsidRPr="0097195C">
        <w:rPr>
          <w:rFonts w:ascii="Times New Roman" w:hAnsi="Times New Roman" w:cs="Times New Roman"/>
          <w:sz w:val="28"/>
          <w:szCs w:val="28"/>
          <w:highlight w:val="yellow"/>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1.4.Выполнение требований настоящей Инструкции обязательно для всех работников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администрации</w:t>
      </w:r>
      <w:r w:rsidR="00C23701" w:rsidRPr="00887350">
        <w:rPr>
          <w:rFonts w:ascii="Times New Roman" w:hAnsi="Times New Roman" w:cs="Times New Roman"/>
          <w:sz w:val="28"/>
          <w:szCs w:val="28"/>
        </w:rPr>
        <w:t xml:space="preserve">, </w:t>
      </w:r>
      <w:r w:rsidR="004914C8">
        <w:rPr>
          <w:rFonts w:ascii="Times New Roman" w:hAnsi="Times New Roman" w:cs="Times New Roman"/>
          <w:sz w:val="28"/>
          <w:szCs w:val="28"/>
        </w:rPr>
        <w:t xml:space="preserve">структурных подразделений 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Вновь принятые работники должны быть ознакомлены в своих структурных подразделениях со структурой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и с настоящей Инструкцией.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Разделы и отдельные пункты Инструкции, касающиеся общих принципов организации делопроизводства, имеют характер прямого действия и подлежат обязательному исполнению должностными лицами.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Работники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администрации</w:t>
      </w:r>
      <w:r w:rsidR="00D96840" w:rsidRPr="00887350">
        <w:rPr>
          <w:rFonts w:ascii="Times New Roman" w:hAnsi="Times New Roman" w:cs="Times New Roman"/>
          <w:sz w:val="28"/>
          <w:szCs w:val="28"/>
        </w:rPr>
        <w:t xml:space="preserve">, </w:t>
      </w:r>
      <w:r w:rsidR="004914C8">
        <w:rPr>
          <w:rFonts w:ascii="Times New Roman" w:hAnsi="Times New Roman" w:cs="Times New Roman"/>
          <w:sz w:val="28"/>
          <w:szCs w:val="28"/>
        </w:rPr>
        <w:t xml:space="preserve">структурных </w:t>
      </w:r>
      <w:r w:rsidR="004914C8">
        <w:rPr>
          <w:rFonts w:ascii="Times New Roman" w:hAnsi="Times New Roman" w:cs="Times New Roman"/>
          <w:sz w:val="28"/>
          <w:szCs w:val="28"/>
        </w:rPr>
        <w:lastRenderedPageBreak/>
        <w:t xml:space="preserve">подразделений 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независимо от занимаемых должностей, несут персональную ответственность за выполнение требований настоящей Инструкции, сохранность находящихся у них служебных </w:t>
      </w:r>
      <w:proofErr w:type="spellStart"/>
      <w:proofErr w:type="gramStart"/>
      <w:r w:rsidRPr="00887350">
        <w:rPr>
          <w:rFonts w:ascii="Times New Roman" w:hAnsi="Times New Roman" w:cs="Times New Roman"/>
          <w:sz w:val="28"/>
          <w:szCs w:val="28"/>
        </w:rPr>
        <w:t>доку</w:t>
      </w:r>
      <w:r w:rsidR="00DD0E19">
        <w:rPr>
          <w:rFonts w:ascii="Times New Roman" w:hAnsi="Times New Roman" w:cs="Times New Roman"/>
          <w:sz w:val="28"/>
          <w:szCs w:val="28"/>
        </w:rPr>
        <w:t>-</w:t>
      </w:r>
      <w:r w:rsidRPr="00887350">
        <w:rPr>
          <w:rFonts w:ascii="Times New Roman" w:hAnsi="Times New Roman" w:cs="Times New Roman"/>
          <w:sz w:val="28"/>
          <w:szCs w:val="28"/>
        </w:rPr>
        <w:t>ментов</w:t>
      </w:r>
      <w:proofErr w:type="spellEnd"/>
      <w:proofErr w:type="gramEnd"/>
      <w:r w:rsidRPr="00887350">
        <w:rPr>
          <w:rFonts w:ascii="Times New Roman" w:hAnsi="Times New Roman" w:cs="Times New Roman"/>
          <w:sz w:val="28"/>
          <w:szCs w:val="28"/>
        </w:rPr>
        <w:t xml:space="preserve"> и содержащейся в них информации.</w:t>
      </w:r>
    </w:p>
    <w:p w:rsidR="00F37F02" w:rsidRPr="00887350" w:rsidRDefault="00F37F02"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Разделы и отдельные пункты Инструкции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применяются в </w:t>
      </w:r>
      <w:r w:rsidR="004914C8">
        <w:rPr>
          <w:rFonts w:ascii="Times New Roman" w:hAnsi="Times New Roman" w:cs="Times New Roman"/>
          <w:sz w:val="28"/>
          <w:szCs w:val="28"/>
        </w:rPr>
        <w:t>структурных подразделениях</w:t>
      </w:r>
      <w:r w:rsidRPr="00887350">
        <w:rPr>
          <w:rFonts w:ascii="Times New Roman" w:hAnsi="Times New Roman" w:cs="Times New Roman"/>
          <w:sz w:val="28"/>
          <w:szCs w:val="28"/>
        </w:rPr>
        <w:t xml:space="preserve"> в соответствии с практикой и спецификой работы этих органов с обязательным соблюдением основных положений общих принципов организации делопроизводства.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Изменения в Инструкцию могут быть внесены только по согласованию с </w:t>
      </w:r>
      <w:r w:rsidR="00D96840" w:rsidRPr="00887350">
        <w:rPr>
          <w:rFonts w:ascii="Times New Roman" w:hAnsi="Times New Roman" w:cs="Times New Roman"/>
          <w:sz w:val="28"/>
          <w:szCs w:val="28"/>
        </w:rPr>
        <w:t xml:space="preserve">отделом </w:t>
      </w:r>
      <w:r w:rsidR="004914C8">
        <w:rPr>
          <w:rFonts w:ascii="Times New Roman" w:hAnsi="Times New Roman" w:cs="Times New Roman"/>
          <w:sz w:val="28"/>
          <w:szCs w:val="28"/>
        </w:rPr>
        <w:t xml:space="preserve">по взаимодействию с территориями, делопроизводству, организационной и контрольно-кадровой работе 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1.5.Об утрате служебных документов, проектов постановлений и распоряжений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корреспонденции, находящейся на контроле, сообщается руководителю соответствующего </w:t>
      </w:r>
      <w:r w:rsidR="004C2B0F" w:rsidRPr="00887350">
        <w:rPr>
          <w:rFonts w:ascii="Times New Roman" w:hAnsi="Times New Roman" w:cs="Times New Roman"/>
          <w:sz w:val="28"/>
          <w:szCs w:val="28"/>
        </w:rPr>
        <w:t xml:space="preserve">структурного подразделения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и лицу, отвечающему за делопроизводство, которые организуют проведение служебного расследования. О результатах расследования и принятых мерах информируется </w:t>
      </w:r>
      <w:r w:rsidR="00DB53CB" w:rsidRPr="00887350">
        <w:rPr>
          <w:rFonts w:ascii="Times New Roman" w:hAnsi="Times New Roman" w:cs="Times New Roman"/>
          <w:sz w:val="28"/>
          <w:szCs w:val="28"/>
        </w:rPr>
        <w:t>отдел</w:t>
      </w:r>
      <w:r w:rsidRPr="00887350">
        <w:rPr>
          <w:rFonts w:ascii="Times New Roman" w:hAnsi="Times New Roman" w:cs="Times New Roman"/>
          <w:sz w:val="28"/>
          <w:szCs w:val="28"/>
        </w:rPr>
        <w:t xml:space="preserve"> </w:t>
      </w:r>
      <w:r w:rsidR="004914C8">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4914C8" w:rsidRPr="004914C8">
        <w:rPr>
          <w:rFonts w:ascii="Times New Roman" w:hAnsi="Times New Roman" w:cs="Times New Roman"/>
          <w:sz w:val="28"/>
          <w:szCs w:val="28"/>
        </w:rPr>
        <w:t xml:space="preserve">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целях сохранности и своевременного исполнения документов при увольнении работника или уходе в отпуск, на учебу и т.д. все находящиеся в его ведении служебные документы по указанию соответствующего руководителя передаются другому лицу.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1.6.Передача служебных документов и материалов в средства массовой информации осуществляется</w:t>
      </w:r>
      <w:r w:rsidR="00547109" w:rsidRPr="00887350">
        <w:rPr>
          <w:rFonts w:ascii="Times New Roman" w:hAnsi="Times New Roman" w:cs="Times New Roman"/>
          <w:sz w:val="28"/>
          <w:szCs w:val="28"/>
        </w:rPr>
        <w:t xml:space="preserve"> </w:t>
      </w:r>
      <w:r w:rsidR="00887350">
        <w:rPr>
          <w:rFonts w:ascii="Times New Roman" w:hAnsi="Times New Roman" w:cs="Times New Roman"/>
          <w:sz w:val="28"/>
          <w:szCs w:val="28"/>
        </w:rPr>
        <w:t xml:space="preserve">отделом </w:t>
      </w:r>
      <w:r w:rsidR="004914C8">
        <w:rPr>
          <w:rFonts w:ascii="Times New Roman" w:hAnsi="Times New Roman" w:cs="Times New Roman"/>
          <w:sz w:val="28"/>
          <w:szCs w:val="28"/>
        </w:rPr>
        <w:t xml:space="preserve">межведомственного информационного взаимодействия и работе с молодежью, пресс-службой Ровенской районной </w:t>
      </w:r>
      <w:r w:rsidR="004914C8" w:rsidRPr="00887350">
        <w:rPr>
          <w:rFonts w:ascii="Times New Roman" w:hAnsi="Times New Roman" w:cs="Times New Roman"/>
          <w:sz w:val="28"/>
          <w:szCs w:val="28"/>
        </w:rPr>
        <w:t>администрации</w:t>
      </w:r>
      <w:r w:rsidR="00371702">
        <w:rPr>
          <w:rFonts w:ascii="Times New Roman" w:hAnsi="Times New Roman" w:cs="Times New Roman"/>
          <w:sz w:val="28"/>
          <w:szCs w:val="28"/>
        </w:rPr>
        <w:t>.</w:t>
      </w:r>
      <w:r w:rsidRPr="00887350">
        <w:rPr>
          <w:rFonts w:ascii="Times New Roman" w:hAnsi="Times New Roman" w:cs="Times New Roman"/>
          <w:sz w:val="28"/>
          <w:szCs w:val="28"/>
        </w:rPr>
        <w:t xml:space="preserve"> Передача информации другим путем запрещается.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1.7.Проекты писем, постановлений, распоряжений</w:t>
      </w:r>
      <w:r w:rsidR="006A78D8" w:rsidRPr="00887350">
        <w:rPr>
          <w:rFonts w:ascii="Times New Roman" w:hAnsi="Times New Roman" w:cs="Times New Roman"/>
          <w:sz w:val="28"/>
          <w:szCs w:val="28"/>
        </w:rPr>
        <w:t xml:space="preserve"> </w:t>
      </w:r>
      <w:r w:rsidR="004914C8">
        <w:rPr>
          <w:rFonts w:ascii="Times New Roman" w:hAnsi="Times New Roman" w:cs="Times New Roman"/>
          <w:sz w:val="28"/>
          <w:szCs w:val="28"/>
        </w:rPr>
        <w:t xml:space="preserve">Ровенской районной </w:t>
      </w:r>
      <w:r w:rsidR="004914C8"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поручений </w:t>
      </w:r>
      <w:r w:rsidR="006A78D8" w:rsidRPr="00887350">
        <w:rPr>
          <w:rFonts w:ascii="Times New Roman" w:hAnsi="Times New Roman" w:cs="Times New Roman"/>
          <w:sz w:val="28"/>
          <w:szCs w:val="28"/>
        </w:rPr>
        <w:t xml:space="preserve">главы </w:t>
      </w:r>
      <w:r w:rsidR="004914C8">
        <w:rPr>
          <w:rFonts w:ascii="Times New Roman" w:hAnsi="Times New Roman" w:cs="Times New Roman"/>
          <w:sz w:val="28"/>
          <w:szCs w:val="28"/>
        </w:rPr>
        <w:t>Ровенского</w:t>
      </w:r>
      <w:r w:rsidR="00B82CEF">
        <w:rPr>
          <w:rFonts w:ascii="Times New Roman" w:hAnsi="Times New Roman" w:cs="Times New Roman"/>
          <w:sz w:val="28"/>
          <w:szCs w:val="28"/>
        </w:rPr>
        <w:t xml:space="preserve"> </w:t>
      </w:r>
      <w:r w:rsidR="006A78D8"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наградных листов на стадии их подготовки являются конфиденциальными.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1.8.Требования настоящей Инструкции распространяются как на традиционное делопроизводство на бумажных носителях, так и на электронное.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1.9.Правила ведения делопроизводства, приведенные в Инструкции, распространяются только на служебные документы несекретного характера.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II.</w:t>
      </w:r>
      <w:r w:rsidR="00764837">
        <w:rPr>
          <w:rFonts w:ascii="Times New Roman" w:hAnsi="Times New Roman" w:cs="Times New Roman"/>
          <w:sz w:val="28"/>
          <w:szCs w:val="28"/>
        </w:rPr>
        <w:t xml:space="preserve"> </w:t>
      </w:r>
      <w:r w:rsidRPr="00887350">
        <w:rPr>
          <w:rFonts w:ascii="Times New Roman" w:hAnsi="Times New Roman" w:cs="Times New Roman"/>
          <w:sz w:val="28"/>
          <w:szCs w:val="28"/>
        </w:rPr>
        <w:t>Прием поступающей корреспонденции</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2.1.Корреспонденция, адресованная </w:t>
      </w:r>
      <w:r w:rsidR="00A62E6F" w:rsidRPr="00887350">
        <w:rPr>
          <w:rFonts w:ascii="Times New Roman" w:hAnsi="Times New Roman" w:cs="Times New Roman"/>
          <w:sz w:val="28"/>
          <w:szCs w:val="28"/>
        </w:rPr>
        <w:t xml:space="preserve">главе </w:t>
      </w:r>
      <w:r w:rsidR="00764837">
        <w:rPr>
          <w:rFonts w:ascii="Times New Roman" w:hAnsi="Times New Roman" w:cs="Times New Roman"/>
          <w:sz w:val="28"/>
          <w:szCs w:val="28"/>
        </w:rPr>
        <w:t>Ровенского</w:t>
      </w:r>
      <w:r w:rsidR="00B82CEF">
        <w:rPr>
          <w:rFonts w:ascii="Times New Roman" w:hAnsi="Times New Roman" w:cs="Times New Roman"/>
          <w:sz w:val="28"/>
          <w:szCs w:val="28"/>
        </w:rPr>
        <w:t xml:space="preserve"> </w:t>
      </w:r>
      <w:r w:rsidR="00A62E6F" w:rsidRPr="00887350">
        <w:rPr>
          <w:rFonts w:ascii="Times New Roman" w:hAnsi="Times New Roman" w:cs="Times New Roman"/>
          <w:sz w:val="28"/>
          <w:szCs w:val="28"/>
        </w:rPr>
        <w:t xml:space="preserve">муниципального района, заместителям главы </w:t>
      </w:r>
      <w:r w:rsidR="00764837">
        <w:rPr>
          <w:rFonts w:ascii="Times New Roman" w:hAnsi="Times New Roman" w:cs="Times New Roman"/>
          <w:sz w:val="28"/>
          <w:szCs w:val="28"/>
        </w:rPr>
        <w:t xml:space="preserve">Ровенской районной </w:t>
      </w:r>
      <w:r w:rsidR="00764837" w:rsidRPr="00887350">
        <w:rPr>
          <w:rFonts w:ascii="Times New Roman" w:hAnsi="Times New Roman" w:cs="Times New Roman"/>
          <w:sz w:val="28"/>
          <w:szCs w:val="28"/>
        </w:rPr>
        <w:t>администрации</w:t>
      </w:r>
      <w:r w:rsidR="00A62E6F"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принимается к регистрации и дальнейшей обработке в отделе </w:t>
      </w:r>
      <w:r w:rsidR="0076483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764837" w:rsidRPr="004914C8">
        <w:rPr>
          <w:rFonts w:ascii="Times New Roman" w:hAnsi="Times New Roman" w:cs="Times New Roman"/>
          <w:sz w:val="28"/>
          <w:szCs w:val="28"/>
        </w:rPr>
        <w:t xml:space="preserve"> </w:t>
      </w:r>
      <w:r w:rsidR="00764837">
        <w:rPr>
          <w:rFonts w:ascii="Times New Roman" w:hAnsi="Times New Roman" w:cs="Times New Roman"/>
          <w:sz w:val="28"/>
          <w:szCs w:val="28"/>
        </w:rPr>
        <w:t xml:space="preserve">Ровенской районной </w:t>
      </w:r>
      <w:r w:rsidR="00764837" w:rsidRPr="00887350">
        <w:rPr>
          <w:rFonts w:ascii="Times New Roman" w:hAnsi="Times New Roman" w:cs="Times New Roman"/>
          <w:sz w:val="28"/>
          <w:szCs w:val="28"/>
        </w:rPr>
        <w:t>администрации</w:t>
      </w:r>
      <w:r w:rsidR="00764837">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2.2.</w:t>
      </w:r>
      <w:r w:rsidR="006C2057" w:rsidRPr="00887350">
        <w:rPr>
          <w:rFonts w:ascii="Times New Roman" w:hAnsi="Times New Roman" w:cs="Times New Roman"/>
          <w:sz w:val="28"/>
          <w:szCs w:val="28"/>
        </w:rPr>
        <w:t>Вся в</w:t>
      </w:r>
      <w:r w:rsidRPr="00887350">
        <w:rPr>
          <w:rFonts w:ascii="Times New Roman" w:hAnsi="Times New Roman" w:cs="Times New Roman"/>
          <w:sz w:val="28"/>
          <w:szCs w:val="28"/>
        </w:rPr>
        <w:t xml:space="preserve">ходящая корреспонденция поступает фельдъегерской, заказной и обычной почтой, нарочным, а также в виде телеграмм, телефонограмм и </w:t>
      </w:r>
      <w:r w:rsidRPr="00887350">
        <w:rPr>
          <w:rFonts w:ascii="Times New Roman" w:hAnsi="Times New Roman" w:cs="Times New Roman"/>
          <w:sz w:val="28"/>
          <w:szCs w:val="28"/>
        </w:rPr>
        <w:lastRenderedPageBreak/>
        <w:t xml:space="preserve">факсимильных сообщений, электронной почтой, посредством </w:t>
      </w:r>
      <w:proofErr w:type="spellStart"/>
      <w:r w:rsidR="006C2057" w:rsidRPr="00887350">
        <w:rPr>
          <w:rFonts w:ascii="Times New Roman" w:hAnsi="Times New Roman" w:cs="Times New Roman"/>
          <w:sz w:val="28"/>
          <w:szCs w:val="28"/>
        </w:rPr>
        <w:t>С</w:t>
      </w:r>
      <w:r w:rsidRPr="00887350">
        <w:rPr>
          <w:rFonts w:ascii="Times New Roman" w:hAnsi="Times New Roman" w:cs="Times New Roman"/>
          <w:sz w:val="28"/>
          <w:szCs w:val="28"/>
        </w:rPr>
        <w:t>ЭД</w:t>
      </w:r>
      <w:r w:rsidR="006C2057" w:rsidRPr="00887350">
        <w:rPr>
          <w:rFonts w:ascii="Times New Roman" w:hAnsi="Times New Roman" w:cs="Times New Roman"/>
          <w:sz w:val="28"/>
          <w:szCs w:val="28"/>
        </w:rPr>
        <w:t>а</w:t>
      </w:r>
      <w:proofErr w:type="spellEnd"/>
      <w:r w:rsidR="00874CF8" w:rsidRPr="00887350">
        <w:rPr>
          <w:rFonts w:ascii="Times New Roman" w:hAnsi="Times New Roman" w:cs="Times New Roman"/>
          <w:sz w:val="28"/>
          <w:szCs w:val="28"/>
        </w:rPr>
        <w:t>. Вся корреспонден</w:t>
      </w:r>
      <w:r w:rsidR="00093C88" w:rsidRPr="00887350">
        <w:rPr>
          <w:rFonts w:ascii="Times New Roman" w:hAnsi="Times New Roman" w:cs="Times New Roman"/>
          <w:sz w:val="28"/>
          <w:szCs w:val="28"/>
        </w:rPr>
        <w:t>ци</w:t>
      </w:r>
      <w:r w:rsidR="00874CF8" w:rsidRPr="00887350">
        <w:rPr>
          <w:rFonts w:ascii="Times New Roman" w:hAnsi="Times New Roman" w:cs="Times New Roman"/>
          <w:sz w:val="28"/>
          <w:szCs w:val="28"/>
        </w:rPr>
        <w:t>я</w:t>
      </w:r>
      <w:r w:rsidR="006C2057" w:rsidRPr="00887350">
        <w:rPr>
          <w:rFonts w:ascii="Times New Roman" w:hAnsi="Times New Roman" w:cs="Times New Roman"/>
          <w:sz w:val="28"/>
          <w:szCs w:val="28"/>
        </w:rPr>
        <w:t xml:space="preserve"> </w:t>
      </w:r>
      <w:r w:rsidRPr="00887350">
        <w:rPr>
          <w:rFonts w:ascii="Times New Roman" w:hAnsi="Times New Roman" w:cs="Times New Roman"/>
          <w:sz w:val="28"/>
          <w:szCs w:val="28"/>
        </w:rPr>
        <w:t>регистрируется единым установленным порядком</w:t>
      </w:r>
      <w:r w:rsidR="006C2057" w:rsidRPr="00887350">
        <w:rPr>
          <w:rFonts w:ascii="Times New Roman" w:hAnsi="Times New Roman" w:cs="Times New Roman"/>
          <w:sz w:val="28"/>
          <w:szCs w:val="28"/>
        </w:rPr>
        <w:t>,</w:t>
      </w:r>
      <w:r w:rsidRPr="00887350">
        <w:rPr>
          <w:rFonts w:ascii="Times New Roman" w:hAnsi="Times New Roman" w:cs="Times New Roman"/>
          <w:sz w:val="28"/>
          <w:szCs w:val="28"/>
        </w:rPr>
        <w:t xml:space="preserve"> как входящий документ, независимо от вида поступления.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2.3.Вся входящая корреспонденция принимается с соблюдением необходимых требований: получение заказной корреспонденции под роспись в почтовом отделении по оформленной доверенности</w:t>
      </w:r>
      <w:r w:rsidR="00FC69D5" w:rsidRPr="00887350">
        <w:rPr>
          <w:rFonts w:ascii="Times New Roman" w:hAnsi="Times New Roman" w:cs="Times New Roman"/>
          <w:sz w:val="28"/>
          <w:szCs w:val="28"/>
        </w:rPr>
        <w:t>,</w:t>
      </w:r>
      <w:r w:rsidRPr="00887350">
        <w:rPr>
          <w:rFonts w:ascii="Times New Roman" w:hAnsi="Times New Roman" w:cs="Times New Roman"/>
          <w:sz w:val="28"/>
          <w:szCs w:val="28"/>
        </w:rPr>
        <w:t xml:space="preserve"> в реестрах к заказным письмам, на квитанциях телеграмм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2.4.При приеме корреспонденции от нарочных в разносной книге (реестре) отправителя или на втором экземпляре (копии) документа ставится дата и подпись работника, принявшего документ. </w:t>
      </w:r>
    </w:p>
    <w:p w:rsidR="00FD7EA1"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2.5.Корреспонденция, поступающая в нерабочее время, в выходные и праздничные дни, принимается дежурным</w:t>
      </w:r>
      <w:r w:rsidR="00FD7EA1" w:rsidRPr="00887350">
        <w:rPr>
          <w:rFonts w:ascii="Times New Roman" w:hAnsi="Times New Roman" w:cs="Times New Roman"/>
          <w:sz w:val="28"/>
          <w:szCs w:val="28"/>
        </w:rPr>
        <w:t xml:space="preserve"> в приёмной главы муниципального района</w:t>
      </w:r>
      <w:r w:rsidR="0053613E" w:rsidRPr="00887350">
        <w:rPr>
          <w:rFonts w:ascii="Times New Roman" w:hAnsi="Times New Roman" w:cs="Times New Roman"/>
          <w:sz w:val="28"/>
          <w:szCs w:val="28"/>
        </w:rPr>
        <w:t xml:space="preserve"> с последующей обязательной передачей </w:t>
      </w:r>
      <w:r w:rsidR="005F0EF3">
        <w:rPr>
          <w:rFonts w:ascii="Times New Roman" w:hAnsi="Times New Roman" w:cs="Times New Roman"/>
          <w:sz w:val="28"/>
          <w:szCs w:val="28"/>
        </w:rPr>
        <w:t>для</w:t>
      </w:r>
      <w:r w:rsidR="0053613E" w:rsidRPr="00887350">
        <w:rPr>
          <w:rFonts w:ascii="Times New Roman" w:hAnsi="Times New Roman" w:cs="Times New Roman"/>
          <w:sz w:val="28"/>
          <w:szCs w:val="28"/>
        </w:rPr>
        <w:t xml:space="preserve"> регистраци</w:t>
      </w:r>
      <w:r w:rsidR="005F0EF3">
        <w:rPr>
          <w:rFonts w:ascii="Times New Roman" w:hAnsi="Times New Roman" w:cs="Times New Roman"/>
          <w:sz w:val="28"/>
          <w:szCs w:val="28"/>
        </w:rPr>
        <w:t>и</w:t>
      </w:r>
      <w:r w:rsidR="0053613E" w:rsidRPr="00887350">
        <w:rPr>
          <w:rFonts w:ascii="Times New Roman" w:hAnsi="Times New Roman" w:cs="Times New Roman"/>
          <w:sz w:val="28"/>
          <w:szCs w:val="28"/>
        </w:rPr>
        <w:t xml:space="preserve"> в отдел </w:t>
      </w:r>
      <w:r w:rsidR="000E028C">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0E028C" w:rsidRPr="004914C8">
        <w:rPr>
          <w:rFonts w:ascii="Times New Roman" w:hAnsi="Times New Roman" w:cs="Times New Roman"/>
          <w:sz w:val="28"/>
          <w:szCs w:val="28"/>
        </w:rPr>
        <w:t xml:space="preserve"> </w:t>
      </w:r>
      <w:r w:rsidR="000E028C">
        <w:rPr>
          <w:rFonts w:ascii="Times New Roman" w:hAnsi="Times New Roman" w:cs="Times New Roman"/>
          <w:sz w:val="28"/>
          <w:szCs w:val="28"/>
        </w:rPr>
        <w:t xml:space="preserve">Ровенской районной </w:t>
      </w:r>
      <w:r w:rsidR="000E028C" w:rsidRPr="00887350">
        <w:rPr>
          <w:rFonts w:ascii="Times New Roman" w:hAnsi="Times New Roman" w:cs="Times New Roman"/>
          <w:sz w:val="28"/>
          <w:szCs w:val="28"/>
        </w:rPr>
        <w:t>администрации</w:t>
      </w:r>
      <w:r w:rsidR="00FD7EA1" w:rsidRPr="00887350">
        <w:rPr>
          <w:rFonts w:ascii="Times New Roman" w:hAnsi="Times New Roman" w:cs="Times New Roman"/>
          <w:sz w:val="28"/>
          <w:szCs w:val="28"/>
        </w:rPr>
        <w:t>.</w:t>
      </w:r>
      <w:r w:rsidRPr="00887350">
        <w:rPr>
          <w:rFonts w:ascii="Times New Roman" w:hAnsi="Times New Roman" w:cs="Times New Roman"/>
          <w:sz w:val="28"/>
          <w:szCs w:val="28"/>
        </w:rPr>
        <w:t xml:space="preserve"> Если текст предполагает незамедлительное исполнение, дежурный </w:t>
      </w:r>
      <w:r w:rsidR="00FD7EA1" w:rsidRPr="00887350">
        <w:rPr>
          <w:rFonts w:ascii="Times New Roman" w:hAnsi="Times New Roman" w:cs="Times New Roman"/>
          <w:sz w:val="28"/>
          <w:szCs w:val="28"/>
        </w:rPr>
        <w:t>информирует соответствующих должностных лиц.</w:t>
      </w:r>
    </w:p>
    <w:p w:rsidR="00160E24" w:rsidRPr="00887350" w:rsidRDefault="00FD7EA1"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первый рабочий день дежурный передает документ (с резолюцией или без неё) в отдел </w:t>
      </w:r>
      <w:r w:rsidR="000E028C">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0E028C" w:rsidRPr="004914C8">
        <w:rPr>
          <w:rFonts w:ascii="Times New Roman" w:hAnsi="Times New Roman" w:cs="Times New Roman"/>
          <w:sz w:val="28"/>
          <w:szCs w:val="28"/>
        </w:rPr>
        <w:t xml:space="preserve"> </w:t>
      </w:r>
      <w:r w:rsidR="000E028C">
        <w:rPr>
          <w:rFonts w:ascii="Times New Roman" w:hAnsi="Times New Roman" w:cs="Times New Roman"/>
          <w:sz w:val="28"/>
          <w:szCs w:val="28"/>
        </w:rPr>
        <w:t xml:space="preserve">Ровенской районной </w:t>
      </w:r>
      <w:r w:rsidR="000E028C"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для регистрации и дальнейшей обработки. </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поступлении аналогичных документов в </w:t>
      </w:r>
      <w:r w:rsidR="000E028C">
        <w:rPr>
          <w:rFonts w:ascii="Times New Roman" w:hAnsi="Times New Roman" w:cs="Times New Roman"/>
          <w:sz w:val="28"/>
          <w:szCs w:val="28"/>
        </w:rPr>
        <w:t>структурные подразделения Ровенской районной администрации</w:t>
      </w:r>
      <w:r w:rsidRPr="00887350">
        <w:rPr>
          <w:rFonts w:ascii="Times New Roman" w:hAnsi="Times New Roman" w:cs="Times New Roman"/>
          <w:sz w:val="28"/>
          <w:szCs w:val="28"/>
        </w:rPr>
        <w:t xml:space="preserve"> дежурные работники принимают все меры для доведения документов до руководителей.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2.6.При приеме корреспонденции проверяется правильность ее адресации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 При обнаружении отсутствия документов или других нарушений, если невозможно их оперативное устранение (мятые, подмоченные, рваные), составляется акт, один экземпляр которого направляется отправителю, другой - приобщается к поступившему документу. Ошибочно доставленная корреспонденция пересылается отправителю или по назначению. Если </w:t>
      </w:r>
      <w:proofErr w:type="gramStart"/>
      <w:r w:rsidRPr="00887350">
        <w:rPr>
          <w:rFonts w:ascii="Times New Roman" w:hAnsi="Times New Roman" w:cs="Times New Roman"/>
          <w:sz w:val="28"/>
          <w:szCs w:val="28"/>
        </w:rPr>
        <w:t>нарушение</w:t>
      </w:r>
      <w:proofErr w:type="gramEnd"/>
      <w:r w:rsidRPr="00887350">
        <w:rPr>
          <w:rFonts w:ascii="Times New Roman" w:hAnsi="Times New Roman" w:cs="Times New Roman"/>
          <w:sz w:val="28"/>
          <w:szCs w:val="28"/>
        </w:rPr>
        <w:t xml:space="preserve"> возможно устранить в течение 1 - 3 дней путем оперативной доставки недостающих (испорченных) документов, заполнения реквизитов исполнителем или другим способом оперативного реагирования, документ регистрируется после устранения нарушений. Телефонограммы принимаются, передаются, регистрируются и обрабатываются в </w:t>
      </w:r>
      <w:r w:rsidR="000E028C">
        <w:rPr>
          <w:rFonts w:ascii="Times New Roman" w:hAnsi="Times New Roman" w:cs="Times New Roman"/>
          <w:sz w:val="28"/>
          <w:szCs w:val="28"/>
        </w:rPr>
        <w:t>Ровенской районной администрации</w:t>
      </w:r>
      <w:r w:rsidR="00EC1925" w:rsidRPr="00887350">
        <w:rPr>
          <w:rFonts w:ascii="Times New Roman" w:hAnsi="Times New Roman" w:cs="Times New Roman"/>
          <w:sz w:val="28"/>
          <w:szCs w:val="28"/>
        </w:rPr>
        <w:t xml:space="preserve">, </w:t>
      </w:r>
      <w:r w:rsidR="000E028C">
        <w:rPr>
          <w:rFonts w:ascii="Times New Roman" w:hAnsi="Times New Roman" w:cs="Times New Roman"/>
          <w:sz w:val="28"/>
          <w:szCs w:val="28"/>
        </w:rPr>
        <w:t>структурных подразделениях Ровенской районной администрации</w:t>
      </w:r>
      <w:r w:rsidRPr="00887350">
        <w:rPr>
          <w:rFonts w:ascii="Times New Roman" w:hAnsi="Times New Roman" w:cs="Times New Roman"/>
          <w:sz w:val="28"/>
          <w:szCs w:val="28"/>
        </w:rPr>
        <w:t>.</w:t>
      </w:r>
    </w:p>
    <w:p w:rsidR="00F70EA9" w:rsidRPr="00887350" w:rsidRDefault="00F70EA9" w:rsidP="00887350">
      <w:pPr>
        <w:pStyle w:val="ConsPlusTitle"/>
        <w:jc w:val="center"/>
        <w:outlineLvl w:val="1"/>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III.</w:t>
      </w:r>
      <w:r w:rsidR="00E5146E">
        <w:rPr>
          <w:rFonts w:ascii="Times New Roman" w:hAnsi="Times New Roman" w:cs="Times New Roman"/>
          <w:sz w:val="28"/>
          <w:szCs w:val="28"/>
        </w:rPr>
        <w:t xml:space="preserve"> </w:t>
      </w:r>
      <w:r w:rsidRPr="00887350">
        <w:rPr>
          <w:rFonts w:ascii="Times New Roman" w:hAnsi="Times New Roman" w:cs="Times New Roman"/>
          <w:sz w:val="28"/>
          <w:szCs w:val="28"/>
        </w:rPr>
        <w:t>Регистрация входящих документов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3.1.Регистрация служебных документов</w:t>
      </w:r>
      <w:r w:rsidR="00B06C96">
        <w:rPr>
          <w:rFonts w:ascii="Times New Roman" w:hAnsi="Times New Roman" w:cs="Times New Roman"/>
          <w:sz w:val="28"/>
          <w:szCs w:val="28"/>
        </w:rPr>
        <w:t xml:space="preserve">, </w:t>
      </w:r>
      <w:r w:rsidRPr="00887350">
        <w:rPr>
          <w:rFonts w:ascii="Times New Roman" w:hAnsi="Times New Roman" w:cs="Times New Roman"/>
          <w:sz w:val="28"/>
          <w:szCs w:val="28"/>
        </w:rPr>
        <w:t>это фиксация факта поступления документа от корреспондента адресату.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3.2.Входящие документы делятся </w:t>
      </w:r>
      <w:proofErr w:type="gramStart"/>
      <w:r w:rsidRPr="00887350">
        <w:rPr>
          <w:rFonts w:ascii="Times New Roman" w:hAnsi="Times New Roman" w:cs="Times New Roman"/>
          <w:sz w:val="28"/>
          <w:szCs w:val="28"/>
        </w:rPr>
        <w:t>на</w:t>
      </w:r>
      <w:proofErr w:type="gramEnd"/>
      <w:r w:rsidRPr="00887350">
        <w:rPr>
          <w:rFonts w:ascii="Times New Roman" w:hAnsi="Times New Roman" w:cs="Times New Roman"/>
          <w:sz w:val="28"/>
          <w:szCs w:val="28"/>
        </w:rPr>
        <w:t xml:space="preserve"> регистрируемые и нерегистрируемые. К нерегистрируемым относятся периодические издания, книги, рекламные </w:t>
      </w:r>
      <w:r w:rsidRPr="00887350">
        <w:rPr>
          <w:rFonts w:ascii="Times New Roman" w:hAnsi="Times New Roman" w:cs="Times New Roman"/>
          <w:sz w:val="28"/>
          <w:szCs w:val="28"/>
        </w:rPr>
        <w:lastRenderedPageBreak/>
        <w:t>материалы, поздравительные письма и телеграммы, пригласительные билеты, анонимная корреспонденция. Они передаются по принадлежности без обработки. Вся остальная корреспонденция регистрируется в установленном порядке.</w:t>
      </w:r>
    </w:p>
    <w:p w:rsidR="00160E24" w:rsidRPr="004772A4"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3.3.Обращения граждан, поступившие заказной</w:t>
      </w:r>
      <w:r w:rsidR="00CF4051">
        <w:rPr>
          <w:rFonts w:ascii="Times New Roman" w:hAnsi="Times New Roman" w:cs="Times New Roman"/>
          <w:sz w:val="28"/>
          <w:szCs w:val="28"/>
        </w:rPr>
        <w:t>, обычной</w:t>
      </w:r>
      <w:r w:rsidRPr="00887350">
        <w:rPr>
          <w:rFonts w:ascii="Times New Roman" w:hAnsi="Times New Roman" w:cs="Times New Roman"/>
          <w:sz w:val="28"/>
          <w:szCs w:val="28"/>
        </w:rPr>
        <w:t xml:space="preserve"> почтой</w:t>
      </w:r>
      <w:r w:rsidR="00DF26E2" w:rsidRPr="00887350">
        <w:rPr>
          <w:rFonts w:ascii="Times New Roman" w:hAnsi="Times New Roman" w:cs="Times New Roman"/>
          <w:sz w:val="28"/>
          <w:szCs w:val="28"/>
        </w:rPr>
        <w:t xml:space="preserve"> в отдел </w:t>
      </w:r>
      <w:r w:rsidR="006D715B">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6D715B" w:rsidRPr="004914C8">
        <w:rPr>
          <w:rFonts w:ascii="Times New Roman" w:hAnsi="Times New Roman" w:cs="Times New Roman"/>
          <w:sz w:val="28"/>
          <w:szCs w:val="28"/>
        </w:rPr>
        <w:t xml:space="preserve"> </w:t>
      </w:r>
      <w:r w:rsidR="006D715B">
        <w:rPr>
          <w:rFonts w:ascii="Times New Roman" w:hAnsi="Times New Roman" w:cs="Times New Roman"/>
          <w:sz w:val="28"/>
          <w:szCs w:val="28"/>
        </w:rPr>
        <w:t xml:space="preserve">Ровенской районной </w:t>
      </w:r>
      <w:r w:rsidR="006D715B"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регистрируются путем записи в журнал и обрабатываются в порядке, установленном </w:t>
      </w:r>
      <w:r w:rsidRPr="004772A4">
        <w:rPr>
          <w:rFonts w:ascii="Times New Roman" w:hAnsi="Times New Roman" w:cs="Times New Roman"/>
          <w:sz w:val="28"/>
          <w:szCs w:val="28"/>
        </w:rPr>
        <w:t xml:space="preserve">Федеральным </w:t>
      </w:r>
      <w:hyperlink r:id="rId10" w:history="1">
        <w:r w:rsidRPr="004772A4">
          <w:rPr>
            <w:rFonts w:ascii="Times New Roman" w:hAnsi="Times New Roman" w:cs="Times New Roman"/>
            <w:sz w:val="28"/>
            <w:szCs w:val="28"/>
          </w:rPr>
          <w:t>законом</w:t>
        </w:r>
      </w:hyperlink>
      <w:r w:rsidRPr="004772A4">
        <w:rPr>
          <w:rFonts w:ascii="Times New Roman" w:hAnsi="Times New Roman" w:cs="Times New Roman"/>
          <w:sz w:val="28"/>
          <w:szCs w:val="28"/>
        </w:rPr>
        <w:t xml:space="preserve"> от 2 мая 2006 г</w:t>
      </w:r>
      <w:r w:rsidR="00DF26E2" w:rsidRPr="004772A4">
        <w:rPr>
          <w:rFonts w:ascii="Times New Roman" w:hAnsi="Times New Roman" w:cs="Times New Roman"/>
          <w:sz w:val="28"/>
          <w:szCs w:val="28"/>
        </w:rPr>
        <w:t>ода</w:t>
      </w:r>
      <w:r w:rsidRPr="004772A4">
        <w:rPr>
          <w:rFonts w:ascii="Times New Roman" w:hAnsi="Times New Roman" w:cs="Times New Roman"/>
          <w:sz w:val="28"/>
          <w:szCs w:val="28"/>
        </w:rPr>
        <w:t xml:space="preserve"> </w:t>
      </w:r>
      <w:r w:rsidR="00DF26E2" w:rsidRPr="004772A4">
        <w:rPr>
          <w:rFonts w:ascii="Times New Roman" w:hAnsi="Times New Roman" w:cs="Times New Roman"/>
          <w:sz w:val="28"/>
          <w:szCs w:val="28"/>
        </w:rPr>
        <w:t>№</w:t>
      </w:r>
      <w:r w:rsidRPr="004772A4">
        <w:rPr>
          <w:rFonts w:ascii="Times New Roman" w:hAnsi="Times New Roman" w:cs="Times New Roman"/>
          <w:sz w:val="28"/>
          <w:szCs w:val="28"/>
        </w:rPr>
        <w:t xml:space="preserve"> 59-ФЗ </w:t>
      </w:r>
      <w:r w:rsidR="00B06C96">
        <w:rPr>
          <w:rFonts w:ascii="Times New Roman" w:hAnsi="Times New Roman" w:cs="Times New Roman"/>
          <w:sz w:val="28"/>
          <w:szCs w:val="28"/>
        </w:rPr>
        <w:t>«</w:t>
      </w:r>
      <w:r w:rsidRPr="004772A4">
        <w:rPr>
          <w:rFonts w:ascii="Times New Roman" w:hAnsi="Times New Roman" w:cs="Times New Roman"/>
          <w:sz w:val="28"/>
          <w:szCs w:val="28"/>
        </w:rPr>
        <w:t>О порядке рассмотрения обращений граждан Российской Федерации</w:t>
      </w:r>
      <w:r w:rsidR="00B06C96">
        <w:rPr>
          <w:rFonts w:ascii="Times New Roman" w:hAnsi="Times New Roman" w:cs="Times New Roman"/>
          <w:sz w:val="28"/>
          <w:szCs w:val="28"/>
        </w:rPr>
        <w:t>»</w:t>
      </w:r>
      <w:r w:rsidRPr="004772A4">
        <w:rPr>
          <w:rFonts w:ascii="Times New Roman" w:hAnsi="Times New Roman" w:cs="Times New Roman"/>
          <w:sz w:val="28"/>
          <w:szCs w:val="28"/>
        </w:rPr>
        <w:t xml:space="preserve">, </w:t>
      </w:r>
      <w:hyperlink r:id="rId11" w:history="1">
        <w:r w:rsidRPr="004772A4">
          <w:rPr>
            <w:rFonts w:ascii="Times New Roman" w:hAnsi="Times New Roman" w:cs="Times New Roman"/>
            <w:sz w:val="28"/>
            <w:szCs w:val="28"/>
          </w:rPr>
          <w:t>Законом</w:t>
        </w:r>
      </w:hyperlink>
      <w:r w:rsidRPr="004772A4">
        <w:rPr>
          <w:rFonts w:ascii="Times New Roman" w:hAnsi="Times New Roman" w:cs="Times New Roman"/>
          <w:sz w:val="28"/>
          <w:szCs w:val="28"/>
        </w:rPr>
        <w:t xml:space="preserve"> Саратовской области от</w:t>
      </w:r>
      <w:r w:rsidR="00B06C96">
        <w:rPr>
          <w:rFonts w:ascii="Times New Roman" w:hAnsi="Times New Roman" w:cs="Times New Roman"/>
          <w:sz w:val="28"/>
          <w:szCs w:val="28"/>
        </w:rPr>
        <w:t xml:space="preserve"> </w:t>
      </w:r>
      <w:r w:rsidRPr="004772A4">
        <w:rPr>
          <w:rFonts w:ascii="Times New Roman" w:hAnsi="Times New Roman" w:cs="Times New Roman"/>
          <w:sz w:val="28"/>
          <w:szCs w:val="28"/>
        </w:rPr>
        <w:t xml:space="preserve">31 июля 2018 года </w:t>
      </w:r>
      <w:r w:rsidR="00DF26E2" w:rsidRPr="004772A4">
        <w:rPr>
          <w:rFonts w:ascii="Times New Roman" w:hAnsi="Times New Roman" w:cs="Times New Roman"/>
          <w:sz w:val="28"/>
          <w:szCs w:val="28"/>
        </w:rPr>
        <w:t>№</w:t>
      </w:r>
      <w:r w:rsidRPr="004772A4">
        <w:rPr>
          <w:rFonts w:ascii="Times New Roman" w:hAnsi="Times New Roman" w:cs="Times New Roman"/>
          <w:sz w:val="28"/>
          <w:szCs w:val="28"/>
        </w:rPr>
        <w:t xml:space="preserve"> 73-ЗСО </w:t>
      </w:r>
      <w:r w:rsidR="00B06C96">
        <w:rPr>
          <w:rFonts w:ascii="Times New Roman" w:hAnsi="Times New Roman" w:cs="Times New Roman"/>
          <w:sz w:val="28"/>
          <w:szCs w:val="28"/>
        </w:rPr>
        <w:t>«</w:t>
      </w:r>
      <w:r w:rsidRPr="004772A4">
        <w:rPr>
          <w:rFonts w:ascii="Times New Roman" w:hAnsi="Times New Roman" w:cs="Times New Roman"/>
          <w:sz w:val="28"/>
          <w:szCs w:val="28"/>
        </w:rPr>
        <w:t>О дополнительных гарантиях права граждан</w:t>
      </w:r>
      <w:proofErr w:type="gramEnd"/>
      <w:r w:rsidRPr="004772A4">
        <w:rPr>
          <w:rFonts w:ascii="Times New Roman" w:hAnsi="Times New Roman" w:cs="Times New Roman"/>
          <w:sz w:val="28"/>
          <w:szCs w:val="28"/>
        </w:rPr>
        <w:t xml:space="preserve"> на обращение</w:t>
      </w:r>
      <w:r w:rsidR="00B06C96">
        <w:rPr>
          <w:rFonts w:ascii="Times New Roman" w:hAnsi="Times New Roman" w:cs="Times New Roman"/>
          <w:sz w:val="28"/>
          <w:szCs w:val="28"/>
        </w:rPr>
        <w:t>»</w:t>
      </w:r>
      <w:r w:rsidRPr="004772A4">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3.4.Пакеты с надписью </w:t>
      </w:r>
      <w:r w:rsidR="00B06C96">
        <w:rPr>
          <w:rFonts w:ascii="Times New Roman" w:hAnsi="Times New Roman" w:cs="Times New Roman"/>
          <w:sz w:val="28"/>
          <w:szCs w:val="28"/>
        </w:rPr>
        <w:t>«</w:t>
      </w:r>
      <w:r w:rsidRPr="00887350">
        <w:rPr>
          <w:rFonts w:ascii="Times New Roman" w:hAnsi="Times New Roman" w:cs="Times New Roman"/>
          <w:sz w:val="28"/>
          <w:szCs w:val="28"/>
        </w:rPr>
        <w:t>Лично</w:t>
      </w:r>
      <w:r w:rsidR="00B06C96">
        <w:rPr>
          <w:rFonts w:ascii="Times New Roman" w:hAnsi="Times New Roman" w:cs="Times New Roman"/>
          <w:sz w:val="28"/>
          <w:szCs w:val="28"/>
        </w:rPr>
        <w:t>»</w:t>
      </w:r>
      <w:r w:rsidRPr="00887350">
        <w:rPr>
          <w:rFonts w:ascii="Times New Roman" w:hAnsi="Times New Roman" w:cs="Times New Roman"/>
          <w:sz w:val="28"/>
          <w:szCs w:val="28"/>
        </w:rPr>
        <w:t xml:space="preserve"> не вскрываются и регистрируются по данным, имеющимся на конверте, с последующей передачей адресату.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3.5.Вся регистрируемая корреспонденция делится на две категории:</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регистрируемая</w:t>
      </w:r>
      <w:proofErr w:type="gramEnd"/>
      <w:r w:rsidRPr="00887350">
        <w:rPr>
          <w:rFonts w:ascii="Times New Roman" w:hAnsi="Times New Roman" w:cs="Times New Roman"/>
          <w:sz w:val="28"/>
          <w:szCs w:val="28"/>
        </w:rPr>
        <w:t xml:space="preserve"> с постановкой на контроль со сроком исполнения (контрольные документы);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регистрируемая без постановки на контроль.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3.6.К регистрируемым документам с постановкой на контроль относятся письма депутатов Государственной</w:t>
      </w:r>
      <w:r w:rsidR="00F2237A" w:rsidRPr="00887350">
        <w:rPr>
          <w:rFonts w:ascii="Times New Roman" w:hAnsi="Times New Roman" w:cs="Times New Roman"/>
          <w:sz w:val="28"/>
          <w:szCs w:val="28"/>
        </w:rPr>
        <w:t xml:space="preserve"> и областной</w:t>
      </w:r>
      <w:r w:rsidRPr="00887350">
        <w:rPr>
          <w:rFonts w:ascii="Times New Roman" w:hAnsi="Times New Roman" w:cs="Times New Roman"/>
          <w:sz w:val="28"/>
          <w:szCs w:val="28"/>
        </w:rPr>
        <w:t xml:space="preserve"> Думы, </w:t>
      </w:r>
      <w:r w:rsidR="00F2237A" w:rsidRPr="00887350">
        <w:rPr>
          <w:rFonts w:ascii="Times New Roman" w:hAnsi="Times New Roman" w:cs="Times New Roman"/>
          <w:sz w:val="28"/>
          <w:szCs w:val="28"/>
        </w:rPr>
        <w:t xml:space="preserve">Губернатора, вице-губернаторов, заместителей Председателя Правительства области, депутатов </w:t>
      </w:r>
      <w:r w:rsidR="00F2237A" w:rsidRPr="006557A7">
        <w:rPr>
          <w:rFonts w:ascii="Times New Roman" w:hAnsi="Times New Roman" w:cs="Times New Roman"/>
          <w:sz w:val="28"/>
          <w:szCs w:val="28"/>
        </w:rPr>
        <w:t xml:space="preserve">Собрания </w:t>
      </w:r>
      <w:r w:rsidR="002B6C7E">
        <w:rPr>
          <w:rFonts w:ascii="Times New Roman" w:hAnsi="Times New Roman" w:cs="Times New Roman"/>
          <w:sz w:val="28"/>
          <w:szCs w:val="28"/>
        </w:rPr>
        <w:t>Ровенского</w:t>
      </w:r>
      <w:r w:rsidR="00F2237A" w:rsidRPr="006557A7">
        <w:rPr>
          <w:rFonts w:ascii="Times New Roman" w:hAnsi="Times New Roman" w:cs="Times New Roman"/>
          <w:sz w:val="28"/>
          <w:szCs w:val="28"/>
        </w:rPr>
        <w:t xml:space="preserve"> муниципального района, Совета муниципальн</w:t>
      </w:r>
      <w:r w:rsidR="002B6C7E">
        <w:rPr>
          <w:rFonts w:ascii="Times New Roman" w:hAnsi="Times New Roman" w:cs="Times New Roman"/>
          <w:sz w:val="28"/>
          <w:szCs w:val="28"/>
        </w:rPr>
        <w:t>ых</w:t>
      </w:r>
      <w:r w:rsidR="00F2237A" w:rsidRPr="006557A7">
        <w:rPr>
          <w:rFonts w:ascii="Times New Roman" w:hAnsi="Times New Roman" w:cs="Times New Roman"/>
          <w:sz w:val="28"/>
          <w:szCs w:val="28"/>
        </w:rPr>
        <w:t xml:space="preserve"> образовани</w:t>
      </w:r>
      <w:r w:rsidR="002B6C7E">
        <w:rPr>
          <w:rFonts w:ascii="Times New Roman" w:hAnsi="Times New Roman" w:cs="Times New Roman"/>
          <w:sz w:val="28"/>
          <w:szCs w:val="28"/>
        </w:rPr>
        <w:t>й Ровенского муниципального района</w:t>
      </w:r>
      <w:r w:rsidR="00F2237A" w:rsidRPr="006557A7">
        <w:rPr>
          <w:rFonts w:ascii="Times New Roman" w:hAnsi="Times New Roman" w:cs="Times New Roman"/>
          <w:sz w:val="28"/>
          <w:szCs w:val="28"/>
        </w:rPr>
        <w:t xml:space="preserve">, </w:t>
      </w:r>
      <w:r w:rsidRPr="006557A7">
        <w:rPr>
          <w:rFonts w:ascii="Times New Roman" w:hAnsi="Times New Roman" w:cs="Times New Roman"/>
          <w:sz w:val="28"/>
          <w:szCs w:val="28"/>
        </w:rPr>
        <w:t>а также письма, содержащие указание или просьбу и</w:t>
      </w:r>
      <w:r w:rsidRPr="00887350">
        <w:rPr>
          <w:rFonts w:ascii="Times New Roman" w:hAnsi="Times New Roman" w:cs="Times New Roman"/>
          <w:sz w:val="28"/>
          <w:szCs w:val="28"/>
        </w:rPr>
        <w:t xml:space="preserve"> предполагающие получение ответа.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3.7.К регистрируемым документам без постановки на контроль относятся ответы, информационные письма, повестки и другие документы, не предполагающие получение ответа.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случае затруднений в определении целесообразности постановки письма на контроль допускается его передача адресату и принятие решения о постановке на контроль, исходя из содержания резолюции.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3.8.Конверты сохраняются и прилагаются к документам в том случае, когда только по ним можно установить адрес отправителя или время отправки и получения документов по почтовому штемпелю. Во всех остальных случаях они уничтожаются.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Все приложения в развернутом виде скрепляются вместе с основным документом. Конверт, в случае его сохранения, скрепляется с документом с левой стороны (на месте углового штампа).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3.9.Входящие контрольные документы регистрируются путем проставления в нижнем правом углу первой страницы документа регистрационного штампа с указанием даты поступления и </w:t>
      </w:r>
      <w:r w:rsidR="00E87E7F" w:rsidRPr="00887350">
        <w:rPr>
          <w:rFonts w:ascii="Times New Roman" w:hAnsi="Times New Roman" w:cs="Times New Roman"/>
          <w:sz w:val="28"/>
          <w:szCs w:val="28"/>
        </w:rPr>
        <w:t>регистрационного номера</w:t>
      </w:r>
      <w:r w:rsidRPr="00887350">
        <w:rPr>
          <w:rFonts w:ascii="Times New Roman" w:hAnsi="Times New Roman" w:cs="Times New Roman"/>
          <w:sz w:val="28"/>
          <w:szCs w:val="28"/>
        </w:rPr>
        <w:t xml:space="preserve">. </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3.1</w:t>
      </w:r>
      <w:r w:rsidR="000C20F1" w:rsidRPr="00887350">
        <w:rPr>
          <w:rFonts w:ascii="Times New Roman" w:hAnsi="Times New Roman" w:cs="Times New Roman"/>
          <w:sz w:val="28"/>
          <w:szCs w:val="28"/>
        </w:rPr>
        <w:t>0</w:t>
      </w:r>
      <w:r w:rsidRPr="00887350">
        <w:rPr>
          <w:rFonts w:ascii="Times New Roman" w:hAnsi="Times New Roman" w:cs="Times New Roman"/>
          <w:sz w:val="28"/>
          <w:szCs w:val="28"/>
        </w:rPr>
        <w:t xml:space="preserve">.Служебная корреспонденция с пометкой </w:t>
      </w:r>
      <w:r w:rsidR="00860C42">
        <w:rPr>
          <w:rFonts w:ascii="Times New Roman" w:hAnsi="Times New Roman" w:cs="Times New Roman"/>
          <w:sz w:val="28"/>
          <w:szCs w:val="28"/>
        </w:rPr>
        <w:t>«</w:t>
      </w:r>
      <w:r w:rsidRPr="00887350">
        <w:rPr>
          <w:rFonts w:ascii="Times New Roman" w:hAnsi="Times New Roman" w:cs="Times New Roman"/>
          <w:sz w:val="28"/>
          <w:szCs w:val="28"/>
        </w:rPr>
        <w:t>Лично</w:t>
      </w:r>
      <w:r w:rsidR="00860C42">
        <w:rPr>
          <w:rFonts w:ascii="Times New Roman" w:hAnsi="Times New Roman" w:cs="Times New Roman"/>
          <w:sz w:val="28"/>
          <w:szCs w:val="28"/>
        </w:rPr>
        <w:t>»</w:t>
      </w:r>
      <w:r w:rsidRPr="00887350">
        <w:rPr>
          <w:rFonts w:ascii="Times New Roman" w:hAnsi="Times New Roman" w:cs="Times New Roman"/>
          <w:sz w:val="28"/>
          <w:szCs w:val="28"/>
        </w:rPr>
        <w:t xml:space="preserve"> регистрируется путем проставления входящего штампа на конверте, записывается в журнал входящих документов и передается под роспись </w:t>
      </w:r>
      <w:r w:rsidR="0034041C" w:rsidRPr="00887350">
        <w:rPr>
          <w:rFonts w:ascii="Times New Roman" w:hAnsi="Times New Roman" w:cs="Times New Roman"/>
          <w:sz w:val="28"/>
          <w:szCs w:val="28"/>
        </w:rPr>
        <w:t>адресату</w:t>
      </w:r>
      <w:r w:rsidRPr="00887350">
        <w:rPr>
          <w:rFonts w:ascii="Times New Roman" w:hAnsi="Times New Roman" w:cs="Times New Roman"/>
          <w:sz w:val="28"/>
          <w:szCs w:val="28"/>
        </w:rPr>
        <w:t xml:space="preserve"> в нераспечатанном виде.</w:t>
      </w:r>
    </w:p>
    <w:p w:rsidR="000C20F1"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3.1</w:t>
      </w:r>
      <w:r w:rsidR="000C20F1" w:rsidRPr="00887350">
        <w:rPr>
          <w:rFonts w:ascii="Times New Roman" w:hAnsi="Times New Roman" w:cs="Times New Roman"/>
          <w:sz w:val="28"/>
          <w:szCs w:val="28"/>
        </w:rPr>
        <w:t>1</w:t>
      </w:r>
      <w:r w:rsidRPr="00887350">
        <w:rPr>
          <w:rFonts w:ascii="Times New Roman" w:hAnsi="Times New Roman" w:cs="Times New Roman"/>
          <w:sz w:val="28"/>
          <w:szCs w:val="28"/>
        </w:rPr>
        <w:t>.</w:t>
      </w:r>
      <w:r w:rsidR="002D5B0C" w:rsidRPr="00887350">
        <w:rPr>
          <w:rFonts w:ascii="Times New Roman" w:hAnsi="Times New Roman" w:cs="Times New Roman"/>
          <w:sz w:val="28"/>
          <w:szCs w:val="28"/>
        </w:rPr>
        <w:t xml:space="preserve">Регистрируемые документы работником отдела </w:t>
      </w:r>
      <w:r w:rsidR="002B6C7E">
        <w:rPr>
          <w:rFonts w:ascii="Times New Roman" w:hAnsi="Times New Roman" w:cs="Times New Roman"/>
          <w:sz w:val="28"/>
          <w:szCs w:val="28"/>
        </w:rPr>
        <w:t xml:space="preserve">по взаимодействию с </w:t>
      </w:r>
      <w:r w:rsidR="002B6C7E">
        <w:rPr>
          <w:rFonts w:ascii="Times New Roman" w:hAnsi="Times New Roman" w:cs="Times New Roman"/>
          <w:sz w:val="28"/>
          <w:szCs w:val="28"/>
        </w:rPr>
        <w:lastRenderedPageBreak/>
        <w:t>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002D5B0C" w:rsidRPr="00887350">
        <w:rPr>
          <w:rFonts w:ascii="Times New Roman" w:hAnsi="Times New Roman" w:cs="Times New Roman"/>
          <w:sz w:val="28"/>
          <w:szCs w:val="28"/>
        </w:rPr>
        <w:t xml:space="preserve">, регистрируются в журнале поступающей корреспонденции, с указанием корреспондента, даты поступления, порядкового номера, краткого содержания, даты и исходящего номера документа. Письма одинакового содержания, адресованные нескольким адресатам, регистрируются под одним входящим номером. </w:t>
      </w:r>
    </w:p>
    <w:p w:rsidR="00F35BA7" w:rsidRPr="008C7882" w:rsidRDefault="00F35BA7"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3.1</w:t>
      </w:r>
      <w:r w:rsidR="000C20F1" w:rsidRPr="008C7882">
        <w:rPr>
          <w:rFonts w:ascii="Times New Roman" w:hAnsi="Times New Roman" w:cs="Times New Roman"/>
          <w:sz w:val="28"/>
          <w:szCs w:val="28"/>
        </w:rPr>
        <w:t>2</w:t>
      </w:r>
      <w:r w:rsidRPr="008C7882">
        <w:rPr>
          <w:rFonts w:ascii="Times New Roman" w:hAnsi="Times New Roman" w:cs="Times New Roman"/>
          <w:sz w:val="28"/>
          <w:szCs w:val="28"/>
        </w:rPr>
        <w:t xml:space="preserve">.После регистрации документы передаются под роспись руководящим работникам администрации в соответствии с распределением обязанностей между должностными лицами, устанавливаемыми главой </w:t>
      </w:r>
      <w:r w:rsidR="002B6C7E">
        <w:rPr>
          <w:rFonts w:ascii="Times New Roman" w:hAnsi="Times New Roman" w:cs="Times New Roman"/>
          <w:sz w:val="28"/>
          <w:szCs w:val="28"/>
        </w:rPr>
        <w:t>Ровенского</w:t>
      </w:r>
      <w:r w:rsidR="00B67115">
        <w:rPr>
          <w:rFonts w:ascii="Times New Roman" w:hAnsi="Times New Roman" w:cs="Times New Roman"/>
          <w:sz w:val="28"/>
          <w:szCs w:val="28"/>
        </w:rPr>
        <w:t xml:space="preserve"> </w:t>
      </w:r>
      <w:r w:rsidRPr="008C7882">
        <w:rPr>
          <w:rFonts w:ascii="Times New Roman" w:hAnsi="Times New Roman" w:cs="Times New Roman"/>
          <w:sz w:val="28"/>
          <w:szCs w:val="28"/>
        </w:rPr>
        <w:t xml:space="preserve">муниципального района. Документы учитываются по регистрационным номерам, присвоенным им в отделе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C7882">
        <w:rPr>
          <w:rFonts w:ascii="Times New Roman" w:hAnsi="Times New Roman" w:cs="Times New Roman"/>
          <w:sz w:val="28"/>
          <w:szCs w:val="28"/>
        </w:rPr>
        <w:t xml:space="preserve">. Документ, согласно резолюции руководителя, направляется исполнителю через работника отдела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C7882">
        <w:rPr>
          <w:rFonts w:ascii="Times New Roman" w:hAnsi="Times New Roman" w:cs="Times New Roman"/>
          <w:sz w:val="28"/>
          <w:szCs w:val="28"/>
        </w:rPr>
        <w:t>.</w:t>
      </w:r>
    </w:p>
    <w:p w:rsidR="00F35BA7" w:rsidRPr="008C7882" w:rsidRDefault="00F35BA7"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 xml:space="preserve">Документы вышестоящих органов, а также находящиеся в компетенции нескольких руководителей, представляются непосредственно главе </w:t>
      </w:r>
      <w:r w:rsidR="002B6C7E">
        <w:rPr>
          <w:rFonts w:ascii="Times New Roman" w:hAnsi="Times New Roman" w:cs="Times New Roman"/>
          <w:sz w:val="28"/>
          <w:szCs w:val="28"/>
        </w:rPr>
        <w:t>Ровенского</w:t>
      </w:r>
      <w:r w:rsidR="00B67115">
        <w:rPr>
          <w:rFonts w:ascii="Times New Roman" w:hAnsi="Times New Roman" w:cs="Times New Roman"/>
          <w:sz w:val="28"/>
          <w:szCs w:val="28"/>
        </w:rPr>
        <w:t xml:space="preserve"> </w:t>
      </w:r>
      <w:r w:rsidRPr="008C7882">
        <w:rPr>
          <w:rFonts w:ascii="Times New Roman" w:hAnsi="Times New Roman" w:cs="Times New Roman"/>
          <w:sz w:val="28"/>
          <w:szCs w:val="28"/>
        </w:rPr>
        <w:t>муниципальног</w:t>
      </w:r>
      <w:r w:rsidR="002B6C7E">
        <w:rPr>
          <w:rFonts w:ascii="Times New Roman" w:hAnsi="Times New Roman" w:cs="Times New Roman"/>
          <w:sz w:val="28"/>
          <w:szCs w:val="28"/>
        </w:rPr>
        <w:t xml:space="preserve">о района, а в его отсутствие – </w:t>
      </w:r>
      <w:r w:rsidRPr="008C7882">
        <w:rPr>
          <w:rFonts w:ascii="Times New Roman" w:hAnsi="Times New Roman" w:cs="Times New Roman"/>
          <w:sz w:val="28"/>
          <w:szCs w:val="28"/>
        </w:rPr>
        <w:t xml:space="preserve">заместителю главы </w:t>
      </w:r>
      <w:r w:rsidR="002B6C7E">
        <w:rPr>
          <w:rFonts w:ascii="Times New Roman" w:hAnsi="Times New Roman" w:cs="Times New Roman"/>
          <w:sz w:val="28"/>
          <w:szCs w:val="28"/>
        </w:rPr>
        <w:t xml:space="preserve">районной </w:t>
      </w:r>
      <w:r w:rsidRPr="008C7882">
        <w:rPr>
          <w:rFonts w:ascii="Times New Roman" w:hAnsi="Times New Roman" w:cs="Times New Roman"/>
          <w:sz w:val="28"/>
          <w:szCs w:val="28"/>
        </w:rPr>
        <w:t xml:space="preserve">администрации </w:t>
      </w:r>
      <w:r w:rsidR="002B6C7E">
        <w:rPr>
          <w:rFonts w:ascii="Times New Roman" w:hAnsi="Times New Roman" w:cs="Times New Roman"/>
          <w:sz w:val="28"/>
          <w:szCs w:val="28"/>
        </w:rPr>
        <w:t>на которого возложено исполнение обязанностей.</w:t>
      </w:r>
    </w:p>
    <w:p w:rsidR="009B38A3" w:rsidRPr="008C7882" w:rsidRDefault="009B38A3"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 xml:space="preserve">Зарегистрированная надлежащим образом корреспонденция передается руководящим работникам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002B6C7E" w:rsidRPr="008C7882">
        <w:rPr>
          <w:rFonts w:ascii="Times New Roman" w:hAnsi="Times New Roman" w:cs="Times New Roman"/>
          <w:sz w:val="28"/>
          <w:szCs w:val="28"/>
        </w:rPr>
        <w:t xml:space="preserve"> </w:t>
      </w:r>
      <w:r w:rsidRPr="008C7882">
        <w:rPr>
          <w:rFonts w:ascii="Times New Roman" w:hAnsi="Times New Roman" w:cs="Times New Roman"/>
          <w:sz w:val="28"/>
          <w:szCs w:val="28"/>
        </w:rPr>
        <w:t>в соответстви</w:t>
      </w:r>
      <w:r w:rsidR="0052435B" w:rsidRPr="008C7882">
        <w:rPr>
          <w:rFonts w:ascii="Times New Roman" w:hAnsi="Times New Roman" w:cs="Times New Roman"/>
          <w:sz w:val="28"/>
          <w:szCs w:val="28"/>
        </w:rPr>
        <w:t>и с</w:t>
      </w:r>
      <w:r w:rsidRPr="008C7882">
        <w:rPr>
          <w:rFonts w:ascii="Times New Roman" w:hAnsi="Times New Roman" w:cs="Times New Roman"/>
          <w:sz w:val="28"/>
          <w:szCs w:val="28"/>
        </w:rPr>
        <w:t xml:space="preserve"> распределени</w:t>
      </w:r>
      <w:r w:rsidR="0052435B" w:rsidRPr="008C7882">
        <w:rPr>
          <w:rFonts w:ascii="Times New Roman" w:hAnsi="Times New Roman" w:cs="Times New Roman"/>
          <w:sz w:val="28"/>
          <w:szCs w:val="28"/>
        </w:rPr>
        <w:t>ем</w:t>
      </w:r>
      <w:r w:rsidRPr="008C7882">
        <w:rPr>
          <w:rFonts w:ascii="Times New Roman" w:hAnsi="Times New Roman" w:cs="Times New Roman"/>
          <w:sz w:val="28"/>
          <w:szCs w:val="28"/>
        </w:rPr>
        <w:t xml:space="preserve"> обязанностей</w:t>
      </w:r>
      <w:r w:rsidR="0052435B" w:rsidRPr="008C7882">
        <w:rPr>
          <w:rFonts w:ascii="Times New Roman" w:hAnsi="Times New Roman" w:cs="Times New Roman"/>
          <w:sz w:val="28"/>
          <w:szCs w:val="28"/>
        </w:rPr>
        <w:t xml:space="preserve"> между должностными лицами</w:t>
      </w:r>
      <w:r w:rsidRPr="008C7882">
        <w:rPr>
          <w:rFonts w:ascii="Times New Roman" w:hAnsi="Times New Roman" w:cs="Times New Roman"/>
          <w:sz w:val="28"/>
          <w:szCs w:val="28"/>
        </w:rPr>
        <w:t>.</w:t>
      </w:r>
    </w:p>
    <w:p w:rsidR="00F35BA7" w:rsidRPr="008C7882" w:rsidRDefault="00F35BA7"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 xml:space="preserve">Принимая во внимание, что большая часть корреспонденции, независимо от содержания, адресуется главе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Pr="008C7882">
        <w:rPr>
          <w:rFonts w:ascii="Times New Roman" w:hAnsi="Times New Roman" w:cs="Times New Roman"/>
          <w:sz w:val="28"/>
          <w:szCs w:val="28"/>
        </w:rPr>
        <w:t xml:space="preserve">муниципального района, работник отдела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C7882">
        <w:rPr>
          <w:rFonts w:ascii="Times New Roman" w:hAnsi="Times New Roman" w:cs="Times New Roman"/>
          <w:sz w:val="28"/>
          <w:szCs w:val="28"/>
        </w:rPr>
        <w:t xml:space="preserve"> имеет право распределять корреспонденцию в вышеприведенном порядке независимо от фамилии адресата.</w:t>
      </w:r>
    </w:p>
    <w:p w:rsidR="00F35BA7" w:rsidRPr="008C7882" w:rsidRDefault="00F35BA7"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 xml:space="preserve">Передача документов на рассмотрение руководителям производится в день их получения. Документы с грифом «Срочно», особо важные документы, телеграммы передаются незамедлительно после их получения. </w:t>
      </w:r>
    </w:p>
    <w:p w:rsidR="009B38A3" w:rsidRPr="008C7882" w:rsidRDefault="009B38A3"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 xml:space="preserve">Документ, согласно резолюции руководителя, направляется исполнителю через специалиста отдела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C7882">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3.1</w:t>
      </w:r>
      <w:r w:rsidR="009B38A3" w:rsidRPr="00887350">
        <w:rPr>
          <w:rFonts w:ascii="Times New Roman" w:hAnsi="Times New Roman" w:cs="Times New Roman"/>
          <w:sz w:val="28"/>
          <w:szCs w:val="28"/>
        </w:rPr>
        <w:t>3</w:t>
      </w:r>
      <w:r w:rsidRPr="00887350">
        <w:rPr>
          <w:rFonts w:ascii="Times New Roman" w:hAnsi="Times New Roman" w:cs="Times New Roman"/>
          <w:sz w:val="28"/>
          <w:szCs w:val="28"/>
        </w:rPr>
        <w:t xml:space="preserve">.В период отсутствия </w:t>
      </w:r>
      <w:r w:rsidR="002D5B0C" w:rsidRPr="00887350">
        <w:rPr>
          <w:rFonts w:ascii="Times New Roman" w:hAnsi="Times New Roman" w:cs="Times New Roman"/>
          <w:sz w:val="28"/>
          <w:szCs w:val="28"/>
        </w:rPr>
        <w:t xml:space="preserve">главы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2D5B0C"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и исполнения его обязанностей </w:t>
      </w:r>
      <w:r w:rsidR="002D5B0C" w:rsidRPr="00887350">
        <w:rPr>
          <w:rFonts w:ascii="Times New Roman" w:hAnsi="Times New Roman" w:cs="Times New Roman"/>
          <w:sz w:val="28"/>
          <w:szCs w:val="28"/>
        </w:rPr>
        <w:t xml:space="preserve">заместителем главы </w:t>
      </w:r>
      <w:r w:rsidR="002B6C7E">
        <w:rPr>
          <w:rFonts w:ascii="Times New Roman" w:hAnsi="Times New Roman" w:cs="Times New Roman"/>
          <w:sz w:val="28"/>
          <w:szCs w:val="28"/>
        </w:rPr>
        <w:t xml:space="preserve">районной </w:t>
      </w:r>
      <w:r w:rsidR="002D5B0C"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ежедневная корреспонденция </w:t>
      </w:r>
      <w:r w:rsidR="002D5B0C" w:rsidRPr="00887350">
        <w:rPr>
          <w:rFonts w:ascii="Times New Roman" w:hAnsi="Times New Roman" w:cs="Times New Roman"/>
          <w:sz w:val="28"/>
          <w:szCs w:val="28"/>
        </w:rPr>
        <w:t xml:space="preserve">главе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2D5B0C"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комплектуется </w:t>
      </w:r>
      <w:r w:rsidR="00D04A1E" w:rsidRPr="00887350">
        <w:rPr>
          <w:rFonts w:ascii="Times New Roman" w:hAnsi="Times New Roman" w:cs="Times New Roman"/>
          <w:sz w:val="28"/>
          <w:szCs w:val="28"/>
        </w:rPr>
        <w:t xml:space="preserve">в </w:t>
      </w:r>
      <w:r w:rsidRPr="00887350">
        <w:rPr>
          <w:rFonts w:ascii="Times New Roman" w:hAnsi="Times New Roman" w:cs="Times New Roman"/>
          <w:sz w:val="28"/>
          <w:szCs w:val="28"/>
        </w:rPr>
        <w:t>отдел</w:t>
      </w:r>
      <w:r w:rsidR="00D04A1E" w:rsidRPr="00887350">
        <w:rPr>
          <w:rFonts w:ascii="Times New Roman" w:hAnsi="Times New Roman" w:cs="Times New Roman"/>
          <w:sz w:val="28"/>
          <w:szCs w:val="28"/>
        </w:rPr>
        <w:t>е</w:t>
      </w:r>
      <w:r w:rsidRPr="00887350">
        <w:rPr>
          <w:rFonts w:ascii="Times New Roman" w:hAnsi="Times New Roman" w:cs="Times New Roman"/>
          <w:sz w:val="28"/>
          <w:szCs w:val="28"/>
        </w:rPr>
        <w:t xml:space="preserve">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в установленном порядке</w:t>
      </w:r>
      <w:r w:rsidR="00D04A1E" w:rsidRPr="00887350">
        <w:rPr>
          <w:rFonts w:ascii="Times New Roman" w:hAnsi="Times New Roman" w:cs="Times New Roman"/>
          <w:sz w:val="28"/>
          <w:szCs w:val="28"/>
        </w:rPr>
        <w:t xml:space="preserve"> и в полном объеме</w:t>
      </w:r>
      <w:r w:rsidRPr="00887350">
        <w:rPr>
          <w:rFonts w:ascii="Times New Roman" w:hAnsi="Times New Roman" w:cs="Times New Roman"/>
          <w:sz w:val="28"/>
          <w:szCs w:val="28"/>
        </w:rPr>
        <w:t xml:space="preserve"> передается должностно</w:t>
      </w:r>
      <w:r w:rsidR="002D5B0C" w:rsidRPr="00887350">
        <w:rPr>
          <w:rFonts w:ascii="Times New Roman" w:hAnsi="Times New Roman" w:cs="Times New Roman"/>
          <w:sz w:val="28"/>
          <w:szCs w:val="28"/>
        </w:rPr>
        <w:t>му</w:t>
      </w:r>
      <w:r w:rsidRPr="00887350">
        <w:rPr>
          <w:rFonts w:ascii="Times New Roman" w:hAnsi="Times New Roman" w:cs="Times New Roman"/>
          <w:sz w:val="28"/>
          <w:szCs w:val="28"/>
        </w:rPr>
        <w:t xml:space="preserve"> лиц</w:t>
      </w:r>
      <w:r w:rsidR="002D5B0C" w:rsidRPr="00887350">
        <w:rPr>
          <w:rFonts w:ascii="Times New Roman" w:hAnsi="Times New Roman" w:cs="Times New Roman"/>
          <w:sz w:val="28"/>
          <w:szCs w:val="28"/>
        </w:rPr>
        <w:t>у</w:t>
      </w:r>
      <w:r w:rsidRPr="00887350">
        <w:rPr>
          <w:rFonts w:ascii="Times New Roman" w:hAnsi="Times New Roman" w:cs="Times New Roman"/>
          <w:sz w:val="28"/>
          <w:szCs w:val="28"/>
        </w:rPr>
        <w:t>, исполняюще</w:t>
      </w:r>
      <w:r w:rsidR="002D5B0C" w:rsidRPr="00887350">
        <w:rPr>
          <w:rFonts w:ascii="Times New Roman" w:hAnsi="Times New Roman" w:cs="Times New Roman"/>
          <w:sz w:val="28"/>
          <w:szCs w:val="28"/>
        </w:rPr>
        <w:t>му</w:t>
      </w:r>
      <w:r w:rsidRPr="00887350">
        <w:rPr>
          <w:rFonts w:ascii="Times New Roman" w:hAnsi="Times New Roman" w:cs="Times New Roman"/>
          <w:sz w:val="28"/>
          <w:szCs w:val="28"/>
        </w:rPr>
        <w:t xml:space="preserve"> в данный момент обязанности </w:t>
      </w:r>
      <w:r w:rsidR="002D5B0C" w:rsidRPr="00887350">
        <w:rPr>
          <w:rFonts w:ascii="Times New Roman" w:hAnsi="Times New Roman" w:cs="Times New Roman"/>
          <w:sz w:val="28"/>
          <w:szCs w:val="28"/>
        </w:rPr>
        <w:t xml:space="preserve">главы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2D5B0C"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w:t>
      </w:r>
      <w:proofErr w:type="gramEnd"/>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Если необходимо личное ознакомление </w:t>
      </w:r>
      <w:r w:rsidR="00AB0258" w:rsidRPr="00887350">
        <w:rPr>
          <w:rFonts w:ascii="Times New Roman" w:hAnsi="Times New Roman" w:cs="Times New Roman"/>
          <w:sz w:val="28"/>
          <w:szCs w:val="28"/>
        </w:rPr>
        <w:t xml:space="preserve">главы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AB0258" w:rsidRPr="00887350">
        <w:rPr>
          <w:rFonts w:ascii="Times New Roman" w:hAnsi="Times New Roman" w:cs="Times New Roman"/>
          <w:sz w:val="28"/>
          <w:szCs w:val="28"/>
        </w:rPr>
        <w:t xml:space="preserve">муниципального района </w:t>
      </w:r>
      <w:r w:rsidRPr="00887350">
        <w:rPr>
          <w:rFonts w:ascii="Times New Roman" w:hAnsi="Times New Roman" w:cs="Times New Roman"/>
          <w:sz w:val="28"/>
          <w:szCs w:val="28"/>
        </w:rPr>
        <w:t xml:space="preserve">с некоторыми документами и принятие по ним соответствующих </w:t>
      </w:r>
      <w:r w:rsidRPr="00887350">
        <w:rPr>
          <w:rFonts w:ascii="Times New Roman" w:hAnsi="Times New Roman" w:cs="Times New Roman"/>
          <w:sz w:val="28"/>
          <w:szCs w:val="28"/>
        </w:rPr>
        <w:lastRenderedPageBreak/>
        <w:t xml:space="preserve">решений (при условии соблюдения сроков рассмотрения), то документ возвращается в отдел </w:t>
      </w:r>
      <w:r w:rsidR="002B6C7E">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B6C7E" w:rsidRPr="004914C8">
        <w:rPr>
          <w:rFonts w:ascii="Times New Roman" w:hAnsi="Times New Roman" w:cs="Times New Roman"/>
          <w:sz w:val="28"/>
          <w:szCs w:val="28"/>
        </w:rPr>
        <w:t xml:space="preserve"> </w:t>
      </w:r>
      <w:r w:rsidR="002B6C7E">
        <w:rPr>
          <w:rFonts w:ascii="Times New Roman" w:hAnsi="Times New Roman" w:cs="Times New Roman"/>
          <w:sz w:val="28"/>
          <w:szCs w:val="28"/>
        </w:rPr>
        <w:t xml:space="preserve">Ровенской районной </w:t>
      </w:r>
      <w:r w:rsidR="002B6C7E"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с пометкой </w:t>
      </w:r>
      <w:r w:rsidR="00800D9C">
        <w:rPr>
          <w:rFonts w:ascii="Times New Roman" w:hAnsi="Times New Roman" w:cs="Times New Roman"/>
          <w:sz w:val="28"/>
          <w:szCs w:val="28"/>
        </w:rPr>
        <w:t>«</w:t>
      </w:r>
      <w:r w:rsidRPr="00887350">
        <w:rPr>
          <w:rFonts w:ascii="Times New Roman" w:hAnsi="Times New Roman" w:cs="Times New Roman"/>
          <w:sz w:val="28"/>
          <w:szCs w:val="28"/>
        </w:rPr>
        <w:t xml:space="preserve">Ознакомить </w:t>
      </w:r>
      <w:r w:rsidR="00AB0258" w:rsidRPr="00887350">
        <w:rPr>
          <w:rFonts w:ascii="Times New Roman" w:hAnsi="Times New Roman" w:cs="Times New Roman"/>
          <w:sz w:val="28"/>
          <w:szCs w:val="28"/>
        </w:rPr>
        <w:t>главу муниципального района</w:t>
      </w:r>
      <w:r w:rsidR="00800D9C">
        <w:rPr>
          <w:rFonts w:ascii="Times New Roman" w:hAnsi="Times New Roman" w:cs="Times New Roman"/>
          <w:sz w:val="28"/>
          <w:szCs w:val="28"/>
        </w:rPr>
        <w:t>»</w:t>
      </w:r>
      <w:r w:rsidRPr="00887350">
        <w:rPr>
          <w:rFonts w:ascii="Times New Roman" w:hAnsi="Times New Roman" w:cs="Times New Roman"/>
          <w:sz w:val="28"/>
          <w:szCs w:val="28"/>
        </w:rPr>
        <w:t xml:space="preserve"> с указанием даты и подписи должностного лица, исполняющего обязанности </w:t>
      </w:r>
      <w:r w:rsidR="00AB0258" w:rsidRPr="00887350">
        <w:rPr>
          <w:rFonts w:ascii="Times New Roman" w:hAnsi="Times New Roman" w:cs="Times New Roman"/>
          <w:sz w:val="28"/>
          <w:szCs w:val="28"/>
        </w:rPr>
        <w:t xml:space="preserve">главы </w:t>
      </w:r>
      <w:r w:rsidR="002B6C7E">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AB0258"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w:t>
      </w:r>
      <w:proofErr w:type="gramEnd"/>
      <w:r w:rsidRPr="00887350">
        <w:rPr>
          <w:rFonts w:ascii="Times New Roman" w:hAnsi="Times New Roman" w:cs="Times New Roman"/>
          <w:sz w:val="28"/>
          <w:szCs w:val="28"/>
        </w:rPr>
        <w:t xml:space="preserve"> В день, когда </w:t>
      </w:r>
      <w:r w:rsidR="00AB0258" w:rsidRPr="00887350">
        <w:rPr>
          <w:rFonts w:ascii="Times New Roman" w:hAnsi="Times New Roman" w:cs="Times New Roman"/>
          <w:sz w:val="28"/>
          <w:szCs w:val="28"/>
        </w:rPr>
        <w:t>глава муниципального района</w:t>
      </w:r>
      <w:r w:rsidRPr="00887350">
        <w:rPr>
          <w:rFonts w:ascii="Times New Roman" w:hAnsi="Times New Roman" w:cs="Times New Roman"/>
          <w:sz w:val="28"/>
          <w:szCs w:val="28"/>
        </w:rPr>
        <w:t xml:space="preserve"> приступит к исполнению своих обязанностей, эти документы передаются ему вместе с текущей корреспонденцией</w:t>
      </w:r>
      <w:r w:rsidR="00C94BD9" w:rsidRPr="00887350">
        <w:rPr>
          <w:rFonts w:ascii="Times New Roman" w:hAnsi="Times New Roman" w:cs="Times New Roman"/>
          <w:sz w:val="28"/>
          <w:szCs w:val="28"/>
        </w:rPr>
        <w:t xml:space="preserve"> в отдельной папке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Если документ требует незамедлительного исполнения, и в то же время должностное лицо, исполняющее в данный момент обязанности </w:t>
      </w:r>
      <w:r w:rsidR="008A0C7B" w:rsidRPr="00887350">
        <w:rPr>
          <w:rFonts w:ascii="Times New Roman" w:hAnsi="Times New Roman" w:cs="Times New Roman"/>
          <w:sz w:val="28"/>
          <w:szCs w:val="28"/>
        </w:rPr>
        <w:t xml:space="preserve">главы </w:t>
      </w:r>
      <w:r w:rsidR="00A55F11">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8A0C7B"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считает целесообразным личное ознакомление </w:t>
      </w:r>
      <w:r w:rsidR="008A0C7B" w:rsidRPr="00887350">
        <w:rPr>
          <w:rFonts w:ascii="Times New Roman" w:hAnsi="Times New Roman" w:cs="Times New Roman"/>
          <w:sz w:val="28"/>
          <w:szCs w:val="28"/>
        </w:rPr>
        <w:t xml:space="preserve">главы </w:t>
      </w:r>
      <w:r w:rsidR="00A55F11">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8A0C7B"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с этим документом, после его рассмотрения исполнителю направляется копия документа, а подлинник остается у должностного лица, исполняющего обязанности </w:t>
      </w:r>
      <w:r w:rsidR="008A0C7B" w:rsidRPr="00887350">
        <w:rPr>
          <w:rFonts w:ascii="Times New Roman" w:hAnsi="Times New Roman" w:cs="Times New Roman"/>
          <w:sz w:val="28"/>
          <w:szCs w:val="28"/>
        </w:rPr>
        <w:t xml:space="preserve">главы </w:t>
      </w:r>
      <w:r w:rsidR="00A55F11">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8A0C7B"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для личного доклада </w:t>
      </w:r>
      <w:r w:rsidR="008A0C7B" w:rsidRPr="00887350">
        <w:rPr>
          <w:rFonts w:ascii="Times New Roman" w:hAnsi="Times New Roman" w:cs="Times New Roman"/>
          <w:sz w:val="28"/>
          <w:szCs w:val="28"/>
        </w:rPr>
        <w:t xml:space="preserve">главе </w:t>
      </w:r>
      <w:r w:rsidR="00A55F11">
        <w:rPr>
          <w:rFonts w:ascii="Times New Roman" w:hAnsi="Times New Roman" w:cs="Times New Roman"/>
          <w:sz w:val="28"/>
          <w:szCs w:val="28"/>
        </w:rPr>
        <w:t>Ровенского</w:t>
      </w:r>
      <w:r w:rsidR="005F1E29">
        <w:rPr>
          <w:rFonts w:ascii="Times New Roman" w:hAnsi="Times New Roman" w:cs="Times New Roman"/>
          <w:sz w:val="28"/>
          <w:szCs w:val="28"/>
        </w:rPr>
        <w:t xml:space="preserve"> </w:t>
      </w:r>
      <w:r w:rsidR="008A0C7B"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период отсутствия </w:t>
      </w:r>
      <w:r w:rsidR="00941354" w:rsidRPr="00887350">
        <w:rPr>
          <w:rFonts w:ascii="Times New Roman" w:hAnsi="Times New Roman" w:cs="Times New Roman"/>
          <w:sz w:val="28"/>
          <w:szCs w:val="28"/>
        </w:rPr>
        <w:t xml:space="preserve">заместителей главы </w:t>
      </w:r>
      <w:r w:rsidR="00DF57C2">
        <w:rPr>
          <w:rFonts w:ascii="Times New Roman" w:hAnsi="Times New Roman" w:cs="Times New Roman"/>
          <w:sz w:val="28"/>
          <w:szCs w:val="28"/>
        </w:rPr>
        <w:t xml:space="preserve">районного </w:t>
      </w:r>
      <w:r w:rsidR="00941354"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w:t>
      </w:r>
      <w:r w:rsidR="00941354" w:rsidRPr="00887350">
        <w:rPr>
          <w:rFonts w:ascii="Times New Roman" w:hAnsi="Times New Roman" w:cs="Times New Roman"/>
          <w:sz w:val="28"/>
          <w:szCs w:val="28"/>
        </w:rPr>
        <w:t xml:space="preserve">и </w:t>
      </w:r>
      <w:r w:rsidRPr="00887350">
        <w:rPr>
          <w:rFonts w:ascii="Times New Roman" w:hAnsi="Times New Roman" w:cs="Times New Roman"/>
          <w:sz w:val="28"/>
          <w:szCs w:val="28"/>
        </w:rPr>
        <w:t xml:space="preserve">исполнения их обязанностей другими должностными лицами в соответствии с распределением обязанностей ежедневная корреспонденция систематизируется в отделе </w:t>
      </w:r>
      <w:r w:rsidR="00DF57C2">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DF57C2" w:rsidRPr="004914C8">
        <w:rPr>
          <w:rFonts w:ascii="Times New Roman" w:hAnsi="Times New Roman" w:cs="Times New Roman"/>
          <w:sz w:val="28"/>
          <w:szCs w:val="28"/>
        </w:rPr>
        <w:t xml:space="preserve"> </w:t>
      </w:r>
      <w:r w:rsidR="00DF57C2">
        <w:rPr>
          <w:rFonts w:ascii="Times New Roman" w:hAnsi="Times New Roman" w:cs="Times New Roman"/>
          <w:sz w:val="28"/>
          <w:szCs w:val="28"/>
        </w:rPr>
        <w:t xml:space="preserve">Ровенской районной </w:t>
      </w:r>
      <w:r w:rsidR="00DF57C2"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в установленном порядке и передается на рассмотрение </w:t>
      </w:r>
      <w:r w:rsidR="00941354" w:rsidRPr="00887350">
        <w:rPr>
          <w:rFonts w:ascii="Times New Roman" w:hAnsi="Times New Roman" w:cs="Times New Roman"/>
          <w:sz w:val="28"/>
          <w:szCs w:val="28"/>
        </w:rPr>
        <w:t>должн</w:t>
      </w:r>
      <w:r w:rsidR="00CE251D">
        <w:rPr>
          <w:rFonts w:ascii="Times New Roman" w:hAnsi="Times New Roman" w:cs="Times New Roman"/>
          <w:sz w:val="28"/>
          <w:szCs w:val="28"/>
        </w:rPr>
        <w:t>ого</w:t>
      </w:r>
      <w:r w:rsidR="00941354" w:rsidRPr="00887350">
        <w:rPr>
          <w:rFonts w:ascii="Times New Roman" w:hAnsi="Times New Roman" w:cs="Times New Roman"/>
          <w:sz w:val="28"/>
          <w:szCs w:val="28"/>
        </w:rPr>
        <w:t xml:space="preserve"> лиц</w:t>
      </w:r>
      <w:r w:rsidR="00CE251D">
        <w:rPr>
          <w:rFonts w:ascii="Times New Roman" w:hAnsi="Times New Roman" w:cs="Times New Roman"/>
          <w:sz w:val="28"/>
          <w:szCs w:val="28"/>
        </w:rPr>
        <w:t>а</w:t>
      </w:r>
      <w:r w:rsidR="00941354" w:rsidRPr="00887350">
        <w:rPr>
          <w:rFonts w:ascii="Times New Roman" w:hAnsi="Times New Roman" w:cs="Times New Roman"/>
          <w:sz w:val="28"/>
          <w:szCs w:val="28"/>
        </w:rPr>
        <w:t xml:space="preserve">, исполняющего обязанности </w:t>
      </w:r>
      <w:r w:rsidRPr="00887350">
        <w:rPr>
          <w:rFonts w:ascii="Times New Roman" w:hAnsi="Times New Roman" w:cs="Times New Roman"/>
          <w:sz w:val="28"/>
          <w:szCs w:val="28"/>
        </w:rPr>
        <w:t xml:space="preserve">отсутствующего должностного лица. </w:t>
      </w:r>
      <w:proofErr w:type="gramStart"/>
      <w:r w:rsidRPr="00887350">
        <w:rPr>
          <w:rFonts w:ascii="Times New Roman" w:hAnsi="Times New Roman" w:cs="Times New Roman"/>
          <w:sz w:val="28"/>
          <w:szCs w:val="28"/>
        </w:rPr>
        <w:t>Контроль за</w:t>
      </w:r>
      <w:proofErr w:type="gramEnd"/>
      <w:r w:rsidRPr="00887350">
        <w:rPr>
          <w:rFonts w:ascii="Times New Roman" w:hAnsi="Times New Roman" w:cs="Times New Roman"/>
          <w:sz w:val="28"/>
          <w:szCs w:val="28"/>
        </w:rPr>
        <w:t xml:space="preserve"> исполнением документов остается за должностным лицом, которо</w:t>
      </w:r>
      <w:r w:rsidR="00941354" w:rsidRPr="00887350">
        <w:rPr>
          <w:rFonts w:ascii="Times New Roman" w:hAnsi="Times New Roman" w:cs="Times New Roman"/>
          <w:sz w:val="28"/>
          <w:szCs w:val="28"/>
        </w:rPr>
        <w:t>му</w:t>
      </w:r>
      <w:r w:rsidRPr="00887350">
        <w:rPr>
          <w:rFonts w:ascii="Times New Roman" w:hAnsi="Times New Roman" w:cs="Times New Roman"/>
          <w:sz w:val="28"/>
          <w:szCs w:val="28"/>
        </w:rPr>
        <w:t xml:space="preserve"> направлен документ непосредственно из отдела </w:t>
      </w:r>
      <w:r w:rsidR="00DF57C2">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C7882" w:rsidRDefault="00160E24" w:rsidP="00887350">
      <w:pPr>
        <w:pStyle w:val="ConsPlusNormal"/>
        <w:ind w:firstLine="540"/>
        <w:jc w:val="both"/>
        <w:rPr>
          <w:rFonts w:ascii="Times New Roman" w:hAnsi="Times New Roman" w:cs="Times New Roman"/>
          <w:sz w:val="28"/>
          <w:szCs w:val="28"/>
        </w:rPr>
      </w:pPr>
      <w:r w:rsidRPr="008C7882">
        <w:rPr>
          <w:rFonts w:ascii="Times New Roman" w:hAnsi="Times New Roman" w:cs="Times New Roman"/>
          <w:sz w:val="28"/>
          <w:szCs w:val="28"/>
        </w:rPr>
        <w:t>3.1</w:t>
      </w:r>
      <w:r w:rsidR="00E34F68" w:rsidRPr="008C7882">
        <w:rPr>
          <w:rFonts w:ascii="Times New Roman" w:hAnsi="Times New Roman" w:cs="Times New Roman"/>
          <w:sz w:val="28"/>
          <w:szCs w:val="28"/>
        </w:rPr>
        <w:t>4</w:t>
      </w:r>
      <w:r w:rsidRPr="008C7882">
        <w:rPr>
          <w:rFonts w:ascii="Times New Roman" w:hAnsi="Times New Roman" w:cs="Times New Roman"/>
          <w:sz w:val="28"/>
          <w:szCs w:val="28"/>
        </w:rPr>
        <w:t xml:space="preserve">.На документы без постановки на контроль регистрационные карточки не заводятся. Такие документы записываются в </w:t>
      </w:r>
      <w:r w:rsidR="00800D9C">
        <w:rPr>
          <w:rFonts w:ascii="Times New Roman" w:hAnsi="Times New Roman" w:cs="Times New Roman"/>
          <w:sz w:val="28"/>
          <w:szCs w:val="28"/>
        </w:rPr>
        <w:t>«</w:t>
      </w:r>
      <w:r w:rsidRPr="008C7882">
        <w:rPr>
          <w:rFonts w:ascii="Times New Roman" w:hAnsi="Times New Roman" w:cs="Times New Roman"/>
          <w:sz w:val="28"/>
          <w:szCs w:val="28"/>
        </w:rPr>
        <w:t xml:space="preserve">Журнал входящих </w:t>
      </w:r>
      <w:proofErr w:type="spellStart"/>
      <w:r w:rsidRPr="008C7882">
        <w:rPr>
          <w:rFonts w:ascii="Times New Roman" w:hAnsi="Times New Roman" w:cs="Times New Roman"/>
          <w:sz w:val="28"/>
          <w:szCs w:val="28"/>
        </w:rPr>
        <w:t>доку</w:t>
      </w:r>
      <w:r w:rsidR="00800D9C">
        <w:rPr>
          <w:rFonts w:ascii="Times New Roman" w:hAnsi="Times New Roman" w:cs="Times New Roman"/>
          <w:sz w:val="28"/>
          <w:szCs w:val="28"/>
        </w:rPr>
        <w:t>-</w:t>
      </w:r>
      <w:r w:rsidRPr="008C7882">
        <w:rPr>
          <w:rFonts w:ascii="Times New Roman" w:hAnsi="Times New Roman" w:cs="Times New Roman"/>
          <w:sz w:val="28"/>
          <w:szCs w:val="28"/>
        </w:rPr>
        <w:t>ментов</w:t>
      </w:r>
      <w:proofErr w:type="spellEnd"/>
      <w:r w:rsidR="00800D9C">
        <w:rPr>
          <w:rFonts w:ascii="Times New Roman" w:hAnsi="Times New Roman" w:cs="Times New Roman"/>
          <w:sz w:val="28"/>
          <w:szCs w:val="28"/>
        </w:rPr>
        <w:t>»</w:t>
      </w:r>
      <w:r w:rsidRPr="008C7882">
        <w:rPr>
          <w:rFonts w:ascii="Times New Roman" w:hAnsi="Times New Roman" w:cs="Times New Roman"/>
          <w:sz w:val="28"/>
          <w:szCs w:val="28"/>
        </w:rPr>
        <w:t xml:space="preserve"> с указанием порядкового номера и даты поступления, наименования отправителя, исходящего номера, даты и краткого содержания. Зарегистрированные таким образом документы передаются под роспись в журнале</w:t>
      </w:r>
      <w:r w:rsidR="00E34F68" w:rsidRPr="008C7882">
        <w:rPr>
          <w:rFonts w:ascii="Times New Roman" w:hAnsi="Times New Roman" w:cs="Times New Roman"/>
          <w:sz w:val="28"/>
          <w:szCs w:val="28"/>
        </w:rPr>
        <w:t xml:space="preserve"> соответствующим должностным лицам</w:t>
      </w:r>
      <w:r w:rsidR="00397082" w:rsidRPr="008C7882">
        <w:rPr>
          <w:rFonts w:ascii="Times New Roman" w:hAnsi="Times New Roman" w:cs="Times New Roman"/>
          <w:sz w:val="28"/>
          <w:szCs w:val="28"/>
        </w:rPr>
        <w:t>.</w:t>
      </w:r>
    </w:p>
    <w:p w:rsidR="00F35BA7" w:rsidRPr="00887350" w:rsidRDefault="00F35BA7" w:rsidP="00887350">
      <w:pPr>
        <w:pStyle w:val="ConsPlusNormal"/>
        <w:jc w:val="both"/>
        <w:rPr>
          <w:rFonts w:ascii="Times New Roman" w:hAnsi="Times New Roman" w:cs="Times New Roman"/>
          <w:color w:val="FF0000"/>
          <w:sz w:val="28"/>
          <w:szCs w:val="28"/>
        </w:rPr>
      </w:pPr>
      <w:r w:rsidRPr="00887350">
        <w:rPr>
          <w:rFonts w:ascii="Times New Roman" w:hAnsi="Times New Roman" w:cs="Times New Roman"/>
          <w:color w:val="FF0000"/>
          <w:sz w:val="28"/>
          <w:szCs w:val="28"/>
        </w:rPr>
        <w:tab/>
      </w: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IV.</w:t>
      </w:r>
      <w:r w:rsidR="00B66667">
        <w:rPr>
          <w:rFonts w:ascii="Times New Roman" w:hAnsi="Times New Roman" w:cs="Times New Roman"/>
          <w:sz w:val="28"/>
          <w:szCs w:val="28"/>
        </w:rPr>
        <w:t xml:space="preserve"> </w:t>
      </w:r>
      <w:r w:rsidRPr="00887350">
        <w:rPr>
          <w:rFonts w:ascii="Times New Roman" w:hAnsi="Times New Roman" w:cs="Times New Roman"/>
          <w:sz w:val="28"/>
          <w:szCs w:val="28"/>
        </w:rPr>
        <w:t>Порядок и сроки рассмотрения и исполнения документов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4.1.Корреспонденция, поступившая в </w:t>
      </w:r>
      <w:r w:rsidR="002268D7">
        <w:rPr>
          <w:rFonts w:ascii="Times New Roman" w:hAnsi="Times New Roman" w:cs="Times New Roman"/>
          <w:sz w:val="28"/>
          <w:szCs w:val="28"/>
        </w:rPr>
        <w:t xml:space="preserve">Ровенскую районную </w:t>
      </w:r>
      <w:r w:rsidR="002268D7" w:rsidRPr="00887350">
        <w:rPr>
          <w:rFonts w:ascii="Times New Roman" w:hAnsi="Times New Roman" w:cs="Times New Roman"/>
          <w:sz w:val="28"/>
          <w:szCs w:val="28"/>
        </w:rPr>
        <w:t>администраци</w:t>
      </w:r>
      <w:r w:rsidR="002268D7">
        <w:rPr>
          <w:rFonts w:ascii="Times New Roman" w:hAnsi="Times New Roman" w:cs="Times New Roman"/>
          <w:sz w:val="28"/>
          <w:szCs w:val="28"/>
        </w:rPr>
        <w:t>ю</w:t>
      </w:r>
      <w:r w:rsidR="004A27ED" w:rsidRPr="00887350">
        <w:rPr>
          <w:rFonts w:ascii="Times New Roman" w:hAnsi="Times New Roman" w:cs="Times New Roman"/>
          <w:sz w:val="28"/>
          <w:szCs w:val="28"/>
        </w:rPr>
        <w:t>,</w:t>
      </w:r>
      <w:r w:rsidR="00D91B5C" w:rsidRPr="00887350">
        <w:rPr>
          <w:rFonts w:ascii="Times New Roman" w:hAnsi="Times New Roman" w:cs="Times New Roman"/>
          <w:sz w:val="28"/>
          <w:szCs w:val="28"/>
        </w:rPr>
        <w:t xml:space="preserve"> </w:t>
      </w:r>
      <w:r w:rsidRPr="00887350">
        <w:rPr>
          <w:rFonts w:ascii="Times New Roman" w:hAnsi="Times New Roman" w:cs="Times New Roman"/>
          <w:sz w:val="28"/>
          <w:szCs w:val="28"/>
        </w:rPr>
        <w:t>должна рассматриваться, как правило, в день ее получения.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4.2.На документе, подлежащем возврату, в правом верхнем углу первой страницы ставится штамп </w:t>
      </w:r>
      <w:r w:rsidR="009B5727">
        <w:rPr>
          <w:rFonts w:ascii="Times New Roman" w:hAnsi="Times New Roman" w:cs="Times New Roman"/>
          <w:sz w:val="28"/>
          <w:szCs w:val="28"/>
        </w:rPr>
        <w:t>«</w:t>
      </w:r>
      <w:r w:rsidRPr="00887350">
        <w:rPr>
          <w:rFonts w:ascii="Times New Roman" w:hAnsi="Times New Roman" w:cs="Times New Roman"/>
          <w:sz w:val="28"/>
          <w:szCs w:val="28"/>
        </w:rPr>
        <w:t>Подлежит возврату</w:t>
      </w:r>
      <w:r w:rsidR="009B5727">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4.3.Запрещается направлять в подведомственные организации подлинники документов, поступивших </w:t>
      </w:r>
      <w:r w:rsidR="00576135" w:rsidRPr="00887350">
        <w:rPr>
          <w:rFonts w:ascii="Times New Roman" w:hAnsi="Times New Roman" w:cs="Times New Roman"/>
          <w:sz w:val="28"/>
          <w:szCs w:val="28"/>
        </w:rPr>
        <w:t xml:space="preserve">от Губернатора, Правительства </w:t>
      </w:r>
      <w:r w:rsidR="003317EE">
        <w:rPr>
          <w:rFonts w:ascii="Times New Roman" w:hAnsi="Times New Roman" w:cs="Times New Roman"/>
          <w:sz w:val="28"/>
          <w:szCs w:val="28"/>
        </w:rPr>
        <w:t xml:space="preserve">Саратовской </w:t>
      </w:r>
      <w:r w:rsidR="00576135" w:rsidRPr="00887350">
        <w:rPr>
          <w:rFonts w:ascii="Times New Roman" w:hAnsi="Times New Roman" w:cs="Times New Roman"/>
          <w:sz w:val="28"/>
          <w:szCs w:val="28"/>
        </w:rPr>
        <w:t xml:space="preserve">области, областной Думы, </w:t>
      </w:r>
      <w:r w:rsidRPr="00887350">
        <w:rPr>
          <w:rFonts w:ascii="Times New Roman" w:hAnsi="Times New Roman" w:cs="Times New Roman"/>
          <w:sz w:val="28"/>
          <w:szCs w:val="28"/>
        </w:rPr>
        <w:t>а также подлежащие возврату.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4.4.Порядок и сроки представления документов для рассмотрения и принятия по ним решения определяется </w:t>
      </w:r>
      <w:r w:rsidR="002E145C" w:rsidRPr="00887350">
        <w:rPr>
          <w:rFonts w:ascii="Times New Roman" w:hAnsi="Times New Roman" w:cs="Times New Roman"/>
          <w:sz w:val="28"/>
          <w:szCs w:val="28"/>
        </w:rPr>
        <w:t xml:space="preserve">главой </w:t>
      </w:r>
      <w:r w:rsidR="002268D7">
        <w:rPr>
          <w:rFonts w:ascii="Times New Roman" w:hAnsi="Times New Roman" w:cs="Times New Roman"/>
          <w:sz w:val="28"/>
          <w:szCs w:val="28"/>
        </w:rPr>
        <w:t>Ровенского</w:t>
      </w:r>
      <w:r w:rsidR="008D1637">
        <w:rPr>
          <w:rFonts w:ascii="Times New Roman" w:hAnsi="Times New Roman" w:cs="Times New Roman"/>
          <w:sz w:val="28"/>
          <w:szCs w:val="28"/>
        </w:rPr>
        <w:t xml:space="preserve"> </w:t>
      </w:r>
      <w:r w:rsidR="002E145C" w:rsidRPr="00887350">
        <w:rPr>
          <w:rFonts w:ascii="Times New Roman" w:hAnsi="Times New Roman" w:cs="Times New Roman"/>
          <w:sz w:val="28"/>
          <w:szCs w:val="28"/>
        </w:rPr>
        <w:t xml:space="preserve">муниципального района, </w:t>
      </w:r>
      <w:r w:rsidRPr="00887350">
        <w:rPr>
          <w:rFonts w:ascii="Times New Roman" w:hAnsi="Times New Roman" w:cs="Times New Roman"/>
          <w:sz w:val="28"/>
          <w:szCs w:val="28"/>
        </w:rPr>
        <w:t>руководител</w:t>
      </w:r>
      <w:r w:rsidR="00134F05" w:rsidRPr="00887350">
        <w:rPr>
          <w:rFonts w:ascii="Times New Roman" w:hAnsi="Times New Roman" w:cs="Times New Roman"/>
          <w:sz w:val="28"/>
          <w:szCs w:val="28"/>
        </w:rPr>
        <w:t>ями</w:t>
      </w:r>
      <w:r w:rsidRPr="00887350">
        <w:rPr>
          <w:rFonts w:ascii="Times New Roman" w:hAnsi="Times New Roman" w:cs="Times New Roman"/>
          <w:sz w:val="28"/>
          <w:szCs w:val="28"/>
        </w:rPr>
        <w:t xml:space="preserve"> </w:t>
      </w:r>
      <w:r w:rsidR="002268D7">
        <w:rPr>
          <w:rFonts w:ascii="Times New Roman" w:hAnsi="Times New Roman" w:cs="Times New Roman"/>
          <w:sz w:val="28"/>
          <w:szCs w:val="28"/>
        </w:rPr>
        <w:t>структурных подразделений районной</w:t>
      </w:r>
      <w:r w:rsidR="002E145C" w:rsidRPr="00887350">
        <w:rPr>
          <w:rFonts w:ascii="Times New Roman" w:hAnsi="Times New Roman" w:cs="Times New Roman"/>
          <w:sz w:val="28"/>
          <w:szCs w:val="28"/>
        </w:rPr>
        <w:t xml:space="preserve"> администрации</w:t>
      </w:r>
      <w:r w:rsidRPr="00887350">
        <w:rPr>
          <w:rFonts w:ascii="Times New Roman" w:hAnsi="Times New Roman" w:cs="Times New Roman"/>
          <w:sz w:val="28"/>
          <w:szCs w:val="28"/>
        </w:rPr>
        <w:t xml:space="preserve">. </w:t>
      </w:r>
      <w:r w:rsidRPr="00887350">
        <w:rPr>
          <w:rFonts w:ascii="Times New Roman" w:hAnsi="Times New Roman" w:cs="Times New Roman"/>
          <w:sz w:val="28"/>
          <w:szCs w:val="28"/>
        </w:rPr>
        <w:lastRenderedPageBreak/>
        <w:t>В ежедневных планах работы руководитель обязан предусмотреть время, необходимое для работы с документами. Срок рассмотрения документа не должен превышать, как правило, одни сутки.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4.5.Документы должны исполняться в сроки, указанные в этих документах или в резолюциях. В случаях, если не указан срок исполнения, документ должен быть исполнен не более чем в тридцатидневный срок со дня его поступления. В случае, если окончание срока приходится на выходной день, то окончанием срока для исполнения документа является первый, следующий за ним, рабочий день. Продление срока исполнения разрешается соответствующим руководителем по письменному ходатайству исполнителя.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4.6.</w:t>
      </w:r>
      <w:proofErr w:type="gramStart"/>
      <w:r w:rsidRPr="00887350">
        <w:rPr>
          <w:rFonts w:ascii="Times New Roman" w:hAnsi="Times New Roman" w:cs="Times New Roman"/>
          <w:sz w:val="28"/>
          <w:szCs w:val="28"/>
        </w:rPr>
        <w:t>Контроль за</w:t>
      </w:r>
      <w:proofErr w:type="gramEnd"/>
      <w:r w:rsidRPr="00887350">
        <w:rPr>
          <w:rFonts w:ascii="Times New Roman" w:hAnsi="Times New Roman" w:cs="Times New Roman"/>
          <w:sz w:val="28"/>
          <w:szCs w:val="28"/>
        </w:rPr>
        <w:t xml:space="preserve"> своевременной подготовкой и исполнением документов осуществляется </w:t>
      </w:r>
      <w:r w:rsidR="00516B4D" w:rsidRPr="00887350">
        <w:rPr>
          <w:rFonts w:ascii="Times New Roman" w:hAnsi="Times New Roman" w:cs="Times New Roman"/>
          <w:sz w:val="28"/>
          <w:szCs w:val="28"/>
        </w:rPr>
        <w:t xml:space="preserve">должностным лицом, куда первоначально направлен документ из отдела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либо поступил с резолюцией </w:t>
      </w:r>
      <w:r w:rsidR="00BD7D0E" w:rsidRPr="00887350">
        <w:rPr>
          <w:rFonts w:ascii="Times New Roman" w:hAnsi="Times New Roman" w:cs="Times New Roman"/>
          <w:sz w:val="28"/>
          <w:szCs w:val="28"/>
        </w:rPr>
        <w:t xml:space="preserve">главы </w:t>
      </w:r>
      <w:r w:rsidR="002268D7">
        <w:rPr>
          <w:rFonts w:ascii="Times New Roman" w:hAnsi="Times New Roman" w:cs="Times New Roman"/>
          <w:sz w:val="28"/>
          <w:szCs w:val="28"/>
        </w:rPr>
        <w:t>Ровенского</w:t>
      </w:r>
      <w:r w:rsidR="004971F7">
        <w:rPr>
          <w:rFonts w:ascii="Times New Roman" w:hAnsi="Times New Roman" w:cs="Times New Roman"/>
          <w:sz w:val="28"/>
          <w:szCs w:val="28"/>
        </w:rPr>
        <w:t xml:space="preserve"> </w:t>
      </w:r>
      <w:r w:rsidR="00BD7D0E" w:rsidRPr="00887350">
        <w:rPr>
          <w:rFonts w:ascii="Times New Roman" w:hAnsi="Times New Roman" w:cs="Times New Roman"/>
          <w:sz w:val="28"/>
          <w:szCs w:val="28"/>
        </w:rPr>
        <w:t>муниципал</w:t>
      </w:r>
      <w:r w:rsidR="009B5727">
        <w:rPr>
          <w:rFonts w:ascii="Times New Roman" w:hAnsi="Times New Roman" w:cs="Times New Roman"/>
          <w:sz w:val="28"/>
          <w:szCs w:val="28"/>
        </w:rPr>
        <w:t>ь</w:t>
      </w:r>
      <w:r w:rsidR="00BD7D0E" w:rsidRPr="00887350">
        <w:rPr>
          <w:rFonts w:ascii="Times New Roman" w:hAnsi="Times New Roman" w:cs="Times New Roman"/>
          <w:sz w:val="28"/>
          <w:szCs w:val="28"/>
        </w:rPr>
        <w:t>ного р</w:t>
      </w:r>
      <w:r w:rsidR="00A30E6F" w:rsidRPr="00887350">
        <w:rPr>
          <w:rFonts w:ascii="Times New Roman" w:hAnsi="Times New Roman" w:cs="Times New Roman"/>
          <w:sz w:val="28"/>
          <w:szCs w:val="28"/>
        </w:rPr>
        <w:t>а</w:t>
      </w:r>
      <w:r w:rsidR="00BD7D0E" w:rsidRPr="00887350">
        <w:rPr>
          <w:rFonts w:ascii="Times New Roman" w:hAnsi="Times New Roman" w:cs="Times New Roman"/>
          <w:sz w:val="28"/>
          <w:szCs w:val="28"/>
        </w:rPr>
        <w:t>йона</w:t>
      </w:r>
      <w:r w:rsidR="00516B4D" w:rsidRPr="00887350">
        <w:rPr>
          <w:rFonts w:ascii="Times New Roman" w:hAnsi="Times New Roman" w:cs="Times New Roman"/>
          <w:sz w:val="28"/>
          <w:szCs w:val="28"/>
        </w:rPr>
        <w:t xml:space="preserve">, заместителей главы </w:t>
      </w:r>
      <w:r w:rsidR="002268D7">
        <w:rPr>
          <w:rFonts w:ascii="Times New Roman" w:hAnsi="Times New Roman" w:cs="Times New Roman"/>
          <w:sz w:val="28"/>
          <w:szCs w:val="28"/>
        </w:rPr>
        <w:t>районной администрации</w:t>
      </w:r>
      <w:r w:rsidR="00516B4D" w:rsidRPr="00887350">
        <w:rPr>
          <w:rFonts w:ascii="Times New Roman" w:hAnsi="Times New Roman" w:cs="Times New Roman"/>
          <w:sz w:val="28"/>
          <w:szCs w:val="28"/>
        </w:rPr>
        <w:t>.</w:t>
      </w:r>
      <w:r w:rsidRPr="00887350">
        <w:rPr>
          <w:rFonts w:ascii="Times New Roman" w:hAnsi="Times New Roman" w:cs="Times New Roman"/>
          <w:sz w:val="28"/>
          <w:szCs w:val="28"/>
        </w:rPr>
        <w:t xml:space="preserve"> Если документ с резолюцией </w:t>
      </w:r>
      <w:r w:rsidR="00BD7D0E" w:rsidRPr="00887350">
        <w:rPr>
          <w:rFonts w:ascii="Times New Roman" w:hAnsi="Times New Roman" w:cs="Times New Roman"/>
          <w:sz w:val="28"/>
          <w:szCs w:val="28"/>
        </w:rPr>
        <w:t xml:space="preserve">главы </w:t>
      </w:r>
      <w:r w:rsidR="002268D7">
        <w:rPr>
          <w:rFonts w:ascii="Times New Roman" w:hAnsi="Times New Roman" w:cs="Times New Roman"/>
          <w:sz w:val="28"/>
          <w:szCs w:val="28"/>
        </w:rPr>
        <w:t>Ровенского</w:t>
      </w:r>
      <w:r w:rsidR="00173C29">
        <w:rPr>
          <w:rFonts w:ascii="Times New Roman" w:hAnsi="Times New Roman" w:cs="Times New Roman"/>
          <w:sz w:val="28"/>
          <w:szCs w:val="28"/>
        </w:rPr>
        <w:t xml:space="preserve"> </w:t>
      </w:r>
      <w:r w:rsidR="00BD7D0E" w:rsidRPr="00887350">
        <w:rPr>
          <w:rFonts w:ascii="Times New Roman" w:hAnsi="Times New Roman" w:cs="Times New Roman"/>
          <w:sz w:val="28"/>
          <w:szCs w:val="28"/>
        </w:rPr>
        <w:t xml:space="preserve">муниципального района </w:t>
      </w:r>
      <w:r w:rsidRPr="00887350">
        <w:rPr>
          <w:rFonts w:ascii="Times New Roman" w:hAnsi="Times New Roman" w:cs="Times New Roman"/>
          <w:sz w:val="28"/>
          <w:szCs w:val="28"/>
        </w:rPr>
        <w:t xml:space="preserve">адресован нескольким должностным лицам, контроль осуществляется </w:t>
      </w:r>
      <w:r w:rsidR="00BD7D0E" w:rsidRPr="00887350">
        <w:rPr>
          <w:rFonts w:ascii="Times New Roman" w:hAnsi="Times New Roman" w:cs="Times New Roman"/>
          <w:sz w:val="28"/>
          <w:szCs w:val="28"/>
        </w:rPr>
        <w:t xml:space="preserve">должностным </w:t>
      </w:r>
      <w:proofErr w:type="gramStart"/>
      <w:r w:rsidR="00BD7D0E" w:rsidRPr="00887350">
        <w:rPr>
          <w:rFonts w:ascii="Times New Roman" w:hAnsi="Times New Roman" w:cs="Times New Roman"/>
          <w:sz w:val="28"/>
          <w:szCs w:val="28"/>
        </w:rPr>
        <w:t>лицом</w:t>
      </w:r>
      <w:proofErr w:type="gramEnd"/>
      <w:r w:rsidRPr="00887350">
        <w:rPr>
          <w:rFonts w:ascii="Times New Roman" w:hAnsi="Times New Roman" w:cs="Times New Roman"/>
          <w:sz w:val="28"/>
          <w:szCs w:val="28"/>
        </w:rPr>
        <w:t xml:space="preserve"> фамилия которого стоит первой.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w:t>
      </w:r>
      <w:r w:rsidR="00B907C7" w:rsidRPr="00887350">
        <w:rPr>
          <w:rFonts w:ascii="Times New Roman" w:hAnsi="Times New Roman" w:cs="Times New Roman"/>
          <w:sz w:val="28"/>
          <w:szCs w:val="28"/>
        </w:rPr>
        <w:t>7</w:t>
      </w:r>
      <w:r w:rsidRPr="00887350">
        <w:rPr>
          <w:rFonts w:ascii="Times New Roman" w:hAnsi="Times New Roman" w:cs="Times New Roman"/>
          <w:sz w:val="28"/>
          <w:szCs w:val="28"/>
        </w:rPr>
        <w:t>.При получении руководителем информации от исполнителя о выполнении резолюции, руководитель вправе дать указание о закрытии делопроизводством документа или же о его направлении на повторное рассмотрение.</w:t>
      </w:r>
    </w:p>
    <w:p w:rsidR="004445BF"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w:t>
      </w:r>
      <w:r w:rsidR="00B907C7" w:rsidRPr="00887350">
        <w:rPr>
          <w:rFonts w:ascii="Times New Roman" w:hAnsi="Times New Roman" w:cs="Times New Roman"/>
          <w:sz w:val="28"/>
          <w:szCs w:val="28"/>
        </w:rPr>
        <w:t>8</w:t>
      </w:r>
      <w:r w:rsidRPr="00887350">
        <w:rPr>
          <w:rFonts w:ascii="Times New Roman" w:hAnsi="Times New Roman" w:cs="Times New Roman"/>
          <w:sz w:val="28"/>
          <w:szCs w:val="28"/>
        </w:rPr>
        <w:t xml:space="preserve">.Закрытие документа и его списание </w:t>
      </w:r>
      <w:r w:rsidR="009B5727">
        <w:rPr>
          <w:rFonts w:ascii="Times New Roman" w:hAnsi="Times New Roman" w:cs="Times New Roman"/>
          <w:sz w:val="28"/>
          <w:szCs w:val="28"/>
        </w:rPr>
        <w:t>«</w:t>
      </w:r>
      <w:r w:rsidRPr="00887350">
        <w:rPr>
          <w:rFonts w:ascii="Times New Roman" w:hAnsi="Times New Roman" w:cs="Times New Roman"/>
          <w:sz w:val="28"/>
          <w:szCs w:val="28"/>
        </w:rPr>
        <w:t>В дело</w:t>
      </w:r>
      <w:r w:rsidR="009B5727">
        <w:rPr>
          <w:rFonts w:ascii="Times New Roman" w:hAnsi="Times New Roman" w:cs="Times New Roman"/>
          <w:sz w:val="28"/>
          <w:szCs w:val="28"/>
        </w:rPr>
        <w:t>»</w:t>
      </w:r>
      <w:r w:rsidRPr="00887350">
        <w:rPr>
          <w:rFonts w:ascii="Times New Roman" w:hAnsi="Times New Roman" w:cs="Times New Roman"/>
          <w:sz w:val="28"/>
          <w:szCs w:val="28"/>
        </w:rPr>
        <w:t xml:space="preserve"> производится в</w:t>
      </w:r>
      <w:r w:rsidR="00B907C7" w:rsidRPr="00887350">
        <w:rPr>
          <w:rFonts w:ascii="Times New Roman" w:hAnsi="Times New Roman" w:cs="Times New Roman"/>
          <w:sz w:val="28"/>
          <w:szCs w:val="28"/>
        </w:rPr>
        <w:t xml:space="preserve"> отделе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4445BF" w:rsidRPr="00887350">
        <w:rPr>
          <w:rFonts w:ascii="Times New Roman" w:hAnsi="Times New Roman" w:cs="Times New Roman"/>
          <w:sz w:val="28"/>
          <w:szCs w:val="28"/>
        </w:rPr>
        <w:t xml:space="preserve">, </w:t>
      </w:r>
      <w:r w:rsidRPr="00887350">
        <w:rPr>
          <w:rFonts w:ascii="Times New Roman" w:hAnsi="Times New Roman" w:cs="Times New Roman"/>
          <w:sz w:val="28"/>
          <w:szCs w:val="28"/>
        </w:rPr>
        <w:t>на основании письменной информации исполнителя, рассмотренной и одобренной автором резолюции.</w:t>
      </w:r>
      <w:r w:rsidR="004445BF" w:rsidRPr="00887350">
        <w:rPr>
          <w:rFonts w:ascii="Times New Roman" w:hAnsi="Times New Roman" w:cs="Times New Roman"/>
          <w:sz w:val="28"/>
          <w:szCs w:val="28"/>
        </w:rPr>
        <w:t xml:space="preserve"> Автор резолюции на документе ставит отметку «В дело», которая свидетельствует о том, что работа над документом завершена.</w:t>
      </w:r>
    </w:p>
    <w:p w:rsidR="00173C29" w:rsidRPr="00887350" w:rsidRDefault="00173C29" w:rsidP="00887350">
      <w:pPr>
        <w:pStyle w:val="ConsPlusNormal"/>
        <w:ind w:firstLine="540"/>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bookmarkStart w:id="0" w:name="P323"/>
      <w:bookmarkEnd w:id="0"/>
      <w:r w:rsidRPr="00887350">
        <w:rPr>
          <w:rFonts w:ascii="Times New Roman" w:hAnsi="Times New Roman" w:cs="Times New Roman"/>
          <w:sz w:val="28"/>
          <w:szCs w:val="28"/>
        </w:rPr>
        <w:t>V.</w:t>
      </w:r>
      <w:r w:rsidR="002268D7">
        <w:rPr>
          <w:rFonts w:ascii="Times New Roman" w:hAnsi="Times New Roman" w:cs="Times New Roman"/>
          <w:sz w:val="28"/>
          <w:szCs w:val="28"/>
        </w:rPr>
        <w:t xml:space="preserve"> </w:t>
      </w:r>
      <w:r w:rsidRPr="00887350">
        <w:rPr>
          <w:rFonts w:ascii="Times New Roman" w:hAnsi="Times New Roman" w:cs="Times New Roman"/>
          <w:sz w:val="28"/>
          <w:szCs w:val="28"/>
        </w:rPr>
        <w:t>Регистрация и отправка документов</w:t>
      </w:r>
    </w:p>
    <w:p w:rsidR="00160E24" w:rsidRPr="00887350" w:rsidRDefault="00160E24" w:rsidP="00887350">
      <w:pPr>
        <w:pStyle w:val="ConsPlusNormal"/>
        <w:jc w:val="both"/>
        <w:rPr>
          <w:rFonts w:ascii="Times New Roman" w:hAnsi="Times New Roman" w:cs="Times New Roman"/>
          <w:sz w:val="28"/>
          <w:szCs w:val="28"/>
        </w:rPr>
      </w:pPr>
    </w:p>
    <w:p w:rsidR="00E77811"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5.1.Исходящие документы, изготовленные на бланках </w:t>
      </w:r>
      <w:r w:rsidR="002268D7">
        <w:rPr>
          <w:rFonts w:ascii="Times New Roman" w:hAnsi="Times New Roman" w:cs="Times New Roman"/>
          <w:sz w:val="28"/>
          <w:szCs w:val="28"/>
        </w:rPr>
        <w:t xml:space="preserve">Ровенской районной </w:t>
      </w:r>
      <w:r w:rsidR="00E77811"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подлежат регистрации в отделе д</w:t>
      </w:r>
      <w:r w:rsidR="00E77811" w:rsidRPr="00887350">
        <w:rPr>
          <w:rFonts w:ascii="Times New Roman" w:hAnsi="Times New Roman" w:cs="Times New Roman"/>
          <w:sz w:val="28"/>
          <w:szCs w:val="28"/>
        </w:rPr>
        <w:t>елопроизводства в журнале учета исходящей корреспонденции</w:t>
      </w:r>
      <w:r w:rsidRPr="00887350">
        <w:rPr>
          <w:rFonts w:ascii="Times New Roman" w:hAnsi="Times New Roman" w:cs="Times New Roman"/>
          <w:sz w:val="28"/>
          <w:szCs w:val="28"/>
        </w:rPr>
        <w:t>.</w:t>
      </w:r>
    </w:p>
    <w:p w:rsidR="002268D7"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5.2.Перед регистрацией и отправкой документов исполнитель обязан </w:t>
      </w:r>
      <w:proofErr w:type="spellStart"/>
      <w:r w:rsidRPr="00887350">
        <w:rPr>
          <w:rFonts w:ascii="Times New Roman" w:hAnsi="Times New Roman" w:cs="Times New Roman"/>
          <w:sz w:val="28"/>
          <w:szCs w:val="28"/>
        </w:rPr>
        <w:t>про</w:t>
      </w:r>
      <w:r w:rsidR="00F94DA1">
        <w:rPr>
          <w:rFonts w:ascii="Times New Roman" w:hAnsi="Times New Roman" w:cs="Times New Roman"/>
          <w:sz w:val="28"/>
          <w:szCs w:val="28"/>
        </w:rPr>
        <w:t>-</w:t>
      </w:r>
      <w:r w:rsidRPr="00887350">
        <w:rPr>
          <w:rFonts w:ascii="Times New Roman" w:hAnsi="Times New Roman" w:cs="Times New Roman"/>
          <w:sz w:val="28"/>
          <w:szCs w:val="28"/>
        </w:rPr>
        <w:t>верить</w:t>
      </w:r>
      <w:proofErr w:type="spellEnd"/>
      <w:r w:rsidRPr="00887350">
        <w:rPr>
          <w:rFonts w:ascii="Times New Roman" w:hAnsi="Times New Roman" w:cs="Times New Roman"/>
          <w:sz w:val="28"/>
          <w:szCs w:val="28"/>
        </w:rPr>
        <w:t xml:space="preserve"> наличие всех страниц документа и правильность их расположения, оформления и </w:t>
      </w:r>
      <w:proofErr w:type="spellStart"/>
      <w:r w:rsidRPr="00887350">
        <w:rPr>
          <w:rFonts w:ascii="Times New Roman" w:hAnsi="Times New Roman" w:cs="Times New Roman"/>
          <w:sz w:val="28"/>
          <w:szCs w:val="28"/>
        </w:rPr>
        <w:t>адресования</w:t>
      </w:r>
      <w:proofErr w:type="spellEnd"/>
      <w:r w:rsidRPr="00887350">
        <w:rPr>
          <w:rFonts w:ascii="Times New Roman" w:hAnsi="Times New Roman" w:cs="Times New Roman"/>
          <w:sz w:val="28"/>
          <w:szCs w:val="28"/>
        </w:rPr>
        <w:t xml:space="preserve">, наличие подписей, приложений, ссылки на номер и дату запроса (если дается ответ на запрос) и только после этого передать документ в отдел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получении документов для отправки работники отдела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Pr="00887350">
        <w:rPr>
          <w:rFonts w:ascii="Times New Roman" w:hAnsi="Times New Roman" w:cs="Times New Roman"/>
          <w:sz w:val="28"/>
          <w:szCs w:val="28"/>
        </w:rPr>
        <w:t>проверяют наличие подписей, исходящих номеров, а также прил</w:t>
      </w:r>
      <w:r w:rsidR="002268D7">
        <w:rPr>
          <w:rFonts w:ascii="Times New Roman" w:hAnsi="Times New Roman" w:cs="Times New Roman"/>
          <w:sz w:val="28"/>
          <w:szCs w:val="28"/>
        </w:rPr>
        <w:t>о</w:t>
      </w:r>
      <w:r w:rsidRPr="00887350">
        <w:rPr>
          <w:rFonts w:ascii="Times New Roman" w:hAnsi="Times New Roman" w:cs="Times New Roman"/>
          <w:sz w:val="28"/>
          <w:szCs w:val="28"/>
        </w:rPr>
        <w:t>жений, о которых указано в основном или сопроводительном документе.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5.3.Исходящие номера документов состоят из </w:t>
      </w:r>
      <w:r w:rsidR="001461B6" w:rsidRPr="00887350">
        <w:rPr>
          <w:rFonts w:ascii="Times New Roman" w:hAnsi="Times New Roman" w:cs="Times New Roman"/>
          <w:sz w:val="28"/>
          <w:szCs w:val="28"/>
        </w:rPr>
        <w:t xml:space="preserve">порядкового </w:t>
      </w:r>
      <w:r w:rsidR="001461B6" w:rsidRPr="00887350">
        <w:rPr>
          <w:rFonts w:ascii="Times New Roman" w:hAnsi="Times New Roman" w:cs="Times New Roman"/>
          <w:sz w:val="28"/>
          <w:szCs w:val="28"/>
        </w:rPr>
        <w:lastRenderedPageBreak/>
        <w:t xml:space="preserve">регистрационного </w:t>
      </w:r>
      <w:r w:rsidRPr="00887350">
        <w:rPr>
          <w:rFonts w:ascii="Times New Roman" w:hAnsi="Times New Roman" w:cs="Times New Roman"/>
          <w:sz w:val="28"/>
          <w:szCs w:val="28"/>
        </w:rPr>
        <w:t>номера, например: 845.</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5.4.Ксерокопия (второй экземпляр) зарегистрированного документа с указанием исполнителя остается в отделе д</w:t>
      </w:r>
      <w:r w:rsidR="00700E86" w:rsidRPr="00887350">
        <w:rPr>
          <w:rFonts w:ascii="Times New Roman" w:hAnsi="Times New Roman" w:cs="Times New Roman"/>
          <w:sz w:val="28"/>
          <w:szCs w:val="28"/>
        </w:rPr>
        <w:t>елопроизводства</w:t>
      </w:r>
      <w:r w:rsidRPr="00887350">
        <w:rPr>
          <w:rFonts w:ascii="Times New Roman" w:hAnsi="Times New Roman" w:cs="Times New Roman"/>
          <w:sz w:val="28"/>
          <w:szCs w:val="28"/>
        </w:rPr>
        <w:t>. Первичные материалы к письму (проекты письма, соответствующие визы, тексты изменений и дополнений и т.д.) хранятся в установленном порядке у исполнителя.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После регистрации документы отправляются отделом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Pr="00887350">
        <w:rPr>
          <w:rFonts w:ascii="Times New Roman" w:hAnsi="Times New Roman" w:cs="Times New Roman"/>
          <w:sz w:val="28"/>
          <w:szCs w:val="28"/>
        </w:rPr>
        <w:t xml:space="preserve">адресату. Способ отправки документа адресату (фельдсвязь, </w:t>
      </w:r>
      <w:proofErr w:type="spellStart"/>
      <w:r w:rsidRPr="00887350">
        <w:rPr>
          <w:rFonts w:ascii="Times New Roman" w:hAnsi="Times New Roman" w:cs="Times New Roman"/>
          <w:sz w:val="28"/>
          <w:szCs w:val="28"/>
        </w:rPr>
        <w:t>спецсвязь</w:t>
      </w:r>
      <w:proofErr w:type="spellEnd"/>
      <w:r w:rsidRPr="00887350">
        <w:rPr>
          <w:rFonts w:ascii="Times New Roman" w:hAnsi="Times New Roman" w:cs="Times New Roman"/>
          <w:sz w:val="28"/>
          <w:szCs w:val="28"/>
        </w:rPr>
        <w:t xml:space="preserve">, </w:t>
      </w:r>
      <w:r w:rsidR="00700E86" w:rsidRPr="00D33C81">
        <w:rPr>
          <w:rFonts w:ascii="Times New Roman" w:hAnsi="Times New Roman" w:cs="Times New Roman"/>
          <w:sz w:val="28"/>
          <w:szCs w:val="28"/>
        </w:rPr>
        <w:t>С</w:t>
      </w:r>
      <w:r w:rsidRPr="00D33C81">
        <w:rPr>
          <w:rFonts w:ascii="Times New Roman" w:hAnsi="Times New Roman" w:cs="Times New Roman"/>
          <w:sz w:val="28"/>
          <w:szCs w:val="28"/>
        </w:rPr>
        <w:t>ЭД,</w:t>
      </w:r>
      <w:r w:rsidRPr="00887350">
        <w:rPr>
          <w:rFonts w:ascii="Times New Roman" w:hAnsi="Times New Roman" w:cs="Times New Roman"/>
          <w:sz w:val="28"/>
          <w:szCs w:val="28"/>
        </w:rPr>
        <w:t xml:space="preserve"> заказная или простая почта) определяется сотрудником отдела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Pr="00887350">
        <w:rPr>
          <w:rFonts w:ascii="Times New Roman" w:hAnsi="Times New Roman" w:cs="Times New Roman"/>
          <w:sz w:val="28"/>
          <w:szCs w:val="28"/>
        </w:rPr>
        <w:t xml:space="preserve">по согласованию с отправителем. Если документ отправляется адресату нарочным, то на втором экземпляре документа, остающегося в отделе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делается запись </w:t>
      </w:r>
      <w:r w:rsidR="00D33C81">
        <w:rPr>
          <w:rFonts w:ascii="Times New Roman" w:hAnsi="Times New Roman" w:cs="Times New Roman"/>
          <w:sz w:val="28"/>
          <w:szCs w:val="28"/>
        </w:rPr>
        <w:t>«</w:t>
      </w:r>
      <w:r w:rsidRPr="00887350">
        <w:rPr>
          <w:rFonts w:ascii="Times New Roman" w:hAnsi="Times New Roman" w:cs="Times New Roman"/>
          <w:sz w:val="28"/>
          <w:szCs w:val="28"/>
        </w:rPr>
        <w:t>Первый экземпляр получил...</w:t>
      </w:r>
      <w:r w:rsidR="00D33C81">
        <w:rPr>
          <w:rFonts w:ascii="Times New Roman" w:hAnsi="Times New Roman" w:cs="Times New Roman"/>
          <w:sz w:val="28"/>
          <w:szCs w:val="28"/>
        </w:rPr>
        <w:t>»</w:t>
      </w:r>
      <w:r w:rsidRPr="00887350">
        <w:rPr>
          <w:rFonts w:ascii="Times New Roman" w:hAnsi="Times New Roman" w:cs="Times New Roman"/>
          <w:sz w:val="28"/>
          <w:szCs w:val="28"/>
        </w:rPr>
        <w:t xml:space="preserve"> с указанием фамилии и инициалов, должности, даты, а в необходимых случаях по требованию работника отдела - времени получения документа. Если документ отправляется адресату по </w:t>
      </w:r>
      <w:proofErr w:type="spellStart"/>
      <w:r w:rsidR="00FA274A" w:rsidRPr="00887350">
        <w:rPr>
          <w:rFonts w:ascii="Times New Roman" w:hAnsi="Times New Roman" w:cs="Times New Roman"/>
          <w:sz w:val="28"/>
          <w:szCs w:val="28"/>
        </w:rPr>
        <w:t>С</w:t>
      </w:r>
      <w:r w:rsidRPr="00887350">
        <w:rPr>
          <w:rFonts w:ascii="Times New Roman" w:hAnsi="Times New Roman" w:cs="Times New Roman"/>
          <w:sz w:val="28"/>
          <w:szCs w:val="28"/>
        </w:rPr>
        <w:t>ЭД</w:t>
      </w:r>
      <w:r w:rsidR="00FA274A" w:rsidRPr="00887350">
        <w:rPr>
          <w:rFonts w:ascii="Times New Roman" w:hAnsi="Times New Roman" w:cs="Times New Roman"/>
          <w:sz w:val="28"/>
          <w:szCs w:val="28"/>
        </w:rPr>
        <w:t>у</w:t>
      </w:r>
      <w:proofErr w:type="spellEnd"/>
      <w:r w:rsidRPr="00887350">
        <w:rPr>
          <w:rFonts w:ascii="Times New Roman" w:hAnsi="Times New Roman" w:cs="Times New Roman"/>
          <w:sz w:val="28"/>
          <w:szCs w:val="28"/>
        </w:rPr>
        <w:t xml:space="preserve">, то необходимость отправки документа на бумажном носителе (оригинала) определяется сотрудником отдела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00CA0FE2" w:rsidRPr="00887350">
        <w:rPr>
          <w:rFonts w:ascii="Times New Roman" w:hAnsi="Times New Roman" w:cs="Times New Roman"/>
          <w:sz w:val="28"/>
          <w:szCs w:val="28"/>
        </w:rPr>
        <w:t>по согласованию с отправителем и согласно рекомендациям кому адресован данный документ</w:t>
      </w:r>
      <w:r w:rsidRPr="00887350">
        <w:rPr>
          <w:rFonts w:ascii="Times New Roman" w:hAnsi="Times New Roman" w:cs="Times New Roman"/>
          <w:sz w:val="28"/>
          <w:szCs w:val="28"/>
        </w:rPr>
        <w:t xml:space="preserve">. Если документ отправлен только по </w:t>
      </w:r>
      <w:proofErr w:type="spellStart"/>
      <w:r w:rsidR="000543D3" w:rsidRPr="00887350">
        <w:rPr>
          <w:rFonts w:ascii="Times New Roman" w:hAnsi="Times New Roman" w:cs="Times New Roman"/>
          <w:sz w:val="28"/>
          <w:szCs w:val="28"/>
        </w:rPr>
        <w:t>С</w:t>
      </w:r>
      <w:r w:rsidRPr="00887350">
        <w:rPr>
          <w:rFonts w:ascii="Times New Roman" w:hAnsi="Times New Roman" w:cs="Times New Roman"/>
          <w:sz w:val="28"/>
          <w:szCs w:val="28"/>
        </w:rPr>
        <w:t>ЭД</w:t>
      </w:r>
      <w:r w:rsidR="000543D3" w:rsidRPr="00887350">
        <w:rPr>
          <w:rFonts w:ascii="Times New Roman" w:hAnsi="Times New Roman" w:cs="Times New Roman"/>
          <w:sz w:val="28"/>
          <w:szCs w:val="28"/>
        </w:rPr>
        <w:t>у</w:t>
      </w:r>
      <w:proofErr w:type="spellEnd"/>
      <w:r w:rsidRPr="00887350">
        <w:rPr>
          <w:rFonts w:ascii="Times New Roman" w:hAnsi="Times New Roman" w:cs="Times New Roman"/>
          <w:sz w:val="28"/>
          <w:szCs w:val="28"/>
        </w:rPr>
        <w:t xml:space="preserve"> без досыла оригинала документа, то оригинал документа остается в отделе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Pr="00887350">
        <w:rPr>
          <w:rFonts w:ascii="Times New Roman" w:hAnsi="Times New Roman" w:cs="Times New Roman"/>
          <w:sz w:val="28"/>
          <w:szCs w:val="28"/>
        </w:rPr>
        <w:t>с дальнейшей передачей в архив.</w:t>
      </w:r>
    </w:p>
    <w:p w:rsidR="00160E24" w:rsidRPr="00887350" w:rsidRDefault="008C7882"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160E24" w:rsidRPr="00887350">
        <w:rPr>
          <w:rFonts w:ascii="Times New Roman" w:hAnsi="Times New Roman" w:cs="Times New Roman"/>
          <w:sz w:val="28"/>
          <w:szCs w:val="28"/>
        </w:rPr>
        <w:t>торы</w:t>
      </w:r>
      <w:r>
        <w:rPr>
          <w:rFonts w:ascii="Times New Roman" w:hAnsi="Times New Roman" w:cs="Times New Roman"/>
          <w:sz w:val="28"/>
          <w:szCs w:val="28"/>
        </w:rPr>
        <w:t>е</w:t>
      </w:r>
      <w:r w:rsidR="00160E24" w:rsidRPr="00887350">
        <w:rPr>
          <w:rFonts w:ascii="Times New Roman" w:hAnsi="Times New Roman" w:cs="Times New Roman"/>
          <w:sz w:val="28"/>
          <w:szCs w:val="28"/>
        </w:rPr>
        <w:t xml:space="preserve"> экземпляр</w:t>
      </w:r>
      <w:r>
        <w:rPr>
          <w:rFonts w:ascii="Times New Roman" w:hAnsi="Times New Roman" w:cs="Times New Roman"/>
          <w:sz w:val="28"/>
          <w:szCs w:val="28"/>
        </w:rPr>
        <w:t>ы</w:t>
      </w:r>
      <w:r w:rsidR="00160E24" w:rsidRPr="00887350">
        <w:rPr>
          <w:rFonts w:ascii="Times New Roman" w:hAnsi="Times New Roman" w:cs="Times New Roman"/>
          <w:sz w:val="28"/>
          <w:szCs w:val="28"/>
        </w:rPr>
        <w:t xml:space="preserve"> писем</w:t>
      </w:r>
      <w:r>
        <w:rPr>
          <w:rFonts w:ascii="Times New Roman" w:hAnsi="Times New Roman" w:cs="Times New Roman"/>
          <w:sz w:val="28"/>
          <w:szCs w:val="28"/>
        </w:rPr>
        <w:t xml:space="preserve"> или их копии</w:t>
      </w:r>
      <w:r w:rsidR="00160E24" w:rsidRPr="00887350">
        <w:rPr>
          <w:rFonts w:ascii="Times New Roman" w:hAnsi="Times New Roman" w:cs="Times New Roman"/>
          <w:sz w:val="28"/>
          <w:szCs w:val="28"/>
        </w:rPr>
        <w:t>, хранящи</w:t>
      </w:r>
      <w:r>
        <w:rPr>
          <w:rFonts w:ascii="Times New Roman" w:hAnsi="Times New Roman" w:cs="Times New Roman"/>
          <w:sz w:val="28"/>
          <w:szCs w:val="28"/>
        </w:rPr>
        <w:t>е</w:t>
      </w:r>
      <w:r w:rsidR="00160E24" w:rsidRPr="00887350">
        <w:rPr>
          <w:rFonts w:ascii="Times New Roman" w:hAnsi="Times New Roman" w:cs="Times New Roman"/>
          <w:sz w:val="28"/>
          <w:szCs w:val="28"/>
        </w:rPr>
        <w:t xml:space="preserve">ся в отделе </w:t>
      </w:r>
      <w:r w:rsidR="002268D7">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268D7" w:rsidRPr="004914C8">
        <w:rPr>
          <w:rFonts w:ascii="Times New Roman" w:hAnsi="Times New Roman" w:cs="Times New Roman"/>
          <w:sz w:val="28"/>
          <w:szCs w:val="28"/>
        </w:rPr>
        <w:t xml:space="preserve"> </w:t>
      </w:r>
      <w:r w:rsidR="00160E24" w:rsidRPr="00887350">
        <w:rPr>
          <w:rFonts w:ascii="Times New Roman" w:hAnsi="Times New Roman" w:cs="Times New Roman"/>
          <w:sz w:val="28"/>
          <w:szCs w:val="28"/>
        </w:rPr>
        <w:t>или переданны</w:t>
      </w:r>
      <w:r>
        <w:rPr>
          <w:rFonts w:ascii="Times New Roman" w:hAnsi="Times New Roman" w:cs="Times New Roman"/>
          <w:sz w:val="28"/>
          <w:szCs w:val="28"/>
        </w:rPr>
        <w:t>е</w:t>
      </w:r>
      <w:r w:rsidR="00160E24" w:rsidRPr="00887350">
        <w:rPr>
          <w:rFonts w:ascii="Times New Roman" w:hAnsi="Times New Roman" w:cs="Times New Roman"/>
          <w:sz w:val="28"/>
          <w:szCs w:val="28"/>
        </w:rPr>
        <w:t xml:space="preserve"> на хранение в архив, в случае необходимости могут быть выданы по требованию </w:t>
      </w:r>
      <w:r w:rsidR="0013473F" w:rsidRPr="00887350">
        <w:rPr>
          <w:rFonts w:ascii="Times New Roman" w:hAnsi="Times New Roman" w:cs="Times New Roman"/>
          <w:sz w:val="28"/>
          <w:szCs w:val="28"/>
        </w:rPr>
        <w:t xml:space="preserve">главы </w:t>
      </w:r>
      <w:r w:rsidR="002268D7">
        <w:rPr>
          <w:rFonts w:ascii="Times New Roman" w:hAnsi="Times New Roman" w:cs="Times New Roman"/>
          <w:sz w:val="28"/>
          <w:szCs w:val="28"/>
        </w:rPr>
        <w:t xml:space="preserve">Ровенского </w:t>
      </w:r>
      <w:r w:rsidR="0013473F" w:rsidRPr="00887350">
        <w:rPr>
          <w:rFonts w:ascii="Times New Roman" w:hAnsi="Times New Roman" w:cs="Times New Roman"/>
          <w:sz w:val="28"/>
          <w:szCs w:val="28"/>
        </w:rPr>
        <w:t>муниципального района, заместителей главы администрации</w:t>
      </w:r>
      <w:r w:rsidR="00FC0D22" w:rsidRPr="00887350">
        <w:rPr>
          <w:rFonts w:ascii="Times New Roman" w:hAnsi="Times New Roman" w:cs="Times New Roman"/>
          <w:sz w:val="28"/>
          <w:szCs w:val="28"/>
        </w:rPr>
        <w:t xml:space="preserve"> муниципального района</w:t>
      </w:r>
      <w:r w:rsidR="00431F93" w:rsidRPr="00887350">
        <w:rPr>
          <w:rFonts w:ascii="Times New Roman" w:hAnsi="Times New Roman" w:cs="Times New Roman"/>
          <w:sz w:val="28"/>
          <w:szCs w:val="28"/>
        </w:rPr>
        <w:t xml:space="preserve"> </w:t>
      </w:r>
      <w:r w:rsidR="00160E24" w:rsidRPr="00887350">
        <w:rPr>
          <w:rFonts w:ascii="Times New Roman" w:hAnsi="Times New Roman" w:cs="Times New Roman"/>
          <w:sz w:val="28"/>
          <w:szCs w:val="28"/>
        </w:rPr>
        <w:t xml:space="preserve">или исполнителя соответствующего письма. Другим лицам передавать </w:t>
      </w:r>
      <w:r>
        <w:rPr>
          <w:rFonts w:ascii="Times New Roman" w:hAnsi="Times New Roman" w:cs="Times New Roman"/>
          <w:sz w:val="28"/>
          <w:szCs w:val="28"/>
        </w:rPr>
        <w:t>вторые экземпляры и копии</w:t>
      </w:r>
      <w:r w:rsidR="00160E24" w:rsidRPr="00887350">
        <w:rPr>
          <w:rFonts w:ascii="Times New Roman" w:hAnsi="Times New Roman" w:cs="Times New Roman"/>
          <w:sz w:val="28"/>
          <w:szCs w:val="28"/>
        </w:rPr>
        <w:t xml:space="preserve"> писем не разрешается.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3E551A" w:rsidRPr="00887350">
        <w:rPr>
          <w:rFonts w:ascii="Times New Roman" w:hAnsi="Times New Roman" w:cs="Times New Roman"/>
          <w:sz w:val="28"/>
          <w:szCs w:val="28"/>
        </w:rPr>
        <w:t>5</w:t>
      </w:r>
      <w:r w:rsidRPr="00887350">
        <w:rPr>
          <w:rFonts w:ascii="Times New Roman" w:hAnsi="Times New Roman" w:cs="Times New Roman"/>
          <w:sz w:val="28"/>
          <w:szCs w:val="28"/>
        </w:rPr>
        <w:t>.</w:t>
      </w:r>
      <w:r w:rsidR="008E5F84" w:rsidRPr="00887350">
        <w:rPr>
          <w:rFonts w:ascii="Times New Roman" w:hAnsi="Times New Roman" w:cs="Times New Roman"/>
          <w:sz w:val="28"/>
          <w:szCs w:val="28"/>
        </w:rPr>
        <w:t xml:space="preserve">Корреспонденция, отправляемая из </w:t>
      </w:r>
      <w:r w:rsidR="002268D7">
        <w:rPr>
          <w:rFonts w:ascii="Times New Roman" w:hAnsi="Times New Roman" w:cs="Times New Roman"/>
          <w:sz w:val="28"/>
          <w:szCs w:val="28"/>
        </w:rPr>
        <w:t xml:space="preserve">Ровенской районной администрации </w:t>
      </w:r>
      <w:r w:rsidR="008E5F84" w:rsidRPr="00887350">
        <w:rPr>
          <w:rFonts w:ascii="Times New Roman" w:hAnsi="Times New Roman" w:cs="Times New Roman"/>
          <w:sz w:val="28"/>
          <w:szCs w:val="28"/>
        </w:rPr>
        <w:t>в</w:t>
      </w:r>
      <w:r w:rsidRPr="00887350">
        <w:rPr>
          <w:rFonts w:ascii="Times New Roman" w:hAnsi="Times New Roman" w:cs="Times New Roman"/>
          <w:sz w:val="28"/>
          <w:szCs w:val="28"/>
        </w:rPr>
        <w:t xml:space="preserve"> предприятия, учреждения и организации, находящиеся </w:t>
      </w:r>
      <w:r w:rsidR="008E5F84" w:rsidRPr="00887350">
        <w:rPr>
          <w:rFonts w:ascii="Times New Roman" w:hAnsi="Times New Roman" w:cs="Times New Roman"/>
          <w:sz w:val="28"/>
          <w:szCs w:val="28"/>
        </w:rPr>
        <w:t xml:space="preserve">на территории муниципального района, </w:t>
      </w:r>
      <w:r w:rsidRPr="00887350">
        <w:rPr>
          <w:rFonts w:ascii="Times New Roman" w:hAnsi="Times New Roman" w:cs="Times New Roman"/>
          <w:sz w:val="28"/>
          <w:szCs w:val="28"/>
        </w:rPr>
        <w:t>рассыла</w:t>
      </w:r>
      <w:r w:rsidR="008E5F84" w:rsidRPr="00887350">
        <w:rPr>
          <w:rFonts w:ascii="Times New Roman" w:hAnsi="Times New Roman" w:cs="Times New Roman"/>
          <w:sz w:val="28"/>
          <w:szCs w:val="28"/>
        </w:rPr>
        <w:t>е</w:t>
      </w:r>
      <w:r w:rsidRPr="00887350">
        <w:rPr>
          <w:rFonts w:ascii="Times New Roman" w:hAnsi="Times New Roman" w:cs="Times New Roman"/>
          <w:sz w:val="28"/>
          <w:szCs w:val="28"/>
        </w:rPr>
        <w:t>тся почтой в течение двух дней.</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Исходящая корреспонденция, передаваемая в отдел </w:t>
      </w:r>
      <w:r w:rsidR="005025B4">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5025B4" w:rsidRPr="004914C8">
        <w:rPr>
          <w:rFonts w:ascii="Times New Roman" w:hAnsi="Times New Roman" w:cs="Times New Roman"/>
          <w:sz w:val="28"/>
          <w:szCs w:val="28"/>
        </w:rPr>
        <w:t xml:space="preserve"> </w:t>
      </w:r>
      <w:r w:rsidRPr="00887350">
        <w:rPr>
          <w:rFonts w:ascii="Times New Roman" w:hAnsi="Times New Roman" w:cs="Times New Roman"/>
          <w:sz w:val="28"/>
          <w:szCs w:val="28"/>
        </w:rPr>
        <w:t>для отправки простой и заказной почтой, должна быть исполнителем запечатана в конверты с указанием адресата и номера отправляемого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Адрес оформляется в соответствии с </w:t>
      </w:r>
      <w:hyperlink r:id="rId12" w:history="1">
        <w:r w:rsidRPr="0003455D">
          <w:rPr>
            <w:rFonts w:ascii="Times New Roman" w:hAnsi="Times New Roman" w:cs="Times New Roman"/>
            <w:sz w:val="28"/>
            <w:szCs w:val="28"/>
          </w:rPr>
          <w:t>Правилами</w:t>
        </w:r>
      </w:hyperlink>
      <w:r w:rsidRPr="00887350">
        <w:rPr>
          <w:rFonts w:ascii="Times New Roman" w:hAnsi="Times New Roman" w:cs="Times New Roman"/>
          <w:sz w:val="28"/>
          <w:szCs w:val="28"/>
        </w:rPr>
        <w:t xml:space="preserve"> оказания услуг почтовой связи, утвержденными приказом Министерства связи и массовых коммуникаций Российской Федерации от 31 июля 2014 года </w:t>
      </w:r>
      <w:r w:rsidR="00AC1A52" w:rsidRPr="00887350">
        <w:rPr>
          <w:rFonts w:ascii="Times New Roman" w:hAnsi="Times New Roman" w:cs="Times New Roman"/>
          <w:sz w:val="28"/>
          <w:szCs w:val="28"/>
        </w:rPr>
        <w:t>№</w:t>
      </w:r>
      <w:r w:rsidRPr="00887350">
        <w:rPr>
          <w:rFonts w:ascii="Times New Roman" w:hAnsi="Times New Roman" w:cs="Times New Roman"/>
          <w:sz w:val="28"/>
          <w:szCs w:val="28"/>
        </w:rPr>
        <w:t xml:space="preserve"> 234, в следующем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для юридического лица - полное или краткое наименование, для </w:t>
      </w:r>
      <w:r w:rsidRPr="00887350">
        <w:rPr>
          <w:rFonts w:ascii="Times New Roman" w:hAnsi="Times New Roman" w:cs="Times New Roman"/>
          <w:sz w:val="28"/>
          <w:szCs w:val="28"/>
        </w:rPr>
        <w:lastRenderedPageBreak/>
        <w:t>гражданина - фамилия, имя, отчество;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название улицы, номер дома, номер квартиры;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название населенного пункта (города, поселка и т.п.);</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название района;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название республики, края, области, автономного округа (области);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название страны (для международных почтовых отправлений);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почтовый индекс.</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случае отправки одновременно трех и более писем отправителем составляется реестр с перечнем организаций и лиц, указанных на конвертах.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3E551A" w:rsidRPr="00887350">
        <w:rPr>
          <w:rFonts w:ascii="Times New Roman" w:hAnsi="Times New Roman" w:cs="Times New Roman"/>
          <w:sz w:val="28"/>
          <w:szCs w:val="28"/>
        </w:rPr>
        <w:t>6</w:t>
      </w:r>
      <w:r w:rsidRPr="00887350">
        <w:rPr>
          <w:rFonts w:ascii="Times New Roman" w:hAnsi="Times New Roman" w:cs="Times New Roman"/>
          <w:sz w:val="28"/>
          <w:szCs w:val="28"/>
        </w:rPr>
        <w:t xml:space="preserve">.Доставка корреспонденции </w:t>
      </w:r>
      <w:r w:rsidR="003E551A" w:rsidRPr="00887350">
        <w:rPr>
          <w:rFonts w:ascii="Times New Roman" w:hAnsi="Times New Roman" w:cs="Times New Roman"/>
          <w:sz w:val="28"/>
          <w:szCs w:val="28"/>
        </w:rPr>
        <w:t xml:space="preserve">главе </w:t>
      </w:r>
      <w:r w:rsidR="00277D72">
        <w:rPr>
          <w:rFonts w:ascii="Times New Roman" w:hAnsi="Times New Roman" w:cs="Times New Roman"/>
          <w:sz w:val="28"/>
          <w:szCs w:val="28"/>
        </w:rPr>
        <w:t>Ровенского</w:t>
      </w:r>
      <w:r w:rsidR="00CC638E">
        <w:rPr>
          <w:rFonts w:ascii="Times New Roman" w:hAnsi="Times New Roman" w:cs="Times New Roman"/>
          <w:sz w:val="28"/>
          <w:szCs w:val="28"/>
        </w:rPr>
        <w:t xml:space="preserve"> </w:t>
      </w:r>
      <w:r w:rsidR="005F21D3" w:rsidRPr="00887350">
        <w:rPr>
          <w:rFonts w:ascii="Times New Roman" w:hAnsi="Times New Roman" w:cs="Times New Roman"/>
          <w:sz w:val="28"/>
          <w:szCs w:val="28"/>
        </w:rPr>
        <w:t xml:space="preserve">муниципального </w:t>
      </w:r>
      <w:r w:rsidR="003E551A" w:rsidRPr="00887350">
        <w:rPr>
          <w:rFonts w:ascii="Times New Roman" w:hAnsi="Times New Roman" w:cs="Times New Roman"/>
          <w:sz w:val="28"/>
          <w:szCs w:val="28"/>
        </w:rPr>
        <w:t>района, заместителям главы администрации</w:t>
      </w:r>
      <w:r w:rsidR="005F21D3" w:rsidRPr="00887350">
        <w:rPr>
          <w:rFonts w:ascii="Times New Roman" w:hAnsi="Times New Roman" w:cs="Times New Roman"/>
          <w:sz w:val="28"/>
          <w:szCs w:val="28"/>
        </w:rPr>
        <w:t xml:space="preserve"> муниципального района</w:t>
      </w:r>
      <w:r w:rsidR="003E551A"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осуществляется работниками </w:t>
      </w:r>
      <w:r w:rsidR="003E551A" w:rsidRPr="00887350">
        <w:rPr>
          <w:rFonts w:ascii="Times New Roman" w:hAnsi="Times New Roman" w:cs="Times New Roman"/>
          <w:sz w:val="28"/>
          <w:szCs w:val="28"/>
        </w:rPr>
        <w:t xml:space="preserve">отдела </w:t>
      </w:r>
      <w:r w:rsidR="00277D72">
        <w:rPr>
          <w:rFonts w:ascii="Times New Roman" w:hAnsi="Times New Roman" w:cs="Times New Roman"/>
          <w:sz w:val="28"/>
          <w:szCs w:val="28"/>
        </w:rPr>
        <w:t xml:space="preserve">по взаимодействию с территориями, делопроизводству, организационной и контрольно-кадровой работе. </w:t>
      </w:r>
      <w:r w:rsidRPr="00887350">
        <w:rPr>
          <w:rFonts w:ascii="Times New Roman" w:hAnsi="Times New Roman" w:cs="Times New Roman"/>
          <w:sz w:val="28"/>
          <w:szCs w:val="28"/>
        </w:rPr>
        <w:t xml:space="preserve">Допускается вызов в отдел </w:t>
      </w:r>
      <w:r w:rsidR="00277D72">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277D72" w:rsidRPr="004914C8">
        <w:rPr>
          <w:rFonts w:ascii="Times New Roman" w:hAnsi="Times New Roman" w:cs="Times New Roman"/>
          <w:sz w:val="28"/>
          <w:szCs w:val="28"/>
        </w:rPr>
        <w:t xml:space="preserve"> </w:t>
      </w:r>
      <w:r w:rsidR="00277D72">
        <w:rPr>
          <w:rFonts w:ascii="Times New Roman" w:hAnsi="Times New Roman" w:cs="Times New Roman"/>
          <w:sz w:val="28"/>
          <w:szCs w:val="28"/>
        </w:rPr>
        <w:t xml:space="preserve">Ровенской районной </w:t>
      </w:r>
      <w:r w:rsidR="00277D72"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работников </w:t>
      </w:r>
      <w:r w:rsidR="005F21D3" w:rsidRPr="00887350">
        <w:rPr>
          <w:rFonts w:ascii="Times New Roman" w:hAnsi="Times New Roman" w:cs="Times New Roman"/>
          <w:sz w:val="28"/>
          <w:szCs w:val="28"/>
        </w:rPr>
        <w:t xml:space="preserve">администрации муниципального района, </w:t>
      </w:r>
      <w:r w:rsidR="00277D72">
        <w:rPr>
          <w:rFonts w:ascii="Times New Roman" w:hAnsi="Times New Roman" w:cs="Times New Roman"/>
          <w:sz w:val="28"/>
          <w:szCs w:val="28"/>
        </w:rPr>
        <w:t>структурных подразделений районной а</w:t>
      </w:r>
      <w:r w:rsidR="005F21D3" w:rsidRPr="00887350">
        <w:rPr>
          <w:rFonts w:ascii="Times New Roman" w:hAnsi="Times New Roman" w:cs="Times New Roman"/>
          <w:sz w:val="28"/>
          <w:szCs w:val="28"/>
        </w:rPr>
        <w:t xml:space="preserve">дминистрации </w:t>
      </w:r>
      <w:r w:rsidRPr="00887350">
        <w:rPr>
          <w:rFonts w:ascii="Times New Roman" w:hAnsi="Times New Roman" w:cs="Times New Roman"/>
          <w:sz w:val="28"/>
          <w:szCs w:val="28"/>
        </w:rPr>
        <w:t>для вручения срочной корреспонденции.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5E3C28" w:rsidRPr="00887350">
        <w:rPr>
          <w:rFonts w:ascii="Times New Roman" w:hAnsi="Times New Roman" w:cs="Times New Roman"/>
          <w:sz w:val="28"/>
          <w:szCs w:val="28"/>
        </w:rPr>
        <w:t>7</w:t>
      </w:r>
      <w:r w:rsidRPr="00887350">
        <w:rPr>
          <w:rFonts w:ascii="Times New Roman" w:hAnsi="Times New Roman" w:cs="Times New Roman"/>
          <w:sz w:val="28"/>
          <w:szCs w:val="28"/>
        </w:rPr>
        <w:t xml:space="preserve">.Документы, изготовленные на бланках </w:t>
      </w:r>
      <w:r w:rsidRPr="00277D72">
        <w:rPr>
          <w:rFonts w:ascii="Times New Roman" w:hAnsi="Times New Roman" w:cs="Times New Roman"/>
          <w:sz w:val="28"/>
          <w:szCs w:val="28"/>
          <w:highlight w:val="yellow"/>
        </w:rPr>
        <w:t>о</w:t>
      </w:r>
      <w:r w:rsidR="005E3C28" w:rsidRPr="00277D72">
        <w:rPr>
          <w:rFonts w:ascii="Times New Roman" w:hAnsi="Times New Roman" w:cs="Times New Roman"/>
          <w:sz w:val="28"/>
          <w:szCs w:val="28"/>
          <w:highlight w:val="yellow"/>
        </w:rPr>
        <w:t xml:space="preserve">траслевых </w:t>
      </w:r>
      <w:r w:rsidR="00C53E1F" w:rsidRPr="00277D72">
        <w:rPr>
          <w:rFonts w:ascii="Times New Roman" w:hAnsi="Times New Roman" w:cs="Times New Roman"/>
          <w:sz w:val="28"/>
          <w:szCs w:val="28"/>
          <w:highlight w:val="yellow"/>
        </w:rPr>
        <w:t>органов</w:t>
      </w:r>
      <w:r w:rsidR="005E3C28" w:rsidRPr="00887350">
        <w:rPr>
          <w:rFonts w:ascii="Times New Roman" w:hAnsi="Times New Roman" w:cs="Times New Roman"/>
          <w:sz w:val="28"/>
          <w:szCs w:val="28"/>
        </w:rPr>
        <w:t xml:space="preserve"> </w:t>
      </w:r>
      <w:r w:rsidR="00277D72">
        <w:rPr>
          <w:rFonts w:ascii="Times New Roman" w:hAnsi="Times New Roman" w:cs="Times New Roman"/>
          <w:sz w:val="28"/>
          <w:szCs w:val="28"/>
        </w:rPr>
        <w:t xml:space="preserve">Ровенской районной </w:t>
      </w:r>
      <w:r w:rsidR="00277D72"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регистрируются, отправляются и контролируются в соответствующих </w:t>
      </w:r>
      <w:r w:rsidR="00C53E1F" w:rsidRPr="00887350">
        <w:rPr>
          <w:rFonts w:ascii="Times New Roman" w:hAnsi="Times New Roman" w:cs="Times New Roman"/>
          <w:sz w:val="28"/>
          <w:szCs w:val="28"/>
        </w:rPr>
        <w:t>органах</w:t>
      </w:r>
      <w:r w:rsidRPr="00887350">
        <w:rPr>
          <w:rFonts w:ascii="Times New Roman" w:hAnsi="Times New Roman" w:cs="Times New Roman"/>
          <w:sz w:val="28"/>
          <w:szCs w:val="28"/>
        </w:rPr>
        <w:t xml:space="preserve">. Переписка между </w:t>
      </w:r>
      <w:r w:rsidR="00C53E1F" w:rsidRPr="00277D72">
        <w:rPr>
          <w:rFonts w:ascii="Times New Roman" w:hAnsi="Times New Roman" w:cs="Times New Roman"/>
          <w:sz w:val="28"/>
          <w:szCs w:val="28"/>
          <w:highlight w:val="yellow"/>
        </w:rPr>
        <w:t>отраслевыми органами</w:t>
      </w:r>
      <w:r w:rsidR="00C53E1F" w:rsidRPr="00887350">
        <w:rPr>
          <w:rFonts w:ascii="Times New Roman" w:hAnsi="Times New Roman" w:cs="Times New Roman"/>
          <w:sz w:val="28"/>
          <w:szCs w:val="28"/>
        </w:rPr>
        <w:t xml:space="preserve"> администрации муниципального района </w:t>
      </w:r>
      <w:r w:rsidRPr="00887350">
        <w:rPr>
          <w:rFonts w:ascii="Times New Roman" w:hAnsi="Times New Roman" w:cs="Times New Roman"/>
          <w:sz w:val="28"/>
          <w:szCs w:val="28"/>
        </w:rPr>
        <w:t>осуществляется самостоятельно.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2C08F5" w:rsidRPr="00887350">
        <w:rPr>
          <w:rFonts w:ascii="Times New Roman" w:hAnsi="Times New Roman" w:cs="Times New Roman"/>
          <w:sz w:val="28"/>
          <w:szCs w:val="28"/>
        </w:rPr>
        <w:t>8</w:t>
      </w:r>
      <w:r w:rsidRPr="00887350">
        <w:rPr>
          <w:rFonts w:ascii="Times New Roman" w:hAnsi="Times New Roman" w:cs="Times New Roman"/>
          <w:sz w:val="28"/>
          <w:szCs w:val="28"/>
        </w:rPr>
        <w:t>.Телеграммы за подписью должностных лиц посылаются в случаях крайней необходимости передачи срочных сообщений, когда другие виды отправки не обеспечивают своевременного получения корреспонденции.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Элементы телеграммы оформляются в порядке и последовательности, установленной Правилами оказания услуг телеграфной связи.</w:t>
      </w:r>
    </w:p>
    <w:p w:rsidR="00160E24" w:rsidRPr="0084404E" w:rsidRDefault="00160E24" w:rsidP="00887350">
      <w:pPr>
        <w:pStyle w:val="ConsPlusNormal"/>
        <w:ind w:firstLine="540"/>
        <w:jc w:val="both"/>
        <w:rPr>
          <w:rFonts w:ascii="Times New Roman" w:hAnsi="Times New Roman" w:cs="Times New Roman"/>
          <w:sz w:val="28"/>
          <w:szCs w:val="28"/>
        </w:rPr>
      </w:pPr>
      <w:r w:rsidRPr="0084404E">
        <w:rPr>
          <w:rFonts w:ascii="Times New Roman" w:hAnsi="Times New Roman" w:cs="Times New Roman"/>
          <w:sz w:val="28"/>
          <w:szCs w:val="28"/>
        </w:rPr>
        <w:t xml:space="preserve">Право подписи телеграмм, отправляемых за пределы Саратовской области, </w:t>
      </w:r>
      <w:r w:rsidR="00277D72">
        <w:rPr>
          <w:rFonts w:ascii="Times New Roman" w:hAnsi="Times New Roman" w:cs="Times New Roman"/>
          <w:sz w:val="28"/>
          <w:szCs w:val="28"/>
        </w:rPr>
        <w:t>Ровенского</w:t>
      </w:r>
      <w:r w:rsidR="002C08F5" w:rsidRPr="0084404E">
        <w:rPr>
          <w:rFonts w:ascii="Times New Roman" w:hAnsi="Times New Roman" w:cs="Times New Roman"/>
          <w:sz w:val="28"/>
          <w:szCs w:val="28"/>
        </w:rPr>
        <w:t xml:space="preserve"> муниципального района, </w:t>
      </w:r>
      <w:r w:rsidRPr="0084404E">
        <w:rPr>
          <w:rFonts w:ascii="Times New Roman" w:hAnsi="Times New Roman" w:cs="Times New Roman"/>
          <w:sz w:val="28"/>
          <w:szCs w:val="28"/>
        </w:rPr>
        <w:t xml:space="preserve">принадлежит </w:t>
      </w:r>
      <w:r w:rsidR="00DC4FB3" w:rsidRPr="0084404E">
        <w:rPr>
          <w:rFonts w:ascii="Times New Roman" w:hAnsi="Times New Roman" w:cs="Times New Roman"/>
          <w:sz w:val="28"/>
          <w:szCs w:val="28"/>
        </w:rPr>
        <w:t xml:space="preserve">главе </w:t>
      </w:r>
      <w:r w:rsidR="00277D72">
        <w:rPr>
          <w:rFonts w:ascii="Times New Roman" w:hAnsi="Times New Roman" w:cs="Times New Roman"/>
          <w:sz w:val="28"/>
          <w:szCs w:val="28"/>
        </w:rPr>
        <w:t>Ровенского</w:t>
      </w:r>
      <w:r w:rsidR="00CC638E" w:rsidRPr="0084404E">
        <w:rPr>
          <w:rFonts w:ascii="Times New Roman" w:hAnsi="Times New Roman" w:cs="Times New Roman"/>
          <w:sz w:val="28"/>
          <w:szCs w:val="28"/>
        </w:rPr>
        <w:t xml:space="preserve"> </w:t>
      </w:r>
      <w:r w:rsidR="00DC4FB3" w:rsidRPr="0084404E">
        <w:rPr>
          <w:rFonts w:ascii="Times New Roman" w:hAnsi="Times New Roman" w:cs="Times New Roman"/>
          <w:sz w:val="28"/>
          <w:szCs w:val="28"/>
        </w:rPr>
        <w:t xml:space="preserve">муниципального района, заместителям главы администрации, руководителю </w:t>
      </w:r>
      <w:r w:rsidR="00277D72" w:rsidRPr="00887350">
        <w:rPr>
          <w:rFonts w:ascii="Times New Roman" w:hAnsi="Times New Roman" w:cs="Times New Roman"/>
          <w:sz w:val="28"/>
          <w:szCs w:val="28"/>
        </w:rPr>
        <w:t xml:space="preserve">отдела </w:t>
      </w:r>
      <w:r w:rsidR="00277D72">
        <w:rPr>
          <w:rFonts w:ascii="Times New Roman" w:hAnsi="Times New Roman" w:cs="Times New Roman"/>
          <w:sz w:val="28"/>
          <w:szCs w:val="28"/>
        </w:rPr>
        <w:t xml:space="preserve">по взаимодействию с территориями, делопроизводству, организационной и контрольно-кадровой работе Ровенской районной </w:t>
      </w:r>
      <w:r w:rsidR="00277D72" w:rsidRPr="00887350">
        <w:rPr>
          <w:rFonts w:ascii="Times New Roman" w:hAnsi="Times New Roman" w:cs="Times New Roman"/>
          <w:sz w:val="28"/>
          <w:szCs w:val="28"/>
        </w:rPr>
        <w:t>администрации</w:t>
      </w:r>
      <w:r w:rsidRPr="0084404E">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Телеграммы без личной подписи указанных должностных лиц к отправке не принимаются.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направлении телеграмм в несколько адресов к тексту за подписью исполнителя прикладывается реестр рассылки с указанием полных адресов, фамилии, имени и отчества получателя.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9C212D" w:rsidRPr="00887350">
        <w:rPr>
          <w:rFonts w:ascii="Times New Roman" w:hAnsi="Times New Roman" w:cs="Times New Roman"/>
          <w:sz w:val="28"/>
          <w:szCs w:val="28"/>
        </w:rPr>
        <w:t>9</w:t>
      </w:r>
      <w:r w:rsidRPr="00887350">
        <w:rPr>
          <w:rFonts w:ascii="Times New Roman" w:hAnsi="Times New Roman" w:cs="Times New Roman"/>
          <w:sz w:val="28"/>
          <w:szCs w:val="28"/>
        </w:rPr>
        <w:t>.Для эффективного использования всего массива документов (входящих и исходящих) создаются поисковые системы. Они существуют как в традиционном, так и электронном виде.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традиционной карточной регистрации печатается необходимое количество карточек, из которых можно составить следующие картотеки: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справочные (по корреспондентам, видам документов, авторам документов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контрольно-справочные (по срокам исполнения, по исполнителям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также алфавитные, по обращениям граждан, тематические, </w:t>
      </w:r>
      <w:r w:rsidRPr="00887350">
        <w:rPr>
          <w:rFonts w:ascii="Times New Roman" w:hAnsi="Times New Roman" w:cs="Times New Roman"/>
          <w:sz w:val="28"/>
          <w:szCs w:val="28"/>
        </w:rPr>
        <w:lastRenderedPageBreak/>
        <w:t>кодификационные и другие, в зависимости от поставленных задач.</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Помимо обязательной номенклатуры дел для удобства поиска можно разрабатывать классификационные справочники: классификатор вопросов деятельности </w:t>
      </w:r>
      <w:r w:rsidR="00E02AFB"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классификатор видов документов, классификатор корреспондентов, классификатор резолюций, классификатор исполнителей, классификатор результатов исполнения документов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целях учета документов в системе электронного документооборота </w:t>
      </w:r>
      <w:r w:rsidR="00E02AF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используются обязательные сведения о документах: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адресант (автор);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адресат;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должность, фамилия и инициалы лица, подписавшего документ;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наименование вида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регистрационный номер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поступления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регистрационный номер входящего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сведения о связанных документах (наименование вида документа, дата, регистрационный номер, тип связи);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заголовок к тексту (краткое содержание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индекс дела по номенклатуре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сведения о переадресации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количество листов основного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приложении (количество приложений, общее количество листов приложений);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указания по исполнению документа (исполнитель, поручение, дата исполнения);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контроле;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гриф ограничения доступа;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сведения об электронной подписи;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проверка электронной подписи;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подразделение - ответственный исполнитель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файлы электронного документа (количество файлов, имена файлов).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системе электронного документооборота </w:t>
      </w:r>
      <w:r w:rsidR="00277D72">
        <w:rPr>
          <w:rFonts w:ascii="Times New Roman" w:hAnsi="Times New Roman" w:cs="Times New Roman"/>
          <w:sz w:val="28"/>
          <w:szCs w:val="28"/>
        </w:rPr>
        <w:t>Ровенской районной администрации</w:t>
      </w:r>
      <w:r w:rsidR="009C695D" w:rsidRPr="00887350">
        <w:rPr>
          <w:rFonts w:ascii="Times New Roman" w:hAnsi="Times New Roman" w:cs="Times New Roman"/>
          <w:sz w:val="28"/>
          <w:szCs w:val="28"/>
        </w:rPr>
        <w:t xml:space="preserve">, </w:t>
      </w:r>
      <w:r w:rsidR="00277D72">
        <w:rPr>
          <w:rFonts w:ascii="Times New Roman" w:hAnsi="Times New Roman" w:cs="Times New Roman"/>
          <w:sz w:val="28"/>
          <w:szCs w:val="28"/>
        </w:rPr>
        <w:t>структурных подразделений районной администрации</w:t>
      </w:r>
      <w:r w:rsidRPr="00887350">
        <w:rPr>
          <w:rFonts w:ascii="Times New Roman" w:hAnsi="Times New Roman" w:cs="Times New Roman"/>
          <w:sz w:val="28"/>
          <w:szCs w:val="28"/>
        </w:rPr>
        <w:t xml:space="preserve"> также могут использоваться дополнительные сведения о документах.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Электронный поиск осуществляется по реквизитам: заголовку, виду документа, дате принятия, номеру, по ключевому слову, фразе или по любой комбинации реквизитов.</w:t>
      </w:r>
    </w:p>
    <w:p w:rsidR="0011558A" w:rsidRDefault="0011558A"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bookmarkStart w:id="1" w:name="P407"/>
      <w:bookmarkEnd w:id="1"/>
      <w:r w:rsidRPr="00887350">
        <w:rPr>
          <w:rFonts w:ascii="Times New Roman" w:hAnsi="Times New Roman" w:cs="Times New Roman"/>
          <w:sz w:val="28"/>
          <w:szCs w:val="28"/>
        </w:rPr>
        <w:t>VI. Требования к составлению и оформлению документов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b/>
          <w:bCs/>
          <w:sz w:val="28"/>
          <w:szCs w:val="28"/>
        </w:rPr>
      </w:pPr>
      <w:r w:rsidRPr="00887350">
        <w:rPr>
          <w:rFonts w:ascii="Times New Roman" w:hAnsi="Times New Roman" w:cs="Times New Roman"/>
          <w:b/>
          <w:bCs/>
          <w:sz w:val="28"/>
          <w:szCs w:val="28"/>
        </w:rPr>
        <w:t>6.1.Общие требования к созданию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6.1.1.В </w:t>
      </w:r>
      <w:r w:rsidR="009B61F5">
        <w:rPr>
          <w:rFonts w:ascii="Times New Roman" w:hAnsi="Times New Roman" w:cs="Times New Roman"/>
          <w:sz w:val="28"/>
          <w:szCs w:val="28"/>
        </w:rPr>
        <w:t>Ровенской районной администрации</w:t>
      </w:r>
      <w:r w:rsidR="00C80744" w:rsidRPr="00887350">
        <w:rPr>
          <w:rFonts w:ascii="Times New Roman" w:hAnsi="Times New Roman" w:cs="Times New Roman"/>
          <w:sz w:val="28"/>
          <w:szCs w:val="28"/>
        </w:rPr>
        <w:t xml:space="preserve">, </w:t>
      </w:r>
      <w:r w:rsidR="009B61F5">
        <w:rPr>
          <w:rFonts w:ascii="Times New Roman" w:hAnsi="Times New Roman" w:cs="Times New Roman"/>
          <w:sz w:val="28"/>
          <w:szCs w:val="28"/>
        </w:rPr>
        <w:t>структурных подразделениях районной администрации</w:t>
      </w:r>
      <w:r w:rsidRPr="00887350">
        <w:rPr>
          <w:rFonts w:ascii="Times New Roman" w:hAnsi="Times New Roman" w:cs="Times New Roman"/>
          <w:sz w:val="28"/>
          <w:szCs w:val="28"/>
        </w:rPr>
        <w:t xml:space="preserve"> документы могут создаваться на бумажном носителе </w:t>
      </w:r>
      <w:r w:rsidRPr="00887350">
        <w:rPr>
          <w:rFonts w:ascii="Times New Roman" w:hAnsi="Times New Roman" w:cs="Times New Roman"/>
          <w:sz w:val="28"/>
          <w:szCs w:val="28"/>
        </w:rPr>
        <w:lastRenderedPageBreak/>
        <w:t>и в электронной форме с соблюдением установленных настоящей Инструкцией правил оформления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6.1.2.</w:t>
      </w:r>
      <w:r w:rsidR="00641678">
        <w:rPr>
          <w:rFonts w:ascii="Times New Roman" w:hAnsi="Times New Roman" w:cs="Times New Roman"/>
          <w:sz w:val="28"/>
          <w:szCs w:val="28"/>
        </w:rPr>
        <w:t>Д</w:t>
      </w:r>
      <w:r w:rsidRPr="00887350">
        <w:rPr>
          <w:rFonts w:ascii="Times New Roman" w:hAnsi="Times New Roman" w:cs="Times New Roman"/>
          <w:sz w:val="28"/>
          <w:szCs w:val="28"/>
        </w:rPr>
        <w:t>опускается создание документов на бумажном носителе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 (зеркальные поля).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Двустороннее создание документов не применяется для документов </w:t>
      </w:r>
      <w:r w:rsidR="00C715AD" w:rsidRPr="00887350">
        <w:rPr>
          <w:rFonts w:ascii="Times New Roman" w:hAnsi="Times New Roman" w:cs="Times New Roman"/>
          <w:sz w:val="28"/>
          <w:szCs w:val="28"/>
        </w:rPr>
        <w:t>администрации муниципального района</w:t>
      </w:r>
      <w:r w:rsidR="00D76478"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(в том числе правовых актов, договоров и соглашений, протоколов, писем, проектов правовых актов объемом менее 250 листов, проектов договоров и соглашений), а также для документов </w:t>
      </w:r>
      <w:r w:rsidR="00C715AD" w:rsidRPr="00B61310">
        <w:rPr>
          <w:rFonts w:ascii="Times New Roman" w:hAnsi="Times New Roman" w:cs="Times New Roman"/>
          <w:sz w:val="28"/>
          <w:szCs w:val="28"/>
          <w:highlight w:val="yellow"/>
        </w:rPr>
        <w:t xml:space="preserve">отраслевых </w:t>
      </w:r>
      <w:r w:rsidR="00D76478" w:rsidRPr="00B61310">
        <w:rPr>
          <w:rFonts w:ascii="Times New Roman" w:hAnsi="Times New Roman" w:cs="Times New Roman"/>
          <w:sz w:val="28"/>
          <w:szCs w:val="28"/>
          <w:highlight w:val="yellow"/>
        </w:rPr>
        <w:t>органов</w:t>
      </w:r>
      <w:r w:rsidR="00D76478" w:rsidRPr="00887350">
        <w:rPr>
          <w:rFonts w:ascii="Times New Roman" w:hAnsi="Times New Roman" w:cs="Times New Roman"/>
          <w:sz w:val="28"/>
          <w:szCs w:val="28"/>
        </w:rPr>
        <w:t xml:space="preserve"> администрации муниципального</w:t>
      </w:r>
      <w:r w:rsidR="00C715AD" w:rsidRPr="00887350">
        <w:rPr>
          <w:rFonts w:ascii="Times New Roman" w:hAnsi="Times New Roman" w:cs="Times New Roman"/>
          <w:sz w:val="28"/>
          <w:szCs w:val="28"/>
        </w:rPr>
        <w:t xml:space="preserve"> района</w:t>
      </w:r>
      <w:r w:rsidRPr="00887350">
        <w:rPr>
          <w:rFonts w:ascii="Times New Roman" w:hAnsi="Times New Roman" w:cs="Times New Roman"/>
          <w:sz w:val="28"/>
          <w:szCs w:val="28"/>
        </w:rPr>
        <w:t>, подлежащих дальнейшему направлению в вышестоящие органы и сторонние организации.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6.1.3.При создании документа на двух и более страницах вторую и последующие страницы нумеруют.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Номера страниц проставляются арабскими цифрами без дополнительных знаков (тире, дефис, точка) или слов (стр., с.) посередине верхнего поля документа на расстоянии не менее 10 мм от верхнего края листа.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6.1.4.В </w:t>
      </w:r>
      <w:r w:rsidR="00B61310">
        <w:rPr>
          <w:rFonts w:ascii="Times New Roman" w:hAnsi="Times New Roman" w:cs="Times New Roman"/>
          <w:sz w:val="28"/>
          <w:szCs w:val="28"/>
        </w:rPr>
        <w:t>Ровенской районной администрации</w:t>
      </w:r>
      <w:r w:rsidRPr="00887350">
        <w:rPr>
          <w:rFonts w:ascii="Times New Roman" w:hAnsi="Times New Roman" w:cs="Times New Roman"/>
          <w:sz w:val="28"/>
          <w:szCs w:val="28"/>
        </w:rPr>
        <w:t xml:space="preserve"> при оформлении документов используется размер шрифта </w:t>
      </w:r>
      <w:r w:rsidR="005D1DAE" w:rsidRPr="00887350">
        <w:rPr>
          <w:rFonts w:ascii="Times New Roman" w:hAnsi="Times New Roman" w:cs="Times New Roman"/>
          <w:sz w:val="28"/>
          <w:szCs w:val="28"/>
        </w:rPr>
        <w:t>№</w:t>
      </w:r>
      <w:r w:rsidRPr="00887350">
        <w:rPr>
          <w:rFonts w:ascii="Times New Roman" w:hAnsi="Times New Roman" w:cs="Times New Roman"/>
          <w:sz w:val="28"/>
          <w:szCs w:val="28"/>
        </w:rPr>
        <w:t xml:space="preserve"> 14.</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оформлении документов (в том числе многостраничных) на бланке в целях рационального расположения реквизитов и использования бумаги допускается применять размеры шрифтов </w:t>
      </w:r>
      <w:r w:rsidR="007B5FBA" w:rsidRPr="00887350">
        <w:rPr>
          <w:rFonts w:ascii="Times New Roman" w:hAnsi="Times New Roman" w:cs="Times New Roman"/>
          <w:sz w:val="28"/>
          <w:szCs w:val="28"/>
        </w:rPr>
        <w:t>№</w:t>
      </w:r>
      <w:r w:rsidRPr="00887350">
        <w:rPr>
          <w:rFonts w:ascii="Times New Roman" w:hAnsi="Times New Roman" w:cs="Times New Roman"/>
          <w:sz w:val="28"/>
          <w:szCs w:val="28"/>
        </w:rPr>
        <w:t xml:space="preserve"> 13,5 или 13.</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составлении таблиц допускается использовать шрифты меньших размеров, но не менее размера </w:t>
      </w:r>
      <w:r w:rsidR="007B5FBA" w:rsidRPr="00887350">
        <w:rPr>
          <w:rFonts w:ascii="Times New Roman" w:hAnsi="Times New Roman" w:cs="Times New Roman"/>
          <w:sz w:val="28"/>
          <w:szCs w:val="28"/>
        </w:rPr>
        <w:t>№</w:t>
      </w:r>
      <w:r w:rsidRPr="00887350">
        <w:rPr>
          <w:rFonts w:ascii="Times New Roman" w:hAnsi="Times New Roman" w:cs="Times New Roman"/>
          <w:sz w:val="28"/>
          <w:szCs w:val="28"/>
        </w:rPr>
        <w:t xml:space="preserve"> 10.</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оформлении реквизитов бланков </w:t>
      </w:r>
      <w:r w:rsidR="00B61310">
        <w:rPr>
          <w:rFonts w:ascii="Times New Roman" w:hAnsi="Times New Roman" w:cs="Times New Roman"/>
          <w:sz w:val="28"/>
          <w:szCs w:val="28"/>
        </w:rPr>
        <w:t>Ровенской районной администрации</w:t>
      </w:r>
      <w:r w:rsidRPr="00887350">
        <w:rPr>
          <w:rFonts w:ascii="Times New Roman" w:hAnsi="Times New Roman" w:cs="Times New Roman"/>
          <w:sz w:val="28"/>
          <w:szCs w:val="28"/>
        </w:rPr>
        <w:t xml:space="preserve"> допускается использовать шрифты меньших или больших размеров с обязательным соблюдением </w:t>
      </w:r>
      <w:proofErr w:type="gramStart"/>
      <w:r w:rsidRPr="00887350">
        <w:rPr>
          <w:rFonts w:ascii="Times New Roman" w:hAnsi="Times New Roman" w:cs="Times New Roman"/>
          <w:sz w:val="28"/>
          <w:szCs w:val="28"/>
        </w:rPr>
        <w:t>границ зон расположения реквизитов бланка</w:t>
      </w:r>
      <w:proofErr w:type="gram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6.1.5.Многострочные реквизиты печатаются через один межстрочный интервал, составные части реквизитов отделяются дополнительным интервалом.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Интервал между словами - один пробел.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Интервал между буквами в словах - обычный.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Длина самой длинной строки реквизита при угловом расположении реквизитов не более 7,5 см.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Длина самой длинной строки реквизита при продольном расположении реквизитов не более 12 см.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Абзацный отступ (1,25 см) используется только при оформлении текста документа. Реквизиты, которые располагаются слева (</w:t>
      </w:r>
      <w:r w:rsidR="00641678">
        <w:rPr>
          <w:rFonts w:ascii="Times New Roman" w:hAnsi="Times New Roman" w:cs="Times New Roman"/>
          <w:sz w:val="28"/>
          <w:szCs w:val="28"/>
        </w:rPr>
        <w:t>«</w:t>
      </w:r>
      <w:r w:rsidRPr="00887350">
        <w:rPr>
          <w:rFonts w:ascii="Times New Roman" w:hAnsi="Times New Roman" w:cs="Times New Roman"/>
          <w:sz w:val="28"/>
          <w:szCs w:val="28"/>
        </w:rPr>
        <w:t>заголовок к тексту</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w:t>
      </w:r>
      <w:r w:rsidR="00641678">
        <w:rPr>
          <w:rFonts w:ascii="Times New Roman" w:hAnsi="Times New Roman" w:cs="Times New Roman"/>
          <w:sz w:val="28"/>
          <w:szCs w:val="28"/>
        </w:rPr>
        <w:t>«</w:t>
      </w:r>
      <w:r w:rsidRPr="00887350">
        <w:rPr>
          <w:rFonts w:ascii="Times New Roman" w:hAnsi="Times New Roman" w:cs="Times New Roman"/>
          <w:sz w:val="28"/>
          <w:szCs w:val="28"/>
        </w:rPr>
        <w:t>отметка о приложении</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w:t>
      </w:r>
      <w:r w:rsidR="00641678">
        <w:rPr>
          <w:rFonts w:ascii="Times New Roman" w:hAnsi="Times New Roman" w:cs="Times New Roman"/>
          <w:sz w:val="28"/>
          <w:szCs w:val="28"/>
        </w:rPr>
        <w:t>«</w:t>
      </w:r>
      <w:r w:rsidRPr="00887350">
        <w:rPr>
          <w:rFonts w:ascii="Times New Roman" w:hAnsi="Times New Roman" w:cs="Times New Roman"/>
          <w:sz w:val="28"/>
          <w:szCs w:val="28"/>
        </w:rPr>
        <w:t>подпись</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w:t>
      </w:r>
      <w:r w:rsidR="00641678">
        <w:rPr>
          <w:rFonts w:ascii="Times New Roman" w:hAnsi="Times New Roman" w:cs="Times New Roman"/>
          <w:sz w:val="28"/>
          <w:szCs w:val="28"/>
        </w:rPr>
        <w:t>«</w:t>
      </w:r>
      <w:r w:rsidRPr="00887350">
        <w:rPr>
          <w:rFonts w:ascii="Times New Roman" w:hAnsi="Times New Roman" w:cs="Times New Roman"/>
          <w:sz w:val="28"/>
          <w:szCs w:val="28"/>
        </w:rPr>
        <w:t>отметка об исполнителе</w:t>
      </w:r>
      <w:r w:rsidR="00641678">
        <w:rPr>
          <w:rFonts w:ascii="Times New Roman" w:hAnsi="Times New Roman" w:cs="Times New Roman"/>
          <w:sz w:val="28"/>
          <w:szCs w:val="28"/>
        </w:rPr>
        <w:t>»</w:t>
      </w:r>
      <w:r w:rsidRPr="00887350">
        <w:rPr>
          <w:rFonts w:ascii="Times New Roman" w:hAnsi="Times New Roman" w:cs="Times New Roman"/>
          <w:sz w:val="28"/>
          <w:szCs w:val="28"/>
        </w:rPr>
        <w:t>), печатаются непосредственно от границы левого поля.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6.1.6.Нормативные правовые акты </w:t>
      </w:r>
      <w:r w:rsidR="0036666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а также иные многостраничные документы могут оформляться с титульным листом в соответствии с </w:t>
      </w:r>
      <w:hyperlink w:anchor="P2862" w:history="1">
        <w:r w:rsidRPr="0003455D">
          <w:rPr>
            <w:rFonts w:ascii="Times New Roman" w:hAnsi="Times New Roman" w:cs="Times New Roman"/>
            <w:sz w:val="28"/>
            <w:szCs w:val="28"/>
          </w:rPr>
          <w:t xml:space="preserve">приложением </w:t>
        </w:r>
        <w:r w:rsidR="0035053C" w:rsidRPr="0003455D">
          <w:rPr>
            <w:rFonts w:ascii="Times New Roman" w:hAnsi="Times New Roman" w:cs="Times New Roman"/>
            <w:sz w:val="28"/>
            <w:szCs w:val="28"/>
          </w:rPr>
          <w:t>№</w:t>
        </w:r>
        <w:r w:rsidRPr="0003455D">
          <w:rPr>
            <w:rFonts w:ascii="Times New Roman" w:hAnsi="Times New Roman" w:cs="Times New Roman"/>
            <w:sz w:val="28"/>
            <w:szCs w:val="28"/>
          </w:rPr>
          <w:t xml:space="preserve"> 1</w:t>
        </w:r>
      </w:hyperlink>
      <w:r w:rsidR="005F1389" w:rsidRPr="0003455D">
        <w:rPr>
          <w:rFonts w:ascii="Times New Roman" w:hAnsi="Times New Roman" w:cs="Times New Roman"/>
          <w:sz w:val="28"/>
          <w:szCs w:val="28"/>
        </w:rPr>
        <w:t>4</w:t>
      </w:r>
      <w:r w:rsidRPr="00887350">
        <w:rPr>
          <w:rFonts w:ascii="Times New Roman" w:hAnsi="Times New Roman" w:cs="Times New Roman"/>
          <w:sz w:val="28"/>
          <w:szCs w:val="28"/>
        </w:rPr>
        <w:t xml:space="preserve"> к настоящей Инструкции. </w:t>
      </w:r>
      <w:proofErr w:type="gramStart"/>
      <w:r w:rsidRPr="00887350">
        <w:rPr>
          <w:rFonts w:ascii="Times New Roman" w:hAnsi="Times New Roman" w:cs="Times New Roman"/>
          <w:sz w:val="28"/>
          <w:szCs w:val="28"/>
        </w:rPr>
        <w:t xml:space="preserve">Реквизиты </w:t>
      </w:r>
      <w:r w:rsidR="00641678">
        <w:rPr>
          <w:rFonts w:ascii="Times New Roman" w:hAnsi="Times New Roman" w:cs="Times New Roman"/>
          <w:sz w:val="28"/>
          <w:szCs w:val="28"/>
        </w:rPr>
        <w:t>«</w:t>
      </w:r>
      <w:r w:rsidRPr="00887350">
        <w:rPr>
          <w:rFonts w:ascii="Times New Roman" w:hAnsi="Times New Roman" w:cs="Times New Roman"/>
          <w:sz w:val="28"/>
          <w:szCs w:val="28"/>
        </w:rPr>
        <w:t>наименование вида документа</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и </w:t>
      </w:r>
      <w:r w:rsidR="00641678">
        <w:rPr>
          <w:rFonts w:ascii="Times New Roman" w:hAnsi="Times New Roman" w:cs="Times New Roman"/>
          <w:sz w:val="28"/>
          <w:szCs w:val="28"/>
        </w:rPr>
        <w:t>«</w:t>
      </w:r>
      <w:r w:rsidRPr="00887350">
        <w:rPr>
          <w:rFonts w:ascii="Times New Roman" w:hAnsi="Times New Roman" w:cs="Times New Roman"/>
          <w:sz w:val="28"/>
          <w:szCs w:val="28"/>
        </w:rPr>
        <w:t>заголовок к тексту</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для таких </w:t>
      </w:r>
      <w:proofErr w:type="spellStart"/>
      <w:r w:rsidRPr="00887350">
        <w:rPr>
          <w:rFonts w:ascii="Times New Roman" w:hAnsi="Times New Roman" w:cs="Times New Roman"/>
          <w:sz w:val="28"/>
          <w:szCs w:val="28"/>
        </w:rPr>
        <w:t>доку</w:t>
      </w:r>
      <w:r w:rsidR="00641678">
        <w:rPr>
          <w:rFonts w:ascii="Times New Roman" w:hAnsi="Times New Roman" w:cs="Times New Roman"/>
          <w:sz w:val="28"/>
          <w:szCs w:val="28"/>
        </w:rPr>
        <w:t>-</w:t>
      </w:r>
      <w:r w:rsidRPr="00887350">
        <w:rPr>
          <w:rFonts w:ascii="Times New Roman" w:hAnsi="Times New Roman" w:cs="Times New Roman"/>
          <w:sz w:val="28"/>
          <w:szCs w:val="28"/>
        </w:rPr>
        <w:t>ментов</w:t>
      </w:r>
      <w:proofErr w:type="spellEnd"/>
      <w:r w:rsidRPr="00887350">
        <w:rPr>
          <w:rFonts w:ascii="Times New Roman" w:hAnsi="Times New Roman" w:cs="Times New Roman"/>
          <w:sz w:val="28"/>
          <w:szCs w:val="28"/>
        </w:rPr>
        <w:t xml:space="preserve"> составляют единое наименование документа, например </w:t>
      </w:r>
      <w:r w:rsidR="00641678">
        <w:rPr>
          <w:rFonts w:ascii="Times New Roman" w:hAnsi="Times New Roman" w:cs="Times New Roman"/>
          <w:sz w:val="28"/>
          <w:szCs w:val="28"/>
        </w:rPr>
        <w:t>«</w:t>
      </w:r>
      <w:r w:rsidRPr="00887350">
        <w:rPr>
          <w:rFonts w:ascii="Times New Roman" w:hAnsi="Times New Roman" w:cs="Times New Roman"/>
          <w:sz w:val="28"/>
          <w:szCs w:val="28"/>
        </w:rPr>
        <w:t>Положение о внутренних нормативных актах (наименование организации)</w:t>
      </w:r>
      <w:r w:rsidR="00641678">
        <w:rPr>
          <w:rFonts w:ascii="Times New Roman" w:hAnsi="Times New Roman" w:cs="Times New Roman"/>
          <w:sz w:val="28"/>
          <w:szCs w:val="28"/>
        </w:rPr>
        <w:t>»</w:t>
      </w:r>
      <w:r w:rsidRPr="00887350">
        <w:rPr>
          <w:rFonts w:ascii="Times New Roman" w:hAnsi="Times New Roman" w:cs="Times New Roman"/>
          <w:sz w:val="28"/>
          <w:szCs w:val="28"/>
        </w:rPr>
        <w:t xml:space="preserve">, </w:t>
      </w:r>
      <w:r w:rsidR="00641678">
        <w:rPr>
          <w:rFonts w:ascii="Times New Roman" w:hAnsi="Times New Roman" w:cs="Times New Roman"/>
          <w:sz w:val="28"/>
          <w:szCs w:val="28"/>
        </w:rPr>
        <w:lastRenderedPageBreak/>
        <w:t>«</w:t>
      </w:r>
      <w:r w:rsidRPr="00887350">
        <w:rPr>
          <w:rFonts w:ascii="Times New Roman" w:hAnsi="Times New Roman" w:cs="Times New Roman"/>
          <w:sz w:val="28"/>
          <w:szCs w:val="28"/>
        </w:rPr>
        <w:t>Политика управления документами в (наименование организации)</w:t>
      </w:r>
      <w:r w:rsidR="00641678">
        <w:rPr>
          <w:rFonts w:ascii="Times New Roman" w:hAnsi="Times New Roman" w:cs="Times New Roman"/>
          <w:sz w:val="28"/>
          <w:szCs w:val="28"/>
        </w:rPr>
        <w:t>»</w:t>
      </w:r>
      <w:r w:rsidRPr="00887350">
        <w:rPr>
          <w:rFonts w:ascii="Times New Roman" w:hAnsi="Times New Roman" w:cs="Times New Roman"/>
          <w:sz w:val="28"/>
          <w:szCs w:val="28"/>
        </w:rPr>
        <w:t>.</w:t>
      </w:r>
      <w:proofErr w:type="gramEnd"/>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6.2.Нормативные, организационно-распорядительные, информационные и иные документы (в том числе постановления, распоряжения, поручения, протоколы, акты, письма) (далее - документы), которые готовятся в </w:t>
      </w:r>
      <w:r w:rsidR="00B61310">
        <w:rPr>
          <w:rFonts w:ascii="Times New Roman" w:hAnsi="Times New Roman" w:cs="Times New Roman"/>
          <w:sz w:val="28"/>
          <w:szCs w:val="28"/>
        </w:rPr>
        <w:t>Ровенской районной администрации</w:t>
      </w:r>
      <w:r w:rsidR="00BB30FA"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и регламентируют административные и организационные вопросы, а также вопросы управления, взаимодействия, обеспечения регулирования деятельности структурных подразделений </w:t>
      </w:r>
      <w:r w:rsidR="0035053C" w:rsidRPr="00887350">
        <w:rPr>
          <w:rFonts w:ascii="Times New Roman" w:hAnsi="Times New Roman" w:cs="Times New Roman"/>
          <w:sz w:val="28"/>
          <w:szCs w:val="28"/>
        </w:rPr>
        <w:t xml:space="preserve">и </w:t>
      </w:r>
      <w:r w:rsidR="0035053C" w:rsidRPr="00026AFF">
        <w:rPr>
          <w:rFonts w:ascii="Times New Roman" w:hAnsi="Times New Roman" w:cs="Times New Roman"/>
          <w:sz w:val="28"/>
          <w:szCs w:val="28"/>
          <w:highlight w:val="yellow"/>
        </w:rPr>
        <w:t xml:space="preserve">отраслевых </w:t>
      </w:r>
      <w:r w:rsidRPr="00026AFF">
        <w:rPr>
          <w:rFonts w:ascii="Times New Roman" w:hAnsi="Times New Roman" w:cs="Times New Roman"/>
          <w:sz w:val="28"/>
          <w:szCs w:val="28"/>
          <w:highlight w:val="yellow"/>
        </w:rPr>
        <w:t>органов</w:t>
      </w:r>
      <w:r w:rsidRPr="00887350">
        <w:rPr>
          <w:rFonts w:ascii="Times New Roman" w:hAnsi="Times New Roman" w:cs="Times New Roman"/>
          <w:sz w:val="28"/>
          <w:szCs w:val="28"/>
        </w:rPr>
        <w:t xml:space="preserve"> </w:t>
      </w:r>
      <w:r w:rsidR="0035053C" w:rsidRPr="00887350">
        <w:rPr>
          <w:rFonts w:ascii="Times New Roman" w:hAnsi="Times New Roman" w:cs="Times New Roman"/>
          <w:sz w:val="28"/>
          <w:szCs w:val="28"/>
        </w:rPr>
        <w:t>администрации муниципального</w:t>
      </w:r>
      <w:r w:rsidRPr="00887350">
        <w:rPr>
          <w:rFonts w:ascii="Times New Roman" w:hAnsi="Times New Roman" w:cs="Times New Roman"/>
          <w:sz w:val="28"/>
          <w:szCs w:val="28"/>
        </w:rPr>
        <w:t xml:space="preserve"> </w:t>
      </w:r>
      <w:r w:rsidR="0062530D" w:rsidRPr="00887350">
        <w:rPr>
          <w:rFonts w:ascii="Times New Roman" w:hAnsi="Times New Roman" w:cs="Times New Roman"/>
          <w:sz w:val="28"/>
          <w:szCs w:val="28"/>
        </w:rPr>
        <w:t>района</w:t>
      </w:r>
      <w:r w:rsidRPr="00887350">
        <w:rPr>
          <w:rFonts w:ascii="Times New Roman" w:hAnsi="Times New Roman" w:cs="Times New Roman"/>
          <w:sz w:val="28"/>
          <w:szCs w:val="28"/>
        </w:rPr>
        <w:t>, должны иметь необходимые реквизиты и быть оформлены в соответствии с настоящей Инструкцией.</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6.3.При подготовке и оформлении документов в зависимости от конкретного вида или разновидности документа могут использоваться следующие реквизиты:</w:t>
      </w:r>
    </w:p>
    <w:p w:rsidR="00160E24" w:rsidRPr="0003455D" w:rsidRDefault="00160E24" w:rsidP="00887350">
      <w:pPr>
        <w:pStyle w:val="ConsPlusNormal"/>
        <w:ind w:firstLine="540"/>
        <w:jc w:val="both"/>
        <w:rPr>
          <w:rFonts w:ascii="Times New Roman" w:hAnsi="Times New Roman" w:cs="Times New Roman"/>
          <w:sz w:val="28"/>
          <w:szCs w:val="28"/>
        </w:rPr>
      </w:pPr>
      <w:r w:rsidRPr="0003455D">
        <w:rPr>
          <w:rFonts w:ascii="Times New Roman" w:hAnsi="Times New Roman" w:cs="Times New Roman"/>
          <w:sz w:val="28"/>
          <w:szCs w:val="28"/>
        </w:rPr>
        <w:t xml:space="preserve">01 - герб </w:t>
      </w:r>
      <w:r w:rsidR="003D65A5" w:rsidRPr="0003455D">
        <w:rPr>
          <w:rFonts w:ascii="Times New Roman" w:hAnsi="Times New Roman" w:cs="Times New Roman"/>
          <w:sz w:val="28"/>
          <w:szCs w:val="28"/>
        </w:rPr>
        <w:t xml:space="preserve">Пугачевского муниципального района </w:t>
      </w:r>
      <w:r w:rsidR="00E40E81" w:rsidRPr="0003455D">
        <w:rPr>
          <w:rFonts w:ascii="Times New Roman" w:hAnsi="Times New Roman" w:cs="Times New Roman"/>
          <w:sz w:val="28"/>
          <w:szCs w:val="28"/>
        </w:rPr>
        <w:t>Саратовской области</w:t>
      </w:r>
      <w:r w:rsidRPr="0003455D">
        <w:rPr>
          <w:rFonts w:ascii="Times New Roman" w:hAnsi="Times New Roman" w:cs="Times New Roman"/>
          <w:sz w:val="28"/>
          <w:szCs w:val="28"/>
        </w:rPr>
        <w:t>;</w:t>
      </w:r>
    </w:p>
    <w:p w:rsidR="00E62A18" w:rsidRPr="0003455D" w:rsidRDefault="00E62A18" w:rsidP="00887350">
      <w:pPr>
        <w:pStyle w:val="ConsPlusNormal"/>
        <w:ind w:firstLine="540"/>
        <w:jc w:val="both"/>
        <w:rPr>
          <w:rFonts w:ascii="Times New Roman" w:hAnsi="Times New Roman" w:cs="Times New Roman"/>
          <w:sz w:val="28"/>
          <w:szCs w:val="28"/>
        </w:rPr>
      </w:pPr>
      <w:r w:rsidRPr="0003455D">
        <w:rPr>
          <w:rFonts w:ascii="Times New Roman" w:hAnsi="Times New Roman" w:cs="Times New Roman"/>
          <w:sz w:val="28"/>
          <w:szCs w:val="28"/>
        </w:rPr>
        <w:t>02 – эмблема;</w:t>
      </w:r>
    </w:p>
    <w:p w:rsidR="00E62A18" w:rsidRPr="0003455D" w:rsidRDefault="00E62A18" w:rsidP="00887350">
      <w:pPr>
        <w:pStyle w:val="ConsPlusNormal"/>
        <w:ind w:firstLine="540"/>
        <w:jc w:val="both"/>
        <w:rPr>
          <w:rFonts w:ascii="Times New Roman" w:hAnsi="Times New Roman" w:cs="Times New Roman"/>
          <w:sz w:val="28"/>
          <w:szCs w:val="28"/>
        </w:rPr>
      </w:pPr>
      <w:r w:rsidRPr="0003455D">
        <w:rPr>
          <w:rFonts w:ascii="Times New Roman" w:hAnsi="Times New Roman" w:cs="Times New Roman"/>
          <w:sz w:val="28"/>
          <w:szCs w:val="28"/>
        </w:rPr>
        <w:t>03 – товарный знак (знак обслуживания);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4</w:t>
      </w:r>
      <w:r w:rsidRPr="00887350">
        <w:rPr>
          <w:rFonts w:ascii="Times New Roman" w:hAnsi="Times New Roman" w:cs="Times New Roman"/>
          <w:sz w:val="28"/>
          <w:szCs w:val="28"/>
        </w:rPr>
        <w:t xml:space="preserve"> - код формы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5</w:t>
      </w:r>
      <w:r w:rsidRPr="00887350">
        <w:rPr>
          <w:rFonts w:ascii="Times New Roman" w:hAnsi="Times New Roman" w:cs="Times New Roman"/>
          <w:sz w:val="28"/>
          <w:szCs w:val="28"/>
        </w:rPr>
        <w:t xml:space="preserve"> - наименование организации - автора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6</w:t>
      </w:r>
      <w:r w:rsidRPr="00887350">
        <w:rPr>
          <w:rFonts w:ascii="Times New Roman" w:hAnsi="Times New Roman" w:cs="Times New Roman"/>
          <w:sz w:val="28"/>
          <w:szCs w:val="28"/>
        </w:rPr>
        <w:t xml:space="preserve"> - наименование структурного подразделения - автора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7</w:t>
      </w:r>
      <w:r w:rsidRPr="00887350">
        <w:rPr>
          <w:rFonts w:ascii="Times New Roman" w:hAnsi="Times New Roman" w:cs="Times New Roman"/>
          <w:sz w:val="28"/>
          <w:szCs w:val="28"/>
        </w:rPr>
        <w:t xml:space="preserve"> - наименование должности лица - автора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8</w:t>
      </w:r>
      <w:r w:rsidRPr="00887350">
        <w:rPr>
          <w:rFonts w:ascii="Times New Roman" w:hAnsi="Times New Roman" w:cs="Times New Roman"/>
          <w:sz w:val="28"/>
          <w:szCs w:val="28"/>
        </w:rPr>
        <w:t xml:space="preserve"> - справочные данные об организации;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w:t>
      </w:r>
      <w:r w:rsidR="00E62A18" w:rsidRPr="00887350">
        <w:rPr>
          <w:rFonts w:ascii="Times New Roman" w:hAnsi="Times New Roman" w:cs="Times New Roman"/>
          <w:sz w:val="28"/>
          <w:szCs w:val="28"/>
        </w:rPr>
        <w:t>9</w:t>
      </w:r>
      <w:r w:rsidRPr="00887350">
        <w:rPr>
          <w:rFonts w:ascii="Times New Roman" w:hAnsi="Times New Roman" w:cs="Times New Roman"/>
          <w:sz w:val="28"/>
          <w:szCs w:val="28"/>
        </w:rPr>
        <w:t xml:space="preserve"> - наименование вида документа;</w:t>
      </w:r>
    </w:p>
    <w:p w:rsidR="00160E24" w:rsidRPr="00887350" w:rsidRDefault="00E62A1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w:t>
      </w:r>
      <w:r w:rsidR="00160E24" w:rsidRPr="00887350">
        <w:rPr>
          <w:rFonts w:ascii="Times New Roman" w:hAnsi="Times New Roman" w:cs="Times New Roman"/>
          <w:sz w:val="28"/>
          <w:szCs w:val="28"/>
        </w:rPr>
        <w:t xml:space="preserve"> - дата документа;</w:t>
      </w:r>
    </w:p>
    <w:p w:rsidR="00160E24" w:rsidRPr="00887350" w:rsidRDefault="00E62A1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11</w:t>
      </w:r>
      <w:r w:rsidR="00160E24" w:rsidRPr="00887350">
        <w:rPr>
          <w:rFonts w:ascii="Times New Roman" w:hAnsi="Times New Roman" w:cs="Times New Roman"/>
          <w:sz w:val="28"/>
          <w:szCs w:val="28"/>
        </w:rPr>
        <w:t xml:space="preserve"> - регистрационный номер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2</w:t>
      </w:r>
      <w:r w:rsidRPr="00887350">
        <w:rPr>
          <w:rFonts w:ascii="Times New Roman" w:hAnsi="Times New Roman" w:cs="Times New Roman"/>
          <w:sz w:val="28"/>
          <w:szCs w:val="28"/>
        </w:rPr>
        <w:t xml:space="preserve"> - ссылка на регистрационный номер и дату поступившего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3</w:t>
      </w:r>
      <w:r w:rsidRPr="00887350">
        <w:rPr>
          <w:rFonts w:ascii="Times New Roman" w:hAnsi="Times New Roman" w:cs="Times New Roman"/>
          <w:sz w:val="28"/>
          <w:szCs w:val="28"/>
        </w:rPr>
        <w:t>- место составления (издания)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4</w:t>
      </w:r>
      <w:r w:rsidRPr="00887350">
        <w:rPr>
          <w:rFonts w:ascii="Times New Roman" w:hAnsi="Times New Roman" w:cs="Times New Roman"/>
          <w:sz w:val="28"/>
          <w:szCs w:val="28"/>
        </w:rPr>
        <w:t xml:space="preserve"> - гриф ограничения доступа к документу;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5</w:t>
      </w:r>
      <w:r w:rsidRPr="00887350">
        <w:rPr>
          <w:rFonts w:ascii="Times New Roman" w:hAnsi="Times New Roman" w:cs="Times New Roman"/>
          <w:sz w:val="28"/>
          <w:szCs w:val="28"/>
        </w:rPr>
        <w:t xml:space="preserve"> - адресат;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6</w:t>
      </w:r>
      <w:r w:rsidRPr="00887350">
        <w:rPr>
          <w:rFonts w:ascii="Times New Roman" w:hAnsi="Times New Roman" w:cs="Times New Roman"/>
          <w:sz w:val="28"/>
          <w:szCs w:val="28"/>
        </w:rPr>
        <w:t xml:space="preserve"> - гриф утверждения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7</w:t>
      </w:r>
      <w:r w:rsidRPr="00887350">
        <w:rPr>
          <w:rFonts w:ascii="Times New Roman" w:hAnsi="Times New Roman" w:cs="Times New Roman"/>
          <w:sz w:val="28"/>
          <w:szCs w:val="28"/>
        </w:rPr>
        <w:t xml:space="preserve"> - заголовок к тексту;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8</w:t>
      </w:r>
      <w:r w:rsidRPr="00887350">
        <w:rPr>
          <w:rFonts w:ascii="Times New Roman" w:hAnsi="Times New Roman" w:cs="Times New Roman"/>
          <w:sz w:val="28"/>
          <w:szCs w:val="28"/>
        </w:rPr>
        <w:t xml:space="preserve"> - текст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E62A18" w:rsidRPr="00887350">
        <w:rPr>
          <w:rFonts w:ascii="Times New Roman" w:hAnsi="Times New Roman" w:cs="Times New Roman"/>
          <w:sz w:val="28"/>
          <w:szCs w:val="28"/>
        </w:rPr>
        <w:t>9</w:t>
      </w:r>
      <w:r w:rsidRPr="00887350">
        <w:rPr>
          <w:rFonts w:ascii="Times New Roman" w:hAnsi="Times New Roman" w:cs="Times New Roman"/>
          <w:sz w:val="28"/>
          <w:szCs w:val="28"/>
        </w:rPr>
        <w:t xml:space="preserve"> - отметка о приложении;</w:t>
      </w:r>
    </w:p>
    <w:p w:rsidR="00160E24" w:rsidRPr="00887350" w:rsidRDefault="00E62A1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20</w:t>
      </w:r>
      <w:r w:rsidR="00160E24" w:rsidRPr="00887350">
        <w:rPr>
          <w:rFonts w:ascii="Times New Roman" w:hAnsi="Times New Roman" w:cs="Times New Roman"/>
          <w:sz w:val="28"/>
          <w:szCs w:val="28"/>
        </w:rPr>
        <w:t xml:space="preserve"> - гриф согласования документа;</w:t>
      </w:r>
    </w:p>
    <w:p w:rsidR="00160E24" w:rsidRPr="00887350" w:rsidRDefault="00E62A1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21</w:t>
      </w:r>
      <w:r w:rsidR="00160E24" w:rsidRPr="00887350">
        <w:rPr>
          <w:rFonts w:ascii="Times New Roman" w:hAnsi="Times New Roman" w:cs="Times New Roman"/>
          <w:sz w:val="28"/>
          <w:szCs w:val="28"/>
        </w:rPr>
        <w:t xml:space="preserve"> - виза;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2</w:t>
      </w:r>
      <w:r w:rsidRPr="00887350">
        <w:rPr>
          <w:rFonts w:ascii="Times New Roman" w:hAnsi="Times New Roman" w:cs="Times New Roman"/>
          <w:sz w:val="28"/>
          <w:szCs w:val="28"/>
        </w:rPr>
        <w:t xml:space="preserve"> - подпись;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3</w:t>
      </w:r>
      <w:r w:rsidRPr="00887350">
        <w:rPr>
          <w:rFonts w:ascii="Times New Roman" w:hAnsi="Times New Roman" w:cs="Times New Roman"/>
          <w:sz w:val="28"/>
          <w:szCs w:val="28"/>
        </w:rPr>
        <w:t xml:space="preserve"> - отметка об электронной подписи;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4</w:t>
      </w:r>
      <w:r w:rsidRPr="00887350">
        <w:rPr>
          <w:rFonts w:ascii="Times New Roman" w:hAnsi="Times New Roman" w:cs="Times New Roman"/>
          <w:sz w:val="28"/>
          <w:szCs w:val="28"/>
        </w:rPr>
        <w:t xml:space="preserve"> - печать;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5</w:t>
      </w:r>
      <w:r w:rsidRPr="00887350">
        <w:rPr>
          <w:rFonts w:ascii="Times New Roman" w:hAnsi="Times New Roman" w:cs="Times New Roman"/>
          <w:sz w:val="28"/>
          <w:szCs w:val="28"/>
        </w:rPr>
        <w:t xml:space="preserve"> - отметка об исполнителе;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6</w:t>
      </w:r>
      <w:r w:rsidRPr="00887350">
        <w:rPr>
          <w:rFonts w:ascii="Times New Roman" w:hAnsi="Times New Roman" w:cs="Times New Roman"/>
          <w:sz w:val="28"/>
          <w:szCs w:val="28"/>
        </w:rPr>
        <w:t xml:space="preserve"> - отметка о заверении копии;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7</w:t>
      </w:r>
      <w:r w:rsidRPr="00887350">
        <w:rPr>
          <w:rFonts w:ascii="Times New Roman" w:hAnsi="Times New Roman" w:cs="Times New Roman"/>
          <w:sz w:val="28"/>
          <w:szCs w:val="28"/>
        </w:rPr>
        <w:t xml:space="preserve"> - отметка о поступлении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8</w:t>
      </w:r>
      <w:r w:rsidRPr="00887350">
        <w:rPr>
          <w:rFonts w:ascii="Times New Roman" w:hAnsi="Times New Roman" w:cs="Times New Roman"/>
          <w:sz w:val="28"/>
          <w:szCs w:val="28"/>
        </w:rPr>
        <w:t xml:space="preserve"> - резолюция;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w:t>
      </w:r>
      <w:r w:rsidR="00E62A18" w:rsidRPr="00887350">
        <w:rPr>
          <w:rFonts w:ascii="Times New Roman" w:hAnsi="Times New Roman" w:cs="Times New Roman"/>
          <w:sz w:val="28"/>
          <w:szCs w:val="28"/>
        </w:rPr>
        <w:t>9</w:t>
      </w:r>
      <w:r w:rsidRPr="00887350">
        <w:rPr>
          <w:rFonts w:ascii="Times New Roman" w:hAnsi="Times New Roman" w:cs="Times New Roman"/>
          <w:sz w:val="28"/>
          <w:szCs w:val="28"/>
        </w:rPr>
        <w:t xml:space="preserve"> - отметка о контроле;</w:t>
      </w:r>
    </w:p>
    <w:p w:rsidR="00160E24" w:rsidRPr="00887350" w:rsidRDefault="00E62A1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30</w:t>
      </w:r>
      <w:r w:rsidR="00160E24" w:rsidRPr="00887350">
        <w:rPr>
          <w:rFonts w:ascii="Times New Roman" w:hAnsi="Times New Roman" w:cs="Times New Roman"/>
          <w:sz w:val="28"/>
          <w:szCs w:val="28"/>
        </w:rPr>
        <w:t xml:space="preserve"> - отметка о направлении документа в дело.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оформлении документов также используются служебные отметки (</w:t>
      </w:r>
      <w:r w:rsidR="00082E5B">
        <w:rPr>
          <w:rFonts w:ascii="Times New Roman" w:hAnsi="Times New Roman" w:cs="Times New Roman"/>
          <w:sz w:val="28"/>
          <w:szCs w:val="28"/>
        </w:rPr>
        <w:t>«</w:t>
      </w:r>
      <w:r w:rsidRPr="00887350">
        <w:rPr>
          <w:rFonts w:ascii="Times New Roman" w:hAnsi="Times New Roman" w:cs="Times New Roman"/>
          <w:sz w:val="28"/>
          <w:szCs w:val="28"/>
        </w:rPr>
        <w:t>Весьма срочно</w:t>
      </w:r>
      <w:r w:rsidR="00082E5B">
        <w:rPr>
          <w:rFonts w:ascii="Times New Roman" w:hAnsi="Times New Roman" w:cs="Times New Roman"/>
          <w:sz w:val="28"/>
          <w:szCs w:val="28"/>
        </w:rPr>
        <w:t>»</w:t>
      </w:r>
      <w:r w:rsidRPr="00887350">
        <w:rPr>
          <w:rFonts w:ascii="Times New Roman" w:hAnsi="Times New Roman" w:cs="Times New Roman"/>
          <w:sz w:val="28"/>
          <w:szCs w:val="28"/>
        </w:rPr>
        <w:t xml:space="preserve">, </w:t>
      </w:r>
      <w:r w:rsidR="00082E5B">
        <w:rPr>
          <w:rFonts w:ascii="Times New Roman" w:hAnsi="Times New Roman" w:cs="Times New Roman"/>
          <w:sz w:val="28"/>
          <w:szCs w:val="28"/>
        </w:rPr>
        <w:t>«</w:t>
      </w:r>
      <w:r w:rsidRPr="00887350">
        <w:rPr>
          <w:rFonts w:ascii="Times New Roman" w:hAnsi="Times New Roman" w:cs="Times New Roman"/>
          <w:sz w:val="28"/>
          <w:szCs w:val="28"/>
        </w:rPr>
        <w:t>Незамедлительно</w:t>
      </w:r>
      <w:r w:rsidR="00082E5B">
        <w:rPr>
          <w:rFonts w:ascii="Times New Roman" w:hAnsi="Times New Roman" w:cs="Times New Roman"/>
          <w:sz w:val="28"/>
          <w:szCs w:val="28"/>
        </w:rPr>
        <w:t>»</w:t>
      </w:r>
      <w:r w:rsidRPr="00887350">
        <w:rPr>
          <w:rFonts w:ascii="Times New Roman" w:hAnsi="Times New Roman" w:cs="Times New Roman"/>
          <w:sz w:val="28"/>
          <w:szCs w:val="28"/>
        </w:rPr>
        <w:t xml:space="preserve">, </w:t>
      </w:r>
      <w:r w:rsidR="00082E5B">
        <w:rPr>
          <w:rFonts w:ascii="Times New Roman" w:hAnsi="Times New Roman" w:cs="Times New Roman"/>
          <w:sz w:val="28"/>
          <w:szCs w:val="28"/>
        </w:rPr>
        <w:t>«</w:t>
      </w:r>
      <w:r w:rsidRPr="00887350">
        <w:rPr>
          <w:rFonts w:ascii="Times New Roman" w:hAnsi="Times New Roman" w:cs="Times New Roman"/>
          <w:sz w:val="28"/>
          <w:szCs w:val="28"/>
        </w:rPr>
        <w:t>Подлежит возврату</w:t>
      </w:r>
      <w:r w:rsidR="00082E5B">
        <w:rPr>
          <w:rFonts w:ascii="Times New Roman" w:hAnsi="Times New Roman" w:cs="Times New Roman"/>
          <w:sz w:val="28"/>
          <w:szCs w:val="28"/>
        </w:rPr>
        <w:t>»</w:t>
      </w:r>
      <w:r w:rsidRPr="00887350">
        <w:rPr>
          <w:rFonts w:ascii="Times New Roman" w:hAnsi="Times New Roman" w:cs="Times New Roman"/>
          <w:sz w:val="28"/>
          <w:szCs w:val="28"/>
        </w:rPr>
        <w:t xml:space="preserve">, </w:t>
      </w:r>
      <w:r w:rsidR="00082E5B">
        <w:rPr>
          <w:rFonts w:ascii="Times New Roman" w:hAnsi="Times New Roman" w:cs="Times New Roman"/>
          <w:sz w:val="28"/>
          <w:szCs w:val="28"/>
        </w:rPr>
        <w:t>«</w:t>
      </w:r>
      <w:r w:rsidRPr="00887350">
        <w:rPr>
          <w:rFonts w:ascii="Times New Roman" w:hAnsi="Times New Roman" w:cs="Times New Roman"/>
          <w:sz w:val="28"/>
          <w:szCs w:val="28"/>
        </w:rPr>
        <w:t>Взамен разосланного</w:t>
      </w:r>
      <w:r w:rsidR="00082E5B">
        <w:rPr>
          <w:rFonts w:ascii="Times New Roman" w:hAnsi="Times New Roman" w:cs="Times New Roman"/>
          <w:sz w:val="28"/>
          <w:szCs w:val="28"/>
        </w:rPr>
        <w:t>»</w:t>
      </w:r>
      <w:r w:rsidRPr="00887350">
        <w:rPr>
          <w:rFonts w:ascii="Times New Roman" w:hAnsi="Times New Roman" w:cs="Times New Roman"/>
          <w:sz w:val="28"/>
          <w:szCs w:val="28"/>
        </w:rPr>
        <w:t xml:space="preserve">, </w:t>
      </w:r>
      <w:r w:rsidR="00082E5B">
        <w:rPr>
          <w:rFonts w:ascii="Times New Roman" w:hAnsi="Times New Roman" w:cs="Times New Roman"/>
          <w:sz w:val="28"/>
          <w:szCs w:val="28"/>
        </w:rPr>
        <w:t>«</w:t>
      </w:r>
      <w:r w:rsidRPr="00887350">
        <w:rPr>
          <w:rFonts w:ascii="Times New Roman" w:hAnsi="Times New Roman" w:cs="Times New Roman"/>
          <w:sz w:val="28"/>
          <w:szCs w:val="28"/>
        </w:rPr>
        <w:t>Получено по электронной почте</w:t>
      </w:r>
      <w:r w:rsidR="00082E5B">
        <w:rPr>
          <w:rFonts w:ascii="Times New Roman" w:hAnsi="Times New Roman" w:cs="Times New Roman"/>
          <w:sz w:val="28"/>
          <w:szCs w:val="28"/>
        </w:rPr>
        <w:t>»</w:t>
      </w:r>
      <w:r w:rsidRPr="00887350">
        <w:rPr>
          <w:rFonts w:ascii="Times New Roman" w:hAnsi="Times New Roman" w:cs="Times New Roman"/>
          <w:sz w:val="28"/>
          <w:szCs w:val="28"/>
        </w:rPr>
        <w:t>).</w:t>
      </w:r>
    </w:p>
    <w:p w:rsidR="00160E24" w:rsidRPr="0003455D"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 xml:space="preserve">6.4.Требования к расположению реквизитов документов представлены в </w:t>
      </w:r>
      <w:hyperlink w:anchor="P1966" w:history="1">
        <w:r w:rsidRPr="0003455D">
          <w:rPr>
            <w:rFonts w:ascii="Times New Roman" w:hAnsi="Times New Roman" w:cs="Times New Roman"/>
            <w:sz w:val="28"/>
            <w:szCs w:val="28"/>
          </w:rPr>
          <w:t xml:space="preserve">приложениях </w:t>
        </w:r>
        <w:r w:rsidR="005F1389" w:rsidRPr="0003455D">
          <w:rPr>
            <w:rFonts w:ascii="Times New Roman" w:hAnsi="Times New Roman" w:cs="Times New Roman"/>
            <w:sz w:val="28"/>
            <w:szCs w:val="28"/>
          </w:rPr>
          <w:t>№</w:t>
        </w:r>
        <w:r w:rsidRPr="0003455D">
          <w:rPr>
            <w:rFonts w:ascii="Times New Roman" w:hAnsi="Times New Roman" w:cs="Times New Roman"/>
            <w:sz w:val="28"/>
            <w:szCs w:val="28"/>
          </w:rPr>
          <w:t xml:space="preserve"> </w:t>
        </w:r>
      </w:hyperlink>
      <w:r w:rsidR="005F1389" w:rsidRPr="0003455D">
        <w:rPr>
          <w:rFonts w:ascii="Times New Roman" w:hAnsi="Times New Roman" w:cs="Times New Roman"/>
          <w:sz w:val="28"/>
          <w:szCs w:val="28"/>
        </w:rPr>
        <w:t>2</w:t>
      </w:r>
      <w:r w:rsidRPr="0003455D">
        <w:rPr>
          <w:rFonts w:ascii="Times New Roman" w:hAnsi="Times New Roman" w:cs="Times New Roman"/>
          <w:sz w:val="28"/>
          <w:szCs w:val="28"/>
        </w:rPr>
        <w:t xml:space="preserve">, </w:t>
      </w:r>
      <w:hyperlink w:anchor="P2037" w:history="1">
        <w:r w:rsidR="005F1389" w:rsidRPr="0003455D">
          <w:rPr>
            <w:rFonts w:ascii="Times New Roman" w:hAnsi="Times New Roman" w:cs="Times New Roman"/>
            <w:sz w:val="28"/>
            <w:szCs w:val="28"/>
          </w:rPr>
          <w:t>3</w:t>
        </w:r>
      </w:hyperlink>
      <w:r w:rsidRPr="0003455D">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160E24" w:rsidRPr="00887350" w:rsidRDefault="00160E24" w:rsidP="00887350">
      <w:pPr>
        <w:pStyle w:val="ConsPlusNormal"/>
        <w:ind w:firstLine="540"/>
        <w:jc w:val="both"/>
        <w:rPr>
          <w:rFonts w:ascii="Times New Roman" w:hAnsi="Times New Roman" w:cs="Times New Roman"/>
          <w:b/>
          <w:bCs/>
          <w:sz w:val="28"/>
          <w:szCs w:val="28"/>
        </w:rPr>
      </w:pPr>
      <w:r w:rsidRPr="00887350">
        <w:rPr>
          <w:rFonts w:ascii="Times New Roman" w:hAnsi="Times New Roman" w:cs="Times New Roman"/>
          <w:b/>
          <w:bCs/>
          <w:sz w:val="28"/>
          <w:szCs w:val="28"/>
        </w:rPr>
        <w:t>6.5.Оформление реквизитов документов</w:t>
      </w:r>
    </w:p>
    <w:p w:rsidR="006205B0" w:rsidRPr="00887350" w:rsidRDefault="00160E24" w:rsidP="00887350">
      <w:pPr>
        <w:pStyle w:val="ConsPlusNormal"/>
        <w:ind w:firstLine="540"/>
        <w:jc w:val="both"/>
        <w:rPr>
          <w:rFonts w:ascii="Times New Roman" w:hAnsi="Times New Roman" w:cs="Times New Roman"/>
          <w:sz w:val="28"/>
          <w:szCs w:val="28"/>
        </w:rPr>
      </w:pPr>
      <w:r w:rsidRPr="00595A97">
        <w:rPr>
          <w:rFonts w:ascii="Times New Roman" w:hAnsi="Times New Roman" w:cs="Times New Roman"/>
          <w:sz w:val="28"/>
          <w:szCs w:val="28"/>
          <w:highlight w:val="yellow"/>
        </w:rPr>
        <w:t>6.5.1.</w:t>
      </w:r>
      <w:r w:rsidR="006205B0" w:rsidRPr="00595A97">
        <w:rPr>
          <w:rFonts w:ascii="Times New Roman" w:hAnsi="Times New Roman" w:cs="Times New Roman"/>
          <w:sz w:val="28"/>
          <w:szCs w:val="28"/>
          <w:highlight w:val="yellow"/>
        </w:rPr>
        <w:t xml:space="preserve">Реквизит «Герб </w:t>
      </w:r>
      <w:r w:rsidR="00595A97" w:rsidRPr="00595A97">
        <w:rPr>
          <w:rFonts w:ascii="Times New Roman" w:hAnsi="Times New Roman" w:cs="Times New Roman"/>
          <w:sz w:val="28"/>
          <w:szCs w:val="28"/>
          <w:highlight w:val="yellow"/>
        </w:rPr>
        <w:t>Ровенского</w:t>
      </w:r>
      <w:r w:rsidR="006205B0" w:rsidRPr="00595A97">
        <w:rPr>
          <w:rFonts w:ascii="Times New Roman" w:hAnsi="Times New Roman" w:cs="Times New Roman"/>
          <w:sz w:val="28"/>
          <w:szCs w:val="28"/>
          <w:highlight w:val="yellow"/>
        </w:rPr>
        <w:t xml:space="preserve"> муниципального района Саратовской области» размещается на бланках документах в соответствии с Положением о гербе, утвержденном решением </w:t>
      </w:r>
      <w:r w:rsidR="00595A97" w:rsidRPr="00595A97">
        <w:rPr>
          <w:rFonts w:ascii="Times New Roman" w:hAnsi="Times New Roman" w:cs="Times New Roman"/>
          <w:sz w:val="28"/>
          <w:szCs w:val="28"/>
          <w:highlight w:val="yellow"/>
        </w:rPr>
        <w:t>Ровенского</w:t>
      </w:r>
      <w:r w:rsidR="006205B0" w:rsidRPr="00595A97">
        <w:rPr>
          <w:rFonts w:ascii="Times New Roman" w:hAnsi="Times New Roman" w:cs="Times New Roman"/>
          <w:sz w:val="28"/>
          <w:szCs w:val="28"/>
          <w:highlight w:val="yellow"/>
        </w:rPr>
        <w:t xml:space="preserve"> районного Совета от 28 апреля 1998 года № 63.</w:t>
      </w:r>
      <w:r w:rsidR="006205B0" w:rsidRPr="00887350">
        <w:rPr>
          <w:rFonts w:ascii="Times New Roman" w:hAnsi="Times New Roman" w:cs="Times New Roman"/>
          <w:sz w:val="28"/>
          <w:szCs w:val="28"/>
        </w:rPr>
        <w:t xml:space="preserve"> </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Изображение герба помещается посередине верхнего поля бланка документа над реквизитами </w:t>
      </w:r>
      <w:r w:rsidR="006205B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 автора документа, на расстоянии 7 мм от верхнего края листа.</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 проектах документов </w:t>
      </w:r>
      <w:r w:rsidR="008F12F2"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реквизит </w:t>
      </w:r>
      <w:r w:rsidR="00082E5B">
        <w:rPr>
          <w:rFonts w:ascii="Times New Roman" w:hAnsi="Times New Roman" w:cs="Times New Roman"/>
          <w:sz w:val="28"/>
          <w:szCs w:val="28"/>
        </w:rPr>
        <w:t>«г</w:t>
      </w:r>
      <w:r w:rsidRPr="00887350">
        <w:rPr>
          <w:rFonts w:ascii="Times New Roman" w:hAnsi="Times New Roman" w:cs="Times New Roman"/>
          <w:sz w:val="28"/>
          <w:szCs w:val="28"/>
        </w:rPr>
        <w:t>ерб</w:t>
      </w:r>
      <w:r w:rsidR="00082E5B">
        <w:rPr>
          <w:rFonts w:ascii="Times New Roman" w:hAnsi="Times New Roman" w:cs="Times New Roman"/>
          <w:sz w:val="28"/>
          <w:szCs w:val="28"/>
        </w:rPr>
        <w:t>»</w:t>
      </w:r>
      <w:r w:rsidRPr="00887350">
        <w:rPr>
          <w:rFonts w:ascii="Times New Roman" w:hAnsi="Times New Roman" w:cs="Times New Roman"/>
          <w:sz w:val="28"/>
          <w:szCs w:val="28"/>
        </w:rPr>
        <w:t xml:space="preserve"> не используется, проекты документов изготавливаются на обычных листах.</w:t>
      </w:r>
    </w:p>
    <w:p w:rsidR="00BD3547" w:rsidRPr="00887350" w:rsidRDefault="00BD3547"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6.5.2.Эмблема или товарный знак (знак обслуживания) на бланках администрации муниципального района и </w:t>
      </w:r>
      <w:r w:rsidRPr="00595A97">
        <w:rPr>
          <w:rFonts w:ascii="Times New Roman" w:hAnsi="Times New Roman" w:cs="Times New Roman"/>
          <w:sz w:val="28"/>
          <w:szCs w:val="28"/>
          <w:highlight w:val="yellow"/>
        </w:rPr>
        <w:t>отраслевых орг</w:t>
      </w:r>
      <w:r>
        <w:rPr>
          <w:rFonts w:ascii="Times New Roman" w:hAnsi="Times New Roman" w:cs="Times New Roman"/>
          <w:sz w:val="28"/>
          <w:szCs w:val="28"/>
        </w:rPr>
        <w:t>анов администрации муниципального района не используется</w:t>
      </w:r>
      <w:r w:rsidR="0059723B">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w:t>
      </w:r>
      <w:r w:rsidR="0059723B">
        <w:rPr>
          <w:rFonts w:ascii="Times New Roman" w:hAnsi="Times New Roman" w:cs="Times New Roman"/>
          <w:sz w:val="28"/>
          <w:szCs w:val="28"/>
        </w:rPr>
        <w:t>3</w:t>
      </w:r>
      <w:r w:rsidRPr="00887350">
        <w:rPr>
          <w:rFonts w:ascii="Times New Roman" w:hAnsi="Times New Roman" w:cs="Times New Roman"/>
          <w:sz w:val="28"/>
          <w:szCs w:val="28"/>
        </w:rPr>
        <w:t xml:space="preserve">.Код формы документа проставляется на унифицированных формах документов в соответствии с Общероссийским </w:t>
      </w:r>
      <w:hyperlink r:id="rId13" w:history="1">
        <w:r w:rsidRPr="00BD3547">
          <w:rPr>
            <w:rFonts w:ascii="Times New Roman" w:hAnsi="Times New Roman" w:cs="Times New Roman"/>
            <w:sz w:val="28"/>
            <w:szCs w:val="28"/>
          </w:rPr>
          <w:t>классификатором</w:t>
        </w:r>
      </w:hyperlink>
      <w:r w:rsidRPr="00BD3547">
        <w:rPr>
          <w:rFonts w:ascii="Times New Roman" w:hAnsi="Times New Roman" w:cs="Times New Roman"/>
          <w:sz w:val="28"/>
          <w:szCs w:val="28"/>
        </w:rPr>
        <w:t xml:space="preserve"> </w:t>
      </w:r>
      <w:r w:rsidRPr="00887350">
        <w:rPr>
          <w:rFonts w:ascii="Times New Roman" w:hAnsi="Times New Roman" w:cs="Times New Roman"/>
          <w:sz w:val="28"/>
          <w:szCs w:val="28"/>
        </w:rPr>
        <w:t xml:space="preserve">управленческой документации (ОКУД), располагается в правом верхнем углу рабочего поля документа, состоит из слов </w:t>
      </w:r>
      <w:r w:rsidR="00082E5B">
        <w:rPr>
          <w:rFonts w:ascii="Times New Roman" w:hAnsi="Times New Roman" w:cs="Times New Roman"/>
          <w:sz w:val="28"/>
          <w:szCs w:val="28"/>
        </w:rPr>
        <w:t>«</w:t>
      </w:r>
      <w:r w:rsidRPr="00887350">
        <w:rPr>
          <w:rFonts w:ascii="Times New Roman" w:hAnsi="Times New Roman" w:cs="Times New Roman"/>
          <w:sz w:val="28"/>
          <w:szCs w:val="28"/>
        </w:rPr>
        <w:t>Форма по _____ (наименование классификатора и цифрового кода)</w:t>
      </w:r>
      <w:r w:rsidR="00082E5B">
        <w:rPr>
          <w:rFonts w:ascii="Times New Roman" w:hAnsi="Times New Roman" w:cs="Times New Roman"/>
          <w:sz w:val="28"/>
          <w:szCs w:val="28"/>
        </w:rPr>
        <w:t>»</w:t>
      </w:r>
      <w:r w:rsidRPr="00887350">
        <w:rPr>
          <w:rFonts w:ascii="Times New Roman" w:hAnsi="Times New Roman" w:cs="Times New Roman"/>
          <w:sz w:val="28"/>
          <w:szCs w:val="28"/>
        </w:rPr>
        <w:t>, например:</w:t>
      </w:r>
    </w:p>
    <w:p w:rsidR="003824D9" w:rsidRDefault="003824D9" w:rsidP="00887350">
      <w:pPr>
        <w:pStyle w:val="ConsPlusNormal"/>
        <w:jc w:val="right"/>
        <w:rPr>
          <w:rFonts w:ascii="Times New Roman" w:hAnsi="Times New Roman" w:cs="Times New Roman"/>
          <w:sz w:val="28"/>
          <w:szCs w:val="28"/>
        </w:rPr>
      </w:pPr>
    </w:p>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Форма по ОКУД 0211151</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w:t>
      </w:r>
      <w:r w:rsidR="0059723B">
        <w:rPr>
          <w:rFonts w:ascii="Times New Roman" w:hAnsi="Times New Roman" w:cs="Times New Roman"/>
          <w:sz w:val="28"/>
          <w:szCs w:val="28"/>
        </w:rPr>
        <w:t>4</w:t>
      </w:r>
      <w:r w:rsidRPr="00887350">
        <w:rPr>
          <w:rFonts w:ascii="Times New Roman" w:hAnsi="Times New Roman" w:cs="Times New Roman"/>
          <w:sz w:val="28"/>
          <w:szCs w:val="28"/>
        </w:rPr>
        <w:t xml:space="preserve">.Наименование </w:t>
      </w:r>
      <w:r w:rsidR="003F262C" w:rsidRPr="00797884">
        <w:rPr>
          <w:rFonts w:ascii="Times New Roman" w:hAnsi="Times New Roman" w:cs="Times New Roman"/>
          <w:sz w:val="28"/>
          <w:szCs w:val="28"/>
          <w:highlight w:val="yellow"/>
        </w:rPr>
        <w:t>отраслевых орг</w:t>
      </w:r>
      <w:r w:rsidR="003F262C" w:rsidRPr="00887350">
        <w:rPr>
          <w:rFonts w:ascii="Times New Roman" w:hAnsi="Times New Roman" w:cs="Times New Roman"/>
          <w:sz w:val="28"/>
          <w:szCs w:val="28"/>
        </w:rPr>
        <w:t>анов администрации муниципального района</w:t>
      </w:r>
      <w:r w:rsidRPr="00887350">
        <w:rPr>
          <w:rFonts w:ascii="Times New Roman" w:hAnsi="Times New Roman" w:cs="Times New Roman"/>
          <w:sz w:val="28"/>
          <w:szCs w:val="28"/>
        </w:rPr>
        <w:t xml:space="preserve"> - автора документа используется в бланках писем и бланках конкретных видов документов соответствующих подразделений в соответствии с </w:t>
      </w:r>
      <w:r w:rsidR="0059723B">
        <w:rPr>
          <w:rFonts w:ascii="Times New Roman" w:hAnsi="Times New Roman" w:cs="Times New Roman"/>
          <w:sz w:val="28"/>
          <w:szCs w:val="28"/>
        </w:rPr>
        <w:t>наименованием, закрепленном в положении об отраслевом органе</w:t>
      </w:r>
      <w:r w:rsidRPr="00887350">
        <w:rPr>
          <w:rFonts w:ascii="Times New Roman" w:hAnsi="Times New Roman" w:cs="Times New Roman"/>
          <w:sz w:val="28"/>
          <w:szCs w:val="28"/>
        </w:rPr>
        <w:t>.</w:t>
      </w:r>
    </w:p>
    <w:p w:rsidR="00D17867" w:rsidRPr="0059723B" w:rsidRDefault="00D17867" w:rsidP="0059723B">
      <w:pPr>
        <w:widowControl w:val="0"/>
        <w:spacing w:after="0" w:line="240" w:lineRule="auto"/>
        <w:ind w:firstLine="540"/>
        <w:jc w:val="both"/>
        <w:rPr>
          <w:rFonts w:ascii="Times New Roman" w:eastAsia="Times New Roman" w:hAnsi="Times New Roman" w:cs="Times New Roman"/>
          <w:sz w:val="28"/>
          <w:szCs w:val="28"/>
        </w:rPr>
      </w:pPr>
      <w:r w:rsidRPr="0059723B">
        <w:rPr>
          <w:rFonts w:ascii="Times New Roman" w:eastAsia="Times New Roman" w:hAnsi="Times New Roman" w:cs="Times New Roman"/>
          <w:sz w:val="28"/>
          <w:szCs w:val="28"/>
        </w:rPr>
        <w:t>6.</w:t>
      </w:r>
      <w:r w:rsidR="004F0DBF" w:rsidRPr="0059723B">
        <w:rPr>
          <w:rFonts w:ascii="Times New Roman" w:eastAsia="Times New Roman" w:hAnsi="Times New Roman" w:cs="Times New Roman"/>
          <w:sz w:val="28"/>
          <w:szCs w:val="28"/>
        </w:rPr>
        <w:t>5</w:t>
      </w:r>
      <w:r w:rsidRPr="0059723B">
        <w:rPr>
          <w:rFonts w:ascii="Times New Roman" w:eastAsia="Times New Roman" w:hAnsi="Times New Roman" w:cs="Times New Roman"/>
          <w:sz w:val="28"/>
          <w:szCs w:val="28"/>
        </w:rPr>
        <w:t>.</w:t>
      </w:r>
      <w:r w:rsidR="0059723B" w:rsidRPr="0059723B">
        <w:rPr>
          <w:rFonts w:ascii="Times New Roman" w:eastAsia="Times New Roman" w:hAnsi="Times New Roman" w:cs="Times New Roman"/>
          <w:sz w:val="28"/>
          <w:szCs w:val="28"/>
        </w:rPr>
        <w:t>5</w:t>
      </w:r>
      <w:r w:rsidRPr="0059723B">
        <w:rPr>
          <w:rFonts w:ascii="Times New Roman" w:eastAsia="Times New Roman" w:hAnsi="Times New Roman" w:cs="Times New Roman"/>
          <w:sz w:val="28"/>
          <w:szCs w:val="28"/>
        </w:rPr>
        <w:t xml:space="preserve">.Сокращенное наименование организации приводится на бланке </w:t>
      </w:r>
      <w:proofErr w:type="spellStart"/>
      <w:proofErr w:type="gramStart"/>
      <w:r w:rsidRPr="0059723B">
        <w:rPr>
          <w:rFonts w:ascii="Times New Roman" w:eastAsia="Times New Roman" w:hAnsi="Times New Roman" w:cs="Times New Roman"/>
          <w:sz w:val="28"/>
          <w:szCs w:val="28"/>
        </w:rPr>
        <w:t>доку</w:t>
      </w:r>
      <w:r w:rsidR="001E6565">
        <w:rPr>
          <w:rFonts w:ascii="Times New Roman" w:eastAsia="Times New Roman" w:hAnsi="Times New Roman" w:cs="Times New Roman"/>
          <w:sz w:val="28"/>
          <w:szCs w:val="28"/>
        </w:rPr>
        <w:t>-</w:t>
      </w:r>
      <w:r w:rsidRPr="0059723B">
        <w:rPr>
          <w:rFonts w:ascii="Times New Roman" w:eastAsia="Times New Roman" w:hAnsi="Times New Roman" w:cs="Times New Roman"/>
          <w:sz w:val="28"/>
          <w:szCs w:val="28"/>
        </w:rPr>
        <w:t>мента</w:t>
      </w:r>
      <w:proofErr w:type="spellEnd"/>
      <w:proofErr w:type="gramEnd"/>
      <w:r w:rsidRPr="0059723B">
        <w:rPr>
          <w:rFonts w:ascii="Times New Roman" w:eastAsia="Times New Roman" w:hAnsi="Times New Roman" w:cs="Times New Roman"/>
          <w:sz w:val="28"/>
          <w:szCs w:val="28"/>
        </w:rPr>
        <w:t xml:space="preserve"> (в скобках, после указания полного наименования данного подразделения) только в тех случаях, когда оно закреплено в Положении о данной организации.</w:t>
      </w:r>
    </w:p>
    <w:p w:rsidR="00160E24" w:rsidRPr="00887350" w:rsidRDefault="00D17867" w:rsidP="0059723B">
      <w:pPr>
        <w:widowControl w:val="0"/>
        <w:spacing w:after="0" w:line="240" w:lineRule="auto"/>
        <w:jc w:val="both"/>
        <w:rPr>
          <w:rFonts w:ascii="Times New Roman" w:hAnsi="Times New Roman" w:cs="Times New Roman"/>
          <w:sz w:val="28"/>
          <w:szCs w:val="28"/>
        </w:rPr>
      </w:pPr>
      <w:r w:rsidRPr="00887350">
        <w:rPr>
          <w:rFonts w:ascii="Times New Roman" w:eastAsia="Times New Roman" w:hAnsi="Times New Roman" w:cs="Times New Roman"/>
          <w:color w:val="FF0000"/>
          <w:sz w:val="28"/>
          <w:szCs w:val="28"/>
        </w:rPr>
        <w:tab/>
      </w:r>
      <w:r w:rsidR="00160E24" w:rsidRPr="00887350">
        <w:rPr>
          <w:rFonts w:ascii="Times New Roman" w:hAnsi="Times New Roman" w:cs="Times New Roman"/>
          <w:sz w:val="28"/>
          <w:szCs w:val="28"/>
        </w:rPr>
        <w:t>6.5.</w:t>
      </w:r>
      <w:r w:rsidR="0059723B">
        <w:rPr>
          <w:rFonts w:ascii="Times New Roman" w:hAnsi="Times New Roman" w:cs="Times New Roman"/>
          <w:sz w:val="28"/>
          <w:szCs w:val="28"/>
        </w:rPr>
        <w:t>6</w:t>
      </w:r>
      <w:r w:rsidR="00672912">
        <w:rPr>
          <w:rFonts w:ascii="Times New Roman" w:hAnsi="Times New Roman" w:cs="Times New Roman"/>
          <w:sz w:val="28"/>
          <w:szCs w:val="28"/>
        </w:rPr>
        <w:t>.</w:t>
      </w:r>
      <w:r w:rsidR="00160E24" w:rsidRPr="00887350">
        <w:rPr>
          <w:rFonts w:ascii="Times New Roman" w:hAnsi="Times New Roman" w:cs="Times New Roman"/>
          <w:sz w:val="28"/>
          <w:szCs w:val="28"/>
        </w:rPr>
        <w:t xml:space="preserve">Справочные данные об организации указываются в бланках писем и включают: почтовый адрес </w:t>
      </w:r>
      <w:r w:rsidR="00BE38C5" w:rsidRPr="00887350">
        <w:rPr>
          <w:rFonts w:ascii="Times New Roman" w:hAnsi="Times New Roman" w:cs="Times New Roman"/>
          <w:sz w:val="28"/>
          <w:szCs w:val="28"/>
        </w:rPr>
        <w:t>организации</w:t>
      </w:r>
      <w:r w:rsidR="00160E24" w:rsidRPr="00887350">
        <w:rPr>
          <w:rFonts w:ascii="Times New Roman" w:hAnsi="Times New Roman" w:cs="Times New Roman"/>
          <w:sz w:val="28"/>
          <w:szCs w:val="28"/>
        </w:rPr>
        <w:t xml:space="preserve"> (дополнительно может указываться адрес места нахождения, если он не совпадает с почтовым адресом), номер телефона, факса, адрес электронной почты, сетевой адрес.</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Элементы почтового адреса указываются в последовательности, установленной </w:t>
      </w:r>
      <w:hyperlink r:id="rId14" w:history="1">
        <w:r w:rsidRPr="00672912">
          <w:rPr>
            <w:rFonts w:ascii="Times New Roman" w:hAnsi="Times New Roman" w:cs="Times New Roman"/>
            <w:sz w:val="28"/>
            <w:szCs w:val="28"/>
          </w:rPr>
          <w:t>Правилами</w:t>
        </w:r>
      </w:hyperlink>
      <w:r w:rsidRPr="00887350">
        <w:rPr>
          <w:rFonts w:ascii="Times New Roman" w:hAnsi="Times New Roman" w:cs="Times New Roman"/>
          <w:sz w:val="28"/>
          <w:szCs w:val="28"/>
        </w:rPr>
        <w:t xml:space="preserve"> оказания услуг почтовой связи, утвержденными приказом Министерства связи и массовых коммуникаций Российской Федерации от </w:t>
      </w:r>
      <w:r w:rsidR="001E6565">
        <w:rPr>
          <w:rFonts w:ascii="Times New Roman" w:hAnsi="Times New Roman" w:cs="Times New Roman"/>
          <w:sz w:val="28"/>
          <w:szCs w:val="28"/>
        </w:rPr>
        <w:t xml:space="preserve">      </w:t>
      </w:r>
      <w:r w:rsidRPr="00887350">
        <w:rPr>
          <w:rFonts w:ascii="Times New Roman" w:hAnsi="Times New Roman" w:cs="Times New Roman"/>
          <w:sz w:val="28"/>
          <w:szCs w:val="28"/>
        </w:rPr>
        <w:t xml:space="preserve">31 июля 2014 года </w:t>
      </w:r>
      <w:r w:rsidR="00BE38C5" w:rsidRPr="00887350">
        <w:rPr>
          <w:rFonts w:ascii="Times New Roman" w:hAnsi="Times New Roman" w:cs="Times New Roman"/>
          <w:sz w:val="28"/>
          <w:szCs w:val="28"/>
        </w:rPr>
        <w:t>№</w:t>
      </w:r>
      <w:r w:rsidRPr="00887350">
        <w:rPr>
          <w:rFonts w:ascii="Times New Roman" w:hAnsi="Times New Roman" w:cs="Times New Roman"/>
          <w:sz w:val="28"/>
          <w:szCs w:val="28"/>
        </w:rPr>
        <w:t xml:space="preserve"> 234 (далее - Правила оказания услуг почтовой связи).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Группы цифр в номерах телефонов, факсов разделяются тире (12-34-56).</w:t>
      </w:r>
    </w:p>
    <w:p w:rsidR="00160E24" w:rsidRDefault="00BE38C5"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Код по общероссийскому классификатору органов государственной власти </w:t>
      </w:r>
      <w:r w:rsidRPr="00887350">
        <w:rPr>
          <w:rFonts w:ascii="Times New Roman" w:hAnsi="Times New Roman" w:cs="Times New Roman"/>
          <w:sz w:val="28"/>
          <w:szCs w:val="28"/>
        </w:rPr>
        <w:lastRenderedPageBreak/>
        <w:t>и управлению (ОКОГУ), о</w:t>
      </w:r>
      <w:r w:rsidR="00160E24" w:rsidRPr="00887350">
        <w:rPr>
          <w:rFonts w:ascii="Times New Roman" w:hAnsi="Times New Roman" w:cs="Times New Roman"/>
          <w:sz w:val="28"/>
          <w:szCs w:val="28"/>
        </w:rPr>
        <w:t xml:space="preserve">сновной государственный регистрационный номер (ОГРН) и идентификационный номер налогоплательщика/код причины постановки на налоговый учет (ИНН/КПП) на бланках документов </w:t>
      </w:r>
      <w:r w:rsidRPr="00887350">
        <w:rPr>
          <w:rFonts w:ascii="Times New Roman" w:hAnsi="Times New Roman" w:cs="Times New Roman"/>
          <w:sz w:val="28"/>
          <w:szCs w:val="28"/>
        </w:rPr>
        <w:t>администрации муниципального района</w:t>
      </w:r>
      <w:r w:rsidR="00160E24" w:rsidRPr="00887350">
        <w:rPr>
          <w:rFonts w:ascii="Times New Roman" w:hAnsi="Times New Roman" w:cs="Times New Roman"/>
          <w:sz w:val="28"/>
          <w:szCs w:val="28"/>
        </w:rPr>
        <w:t xml:space="preserve"> в состав справочных данных не включаются.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w:t>
      </w:r>
      <w:r w:rsidR="00CC638E">
        <w:rPr>
          <w:rFonts w:ascii="Times New Roman" w:hAnsi="Times New Roman" w:cs="Times New Roman"/>
          <w:sz w:val="28"/>
          <w:szCs w:val="28"/>
        </w:rPr>
        <w:t>7</w:t>
      </w:r>
      <w:r w:rsidRPr="00887350">
        <w:rPr>
          <w:rFonts w:ascii="Times New Roman" w:hAnsi="Times New Roman" w:cs="Times New Roman"/>
          <w:sz w:val="28"/>
          <w:szCs w:val="28"/>
        </w:rPr>
        <w:t xml:space="preserve">.Вид документа определяется его назначением и содержанием. Наименование вида документа указывается на всех, кроме писем, документах (постановления, распоряжения, приказы, протоколы, справки, заключения); располагается под наименованием </w:t>
      </w:r>
      <w:r w:rsidR="005875F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(наименованием </w:t>
      </w:r>
      <w:r w:rsidR="005875F7" w:rsidRPr="00887350">
        <w:rPr>
          <w:rFonts w:ascii="Times New Roman" w:hAnsi="Times New Roman" w:cs="Times New Roman"/>
          <w:sz w:val="28"/>
          <w:szCs w:val="28"/>
        </w:rPr>
        <w:t>отраслевого органа администрации муниципального района наименован</w:t>
      </w:r>
      <w:r w:rsidRPr="00887350">
        <w:rPr>
          <w:rFonts w:ascii="Times New Roman" w:hAnsi="Times New Roman" w:cs="Times New Roman"/>
          <w:sz w:val="28"/>
          <w:szCs w:val="28"/>
        </w:rPr>
        <w:t>ием должности) и печатается прописными буквами (</w:t>
      </w:r>
      <w:hyperlink w:anchor="P2924" w:history="1">
        <w:r w:rsidRPr="00672912">
          <w:rPr>
            <w:rFonts w:ascii="Times New Roman" w:hAnsi="Times New Roman" w:cs="Times New Roman"/>
            <w:sz w:val="28"/>
            <w:szCs w:val="28"/>
          </w:rPr>
          <w:t>образцы</w:t>
        </w:r>
      </w:hyperlink>
      <w:r w:rsidRPr="00672912">
        <w:rPr>
          <w:rFonts w:ascii="Times New Roman" w:hAnsi="Times New Roman" w:cs="Times New Roman"/>
          <w:sz w:val="28"/>
          <w:szCs w:val="28"/>
        </w:rPr>
        <w:t xml:space="preserve"> </w:t>
      </w:r>
      <w:r w:rsidRPr="00887350">
        <w:rPr>
          <w:rFonts w:ascii="Times New Roman" w:hAnsi="Times New Roman" w:cs="Times New Roman"/>
          <w:sz w:val="28"/>
          <w:szCs w:val="28"/>
        </w:rPr>
        <w:t xml:space="preserve">представлены в приложении </w:t>
      </w:r>
      <w:r w:rsidR="005875F7" w:rsidRPr="00887350">
        <w:rPr>
          <w:rFonts w:ascii="Times New Roman" w:hAnsi="Times New Roman" w:cs="Times New Roman"/>
          <w:sz w:val="28"/>
          <w:szCs w:val="28"/>
        </w:rPr>
        <w:t>№</w:t>
      </w:r>
      <w:r w:rsidRPr="00887350">
        <w:rPr>
          <w:rFonts w:ascii="Times New Roman" w:hAnsi="Times New Roman" w:cs="Times New Roman"/>
          <w:sz w:val="28"/>
          <w:szCs w:val="28"/>
        </w:rPr>
        <w:t xml:space="preserve"> 1</w:t>
      </w:r>
      <w:r w:rsidR="00672912">
        <w:rPr>
          <w:rFonts w:ascii="Times New Roman" w:hAnsi="Times New Roman" w:cs="Times New Roman"/>
          <w:sz w:val="28"/>
          <w:szCs w:val="28"/>
        </w:rPr>
        <w:t>4</w:t>
      </w:r>
      <w:r w:rsidRPr="00887350">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w:t>
      </w:r>
      <w:r w:rsidR="00CC638E">
        <w:rPr>
          <w:rFonts w:ascii="Times New Roman" w:hAnsi="Times New Roman" w:cs="Times New Roman"/>
          <w:sz w:val="28"/>
          <w:szCs w:val="28"/>
        </w:rPr>
        <w:t>8</w:t>
      </w:r>
      <w:r w:rsidRPr="00887350">
        <w:rPr>
          <w:rFonts w:ascii="Times New Roman" w:hAnsi="Times New Roman" w:cs="Times New Roman"/>
          <w:sz w:val="28"/>
          <w:szCs w:val="28"/>
        </w:rPr>
        <w:t>.Дата документа соответствует дате подписания (утверждения) документа или дате события, зафиксированного в документе, например: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правовых актов - дата подписания;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протокола - дата заседания (принятия решения);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акта - дата события.</w:t>
      </w:r>
    </w:p>
    <w:p w:rsidR="00160E24" w:rsidRPr="00887350" w:rsidRDefault="00160E24" w:rsidP="00887350">
      <w:pPr>
        <w:pStyle w:val="ConsPlusNormal"/>
        <w:ind w:firstLine="540"/>
        <w:jc w:val="both"/>
        <w:rPr>
          <w:rFonts w:ascii="Times New Roman" w:hAnsi="Times New Roman" w:cs="Times New Roman"/>
          <w:sz w:val="28"/>
          <w:szCs w:val="28"/>
        </w:rPr>
      </w:pPr>
      <w:r w:rsidRPr="006B48C3">
        <w:rPr>
          <w:rFonts w:ascii="Times New Roman" w:hAnsi="Times New Roman" w:cs="Times New Roman"/>
          <w:sz w:val="28"/>
          <w:szCs w:val="28"/>
          <w:highlight w:val="yellow"/>
        </w:rPr>
        <w:t xml:space="preserve">Документы, изданные двумя или более </w:t>
      </w:r>
      <w:r w:rsidR="00672912" w:rsidRPr="006B48C3">
        <w:rPr>
          <w:rFonts w:ascii="Times New Roman" w:hAnsi="Times New Roman" w:cs="Times New Roman"/>
          <w:sz w:val="28"/>
          <w:szCs w:val="28"/>
          <w:highlight w:val="yellow"/>
        </w:rPr>
        <w:t>отраслевыми</w:t>
      </w:r>
      <w:r w:rsidR="00672912">
        <w:rPr>
          <w:rFonts w:ascii="Times New Roman" w:hAnsi="Times New Roman" w:cs="Times New Roman"/>
          <w:sz w:val="28"/>
          <w:szCs w:val="28"/>
        </w:rPr>
        <w:t xml:space="preserve"> органами</w:t>
      </w:r>
      <w:r w:rsidR="00CE2302" w:rsidRPr="00887350">
        <w:rPr>
          <w:rFonts w:ascii="Times New Roman" w:hAnsi="Times New Roman" w:cs="Times New Roman"/>
          <w:sz w:val="28"/>
          <w:szCs w:val="28"/>
        </w:rPr>
        <w:t xml:space="preserve"> </w:t>
      </w:r>
      <w:r w:rsidR="006B48C3">
        <w:rPr>
          <w:rFonts w:ascii="Times New Roman" w:hAnsi="Times New Roman" w:cs="Times New Roman"/>
          <w:sz w:val="28"/>
          <w:szCs w:val="28"/>
        </w:rPr>
        <w:t>Ровенской районной администрации</w:t>
      </w:r>
      <w:r w:rsidRPr="00887350">
        <w:rPr>
          <w:rFonts w:ascii="Times New Roman" w:hAnsi="Times New Roman" w:cs="Times New Roman"/>
          <w:sz w:val="28"/>
          <w:szCs w:val="28"/>
        </w:rPr>
        <w:t xml:space="preserve">, должны иметь одну (единую) дату. Как правило, если авторами документа являются несколько </w:t>
      </w:r>
      <w:r w:rsidR="00672912" w:rsidRPr="006B48C3">
        <w:rPr>
          <w:rFonts w:ascii="Times New Roman" w:hAnsi="Times New Roman" w:cs="Times New Roman"/>
          <w:sz w:val="28"/>
          <w:szCs w:val="28"/>
          <w:highlight w:val="yellow"/>
        </w:rPr>
        <w:t>отраслевых органов</w:t>
      </w:r>
      <w:r w:rsidR="00CE2302"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то датой документа является наиболее поздняя дата подписания.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арабскими цифрами, разделенными точкой: 05.06.2016 (слово </w:t>
      </w:r>
      <w:r w:rsidR="001E6565">
        <w:rPr>
          <w:rFonts w:ascii="Times New Roman" w:hAnsi="Times New Roman" w:cs="Times New Roman"/>
          <w:sz w:val="28"/>
          <w:szCs w:val="28"/>
        </w:rPr>
        <w:t>«</w:t>
      </w:r>
      <w:r w:rsidRPr="00887350">
        <w:rPr>
          <w:rFonts w:ascii="Times New Roman" w:hAnsi="Times New Roman" w:cs="Times New Roman"/>
          <w:sz w:val="28"/>
          <w:szCs w:val="28"/>
        </w:rPr>
        <w:t>год</w:t>
      </w:r>
      <w:r w:rsidR="001E6565">
        <w:rPr>
          <w:rFonts w:ascii="Times New Roman" w:hAnsi="Times New Roman" w:cs="Times New Roman"/>
          <w:sz w:val="28"/>
          <w:szCs w:val="28"/>
        </w:rPr>
        <w:t>»</w:t>
      </w:r>
      <w:r w:rsidRPr="00887350">
        <w:rPr>
          <w:rFonts w:ascii="Times New Roman" w:hAnsi="Times New Roman" w:cs="Times New Roman"/>
          <w:sz w:val="28"/>
          <w:szCs w:val="28"/>
        </w:rPr>
        <w:t xml:space="preserve"> полностью или в сокращении </w:t>
      </w:r>
      <w:r w:rsidR="001E6565">
        <w:rPr>
          <w:rFonts w:ascii="Times New Roman" w:hAnsi="Times New Roman" w:cs="Times New Roman"/>
          <w:sz w:val="28"/>
          <w:szCs w:val="28"/>
        </w:rPr>
        <w:t>«</w:t>
      </w:r>
      <w:r w:rsidRPr="00887350">
        <w:rPr>
          <w:rFonts w:ascii="Times New Roman" w:hAnsi="Times New Roman" w:cs="Times New Roman"/>
          <w:sz w:val="28"/>
          <w:szCs w:val="28"/>
        </w:rPr>
        <w:t>г.</w:t>
      </w:r>
      <w:r w:rsidR="001E6565">
        <w:rPr>
          <w:rFonts w:ascii="Times New Roman" w:hAnsi="Times New Roman" w:cs="Times New Roman"/>
          <w:sz w:val="28"/>
          <w:szCs w:val="28"/>
        </w:rPr>
        <w:t>»</w:t>
      </w:r>
      <w:r w:rsidRPr="00887350">
        <w:rPr>
          <w:rFonts w:ascii="Times New Roman" w:hAnsi="Times New Roman" w:cs="Times New Roman"/>
          <w:sz w:val="28"/>
          <w:szCs w:val="28"/>
        </w:rPr>
        <w:t xml:space="preserve"> не пишется);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словесно-цифровым способом: 5 июня 2016 года.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 документах, оформляемых на бланке, дата документа проставляется под реквизитами </w:t>
      </w:r>
      <w:r w:rsidR="001E6565">
        <w:rPr>
          <w:rFonts w:ascii="Times New Roman" w:hAnsi="Times New Roman" w:cs="Times New Roman"/>
          <w:sz w:val="28"/>
          <w:szCs w:val="28"/>
        </w:rPr>
        <w:t>«</w:t>
      </w:r>
      <w:r w:rsidRPr="00887350">
        <w:rPr>
          <w:rFonts w:ascii="Times New Roman" w:hAnsi="Times New Roman" w:cs="Times New Roman"/>
          <w:sz w:val="28"/>
          <w:szCs w:val="28"/>
        </w:rPr>
        <w:t>наименование вида документа</w:t>
      </w:r>
      <w:r w:rsidR="001E6565">
        <w:rPr>
          <w:rFonts w:ascii="Times New Roman" w:hAnsi="Times New Roman" w:cs="Times New Roman"/>
          <w:sz w:val="28"/>
          <w:szCs w:val="28"/>
        </w:rPr>
        <w:t>»</w:t>
      </w:r>
      <w:r w:rsidRPr="00887350">
        <w:rPr>
          <w:rFonts w:ascii="Times New Roman" w:hAnsi="Times New Roman" w:cs="Times New Roman"/>
          <w:sz w:val="28"/>
          <w:szCs w:val="28"/>
        </w:rPr>
        <w:t xml:space="preserve"> (в бланках конкретных видов документов) и </w:t>
      </w:r>
      <w:r w:rsidR="001E6565">
        <w:rPr>
          <w:rFonts w:ascii="Times New Roman" w:hAnsi="Times New Roman" w:cs="Times New Roman"/>
          <w:sz w:val="28"/>
          <w:szCs w:val="28"/>
        </w:rPr>
        <w:t>«</w:t>
      </w:r>
      <w:r w:rsidRPr="00887350">
        <w:rPr>
          <w:rFonts w:ascii="Times New Roman" w:hAnsi="Times New Roman" w:cs="Times New Roman"/>
          <w:sz w:val="28"/>
          <w:szCs w:val="28"/>
        </w:rPr>
        <w:t>справочные данные об организации</w:t>
      </w:r>
      <w:r w:rsidR="001E6565">
        <w:rPr>
          <w:rFonts w:ascii="Times New Roman" w:hAnsi="Times New Roman" w:cs="Times New Roman"/>
          <w:sz w:val="28"/>
          <w:szCs w:val="28"/>
        </w:rPr>
        <w:t>»</w:t>
      </w:r>
      <w:r w:rsidRPr="00887350">
        <w:rPr>
          <w:rFonts w:ascii="Times New Roman" w:hAnsi="Times New Roman" w:cs="Times New Roman"/>
          <w:sz w:val="28"/>
          <w:szCs w:val="28"/>
        </w:rPr>
        <w:t xml:space="preserve"> (в бланках писем).</w:t>
      </w:r>
    </w:p>
    <w:p w:rsidR="00535AD7"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w:t>
      </w:r>
      <w:r w:rsidR="00CC638E">
        <w:rPr>
          <w:rFonts w:ascii="Times New Roman" w:hAnsi="Times New Roman" w:cs="Times New Roman"/>
          <w:sz w:val="28"/>
          <w:szCs w:val="28"/>
        </w:rPr>
        <w:t>9</w:t>
      </w:r>
      <w:r w:rsidRPr="00887350">
        <w:rPr>
          <w:rFonts w:ascii="Times New Roman" w:hAnsi="Times New Roman" w:cs="Times New Roman"/>
          <w:sz w:val="28"/>
          <w:szCs w:val="28"/>
        </w:rPr>
        <w:t>.Регистрационный номер документа - цифровой или буквенно-цифровой идентификатор документа, состо</w:t>
      </w:r>
      <w:r w:rsidR="00535AD7" w:rsidRPr="00887350">
        <w:rPr>
          <w:rFonts w:ascii="Times New Roman" w:hAnsi="Times New Roman" w:cs="Times New Roman"/>
          <w:sz w:val="28"/>
          <w:szCs w:val="28"/>
        </w:rPr>
        <w:t>ит</w:t>
      </w:r>
      <w:r w:rsidRPr="00887350">
        <w:rPr>
          <w:rFonts w:ascii="Times New Roman" w:hAnsi="Times New Roman" w:cs="Times New Roman"/>
          <w:sz w:val="28"/>
          <w:szCs w:val="28"/>
        </w:rPr>
        <w:t xml:space="preserve"> из порядкового номера документа</w:t>
      </w:r>
      <w:r w:rsidR="00535AD7" w:rsidRPr="00887350">
        <w:rPr>
          <w:rFonts w:ascii="Times New Roman" w:hAnsi="Times New Roman" w:cs="Times New Roman"/>
          <w:sz w:val="28"/>
          <w:szCs w:val="28"/>
        </w:rPr>
        <w:t xml:space="preserve">. </w:t>
      </w:r>
      <w:r w:rsidRPr="00887350">
        <w:rPr>
          <w:rFonts w:ascii="Times New Roman" w:hAnsi="Times New Roman" w:cs="Times New Roman"/>
          <w:sz w:val="28"/>
          <w:szCs w:val="28"/>
        </w:rPr>
        <w:t>Например, регистрационный номер отправляемого письма 56</w:t>
      </w:r>
      <w:r w:rsidR="00535AD7"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 документе, составленном совместно двумя и более </w:t>
      </w:r>
      <w:r w:rsidR="00866E15" w:rsidRPr="006B48C3">
        <w:rPr>
          <w:rFonts w:ascii="Times New Roman" w:hAnsi="Times New Roman" w:cs="Times New Roman"/>
          <w:sz w:val="28"/>
          <w:szCs w:val="28"/>
          <w:highlight w:val="yellow"/>
        </w:rPr>
        <w:t>отраслевыми органами администрации</w:t>
      </w:r>
      <w:r w:rsidR="00866E15"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проставляются регистрационные номера документа, присвоенные каждым из органов. Регистрационные номера проставляются в порядке указания авторов в заголовочной части или преамбуле документа и отделяются друг от друга косой чертой. Например, регистрационный номер договора 67/122, где: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67 - регистрационный номер Заказчика; 122 - регистрационный номер Исполнителя.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CC638E">
        <w:rPr>
          <w:rFonts w:ascii="Times New Roman" w:hAnsi="Times New Roman" w:cs="Times New Roman"/>
          <w:sz w:val="28"/>
          <w:szCs w:val="28"/>
        </w:rPr>
        <w:t>0</w:t>
      </w:r>
      <w:r w:rsidRPr="00887350">
        <w:rPr>
          <w:rFonts w:ascii="Times New Roman" w:hAnsi="Times New Roman" w:cs="Times New Roman"/>
          <w:sz w:val="28"/>
          <w:szCs w:val="28"/>
        </w:rPr>
        <w:t>.Ссылка на регистрационный номер и дату поступившего документа оформляется только в письмах-ответах, включает регистрационный номер и дату входящего инициативного документа, на который дается ответ; проставляется в бланке письма. В текст письма сведения о регистрационном номере и дате поступившего документа (</w:t>
      </w:r>
      <w:r w:rsidR="00E70D74">
        <w:rPr>
          <w:rFonts w:ascii="Times New Roman" w:hAnsi="Times New Roman" w:cs="Times New Roman"/>
          <w:sz w:val="28"/>
          <w:szCs w:val="28"/>
        </w:rPr>
        <w:t>«</w:t>
      </w:r>
      <w:r w:rsidRPr="00887350">
        <w:rPr>
          <w:rFonts w:ascii="Times New Roman" w:hAnsi="Times New Roman" w:cs="Times New Roman"/>
          <w:sz w:val="28"/>
          <w:szCs w:val="28"/>
        </w:rPr>
        <w:t xml:space="preserve">На ваше письмо от _ </w:t>
      </w:r>
      <w:r w:rsidR="005A3F44" w:rsidRPr="00887350">
        <w:rPr>
          <w:rFonts w:ascii="Times New Roman" w:hAnsi="Times New Roman" w:cs="Times New Roman"/>
          <w:sz w:val="28"/>
          <w:szCs w:val="28"/>
        </w:rPr>
        <w:t>№</w:t>
      </w:r>
      <w:r w:rsidRPr="00887350">
        <w:rPr>
          <w:rFonts w:ascii="Times New Roman" w:hAnsi="Times New Roman" w:cs="Times New Roman"/>
          <w:sz w:val="28"/>
          <w:szCs w:val="28"/>
        </w:rPr>
        <w:t xml:space="preserve"> _ </w:t>
      </w:r>
      <w:r w:rsidRPr="00887350">
        <w:rPr>
          <w:rFonts w:ascii="Times New Roman" w:hAnsi="Times New Roman" w:cs="Times New Roman"/>
          <w:sz w:val="28"/>
          <w:szCs w:val="28"/>
        </w:rPr>
        <w:lastRenderedPageBreak/>
        <w:t>сообщаем...</w:t>
      </w:r>
      <w:r w:rsidR="00E70D74">
        <w:rPr>
          <w:rFonts w:ascii="Times New Roman" w:hAnsi="Times New Roman" w:cs="Times New Roman"/>
          <w:sz w:val="28"/>
          <w:szCs w:val="28"/>
        </w:rPr>
        <w:t>»</w:t>
      </w:r>
      <w:r w:rsidRPr="00887350">
        <w:rPr>
          <w:rFonts w:ascii="Times New Roman" w:hAnsi="Times New Roman" w:cs="Times New Roman"/>
          <w:sz w:val="28"/>
          <w:szCs w:val="28"/>
        </w:rPr>
        <w:t xml:space="preserve">, </w:t>
      </w:r>
      <w:r w:rsidR="00E70D74">
        <w:rPr>
          <w:rFonts w:ascii="Times New Roman" w:hAnsi="Times New Roman" w:cs="Times New Roman"/>
          <w:sz w:val="28"/>
          <w:szCs w:val="28"/>
        </w:rPr>
        <w:t>«</w:t>
      </w:r>
      <w:r w:rsidRPr="00887350">
        <w:rPr>
          <w:rFonts w:ascii="Times New Roman" w:hAnsi="Times New Roman" w:cs="Times New Roman"/>
          <w:sz w:val="28"/>
          <w:szCs w:val="28"/>
        </w:rPr>
        <w:t xml:space="preserve">Рассмотрев ваше обращение от __ </w:t>
      </w:r>
      <w:r w:rsidR="005A3F44" w:rsidRPr="00887350">
        <w:rPr>
          <w:rFonts w:ascii="Times New Roman" w:hAnsi="Times New Roman" w:cs="Times New Roman"/>
          <w:sz w:val="28"/>
          <w:szCs w:val="28"/>
        </w:rPr>
        <w:t>№</w:t>
      </w:r>
      <w:r w:rsidRPr="00887350">
        <w:rPr>
          <w:rFonts w:ascii="Times New Roman" w:hAnsi="Times New Roman" w:cs="Times New Roman"/>
          <w:sz w:val="28"/>
          <w:szCs w:val="28"/>
        </w:rPr>
        <w:t xml:space="preserve"> __, ...</w:t>
      </w:r>
      <w:r w:rsidR="00E70D74">
        <w:rPr>
          <w:rFonts w:ascii="Times New Roman" w:hAnsi="Times New Roman" w:cs="Times New Roman"/>
          <w:sz w:val="28"/>
          <w:szCs w:val="28"/>
        </w:rPr>
        <w:t>»</w:t>
      </w:r>
      <w:r w:rsidRPr="00887350">
        <w:rPr>
          <w:rFonts w:ascii="Times New Roman" w:hAnsi="Times New Roman" w:cs="Times New Roman"/>
          <w:sz w:val="28"/>
          <w:szCs w:val="28"/>
        </w:rPr>
        <w:t>) не включаются.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CC638E">
        <w:rPr>
          <w:rFonts w:ascii="Times New Roman" w:hAnsi="Times New Roman" w:cs="Times New Roman"/>
          <w:sz w:val="28"/>
          <w:szCs w:val="28"/>
        </w:rPr>
        <w:t>1</w:t>
      </w:r>
      <w:r w:rsidRPr="00887350">
        <w:rPr>
          <w:rFonts w:ascii="Times New Roman" w:hAnsi="Times New Roman" w:cs="Times New Roman"/>
          <w:sz w:val="28"/>
          <w:szCs w:val="28"/>
        </w:rPr>
        <w:t xml:space="preserve">.Место составления (издания) документа указывается во всех документах, кроме служебных писем, докладных, служебных записок и </w:t>
      </w:r>
      <w:proofErr w:type="gramStart"/>
      <w:r w:rsidRPr="00887350">
        <w:rPr>
          <w:rFonts w:ascii="Times New Roman" w:hAnsi="Times New Roman" w:cs="Times New Roman"/>
          <w:sz w:val="28"/>
          <w:szCs w:val="28"/>
        </w:rPr>
        <w:t>других</w:t>
      </w:r>
      <w:proofErr w:type="gramEnd"/>
      <w:r w:rsidRPr="00887350">
        <w:rPr>
          <w:rFonts w:ascii="Times New Roman" w:hAnsi="Times New Roman" w:cs="Times New Roman"/>
          <w:sz w:val="28"/>
          <w:szCs w:val="28"/>
        </w:rPr>
        <w:t xml:space="preserve"> внутренних информационно-справочных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Место составления (издания) документа не указывается в том случае, если в наименовании организации присутствует указание на место ее нахождения.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Место составления (издания) документа указывается в соответствии с законодательством Саратовской области об административно-терри</w:t>
      </w:r>
      <w:r w:rsidR="006B48C3">
        <w:rPr>
          <w:rFonts w:ascii="Times New Roman" w:hAnsi="Times New Roman" w:cs="Times New Roman"/>
          <w:sz w:val="28"/>
          <w:szCs w:val="28"/>
        </w:rPr>
        <w:t>ториальном делении, например: р.п. Ровное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CC638E">
        <w:rPr>
          <w:rFonts w:ascii="Times New Roman" w:hAnsi="Times New Roman" w:cs="Times New Roman"/>
          <w:sz w:val="28"/>
          <w:szCs w:val="28"/>
        </w:rPr>
        <w:t>2</w:t>
      </w:r>
      <w:r w:rsidRPr="00887350">
        <w:rPr>
          <w:rFonts w:ascii="Times New Roman" w:hAnsi="Times New Roman" w:cs="Times New Roman"/>
          <w:sz w:val="28"/>
          <w:szCs w:val="28"/>
        </w:rPr>
        <w:t>.Гриф ограничения доступа к документу располагается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160E24" w:rsidRPr="00887350" w:rsidRDefault="00160E24" w:rsidP="00887350">
      <w:pPr>
        <w:pStyle w:val="ConsPlusNormal"/>
        <w:ind w:firstLine="540"/>
        <w:jc w:val="both"/>
        <w:rPr>
          <w:rFonts w:ascii="Times New Roman" w:hAnsi="Times New Roman" w:cs="Times New Roman"/>
          <w:sz w:val="28"/>
          <w:szCs w:val="28"/>
        </w:rPr>
      </w:pPr>
      <w:bookmarkStart w:id="2" w:name="P538"/>
      <w:bookmarkEnd w:id="2"/>
      <w:r w:rsidRPr="00887350">
        <w:rPr>
          <w:rFonts w:ascii="Times New Roman" w:hAnsi="Times New Roman" w:cs="Times New Roman"/>
          <w:sz w:val="28"/>
          <w:szCs w:val="28"/>
        </w:rPr>
        <w:t>6.5.1</w:t>
      </w:r>
      <w:r w:rsidR="00CC638E">
        <w:rPr>
          <w:rFonts w:ascii="Times New Roman" w:hAnsi="Times New Roman" w:cs="Times New Roman"/>
          <w:sz w:val="28"/>
          <w:szCs w:val="28"/>
        </w:rPr>
        <w:t>3</w:t>
      </w:r>
      <w:r w:rsidRPr="00887350">
        <w:rPr>
          <w:rFonts w:ascii="Times New Roman" w:hAnsi="Times New Roman" w:cs="Times New Roman"/>
          <w:sz w:val="28"/>
          <w:szCs w:val="28"/>
        </w:rPr>
        <w:t xml:space="preserve">.Реквизит </w:t>
      </w:r>
      <w:r w:rsidR="003528F5">
        <w:rPr>
          <w:rFonts w:ascii="Times New Roman" w:hAnsi="Times New Roman" w:cs="Times New Roman"/>
          <w:sz w:val="28"/>
          <w:szCs w:val="28"/>
        </w:rPr>
        <w:t>«</w:t>
      </w:r>
      <w:r w:rsidRPr="00887350">
        <w:rPr>
          <w:rFonts w:ascii="Times New Roman" w:hAnsi="Times New Roman" w:cs="Times New Roman"/>
          <w:sz w:val="28"/>
          <w:szCs w:val="28"/>
        </w:rPr>
        <w:t>адресат</w:t>
      </w:r>
      <w:r w:rsidR="003528F5">
        <w:rPr>
          <w:rFonts w:ascii="Times New Roman" w:hAnsi="Times New Roman" w:cs="Times New Roman"/>
          <w:sz w:val="28"/>
          <w:szCs w:val="28"/>
        </w:rPr>
        <w:t>»</w:t>
      </w:r>
      <w:r w:rsidRPr="00887350">
        <w:rPr>
          <w:rFonts w:ascii="Times New Roman" w:hAnsi="Times New Roman" w:cs="Times New Roman"/>
          <w:sz w:val="28"/>
          <w:szCs w:val="28"/>
        </w:rPr>
        <w:t xml:space="preserve"> используется при оформлении служебных писем, внутренних информационно-справочных документов (в том числе докладных, служебных записок).</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Адресатом документа могут быть органы государственной власти (Российской Федерации, Саратовской области, субъектов Российской Федерации), их структурные подразделения; органы местного самоуправления, их структурные подразделения; предприятия, учреждения, организации, их структурные подразделения; должностные лица; граждане.</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Реквизит </w:t>
      </w:r>
      <w:r w:rsidR="003528F5">
        <w:rPr>
          <w:rFonts w:ascii="Times New Roman" w:hAnsi="Times New Roman" w:cs="Times New Roman"/>
          <w:sz w:val="28"/>
          <w:szCs w:val="28"/>
        </w:rPr>
        <w:t>«</w:t>
      </w:r>
      <w:r w:rsidRPr="00887350">
        <w:rPr>
          <w:rFonts w:ascii="Times New Roman" w:hAnsi="Times New Roman" w:cs="Times New Roman"/>
          <w:sz w:val="28"/>
          <w:szCs w:val="28"/>
        </w:rPr>
        <w:t>адресат</w:t>
      </w:r>
      <w:r w:rsidR="003528F5">
        <w:rPr>
          <w:rFonts w:ascii="Times New Roman" w:hAnsi="Times New Roman" w:cs="Times New Roman"/>
          <w:sz w:val="28"/>
          <w:szCs w:val="28"/>
        </w:rPr>
        <w:t>»</w:t>
      </w:r>
      <w:r w:rsidRPr="00887350">
        <w:rPr>
          <w:rFonts w:ascii="Times New Roman" w:hAnsi="Times New Roman" w:cs="Times New Roman"/>
          <w:sz w:val="28"/>
          <w:szCs w:val="28"/>
        </w:rPr>
        <w:t xml:space="preserve"> проставляется на бланке с угловым расположением реквизитов - в верхней правой части документа, при продольном расположении реквизитов бланка - справа под реквизитами бланка.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Строки реквизита </w:t>
      </w:r>
      <w:r w:rsidR="003528F5">
        <w:rPr>
          <w:rFonts w:ascii="Times New Roman" w:hAnsi="Times New Roman" w:cs="Times New Roman"/>
          <w:sz w:val="28"/>
          <w:szCs w:val="28"/>
        </w:rPr>
        <w:t>«</w:t>
      </w:r>
      <w:r w:rsidRPr="00887350">
        <w:rPr>
          <w:rFonts w:ascii="Times New Roman" w:hAnsi="Times New Roman" w:cs="Times New Roman"/>
          <w:sz w:val="28"/>
          <w:szCs w:val="28"/>
        </w:rPr>
        <w:t>адресат</w:t>
      </w:r>
      <w:r w:rsidR="003528F5">
        <w:rPr>
          <w:rFonts w:ascii="Times New Roman" w:hAnsi="Times New Roman" w:cs="Times New Roman"/>
          <w:sz w:val="28"/>
          <w:szCs w:val="28"/>
        </w:rPr>
        <w:t>»</w:t>
      </w:r>
      <w:r w:rsidRPr="00887350">
        <w:rPr>
          <w:rFonts w:ascii="Times New Roman" w:hAnsi="Times New Roman" w:cs="Times New Roman"/>
          <w:sz w:val="28"/>
          <w:szCs w:val="28"/>
        </w:rPr>
        <w:t xml:space="preserve"> выравниваются по левому краю или центрируются относительно самой длинной строки.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Реквизит </w:t>
      </w:r>
      <w:r w:rsidR="003528F5">
        <w:rPr>
          <w:rFonts w:ascii="Times New Roman" w:hAnsi="Times New Roman" w:cs="Times New Roman"/>
          <w:sz w:val="28"/>
          <w:szCs w:val="28"/>
        </w:rPr>
        <w:t>«</w:t>
      </w:r>
      <w:r w:rsidRPr="00887350">
        <w:rPr>
          <w:rFonts w:ascii="Times New Roman" w:hAnsi="Times New Roman" w:cs="Times New Roman"/>
          <w:sz w:val="28"/>
          <w:szCs w:val="28"/>
        </w:rPr>
        <w:t>адресат</w:t>
      </w:r>
      <w:r w:rsidR="003528F5">
        <w:rPr>
          <w:rFonts w:ascii="Times New Roman" w:hAnsi="Times New Roman" w:cs="Times New Roman"/>
          <w:sz w:val="28"/>
          <w:szCs w:val="28"/>
        </w:rPr>
        <w:t>»</w:t>
      </w:r>
      <w:r w:rsidRPr="00887350">
        <w:rPr>
          <w:rFonts w:ascii="Times New Roman" w:hAnsi="Times New Roman" w:cs="Times New Roman"/>
          <w:sz w:val="28"/>
          <w:szCs w:val="28"/>
        </w:rPr>
        <w:t xml:space="preserve"> выделяется полужирным шрифтом.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w:t>
      </w:r>
      <w:proofErr w:type="spellStart"/>
      <w:r w:rsidRPr="00887350">
        <w:rPr>
          <w:rFonts w:ascii="Times New Roman" w:hAnsi="Times New Roman" w:cs="Times New Roman"/>
          <w:sz w:val="28"/>
          <w:szCs w:val="28"/>
        </w:rPr>
        <w:t>адресовании</w:t>
      </w:r>
      <w:proofErr w:type="spellEnd"/>
      <w:r w:rsidRPr="00887350">
        <w:rPr>
          <w:rFonts w:ascii="Times New Roman" w:hAnsi="Times New Roman" w:cs="Times New Roman"/>
          <w:sz w:val="28"/>
          <w:szCs w:val="28"/>
        </w:rPr>
        <w:t xml:space="preserve"> документа должностному лицу указываются в дательном падеже наименование должности (включающее наименование организации), фамилия и инициалы должностного лица. При этом инициалы должностного лица, которому адресован документ, ставят после фамилии, например:</w:t>
      </w:r>
    </w:p>
    <w:p w:rsidR="00160E24" w:rsidRPr="00887350" w:rsidRDefault="00160E24" w:rsidP="00887350">
      <w:pPr>
        <w:pStyle w:val="ConsPlusNormal"/>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5216"/>
        <w:gridCol w:w="4627"/>
      </w:tblGrid>
      <w:tr w:rsidR="00160E24" w:rsidRPr="003528F5" w:rsidTr="003528F5">
        <w:tc>
          <w:tcPr>
            <w:tcW w:w="5216" w:type="dxa"/>
            <w:tcBorders>
              <w:top w:val="nil"/>
              <w:left w:val="nil"/>
              <w:bottom w:val="nil"/>
              <w:right w:val="nil"/>
            </w:tcBorders>
          </w:tcPr>
          <w:p w:rsidR="00160E24" w:rsidRPr="003528F5" w:rsidRDefault="00160E24" w:rsidP="00887350">
            <w:pPr>
              <w:pStyle w:val="ConsPlusNormal"/>
              <w:rPr>
                <w:rFonts w:ascii="Times New Roman" w:hAnsi="Times New Roman" w:cs="Times New Roman"/>
                <w:sz w:val="28"/>
                <w:szCs w:val="28"/>
              </w:rPr>
            </w:pPr>
          </w:p>
        </w:tc>
        <w:tc>
          <w:tcPr>
            <w:tcW w:w="4627" w:type="dxa"/>
            <w:tcBorders>
              <w:top w:val="nil"/>
              <w:left w:val="nil"/>
              <w:bottom w:val="nil"/>
              <w:right w:val="nil"/>
            </w:tcBorders>
          </w:tcPr>
          <w:p w:rsidR="00160E24" w:rsidRPr="003528F5" w:rsidRDefault="00160E24" w:rsidP="00887350">
            <w:pPr>
              <w:pStyle w:val="ConsPlusNormal"/>
              <w:rPr>
                <w:rFonts w:ascii="Times New Roman" w:hAnsi="Times New Roman" w:cs="Times New Roman"/>
                <w:sz w:val="28"/>
                <w:szCs w:val="28"/>
              </w:rPr>
            </w:pPr>
            <w:r w:rsidRPr="003528F5">
              <w:rPr>
                <w:rFonts w:ascii="Times New Roman" w:hAnsi="Times New Roman" w:cs="Times New Roman"/>
                <w:sz w:val="28"/>
                <w:szCs w:val="28"/>
              </w:rPr>
              <w:t>Руководителю Федерального</w:t>
            </w:r>
          </w:p>
          <w:p w:rsidR="00160E24" w:rsidRPr="003528F5" w:rsidRDefault="00160E24" w:rsidP="00887350">
            <w:pPr>
              <w:pStyle w:val="ConsPlusNormal"/>
              <w:rPr>
                <w:rFonts w:ascii="Times New Roman" w:hAnsi="Times New Roman" w:cs="Times New Roman"/>
                <w:sz w:val="28"/>
                <w:szCs w:val="28"/>
              </w:rPr>
            </w:pPr>
            <w:r w:rsidRPr="003528F5">
              <w:rPr>
                <w:rFonts w:ascii="Times New Roman" w:hAnsi="Times New Roman" w:cs="Times New Roman"/>
                <w:sz w:val="28"/>
                <w:szCs w:val="28"/>
              </w:rPr>
              <w:t>архивного агентства</w:t>
            </w:r>
          </w:p>
        </w:tc>
      </w:tr>
      <w:tr w:rsidR="00160E24" w:rsidRPr="003528F5" w:rsidTr="003528F5">
        <w:tc>
          <w:tcPr>
            <w:tcW w:w="5216" w:type="dxa"/>
            <w:tcBorders>
              <w:top w:val="nil"/>
              <w:left w:val="nil"/>
              <w:bottom w:val="nil"/>
              <w:right w:val="nil"/>
            </w:tcBorders>
          </w:tcPr>
          <w:p w:rsidR="00160E24" w:rsidRPr="003528F5" w:rsidRDefault="00160E24" w:rsidP="00887350">
            <w:pPr>
              <w:pStyle w:val="ConsPlusNormal"/>
              <w:rPr>
                <w:rFonts w:ascii="Times New Roman" w:hAnsi="Times New Roman" w:cs="Times New Roman"/>
                <w:sz w:val="28"/>
                <w:szCs w:val="28"/>
              </w:rPr>
            </w:pPr>
          </w:p>
        </w:tc>
        <w:tc>
          <w:tcPr>
            <w:tcW w:w="4627" w:type="dxa"/>
            <w:tcBorders>
              <w:top w:val="nil"/>
              <w:left w:val="nil"/>
              <w:bottom w:val="nil"/>
              <w:right w:val="nil"/>
            </w:tcBorders>
          </w:tcPr>
          <w:p w:rsidR="00160E24" w:rsidRPr="003528F5" w:rsidRDefault="00160E24" w:rsidP="00887350">
            <w:pPr>
              <w:pStyle w:val="ConsPlusNormal"/>
              <w:rPr>
                <w:rFonts w:ascii="Times New Roman" w:hAnsi="Times New Roman" w:cs="Times New Roman"/>
                <w:sz w:val="28"/>
                <w:szCs w:val="28"/>
              </w:rPr>
            </w:pPr>
            <w:r w:rsidRPr="003528F5">
              <w:rPr>
                <w:rFonts w:ascii="Times New Roman" w:hAnsi="Times New Roman" w:cs="Times New Roman"/>
                <w:sz w:val="28"/>
                <w:szCs w:val="28"/>
              </w:rPr>
              <w:t>Иванову И.И.</w:t>
            </w:r>
          </w:p>
        </w:tc>
      </w:tr>
    </w:tbl>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Допускается при </w:t>
      </w:r>
      <w:proofErr w:type="spellStart"/>
      <w:r w:rsidRPr="00887350">
        <w:rPr>
          <w:rFonts w:ascii="Times New Roman" w:hAnsi="Times New Roman" w:cs="Times New Roman"/>
          <w:sz w:val="28"/>
          <w:szCs w:val="28"/>
        </w:rPr>
        <w:t>адресовании</w:t>
      </w:r>
      <w:proofErr w:type="spellEnd"/>
      <w:r w:rsidRPr="00887350">
        <w:rPr>
          <w:rFonts w:ascii="Times New Roman" w:hAnsi="Times New Roman" w:cs="Times New Roman"/>
          <w:sz w:val="28"/>
          <w:szCs w:val="28"/>
        </w:rPr>
        <w:t xml:space="preserve"> письма руководителю структурного подразделения указывать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160E24" w:rsidRPr="00887350" w:rsidRDefault="00160E24" w:rsidP="00887350">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tblPr>
      <w:tblGrid>
        <w:gridCol w:w="5216"/>
        <w:gridCol w:w="4485"/>
      </w:tblGrid>
      <w:tr w:rsidR="00160E24" w:rsidRPr="00887350" w:rsidTr="00370F52">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485" w:type="dxa"/>
            <w:tcBorders>
              <w:top w:val="nil"/>
              <w:left w:val="nil"/>
              <w:bottom w:val="nil"/>
              <w:right w:val="nil"/>
            </w:tcBorders>
          </w:tcPr>
          <w:p w:rsidR="00160E24" w:rsidRPr="00672912" w:rsidRDefault="00160E24" w:rsidP="00887350">
            <w:pPr>
              <w:pStyle w:val="ConsPlusNormal"/>
              <w:jc w:val="both"/>
              <w:rPr>
                <w:rFonts w:ascii="Times New Roman" w:hAnsi="Times New Roman" w:cs="Times New Roman"/>
                <w:sz w:val="28"/>
                <w:szCs w:val="28"/>
              </w:rPr>
            </w:pPr>
            <w:r w:rsidRPr="00672912">
              <w:rPr>
                <w:rFonts w:ascii="Times New Roman" w:hAnsi="Times New Roman" w:cs="Times New Roman"/>
                <w:sz w:val="28"/>
                <w:szCs w:val="28"/>
              </w:rPr>
              <w:t xml:space="preserve">АО </w:t>
            </w:r>
            <w:r w:rsidR="00370F52">
              <w:rPr>
                <w:rFonts w:ascii="Times New Roman" w:hAnsi="Times New Roman" w:cs="Times New Roman"/>
                <w:sz w:val="28"/>
                <w:szCs w:val="28"/>
              </w:rPr>
              <w:t>«</w:t>
            </w:r>
            <w:r w:rsidRPr="00672912">
              <w:rPr>
                <w:rFonts w:ascii="Times New Roman" w:hAnsi="Times New Roman" w:cs="Times New Roman"/>
                <w:sz w:val="28"/>
                <w:szCs w:val="28"/>
              </w:rPr>
              <w:t>Профиль</w:t>
            </w:r>
            <w:r w:rsidR="00370F52">
              <w:rPr>
                <w:rFonts w:ascii="Times New Roman" w:hAnsi="Times New Roman" w:cs="Times New Roman"/>
                <w:sz w:val="28"/>
                <w:szCs w:val="28"/>
              </w:rPr>
              <w:t>»</w:t>
            </w:r>
          </w:p>
        </w:tc>
      </w:tr>
      <w:tr w:rsidR="00160E24" w:rsidRPr="00887350" w:rsidTr="00370F52">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485" w:type="dxa"/>
            <w:tcBorders>
              <w:top w:val="nil"/>
              <w:left w:val="nil"/>
              <w:bottom w:val="nil"/>
              <w:right w:val="nil"/>
            </w:tcBorders>
          </w:tcPr>
          <w:p w:rsidR="00160E24" w:rsidRPr="00672912" w:rsidRDefault="00160E24" w:rsidP="00887350">
            <w:pPr>
              <w:pStyle w:val="ConsPlusNormal"/>
              <w:jc w:val="both"/>
              <w:rPr>
                <w:rFonts w:ascii="Times New Roman" w:hAnsi="Times New Roman" w:cs="Times New Roman"/>
                <w:sz w:val="28"/>
                <w:szCs w:val="28"/>
              </w:rPr>
            </w:pPr>
            <w:r w:rsidRPr="00672912">
              <w:rPr>
                <w:rFonts w:ascii="Times New Roman" w:hAnsi="Times New Roman" w:cs="Times New Roman"/>
                <w:sz w:val="28"/>
                <w:szCs w:val="28"/>
              </w:rPr>
              <w:t>Начальнику отдела кадров</w:t>
            </w:r>
          </w:p>
        </w:tc>
      </w:tr>
      <w:tr w:rsidR="00160E24" w:rsidRPr="00887350" w:rsidTr="00370F52">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485" w:type="dxa"/>
            <w:tcBorders>
              <w:top w:val="nil"/>
              <w:left w:val="nil"/>
              <w:bottom w:val="nil"/>
              <w:right w:val="nil"/>
            </w:tcBorders>
          </w:tcPr>
          <w:p w:rsidR="00160E24" w:rsidRPr="00672912" w:rsidRDefault="00160E24" w:rsidP="00887350">
            <w:pPr>
              <w:pStyle w:val="ConsPlusNormal"/>
              <w:jc w:val="both"/>
              <w:rPr>
                <w:rFonts w:ascii="Times New Roman" w:hAnsi="Times New Roman" w:cs="Times New Roman"/>
                <w:sz w:val="28"/>
                <w:szCs w:val="28"/>
              </w:rPr>
            </w:pPr>
            <w:r w:rsidRPr="00672912">
              <w:rPr>
                <w:rFonts w:ascii="Times New Roman" w:hAnsi="Times New Roman" w:cs="Times New Roman"/>
                <w:sz w:val="28"/>
                <w:szCs w:val="28"/>
              </w:rPr>
              <w:t>Петрову П.П.</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Перед фамилией должностного лица допускается употреблять сокращение </w:t>
      </w:r>
      <w:r w:rsidR="00370F52">
        <w:rPr>
          <w:rFonts w:ascii="Times New Roman" w:hAnsi="Times New Roman" w:cs="Times New Roman"/>
          <w:sz w:val="28"/>
          <w:szCs w:val="28"/>
        </w:rPr>
        <w:t>«</w:t>
      </w:r>
      <w:r w:rsidRPr="00887350">
        <w:rPr>
          <w:rFonts w:ascii="Times New Roman" w:hAnsi="Times New Roman" w:cs="Times New Roman"/>
          <w:sz w:val="28"/>
          <w:szCs w:val="28"/>
        </w:rPr>
        <w:t>г-ну</w:t>
      </w:r>
      <w:r w:rsidR="00370F52">
        <w:rPr>
          <w:rFonts w:ascii="Times New Roman" w:hAnsi="Times New Roman" w:cs="Times New Roman"/>
          <w:sz w:val="28"/>
          <w:szCs w:val="28"/>
        </w:rPr>
        <w:t>»</w:t>
      </w:r>
      <w:r w:rsidRPr="00887350">
        <w:rPr>
          <w:rFonts w:ascii="Times New Roman" w:hAnsi="Times New Roman" w:cs="Times New Roman"/>
          <w:sz w:val="28"/>
          <w:szCs w:val="28"/>
        </w:rPr>
        <w:t xml:space="preserve"> (господину), если адресат мужчина, или </w:t>
      </w:r>
      <w:r w:rsidR="00370F52">
        <w:rPr>
          <w:rFonts w:ascii="Times New Roman" w:hAnsi="Times New Roman" w:cs="Times New Roman"/>
          <w:sz w:val="28"/>
          <w:szCs w:val="28"/>
        </w:rPr>
        <w:t>«</w:t>
      </w:r>
      <w:r w:rsidRPr="00887350">
        <w:rPr>
          <w:rFonts w:ascii="Times New Roman" w:hAnsi="Times New Roman" w:cs="Times New Roman"/>
          <w:sz w:val="28"/>
          <w:szCs w:val="28"/>
        </w:rPr>
        <w:t>г-же</w:t>
      </w:r>
      <w:r w:rsidR="00370F52">
        <w:rPr>
          <w:rFonts w:ascii="Times New Roman" w:hAnsi="Times New Roman" w:cs="Times New Roman"/>
          <w:sz w:val="28"/>
          <w:szCs w:val="28"/>
        </w:rPr>
        <w:t>»</w:t>
      </w:r>
      <w:r w:rsidRPr="00887350">
        <w:rPr>
          <w:rFonts w:ascii="Times New Roman" w:hAnsi="Times New Roman" w:cs="Times New Roman"/>
          <w:sz w:val="28"/>
          <w:szCs w:val="28"/>
        </w:rPr>
        <w:t xml:space="preserve"> (госпоже), если адресат женщина,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16"/>
        <w:gridCol w:w="4344"/>
      </w:tblGrid>
      <w:tr w:rsidR="00160E24" w:rsidRPr="00887350" w:rsidTr="003824D9">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344"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г-ну Иловайскому Э.Н.</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г-же </w:t>
            </w:r>
            <w:proofErr w:type="spellStart"/>
            <w:r w:rsidRPr="00887350">
              <w:rPr>
                <w:rFonts w:ascii="Times New Roman" w:hAnsi="Times New Roman" w:cs="Times New Roman"/>
                <w:sz w:val="28"/>
                <w:szCs w:val="28"/>
              </w:rPr>
              <w:t>Заславской</w:t>
            </w:r>
            <w:proofErr w:type="spellEnd"/>
            <w:r w:rsidRPr="00887350">
              <w:rPr>
                <w:rFonts w:ascii="Times New Roman" w:hAnsi="Times New Roman" w:cs="Times New Roman"/>
                <w:sz w:val="28"/>
                <w:szCs w:val="28"/>
              </w:rPr>
              <w:t xml:space="preserve"> И.А.</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w:t>
      </w:r>
      <w:proofErr w:type="spellStart"/>
      <w:r w:rsidRPr="00887350">
        <w:rPr>
          <w:rFonts w:ascii="Times New Roman" w:hAnsi="Times New Roman" w:cs="Times New Roman"/>
          <w:sz w:val="28"/>
          <w:szCs w:val="28"/>
        </w:rPr>
        <w:t>адресовании</w:t>
      </w:r>
      <w:proofErr w:type="spellEnd"/>
      <w:r w:rsidRPr="00887350">
        <w:rPr>
          <w:rFonts w:ascii="Times New Roman" w:hAnsi="Times New Roman" w:cs="Times New Roman"/>
          <w:sz w:val="28"/>
          <w:szCs w:val="28"/>
        </w:rPr>
        <w:t xml:space="preserve"> письма в организацию указывается ее полное или сокращенное наименование в именительном падеже,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16"/>
        <w:gridCol w:w="4485"/>
      </w:tblGrid>
      <w:tr w:rsidR="00160E24" w:rsidRPr="00887350" w:rsidTr="003824D9">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485"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Федеральное архивное агентство</w:t>
            </w:r>
          </w:p>
        </w:tc>
      </w:tr>
      <w:tr w:rsidR="00160E24" w:rsidRPr="00887350" w:rsidTr="003824D9">
        <w:tc>
          <w:tcPr>
            <w:tcW w:w="5216"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или</w:t>
            </w:r>
          </w:p>
        </w:tc>
        <w:tc>
          <w:tcPr>
            <w:tcW w:w="448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r>
      <w:tr w:rsidR="00160E24" w:rsidRPr="00887350" w:rsidTr="003824D9">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485"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proofErr w:type="spellStart"/>
            <w:r w:rsidRPr="00887350">
              <w:rPr>
                <w:rFonts w:ascii="Times New Roman" w:hAnsi="Times New Roman" w:cs="Times New Roman"/>
                <w:sz w:val="28"/>
                <w:szCs w:val="28"/>
              </w:rPr>
              <w:t>Росархив</w:t>
            </w:r>
            <w:proofErr w:type="spellEnd"/>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w:t>
      </w:r>
      <w:proofErr w:type="spellStart"/>
      <w:r w:rsidRPr="00887350">
        <w:rPr>
          <w:rFonts w:ascii="Times New Roman" w:hAnsi="Times New Roman" w:cs="Times New Roman"/>
          <w:sz w:val="28"/>
          <w:szCs w:val="28"/>
        </w:rPr>
        <w:t>адресовании</w:t>
      </w:r>
      <w:proofErr w:type="spellEnd"/>
      <w:r w:rsidRPr="00887350">
        <w:rPr>
          <w:rFonts w:ascii="Times New Roman" w:hAnsi="Times New Roman" w:cs="Times New Roman"/>
          <w:sz w:val="28"/>
          <w:szCs w:val="28"/>
        </w:rPr>
        <w:t xml:space="preserve"> документа в структурное подразделение организации в реквизите </w:t>
      </w:r>
      <w:r w:rsidR="00370F52">
        <w:rPr>
          <w:rFonts w:ascii="Times New Roman" w:hAnsi="Times New Roman" w:cs="Times New Roman"/>
          <w:sz w:val="28"/>
          <w:szCs w:val="28"/>
        </w:rPr>
        <w:t>«</w:t>
      </w:r>
      <w:r w:rsidRPr="00887350">
        <w:rPr>
          <w:rFonts w:ascii="Times New Roman" w:hAnsi="Times New Roman" w:cs="Times New Roman"/>
          <w:sz w:val="28"/>
          <w:szCs w:val="28"/>
        </w:rPr>
        <w:t>адресат</w:t>
      </w:r>
      <w:r w:rsidR="00370F52">
        <w:rPr>
          <w:rFonts w:ascii="Times New Roman" w:hAnsi="Times New Roman" w:cs="Times New Roman"/>
          <w:sz w:val="28"/>
          <w:szCs w:val="28"/>
        </w:rPr>
        <w:t>»</w:t>
      </w:r>
      <w:r w:rsidRPr="00887350">
        <w:rPr>
          <w:rFonts w:ascii="Times New Roman" w:hAnsi="Times New Roman" w:cs="Times New Roman"/>
          <w:sz w:val="28"/>
          <w:szCs w:val="28"/>
        </w:rPr>
        <w:t xml:space="preserve"> указывается в именительном падеже наименование организации, ниже - наименование структурного подразделения,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16"/>
        <w:gridCol w:w="3798"/>
      </w:tblGrid>
      <w:tr w:rsidR="00160E24" w:rsidRPr="00887350">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798"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 xml:space="preserve">АО </w:t>
            </w:r>
            <w:r w:rsidR="00370F52">
              <w:rPr>
                <w:rFonts w:ascii="Times New Roman" w:hAnsi="Times New Roman" w:cs="Times New Roman"/>
                <w:sz w:val="28"/>
                <w:szCs w:val="28"/>
              </w:rPr>
              <w:t>«</w:t>
            </w:r>
            <w:r w:rsidRPr="00887350">
              <w:rPr>
                <w:rFonts w:ascii="Times New Roman" w:hAnsi="Times New Roman" w:cs="Times New Roman"/>
                <w:sz w:val="28"/>
                <w:szCs w:val="28"/>
              </w:rPr>
              <w:t>Профиль</w:t>
            </w:r>
            <w:r w:rsidR="00370F52">
              <w:rPr>
                <w:rFonts w:ascii="Times New Roman" w:hAnsi="Times New Roman" w:cs="Times New Roman"/>
                <w:sz w:val="28"/>
                <w:szCs w:val="28"/>
              </w:rPr>
              <w:t>»</w:t>
            </w:r>
          </w:p>
        </w:tc>
      </w:tr>
      <w:tr w:rsidR="00160E24" w:rsidRPr="00887350">
        <w:tc>
          <w:tcPr>
            <w:tcW w:w="52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798"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Отдел кадров</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535"/>
      </w:tblGrid>
      <w:tr w:rsidR="00160E24" w:rsidRPr="00887350" w:rsidTr="00672912">
        <w:tc>
          <w:tcPr>
            <w:tcW w:w="402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535" w:type="dxa"/>
            <w:tcBorders>
              <w:top w:val="nil"/>
              <w:left w:val="nil"/>
              <w:bottom w:val="nil"/>
              <w:right w:val="nil"/>
            </w:tcBorders>
          </w:tcPr>
          <w:p w:rsidR="00160E24" w:rsidRPr="00887350" w:rsidRDefault="00FE7A7E" w:rsidP="006B48C3">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Главам муниципальных образований </w:t>
            </w:r>
            <w:r w:rsidR="006B48C3">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 Саратовской области</w:t>
            </w:r>
          </w:p>
        </w:tc>
      </w:tr>
      <w:tr w:rsidR="00160E24" w:rsidRPr="00887350" w:rsidTr="00672912">
        <w:tc>
          <w:tcPr>
            <w:tcW w:w="4025"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или</w:t>
            </w:r>
          </w:p>
        </w:tc>
        <w:tc>
          <w:tcPr>
            <w:tcW w:w="553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r>
      <w:tr w:rsidR="00160E24" w:rsidRPr="00887350" w:rsidTr="00672912">
        <w:tc>
          <w:tcPr>
            <w:tcW w:w="402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53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Руководителям структурных подразделений</w:t>
            </w:r>
          </w:p>
          <w:p w:rsidR="00160E24" w:rsidRPr="00887350" w:rsidRDefault="00FE7A7E"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администрации района</w:t>
            </w:r>
          </w:p>
        </w:tc>
      </w:tr>
    </w:tbl>
    <w:p w:rsidR="00160E24" w:rsidRDefault="00160E24" w:rsidP="00887350">
      <w:pPr>
        <w:pStyle w:val="ConsPlusNormal"/>
        <w:jc w:val="both"/>
        <w:rPr>
          <w:rFonts w:ascii="Times New Roman" w:hAnsi="Times New Roman" w:cs="Times New Roman"/>
          <w:sz w:val="28"/>
          <w:szCs w:val="28"/>
        </w:rPr>
      </w:pPr>
    </w:p>
    <w:p w:rsidR="00D34835" w:rsidRPr="00887350" w:rsidRDefault="00D34835"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рассылке документа не всем организациям или структурным подразделениям под реквизитом </w:t>
      </w:r>
      <w:r w:rsidR="002A2FC3">
        <w:rPr>
          <w:rFonts w:ascii="Times New Roman" w:hAnsi="Times New Roman" w:cs="Times New Roman"/>
          <w:sz w:val="28"/>
          <w:szCs w:val="28"/>
        </w:rPr>
        <w:t>«</w:t>
      </w:r>
      <w:r w:rsidRPr="00887350">
        <w:rPr>
          <w:rFonts w:ascii="Times New Roman" w:hAnsi="Times New Roman" w:cs="Times New Roman"/>
          <w:sz w:val="28"/>
          <w:szCs w:val="28"/>
        </w:rPr>
        <w:t>адресат</w:t>
      </w:r>
      <w:r w:rsidR="002A2FC3">
        <w:rPr>
          <w:rFonts w:ascii="Times New Roman" w:hAnsi="Times New Roman" w:cs="Times New Roman"/>
          <w:sz w:val="28"/>
          <w:szCs w:val="28"/>
        </w:rPr>
        <w:t>»</w:t>
      </w:r>
      <w:r w:rsidRPr="00887350">
        <w:rPr>
          <w:rFonts w:ascii="Times New Roman" w:hAnsi="Times New Roman" w:cs="Times New Roman"/>
          <w:sz w:val="28"/>
          <w:szCs w:val="28"/>
        </w:rPr>
        <w:t xml:space="preserve"> в скобках указывается </w:t>
      </w:r>
      <w:r w:rsidR="002A2FC3">
        <w:rPr>
          <w:rFonts w:ascii="Times New Roman" w:hAnsi="Times New Roman" w:cs="Times New Roman"/>
          <w:sz w:val="28"/>
          <w:szCs w:val="28"/>
        </w:rPr>
        <w:t>«</w:t>
      </w:r>
      <w:r w:rsidRPr="00887350">
        <w:rPr>
          <w:rFonts w:ascii="Times New Roman" w:hAnsi="Times New Roman" w:cs="Times New Roman"/>
          <w:sz w:val="28"/>
          <w:szCs w:val="28"/>
        </w:rPr>
        <w:t>(по списку)</w:t>
      </w:r>
      <w:r w:rsidR="002A2FC3">
        <w:rPr>
          <w:rFonts w:ascii="Times New Roman" w:hAnsi="Times New Roman" w:cs="Times New Roman"/>
          <w:sz w:val="28"/>
          <w:szCs w:val="28"/>
        </w:rPr>
        <w:t>»</w:t>
      </w:r>
      <w:r w:rsidRPr="00887350">
        <w:rPr>
          <w:rFonts w:ascii="Times New Roman" w:hAnsi="Times New Roman" w:cs="Times New Roman"/>
          <w:sz w:val="28"/>
          <w:szCs w:val="28"/>
        </w:rPr>
        <w:t>,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91"/>
        <w:gridCol w:w="3969"/>
      </w:tblGrid>
      <w:tr w:rsidR="00160E24" w:rsidRPr="00887350" w:rsidTr="00B96D10">
        <w:tc>
          <w:tcPr>
            <w:tcW w:w="559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969" w:type="dxa"/>
            <w:tcBorders>
              <w:top w:val="nil"/>
              <w:left w:val="nil"/>
              <w:bottom w:val="nil"/>
              <w:right w:val="nil"/>
            </w:tcBorders>
          </w:tcPr>
          <w:p w:rsidR="00B96D10" w:rsidRDefault="00160E24" w:rsidP="00672912">
            <w:pPr>
              <w:pStyle w:val="ConsPlusNormal"/>
              <w:rPr>
                <w:rFonts w:ascii="Times New Roman" w:hAnsi="Times New Roman" w:cs="Times New Roman"/>
                <w:sz w:val="28"/>
                <w:szCs w:val="28"/>
              </w:rPr>
            </w:pPr>
            <w:r w:rsidRPr="00887350">
              <w:rPr>
                <w:rFonts w:ascii="Times New Roman" w:hAnsi="Times New Roman" w:cs="Times New Roman"/>
                <w:sz w:val="28"/>
                <w:szCs w:val="28"/>
              </w:rPr>
              <w:t>Главам муниципальных</w:t>
            </w:r>
          </w:p>
          <w:p w:rsidR="00D34835" w:rsidRDefault="00160E24" w:rsidP="00672912">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образований </w:t>
            </w:r>
            <w:r w:rsidR="006E28C7" w:rsidRPr="00887350">
              <w:rPr>
                <w:rFonts w:ascii="Times New Roman" w:hAnsi="Times New Roman" w:cs="Times New Roman"/>
                <w:sz w:val="28"/>
                <w:szCs w:val="28"/>
              </w:rPr>
              <w:t>района</w:t>
            </w:r>
          </w:p>
          <w:p w:rsidR="00160E24" w:rsidRPr="00887350" w:rsidRDefault="00160E24" w:rsidP="00672912">
            <w:pPr>
              <w:pStyle w:val="ConsPlusNormal"/>
              <w:rPr>
                <w:rFonts w:ascii="Times New Roman" w:hAnsi="Times New Roman" w:cs="Times New Roman"/>
                <w:sz w:val="28"/>
                <w:szCs w:val="28"/>
              </w:rPr>
            </w:pPr>
            <w:r w:rsidRPr="00887350">
              <w:rPr>
                <w:rFonts w:ascii="Times New Roman" w:hAnsi="Times New Roman" w:cs="Times New Roman"/>
                <w:sz w:val="28"/>
                <w:szCs w:val="28"/>
              </w:rPr>
              <w:t>(по списку)</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адресаты указываются в документе один под другим</w:t>
      </w:r>
      <w:r w:rsidR="002A2FC3">
        <w:rPr>
          <w:rFonts w:ascii="Times New Roman" w:hAnsi="Times New Roman" w:cs="Times New Roman"/>
          <w:sz w:val="28"/>
          <w:szCs w:val="28"/>
        </w:rPr>
        <w:t>,</w:t>
      </w:r>
      <w:r w:rsidRPr="00887350">
        <w:rPr>
          <w:rFonts w:ascii="Times New Roman" w:hAnsi="Times New Roman" w:cs="Times New Roman"/>
          <w:sz w:val="28"/>
          <w:szCs w:val="28"/>
        </w:rPr>
        <w:t xml:space="preserve"> и основной адресат указывается первым.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документ является ответным, первым (основным) адресатом указывается автор инициативного письма вне значимости остальных адресатов.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Слово </w:t>
      </w:r>
      <w:r w:rsidR="002A2FC3">
        <w:rPr>
          <w:rFonts w:ascii="Times New Roman" w:hAnsi="Times New Roman" w:cs="Times New Roman"/>
          <w:sz w:val="28"/>
          <w:szCs w:val="28"/>
        </w:rPr>
        <w:t>«</w:t>
      </w:r>
      <w:r w:rsidRPr="00887350">
        <w:rPr>
          <w:rFonts w:ascii="Times New Roman" w:hAnsi="Times New Roman" w:cs="Times New Roman"/>
          <w:sz w:val="28"/>
          <w:szCs w:val="28"/>
        </w:rPr>
        <w:t>Копия</w:t>
      </w:r>
      <w:r w:rsidR="002A2FC3">
        <w:rPr>
          <w:rFonts w:ascii="Times New Roman" w:hAnsi="Times New Roman" w:cs="Times New Roman"/>
          <w:sz w:val="28"/>
          <w:szCs w:val="28"/>
        </w:rPr>
        <w:t>»</w:t>
      </w:r>
      <w:r w:rsidRPr="00887350">
        <w:rPr>
          <w:rFonts w:ascii="Times New Roman" w:hAnsi="Times New Roman" w:cs="Times New Roman"/>
          <w:sz w:val="28"/>
          <w:szCs w:val="28"/>
        </w:rPr>
        <w:t xml:space="preserve"> перед остальными адресатами не пишется.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большем количестве адресатов на каждом документе указывается один адресат или адресат оформляется обобщенно (в этом случае составляется список рассылки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состав реквизита </w:t>
      </w:r>
      <w:r w:rsidR="002A2FC3">
        <w:rPr>
          <w:rFonts w:ascii="Times New Roman" w:hAnsi="Times New Roman" w:cs="Times New Roman"/>
          <w:sz w:val="28"/>
          <w:szCs w:val="28"/>
        </w:rPr>
        <w:t>«</w:t>
      </w:r>
      <w:r w:rsidRPr="00887350">
        <w:rPr>
          <w:rFonts w:ascii="Times New Roman" w:hAnsi="Times New Roman" w:cs="Times New Roman"/>
          <w:sz w:val="28"/>
          <w:szCs w:val="28"/>
        </w:rPr>
        <w:t>адресат</w:t>
      </w:r>
      <w:r w:rsidR="002A2FC3">
        <w:rPr>
          <w:rFonts w:ascii="Times New Roman" w:hAnsi="Times New Roman" w:cs="Times New Roman"/>
          <w:sz w:val="28"/>
          <w:szCs w:val="28"/>
        </w:rPr>
        <w:t>»</w:t>
      </w:r>
      <w:r w:rsidRPr="00887350">
        <w:rPr>
          <w:rFonts w:ascii="Times New Roman" w:hAnsi="Times New Roman" w:cs="Times New Roman"/>
          <w:sz w:val="28"/>
          <w:szCs w:val="28"/>
        </w:rPr>
        <w:t xml:space="preserve"> может входить почтовый адрес, элементы которого указываются в последовательности, установленной Правилами оказания услуг почтовой связи,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31"/>
        <w:gridCol w:w="5670"/>
      </w:tblGrid>
      <w:tr w:rsidR="00160E24" w:rsidRPr="00887350" w:rsidTr="002A2FC3">
        <w:tc>
          <w:tcPr>
            <w:tcW w:w="403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670" w:type="dxa"/>
            <w:tcBorders>
              <w:top w:val="nil"/>
              <w:left w:val="nil"/>
              <w:bottom w:val="nil"/>
              <w:right w:val="nil"/>
            </w:tcBorders>
          </w:tcPr>
          <w:p w:rsidR="00160E24" w:rsidRPr="00887350" w:rsidRDefault="00160E24" w:rsidP="002A2FC3">
            <w:pPr>
              <w:pStyle w:val="ConsPlusNormal"/>
              <w:rPr>
                <w:rFonts w:ascii="Times New Roman" w:hAnsi="Times New Roman" w:cs="Times New Roman"/>
                <w:sz w:val="28"/>
                <w:szCs w:val="28"/>
              </w:rPr>
            </w:pPr>
            <w:r w:rsidRPr="00887350">
              <w:rPr>
                <w:rFonts w:ascii="Times New Roman" w:hAnsi="Times New Roman" w:cs="Times New Roman"/>
                <w:sz w:val="28"/>
                <w:szCs w:val="28"/>
              </w:rPr>
              <w:t>Всероссийский научно-исследовательский институт</w:t>
            </w:r>
            <w:r w:rsidR="002A2FC3">
              <w:rPr>
                <w:rFonts w:ascii="Times New Roman" w:hAnsi="Times New Roman" w:cs="Times New Roman"/>
                <w:sz w:val="28"/>
                <w:szCs w:val="28"/>
              </w:rPr>
              <w:t xml:space="preserve"> </w:t>
            </w:r>
            <w:r w:rsidRPr="00887350">
              <w:rPr>
                <w:rFonts w:ascii="Times New Roman" w:hAnsi="Times New Roman" w:cs="Times New Roman"/>
                <w:sz w:val="28"/>
                <w:szCs w:val="28"/>
              </w:rPr>
              <w:t>документоведения и архивного дела</w:t>
            </w:r>
          </w:p>
        </w:tc>
      </w:tr>
      <w:tr w:rsidR="00160E24" w:rsidRPr="00887350" w:rsidTr="002A2FC3">
        <w:tc>
          <w:tcPr>
            <w:tcW w:w="403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670"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ул.Профсоюзная, д.82,</w:t>
            </w:r>
          </w:p>
          <w:p w:rsidR="00160E24" w:rsidRPr="00887350" w:rsidRDefault="000D0265" w:rsidP="00887350">
            <w:pPr>
              <w:pStyle w:val="ConsPlusNormal"/>
              <w:rPr>
                <w:rFonts w:ascii="Times New Roman" w:hAnsi="Times New Roman" w:cs="Times New Roman"/>
                <w:sz w:val="28"/>
                <w:szCs w:val="28"/>
              </w:rPr>
            </w:pPr>
            <w:r>
              <w:rPr>
                <w:rFonts w:ascii="Times New Roman" w:hAnsi="Times New Roman" w:cs="Times New Roman"/>
                <w:sz w:val="28"/>
                <w:szCs w:val="28"/>
              </w:rPr>
              <w:t>г.</w:t>
            </w:r>
            <w:r w:rsidR="00160E24" w:rsidRPr="00887350">
              <w:rPr>
                <w:rFonts w:ascii="Times New Roman" w:hAnsi="Times New Roman" w:cs="Times New Roman"/>
                <w:sz w:val="28"/>
                <w:szCs w:val="28"/>
              </w:rPr>
              <w:t>Москва, 117393</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Почтовый адрес может не указываться в документах, направляемых в вышестоящие органы власти,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w:t>
      </w:r>
      <w:proofErr w:type="spellStart"/>
      <w:r w:rsidRPr="00887350">
        <w:rPr>
          <w:rFonts w:ascii="Times New Roman" w:hAnsi="Times New Roman" w:cs="Times New Roman"/>
          <w:sz w:val="28"/>
          <w:szCs w:val="28"/>
        </w:rPr>
        <w:t>адресовании</w:t>
      </w:r>
      <w:proofErr w:type="spellEnd"/>
      <w:r w:rsidRPr="00887350">
        <w:rPr>
          <w:rFonts w:ascii="Times New Roman" w:hAnsi="Times New Roman" w:cs="Times New Roman"/>
          <w:sz w:val="28"/>
          <w:szCs w:val="28"/>
        </w:rPr>
        <w:t xml:space="preserve"> документа физическому лицу указываются: фамилия (в дательном падеже), инициалы, почтовый адрес в последовательности, установленной Правилами оказания услуг почтовой связи,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649"/>
        <w:gridCol w:w="5052"/>
      </w:tblGrid>
      <w:tr w:rsidR="00160E24" w:rsidRPr="00887350" w:rsidTr="0053639D">
        <w:tc>
          <w:tcPr>
            <w:tcW w:w="4649"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052"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Сидорову С.</w:t>
            </w:r>
            <w:r w:rsidR="007A595A" w:rsidRPr="00887350">
              <w:rPr>
                <w:rFonts w:ascii="Times New Roman" w:hAnsi="Times New Roman" w:cs="Times New Roman"/>
                <w:sz w:val="28"/>
                <w:szCs w:val="28"/>
              </w:rPr>
              <w:t>А</w:t>
            </w:r>
            <w:r w:rsidRPr="00887350">
              <w:rPr>
                <w:rFonts w:ascii="Times New Roman" w:hAnsi="Times New Roman" w:cs="Times New Roman"/>
                <w:sz w:val="28"/>
                <w:szCs w:val="28"/>
              </w:rPr>
              <w:t>.</w:t>
            </w:r>
          </w:p>
        </w:tc>
      </w:tr>
      <w:tr w:rsidR="00160E24" w:rsidRPr="00887350" w:rsidTr="0053639D">
        <w:tc>
          <w:tcPr>
            <w:tcW w:w="4649"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052"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roofErr w:type="spellStart"/>
            <w:r w:rsidRPr="00887350">
              <w:rPr>
                <w:rFonts w:ascii="Times New Roman" w:hAnsi="Times New Roman" w:cs="Times New Roman"/>
                <w:sz w:val="28"/>
                <w:szCs w:val="28"/>
              </w:rPr>
              <w:t>ул.</w:t>
            </w:r>
            <w:r w:rsidR="007A595A" w:rsidRPr="00887350">
              <w:rPr>
                <w:rFonts w:ascii="Times New Roman" w:hAnsi="Times New Roman" w:cs="Times New Roman"/>
                <w:sz w:val="28"/>
                <w:szCs w:val="28"/>
              </w:rPr>
              <w:t>Топорков</w:t>
            </w:r>
            <w:r w:rsidR="00692F63" w:rsidRPr="00887350">
              <w:rPr>
                <w:rFonts w:ascii="Times New Roman" w:hAnsi="Times New Roman" w:cs="Times New Roman"/>
                <w:sz w:val="28"/>
                <w:szCs w:val="28"/>
              </w:rPr>
              <w:t>ск</w:t>
            </w:r>
            <w:r w:rsidRPr="00887350">
              <w:rPr>
                <w:rFonts w:ascii="Times New Roman" w:hAnsi="Times New Roman" w:cs="Times New Roman"/>
                <w:sz w:val="28"/>
                <w:szCs w:val="28"/>
              </w:rPr>
              <w:t>ая</w:t>
            </w:r>
            <w:proofErr w:type="spellEnd"/>
            <w:r w:rsidRPr="00887350">
              <w:rPr>
                <w:rFonts w:ascii="Times New Roman" w:hAnsi="Times New Roman" w:cs="Times New Roman"/>
                <w:sz w:val="28"/>
                <w:szCs w:val="28"/>
              </w:rPr>
              <w:t>, д.5, кв.12,</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г.</w:t>
            </w:r>
            <w:r w:rsidR="00692F63" w:rsidRPr="00887350">
              <w:rPr>
                <w:rFonts w:ascii="Times New Roman" w:hAnsi="Times New Roman" w:cs="Times New Roman"/>
                <w:sz w:val="28"/>
                <w:szCs w:val="28"/>
              </w:rPr>
              <w:t>Пугачев</w:t>
            </w:r>
            <w:r w:rsidRPr="00887350">
              <w:rPr>
                <w:rFonts w:ascii="Times New Roman" w:hAnsi="Times New Roman" w:cs="Times New Roman"/>
                <w:sz w:val="28"/>
                <w:szCs w:val="28"/>
              </w:rPr>
              <w:t xml:space="preserve">, </w:t>
            </w:r>
            <w:r w:rsidR="00692F63" w:rsidRPr="00887350">
              <w:rPr>
                <w:rFonts w:ascii="Times New Roman" w:hAnsi="Times New Roman" w:cs="Times New Roman"/>
                <w:sz w:val="28"/>
                <w:szCs w:val="28"/>
              </w:rPr>
              <w:t>Сарат</w:t>
            </w:r>
            <w:r w:rsidRPr="00887350">
              <w:rPr>
                <w:rFonts w:ascii="Times New Roman" w:hAnsi="Times New Roman" w:cs="Times New Roman"/>
                <w:sz w:val="28"/>
                <w:szCs w:val="28"/>
              </w:rPr>
              <w:t>овск</w:t>
            </w:r>
            <w:r w:rsidR="000D0265">
              <w:rPr>
                <w:rFonts w:ascii="Times New Roman" w:hAnsi="Times New Roman" w:cs="Times New Roman"/>
                <w:sz w:val="28"/>
                <w:szCs w:val="28"/>
              </w:rPr>
              <w:t>ой</w:t>
            </w:r>
            <w:r w:rsidRPr="00887350">
              <w:rPr>
                <w:rFonts w:ascii="Times New Roman" w:hAnsi="Times New Roman" w:cs="Times New Roman"/>
                <w:sz w:val="28"/>
                <w:szCs w:val="28"/>
              </w:rPr>
              <w:t xml:space="preserve"> обл., </w:t>
            </w:r>
            <w:r w:rsidR="00692F63" w:rsidRPr="00887350">
              <w:rPr>
                <w:rFonts w:ascii="Times New Roman" w:hAnsi="Times New Roman" w:cs="Times New Roman"/>
                <w:sz w:val="28"/>
                <w:szCs w:val="28"/>
              </w:rPr>
              <w:t>413720</w:t>
            </w:r>
          </w:p>
        </w:tc>
      </w:tr>
    </w:tbl>
    <w:p w:rsidR="00160E24"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160E24" w:rsidRPr="00780CD8"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4819"/>
        <w:gridCol w:w="4741"/>
      </w:tblGrid>
      <w:tr w:rsidR="00160E24" w:rsidRPr="00887350" w:rsidTr="0053639D">
        <w:tc>
          <w:tcPr>
            <w:tcW w:w="4819"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74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Всероссийский научно-исследовательский институт</w:t>
            </w:r>
            <w:r w:rsidR="007A595A" w:rsidRPr="00887350">
              <w:rPr>
                <w:rFonts w:ascii="Times New Roman" w:hAnsi="Times New Roman" w:cs="Times New Roman"/>
                <w:sz w:val="28"/>
                <w:szCs w:val="28"/>
              </w:rPr>
              <w:t xml:space="preserve"> </w:t>
            </w:r>
            <w:r w:rsidRPr="00887350">
              <w:rPr>
                <w:rFonts w:ascii="Times New Roman" w:hAnsi="Times New Roman" w:cs="Times New Roman"/>
                <w:sz w:val="28"/>
                <w:szCs w:val="28"/>
              </w:rPr>
              <w:lastRenderedPageBreak/>
              <w:t>документоведения и архивного дела</w:t>
            </w:r>
          </w:p>
        </w:tc>
      </w:tr>
      <w:tr w:rsidR="00160E24" w:rsidRPr="00887350" w:rsidTr="0053639D">
        <w:tc>
          <w:tcPr>
            <w:tcW w:w="4819"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74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mail@vniidad.ru</w:t>
            </w:r>
          </w:p>
        </w:tc>
      </w:tr>
    </w:tbl>
    <w:p w:rsidR="00160E24" w:rsidRPr="00780CD8"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CC638E">
        <w:rPr>
          <w:rFonts w:ascii="Times New Roman" w:hAnsi="Times New Roman" w:cs="Times New Roman"/>
          <w:sz w:val="28"/>
          <w:szCs w:val="28"/>
        </w:rPr>
        <w:t>4</w:t>
      </w:r>
      <w:r w:rsidRPr="00887350">
        <w:rPr>
          <w:rFonts w:ascii="Times New Roman" w:hAnsi="Times New Roman" w:cs="Times New Roman"/>
          <w:sz w:val="28"/>
          <w:szCs w:val="28"/>
        </w:rPr>
        <w:t>.Гриф утверждения проставляется на документе в случае его утверждения должностным лицом, распорядительным документом (постановлением, приказом, распоряжением) или решением коллегиального органа.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Гриф утверждения размещается в правом верхнем углу первого листа документа. Строки реквизита выравниваются по левому краю или центрируются относительно самой длинной строки.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утверждении документа должностным лицом гриф утверждения </w:t>
      </w:r>
      <w:proofErr w:type="gramStart"/>
      <w:r w:rsidRPr="00887350">
        <w:rPr>
          <w:rFonts w:ascii="Times New Roman" w:hAnsi="Times New Roman" w:cs="Times New Roman"/>
          <w:sz w:val="28"/>
          <w:szCs w:val="28"/>
        </w:rPr>
        <w:t>состоит из слова УТВЕРЖДАЮ</w:t>
      </w:r>
      <w:proofErr w:type="gramEnd"/>
      <w:r w:rsidRPr="00887350">
        <w:rPr>
          <w:rFonts w:ascii="Times New Roman" w:hAnsi="Times New Roman" w:cs="Times New Roman"/>
          <w:sz w:val="28"/>
          <w:szCs w:val="28"/>
        </w:rPr>
        <w:t xml:space="preserve"> (без кавычек), наименования должности лица, утверждающего документ, его подписи, инициалов, фамилии и даты утверждения, например:</w:t>
      </w:r>
    </w:p>
    <w:p w:rsidR="00160E24" w:rsidRPr="00780CD8" w:rsidRDefault="00160E24" w:rsidP="00887350">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6143"/>
        <w:gridCol w:w="1716"/>
        <w:gridCol w:w="1872"/>
      </w:tblGrid>
      <w:tr w:rsidR="00160E24" w:rsidRPr="00887350" w:rsidTr="007F4FBA">
        <w:trPr>
          <w:trHeight w:val="1010"/>
        </w:trPr>
        <w:tc>
          <w:tcPr>
            <w:tcW w:w="6143" w:type="dxa"/>
            <w:vMerge w:val="restart"/>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588" w:type="dxa"/>
            <w:gridSpan w:val="2"/>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УТВЕРЖДАЮ</w:t>
            </w:r>
          </w:p>
          <w:p w:rsidR="00160E24" w:rsidRPr="00887350" w:rsidRDefault="0076262B" w:rsidP="00D33393">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Глава </w:t>
            </w:r>
            <w:r w:rsidR="00D33393">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w:t>
            </w:r>
          </w:p>
        </w:tc>
      </w:tr>
      <w:tr w:rsidR="00160E24" w:rsidRPr="00887350" w:rsidTr="005B5793">
        <w:trPr>
          <w:trHeight w:val="505"/>
        </w:trPr>
        <w:tc>
          <w:tcPr>
            <w:tcW w:w="6143"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171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872" w:type="dxa"/>
            <w:tcBorders>
              <w:top w:val="nil"/>
              <w:left w:val="nil"/>
              <w:bottom w:val="nil"/>
              <w:right w:val="nil"/>
            </w:tcBorders>
          </w:tcPr>
          <w:p w:rsidR="00160E24" w:rsidRPr="00887350" w:rsidRDefault="007F4FBA" w:rsidP="007F4FBA">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6262B" w:rsidRPr="00887350">
              <w:rPr>
                <w:rFonts w:ascii="Times New Roman" w:hAnsi="Times New Roman" w:cs="Times New Roman"/>
                <w:sz w:val="28"/>
                <w:szCs w:val="28"/>
              </w:rPr>
              <w:t>И.О.Фамилия</w:t>
            </w:r>
          </w:p>
        </w:tc>
      </w:tr>
      <w:tr w:rsidR="00160E24" w:rsidRPr="00887350" w:rsidTr="007F4FBA">
        <w:trPr>
          <w:trHeight w:val="401"/>
        </w:trPr>
        <w:tc>
          <w:tcPr>
            <w:tcW w:w="6143"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3588" w:type="dxa"/>
            <w:gridSpan w:val="2"/>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1 сентября 2018 года</w:t>
            </w:r>
          </w:p>
        </w:tc>
      </w:tr>
    </w:tbl>
    <w:p w:rsidR="00160E24" w:rsidRPr="00780CD8"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 (</w:t>
      </w:r>
      <w:proofErr w:type="gramStart"/>
      <w:r w:rsidRPr="00887350">
        <w:rPr>
          <w:rFonts w:ascii="Times New Roman" w:hAnsi="Times New Roman" w:cs="Times New Roman"/>
          <w:sz w:val="28"/>
          <w:szCs w:val="28"/>
        </w:rPr>
        <w:t>УТВЕРЖДЕНА</w:t>
      </w:r>
      <w:proofErr w:type="gramEnd"/>
      <w:r w:rsidRPr="00887350">
        <w:rPr>
          <w:rFonts w:ascii="Times New Roman" w:hAnsi="Times New Roman" w:cs="Times New Roman"/>
          <w:sz w:val="28"/>
          <w:szCs w:val="28"/>
        </w:rPr>
        <w:t xml:space="preserve">, УТВЕРЖДЕНЫ или УТВЕРЖДЕНО), согласованного с наименованием вида утверждаемого </w:t>
      </w:r>
      <w:proofErr w:type="spellStart"/>
      <w:r w:rsidRPr="00887350">
        <w:rPr>
          <w:rFonts w:ascii="Times New Roman" w:hAnsi="Times New Roman" w:cs="Times New Roman"/>
          <w:sz w:val="28"/>
          <w:szCs w:val="28"/>
        </w:rPr>
        <w:t>доку</w:t>
      </w:r>
      <w:r w:rsidR="007F4FBA">
        <w:rPr>
          <w:rFonts w:ascii="Times New Roman" w:hAnsi="Times New Roman" w:cs="Times New Roman"/>
          <w:sz w:val="28"/>
          <w:szCs w:val="28"/>
        </w:rPr>
        <w:t>-</w:t>
      </w:r>
      <w:r w:rsidRPr="00887350">
        <w:rPr>
          <w:rFonts w:ascii="Times New Roman" w:hAnsi="Times New Roman" w:cs="Times New Roman"/>
          <w:sz w:val="28"/>
          <w:szCs w:val="28"/>
        </w:rPr>
        <w:t>мента</w:t>
      </w:r>
      <w:proofErr w:type="spellEnd"/>
      <w:r w:rsidRPr="00887350">
        <w:rPr>
          <w:rFonts w:ascii="Times New Roman" w:hAnsi="Times New Roman" w:cs="Times New Roman"/>
          <w:sz w:val="28"/>
          <w:szCs w:val="28"/>
        </w:rPr>
        <w:t>, наименования распорядительного документа в творительном падеже, его даты, номера, например:</w:t>
      </w:r>
    </w:p>
    <w:p w:rsidR="00160E24" w:rsidRPr="00780CD8"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4819"/>
        <w:gridCol w:w="4741"/>
      </w:tblGrid>
      <w:tr w:rsidR="00160E24" w:rsidRPr="00887350" w:rsidTr="00780CD8">
        <w:trPr>
          <w:trHeight w:val="1773"/>
        </w:trPr>
        <w:tc>
          <w:tcPr>
            <w:tcW w:w="4819"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(Регламент)</w:t>
            </w:r>
          </w:p>
        </w:tc>
        <w:tc>
          <w:tcPr>
            <w:tcW w:w="474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УТВЕРЖДЕН</w:t>
            </w:r>
          </w:p>
          <w:p w:rsidR="00160E24" w:rsidRPr="00887350" w:rsidRDefault="00D33393"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w:t>
            </w:r>
            <w:r w:rsidR="005E1E5E" w:rsidRPr="00887350">
              <w:rPr>
                <w:rFonts w:ascii="Times New Roman" w:hAnsi="Times New Roman" w:cs="Times New Roman"/>
                <w:sz w:val="28"/>
                <w:szCs w:val="28"/>
              </w:rPr>
              <w:t>остановлением</w:t>
            </w:r>
            <w:r>
              <w:rPr>
                <w:rFonts w:ascii="Times New Roman" w:hAnsi="Times New Roman" w:cs="Times New Roman"/>
                <w:sz w:val="28"/>
                <w:szCs w:val="28"/>
              </w:rPr>
              <w:t xml:space="preserve"> Ровенской районной </w:t>
            </w:r>
            <w:r w:rsidR="005E1E5E" w:rsidRPr="00887350">
              <w:rPr>
                <w:rFonts w:ascii="Times New Roman" w:hAnsi="Times New Roman" w:cs="Times New Roman"/>
                <w:sz w:val="28"/>
                <w:szCs w:val="28"/>
              </w:rPr>
              <w:t xml:space="preserve"> администрации </w:t>
            </w:r>
            <w:r>
              <w:rPr>
                <w:rFonts w:ascii="Times New Roman" w:hAnsi="Times New Roman" w:cs="Times New Roman"/>
                <w:sz w:val="28"/>
                <w:szCs w:val="28"/>
              </w:rPr>
              <w:t>Ровенского</w:t>
            </w:r>
            <w:r w:rsidR="005E1E5E" w:rsidRPr="00887350">
              <w:rPr>
                <w:rFonts w:ascii="Times New Roman" w:hAnsi="Times New Roman" w:cs="Times New Roman"/>
                <w:sz w:val="28"/>
                <w:szCs w:val="28"/>
              </w:rPr>
              <w:t xml:space="preserve"> муниципального района</w:t>
            </w:r>
            <w:r w:rsidR="00160E24" w:rsidRPr="00887350">
              <w:rPr>
                <w:rFonts w:ascii="Times New Roman" w:hAnsi="Times New Roman" w:cs="Times New Roman"/>
                <w:sz w:val="28"/>
                <w:szCs w:val="28"/>
              </w:rPr>
              <w:t xml:space="preserve"> Саратовской области</w:t>
            </w:r>
          </w:p>
          <w:p w:rsidR="00160E24"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от 29 ноября 2017 года </w:t>
            </w:r>
            <w:r w:rsidR="005E5877" w:rsidRPr="00887350">
              <w:rPr>
                <w:rFonts w:ascii="Times New Roman" w:hAnsi="Times New Roman" w:cs="Times New Roman"/>
                <w:sz w:val="28"/>
                <w:szCs w:val="28"/>
              </w:rPr>
              <w:t>№</w:t>
            </w:r>
            <w:r w:rsidRPr="00887350">
              <w:rPr>
                <w:rFonts w:ascii="Times New Roman" w:hAnsi="Times New Roman" w:cs="Times New Roman"/>
                <w:sz w:val="28"/>
                <w:szCs w:val="28"/>
              </w:rPr>
              <w:t xml:space="preserve"> 1220</w:t>
            </w:r>
          </w:p>
          <w:p w:rsidR="007F4FBA" w:rsidRPr="00780CD8" w:rsidRDefault="007F4FBA" w:rsidP="00887350">
            <w:pPr>
              <w:pStyle w:val="ConsPlusNormal"/>
              <w:rPr>
                <w:rFonts w:ascii="Times New Roman" w:hAnsi="Times New Roman" w:cs="Times New Roman"/>
                <w:sz w:val="16"/>
                <w:szCs w:val="16"/>
              </w:rPr>
            </w:pPr>
          </w:p>
        </w:tc>
      </w:tr>
      <w:tr w:rsidR="00160E24" w:rsidRPr="00887350" w:rsidTr="0059287A">
        <w:tc>
          <w:tcPr>
            <w:tcW w:w="4819"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или</w:t>
            </w:r>
          </w:p>
        </w:tc>
        <w:tc>
          <w:tcPr>
            <w:tcW w:w="4741" w:type="dxa"/>
            <w:tcBorders>
              <w:top w:val="nil"/>
              <w:left w:val="nil"/>
              <w:bottom w:val="nil"/>
              <w:right w:val="nil"/>
            </w:tcBorders>
          </w:tcPr>
          <w:p w:rsidR="00160E24" w:rsidRPr="00780CD8" w:rsidRDefault="00160E24" w:rsidP="00887350">
            <w:pPr>
              <w:pStyle w:val="ConsPlusNormal"/>
              <w:rPr>
                <w:rFonts w:ascii="Times New Roman" w:hAnsi="Times New Roman" w:cs="Times New Roman"/>
                <w:sz w:val="16"/>
                <w:szCs w:val="16"/>
              </w:rPr>
            </w:pPr>
          </w:p>
        </w:tc>
      </w:tr>
      <w:tr w:rsidR="00160E24" w:rsidRPr="00887350" w:rsidTr="0059287A">
        <w:tc>
          <w:tcPr>
            <w:tcW w:w="4819"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(Правила)</w:t>
            </w:r>
          </w:p>
        </w:tc>
        <w:tc>
          <w:tcPr>
            <w:tcW w:w="474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УТВЕРЖДЕНЫ</w:t>
            </w:r>
          </w:p>
          <w:p w:rsidR="00160E24" w:rsidRPr="00887350" w:rsidRDefault="005E1E5E"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распоряжением </w:t>
            </w:r>
            <w:r w:rsidR="00D33393">
              <w:rPr>
                <w:rFonts w:ascii="Times New Roman" w:hAnsi="Times New Roman" w:cs="Times New Roman"/>
                <w:sz w:val="28"/>
                <w:szCs w:val="28"/>
              </w:rPr>
              <w:t xml:space="preserve">Ровенской районной </w:t>
            </w:r>
            <w:r w:rsidRPr="00887350">
              <w:rPr>
                <w:rFonts w:ascii="Times New Roman" w:hAnsi="Times New Roman" w:cs="Times New Roman"/>
                <w:sz w:val="28"/>
                <w:szCs w:val="28"/>
              </w:rPr>
              <w:t xml:space="preserve">администрации </w:t>
            </w:r>
            <w:r w:rsidR="00D33393">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Саратовской области</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от 27 июня 2018 года </w:t>
            </w:r>
            <w:r w:rsidR="005E5877" w:rsidRPr="00887350">
              <w:rPr>
                <w:rFonts w:ascii="Times New Roman" w:hAnsi="Times New Roman" w:cs="Times New Roman"/>
                <w:sz w:val="28"/>
                <w:szCs w:val="28"/>
              </w:rPr>
              <w:t>№</w:t>
            </w:r>
            <w:r w:rsidRPr="00887350">
              <w:rPr>
                <w:rFonts w:ascii="Times New Roman" w:hAnsi="Times New Roman" w:cs="Times New Roman"/>
                <w:sz w:val="28"/>
                <w:szCs w:val="28"/>
              </w:rPr>
              <w:t xml:space="preserve"> 20</w:t>
            </w:r>
          </w:p>
        </w:tc>
      </w:tr>
    </w:tbl>
    <w:p w:rsidR="00160E24" w:rsidRDefault="00160E24" w:rsidP="00887350">
      <w:pPr>
        <w:pStyle w:val="ConsPlusNormal"/>
        <w:jc w:val="both"/>
        <w:rPr>
          <w:rFonts w:ascii="Times New Roman" w:hAnsi="Times New Roman" w:cs="Times New Roman"/>
          <w:sz w:val="28"/>
          <w:szCs w:val="28"/>
        </w:rPr>
      </w:pPr>
    </w:p>
    <w:p w:rsidR="005B5793" w:rsidRPr="00887350" w:rsidRDefault="005B5793"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819"/>
        <w:gridCol w:w="4741"/>
      </w:tblGrid>
      <w:tr w:rsidR="00160E24" w:rsidRPr="00887350" w:rsidTr="0059287A">
        <w:tc>
          <w:tcPr>
            <w:tcW w:w="4819"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(Положение)</w:t>
            </w:r>
          </w:p>
        </w:tc>
        <w:tc>
          <w:tcPr>
            <w:tcW w:w="474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УТВЕРЖДЕНО</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Советом директоров АО </w:t>
            </w:r>
            <w:r w:rsidR="007F4FBA">
              <w:rPr>
                <w:rFonts w:ascii="Times New Roman" w:hAnsi="Times New Roman" w:cs="Times New Roman"/>
                <w:sz w:val="28"/>
                <w:szCs w:val="28"/>
              </w:rPr>
              <w:t>«</w:t>
            </w:r>
            <w:r w:rsidRPr="00887350">
              <w:rPr>
                <w:rFonts w:ascii="Times New Roman" w:hAnsi="Times New Roman" w:cs="Times New Roman"/>
                <w:sz w:val="28"/>
                <w:szCs w:val="28"/>
              </w:rPr>
              <w:t>Профиль</w:t>
            </w:r>
            <w:r w:rsidR="007F4FBA">
              <w:rPr>
                <w:rFonts w:ascii="Times New Roman" w:hAnsi="Times New Roman" w:cs="Times New Roman"/>
                <w:sz w:val="28"/>
                <w:szCs w:val="28"/>
              </w:rPr>
              <w:t>»</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(протокол от 12.12.2015</w:t>
            </w:r>
            <w:r w:rsidR="007F4FBA">
              <w:rPr>
                <w:rFonts w:ascii="Times New Roman" w:hAnsi="Times New Roman" w:cs="Times New Roman"/>
                <w:sz w:val="28"/>
                <w:szCs w:val="28"/>
              </w:rPr>
              <w:t>г.</w:t>
            </w:r>
            <w:r w:rsidRPr="00887350">
              <w:rPr>
                <w:rFonts w:ascii="Times New Roman" w:hAnsi="Times New Roman" w:cs="Times New Roman"/>
                <w:sz w:val="28"/>
                <w:szCs w:val="28"/>
              </w:rPr>
              <w:t xml:space="preserve"> </w:t>
            </w:r>
            <w:r w:rsidR="007F4FBA">
              <w:rPr>
                <w:rFonts w:ascii="Times New Roman" w:hAnsi="Times New Roman" w:cs="Times New Roman"/>
                <w:sz w:val="28"/>
                <w:szCs w:val="28"/>
              </w:rPr>
              <w:t>№</w:t>
            </w:r>
            <w:r w:rsidRPr="00887350">
              <w:rPr>
                <w:rFonts w:ascii="Times New Roman" w:hAnsi="Times New Roman" w:cs="Times New Roman"/>
                <w:sz w:val="28"/>
                <w:szCs w:val="28"/>
              </w:rPr>
              <w:t xml:space="preserve"> 12)</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Примерный </w:t>
      </w:r>
      <w:hyperlink w:anchor="P2940" w:history="1">
        <w:r w:rsidRPr="007F4FBA">
          <w:rPr>
            <w:rFonts w:ascii="Times New Roman" w:hAnsi="Times New Roman" w:cs="Times New Roman"/>
            <w:sz w:val="28"/>
            <w:szCs w:val="28"/>
          </w:rPr>
          <w:t>перечень</w:t>
        </w:r>
      </w:hyperlink>
      <w:r w:rsidRPr="00887350">
        <w:rPr>
          <w:rFonts w:ascii="Times New Roman" w:hAnsi="Times New Roman" w:cs="Times New Roman"/>
          <w:sz w:val="28"/>
          <w:szCs w:val="28"/>
        </w:rPr>
        <w:t xml:space="preserve"> утверждаемых документов представлен в </w:t>
      </w:r>
      <w:r w:rsidRPr="0059287A">
        <w:rPr>
          <w:rFonts w:ascii="Times New Roman" w:hAnsi="Times New Roman" w:cs="Times New Roman"/>
          <w:sz w:val="28"/>
          <w:szCs w:val="28"/>
        </w:rPr>
        <w:t xml:space="preserve">приложении </w:t>
      </w:r>
      <w:r w:rsidR="00B058BA" w:rsidRPr="0059287A">
        <w:rPr>
          <w:rFonts w:ascii="Times New Roman" w:hAnsi="Times New Roman" w:cs="Times New Roman"/>
          <w:sz w:val="28"/>
          <w:szCs w:val="28"/>
        </w:rPr>
        <w:t>№</w:t>
      </w:r>
      <w:r w:rsidRPr="0059287A">
        <w:rPr>
          <w:rFonts w:ascii="Times New Roman" w:hAnsi="Times New Roman" w:cs="Times New Roman"/>
          <w:sz w:val="28"/>
          <w:szCs w:val="28"/>
        </w:rPr>
        <w:t xml:space="preserve"> 1</w:t>
      </w:r>
      <w:r w:rsidR="00B058BA" w:rsidRPr="0059287A">
        <w:rPr>
          <w:rFonts w:ascii="Times New Roman" w:hAnsi="Times New Roman" w:cs="Times New Roman"/>
          <w:sz w:val="28"/>
          <w:szCs w:val="28"/>
        </w:rPr>
        <w:t>5</w:t>
      </w:r>
      <w:r w:rsidRPr="00887350">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bookmarkStart w:id="3" w:name="P679"/>
      <w:bookmarkEnd w:id="3"/>
      <w:r w:rsidRPr="00887350">
        <w:rPr>
          <w:rFonts w:ascii="Times New Roman" w:hAnsi="Times New Roman" w:cs="Times New Roman"/>
          <w:sz w:val="28"/>
          <w:szCs w:val="28"/>
        </w:rPr>
        <w:t>6.5.1</w:t>
      </w:r>
      <w:r w:rsidR="00CC638E">
        <w:rPr>
          <w:rFonts w:ascii="Times New Roman" w:hAnsi="Times New Roman" w:cs="Times New Roman"/>
          <w:sz w:val="28"/>
          <w:szCs w:val="28"/>
        </w:rPr>
        <w:t>5</w:t>
      </w:r>
      <w:r w:rsidRPr="00887350">
        <w:rPr>
          <w:rFonts w:ascii="Times New Roman" w:hAnsi="Times New Roman" w:cs="Times New Roman"/>
          <w:sz w:val="28"/>
          <w:szCs w:val="28"/>
        </w:rPr>
        <w:t>.Заголовок к тексту - краткое содержание документа. Заголовок к тексту позволяет в нескольких словах раскрывать содержание документа и предназначен для эффективного поиска, проведения регистрации документа без предварительного прочтения всего текста.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Заголовок к тексту формулируется с предлогом </w:t>
      </w:r>
      <w:r w:rsidR="00816ECE">
        <w:rPr>
          <w:rFonts w:ascii="Times New Roman" w:hAnsi="Times New Roman" w:cs="Times New Roman"/>
          <w:sz w:val="28"/>
          <w:szCs w:val="28"/>
        </w:rPr>
        <w:t>«</w:t>
      </w:r>
      <w:r w:rsidRPr="00887350">
        <w:rPr>
          <w:rFonts w:ascii="Times New Roman" w:hAnsi="Times New Roman" w:cs="Times New Roman"/>
          <w:sz w:val="28"/>
          <w:szCs w:val="28"/>
        </w:rPr>
        <w:t>О</w:t>
      </w:r>
      <w:r w:rsidR="00816ECE">
        <w:rPr>
          <w:rFonts w:ascii="Times New Roman" w:hAnsi="Times New Roman" w:cs="Times New Roman"/>
          <w:sz w:val="28"/>
          <w:szCs w:val="28"/>
        </w:rPr>
        <w:t>»</w:t>
      </w:r>
      <w:r w:rsidRPr="00887350">
        <w:rPr>
          <w:rFonts w:ascii="Times New Roman" w:hAnsi="Times New Roman" w:cs="Times New Roman"/>
          <w:sz w:val="28"/>
          <w:szCs w:val="28"/>
        </w:rPr>
        <w:t xml:space="preserve"> (</w:t>
      </w:r>
      <w:r w:rsidR="00816ECE">
        <w:rPr>
          <w:rFonts w:ascii="Times New Roman" w:hAnsi="Times New Roman" w:cs="Times New Roman"/>
          <w:sz w:val="28"/>
          <w:szCs w:val="28"/>
        </w:rPr>
        <w:t>«</w:t>
      </w:r>
      <w:r w:rsidRPr="00887350">
        <w:rPr>
          <w:rFonts w:ascii="Times New Roman" w:hAnsi="Times New Roman" w:cs="Times New Roman"/>
          <w:sz w:val="28"/>
          <w:szCs w:val="28"/>
        </w:rPr>
        <w:t>Об</w:t>
      </w:r>
      <w:r w:rsidR="00816ECE">
        <w:rPr>
          <w:rFonts w:ascii="Times New Roman" w:hAnsi="Times New Roman" w:cs="Times New Roman"/>
          <w:sz w:val="28"/>
          <w:szCs w:val="28"/>
        </w:rPr>
        <w:t>»</w:t>
      </w:r>
      <w:r w:rsidRPr="00887350">
        <w:rPr>
          <w:rFonts w:ascii="Times New Roman" w:hAnsi="Times New Roman" w:cs="Times New Roman"/>
          <w:sz w:val="28"/>
          <w:szCs w:val="28"/>
        </w:rPr>
        <w:t xml:space="preserve">) и отвечает на вопрос </w:t>
      </w:r>
      <w:r w:rsidR="00816ECE">
        <w:rPr>
          <w:rFonts w:ascii="Times New Roman" w:hAnsi="Times New Roman" w:cs="Times New Roman"/>
          <w:sz w:val="28"/>
          <w:szCs w:val="28"/>
        </w:rPr>
        <w:t>«</w:t>
      </w:r>
      <w:r w:rsidRPr="00887350">
        <w:rPr>
          <w:rFonts w:ascii="Times New Roman" w:hAnsi="Times New Roman" w:cs="Times New Roman"/>
          <w:sz w:val="28"/>
          <w:szCs w:val="28"/>
        </w:rPr>
        <w:t>о чем?</w:t>
      </w:r>
      <w:r w:rsidR="00816ECE">
        <w:rPr>
          <w:rFonts w:ascii="Times New Roman" w:hAnsi="Times New Roman" w:cs="Times New Roman"/>
          <w:sz w:val="28"/>
          <w:szCs w:val="28"/>
        </w:rPr>
        <w:t>»</w:t>
      </w:r>
      <w:r w:rsidRPr="00887350">
        <w:rPr>
          <w:rFonts w:ascii="Times New Roman" w:hAnsi="Times New Roman" w:cs="Times New Roman"/>
          <w:sz w:val="28"/>
          <w:szCs w:val="28"/>
        </w:rPr>
        <w:t>), например: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w:t>
      </w:r>
      <w:r w:rsidR="00B058BA" w:rsidRPr="00887350">
        <w:rPr>
          <w:rFonts w:ascii="Times New Roman" w:hAnsi="Times New Roman" w:cs="Times New Roman"/>
          <w:sz w:val="28"/>
          <w:szCs w:val="28"/>
        </w:rPr>
        <w:t>остановление</w:t>
      </w:r>
      <w:r w:rsidRPr="00887350">
        <w:rPr>
          <w:rFonts w:ascii="Times New Roman" w:hAnsi="Times New Roman" w:cs="Times New Roman"/>
          <w:sz w:val="28"/>
          <w:szCs w:val="28"/>
        </w:rPr>
        <w:t xml:space="preserve"> (о чем?) об утверждении </w:t>
      </w:r>
      <w:r w:rsidR="00B058BA" w:rsidRPr="00887350">
        <w:rPr>
          <w:rFonts w:ascii="Times New Roman" w:hAnsi="Times New Roman" w:cs="Times New Roman"/>
          <w:sz w:val="28"/>
          <w:szCs w:val="28"/>
        </w:rPr>
        <w:t>Устава организации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распоряжение (о чем?) о создании аттестационной комиссии;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письмо (о чем?) о предоставлении информации.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заголовок к тексту отвечает на вопрос "чего?", он составляет одно целое с названием вида документа, например: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акт (чего?) приема-передачи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протокол (чего?) заседания экспертной комиссии.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Заголовок к тексту оформляется под реквизитами бланка слева, от границы левого поля. Длина строки указанного реквизита не должна превышать </w:t>
      </w:r>
      <w:r w:rsidR="00816ECE">
        <w:rPr>
          <w:rFonts w:ascii="Times New Roman" w:hAnsi="Times New Roman" w:cs="Times New Roman"/>
          <w:sz w:val="28"/>
          <w:szCs w:val="28"/>
        </w:rPr>
        <w:t xml:space="preserve">           </w:t>
      </w:r>
      <w:r w:rsidRPr="00887350">
        <w:rPr>
          <w:rFonts w:ascii="Times New Roman" w:hAnsi="Times New Roman" w:cs="Times New Roman"/>
          <w:sz w:val="28"/>
          <w:szCs w:val="28"/>
        </w:rPr>
        <w:t>30 печатных символов (7,5 см) в каждой строке. Заголовок к тексту не должен превышать 5 строк.</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постановлениях, распоряжениях, издаваемых </w:t>
      </w:r>
      <w:r w:rsidR="00B45F23" w:rsidRPr="00887350">
        <w:rPr>
          <w:rFonts w:ascii="Times New Roman" w:hAnsi="Times New Roman" w:cs="Times New Roman"/>
          <w:sz w:val="28"/>
          <w:szCs w:val="28"/>
        </w:rPr>
        <w:t xml:space="preserve">в </w:t>
      </w:r>
      <w:r w:rsidR="00D33393">
        <w:rPr>
          <w:rFonts w:ascii="Times New Roman" w:hAnsi="Times New Roman" w:cs="Times New Roman"/>
          <w:sz w:val="28"/>
          <w:szCs w:val="28"/>
        </w:rPr>
        <w:t>Ровенской районной администрации</w:t>
      </w:r>
      <w:r w:rsidRPr="00887350">
        <w:rPr>
          <w:rFonts w:ascii="Times New Roman" w:hAnsi="Times New Roman" w:cs="Times New Roman"/>
          <w:sz w:val="28"/>
          <w:szCs w:val="28"/>
        </w:rPr>
        <w:t xml:space="preserve">, заголовок к тексту допускается оформлять над текстом посередине рабочего поля документа и центрировать относительно самой </w:t>
      </w:r>
      <w:proofErr w:type="spellStart"/>
      <w:proofErr w:type="gramStart"/>
      <w:r w:rsidRPr="00887350">
        <w:rPr>
          <w:rFonts w:ascii="Times New Roman" w:hAnsi="Times New Roman" w:cs="Times New Roman"/>
          <w:sz w:val="28"/>
          <w:szCs w:val="28"/>
        </w:rPr>
        <w:t>длин</w:t>
      </w:r>
      <w:r w:rsidR="00816ECE">
        <w:rPr>
          <w:rFonts w:ascii="Times New Roman" w:hAnsi="Times New Roman" w:cs="Times New Roman"/>
          <w:sz w:val="28"/>
          <w:szCs w:val="28"/>
        </w:rPr>
        <w:t>-</w:t>
      </w:r>
      <w:r w:rsidRPr="00887350">
        <w:rPr>
          <w:rFonts w:ascii="Times New Roman" w:hAnsi="Times New Roman" w:cs="Times New Roman"/>
          <w:sz w:val="28"/>
          <w:szCs w:val="28"/>
        </w:rPr>
        <w:t>ной</w:t>
      </w:r>
      <w:proofErr w:type="spellEnd"/>
      <w:proofErr w:type="gramEnd"/>
      <w:r w:rsidRPr="00887350">
        <w:rPr>
          <w:rFonts w:ascii="Times New Roman" w:hAnsi="Times New Roman" w:cs="Times New Roman"/>
          <w:sz w:val="28"/>
          <w:szCs w:val="28"/>
        </w:rPr>
        <w:t xml:space="preserve"> строки. При этом длина самой длинной строки реквизита должна быть не более 50 печатных символов (12 см).</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Расстояние между заголовком к тексту и текстом должно быть 2 - 3 </w:t>
      </w:r>
      <w:proofErr w:type="spellStart"/>
      <w:r w:rsidRPr="00887350">
        <w:rPr>
          <w:rFonts w:ascii="Times New Roman" w:hAnsi="Times New Roman" w:cs="Times New Roman"/>
          <w:sz w:val="28"/>
          <w:szCs w:val="28"/>
        </w:rPr>
        <w:t>меж</w:t>
      </w:r>
      <w:r w:rsidR="00816ECE">
        <w:rPr>
          <w:rFonts w:ascii="Times New Roman" w:hAnsi="Times New Roman" w:cs="Times New Roman"/>
          <w:sz w:val="28"/>
          <w:szCs w:val="28"/>
        </w:rPr>
        <w:t>-</w:t>
      </w:r>
      <w:r w:rsidRPr="00887350">
        <w:rPr>
          <w:rFonts w:ascii="Times New Roman" w:hAnsi="Times New Roman" w:cs="Times New Roman"/>
          <w:sz w:val="28"/>
          <w:szCs w:val="28"/>
        </w:rPr>
        <w:t>строчных</w:t>
      </w:r>
      <w:proofErr w:type="spellEnd"/>
      <w:r w:rsidRPr="00887350">
        <w:rPr>
          <w:rFonts w:ascii="Times New Roman" w:hAnsi="Times New Roman" w:cs="Times New Roman"/>
          <w:sz w:val="28"/>
          <w:szCs w:val="28"/>
        </w:rPr>
        <w:t xml:space="preserve"> интервала, которое в целях рационального размещения текста и других реквизитов документа на листе формата А</w:t>
      </w:r>
      <w:proofErr w:type="gramStart"/>
      <w:r w:rsidRPr="00887350">
        <w:rPr>
          <w:rFonts w:ascii="Times New Roman" w:hAnsi="Times New Roman" w:cs="Times New Roman"/>
          <w:sz w:val="28"/>
          <w:szCs w:val="28"/>
        </w:rPr>
        <w:t>4</w:t>
      </w:r>
      <w:proofErr w:type="gramEnd"/>
      <w:r w:rsidRPr="00887350">
        <w:rPr>
          <w:rFonts w:ascii="Times New Roman" w:hAnsi="Times New Roman" w:cs="Times New Roman"/>
          <w:sz w:val="28"/>
          <w:szCs w:val="28"/>
        </w:rPr>
        <w:t xml:space="preserve"> может уменьшаться до 1 - 2 межстрочных интервалов.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письмах заголовок к тексту может не составляться, если текст документа не превышает 4 - 5 строк.</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Реквизит </w:t>
      </w:r>
      <w:r w:rsidR="00816ECE">
        <w:rPr>
          <w:rFonts w:ascii="Times New Roman" w:hAnsi="Times New Roman" w:cs="Times New Roman"/>
          <w:sz w:val="28"/>
          <w:szCs w:val="28"/>
        </w:rPr>
        <w:t>«</w:t>
      </w:r>
      <w:r w:rsidRPr="00887350">
        <w:rPr>
          <w:rFonts w:ascii="Times New Roman" w:hAnsi="Times New Roman" w:cs="Times New Roman"/>
          <w:sz w:val="28"/>
          <w:szCs w:val="28"/>
        </w:rPr>
        <w:t>заголовок к тексту</w:t>
      </w:r>
      <w:r w:rsidR="00816ECE">
        <w:rPr>
          <w:rFonts w:ascii="Times New Roman" w:hAnsi="Times New Roman" w:cs="Times New Roman"/>
          <w:sz w:val="28"/>
          <w:szCs w:val="28"/>
        </w:rPr>
        <w:t>»</w:t>
      </w:r>
      <w:r w:rsidRPr="00887350">
        <w:rPr>
          <w:rFonts w:ascii="Times New Roman" w:hAnsi="Times New Roman" w:cs="Times New Roman"/>
          <w:sz w:val="28"/>
          <w:szCs w:val="28"/>
        </w:rPr>
        <w:t xml:space="preserve"> допускается выделять полужирным шрифтом. В заголовке к тексту допускаются сокращения слов и словосочетаний, соответствующие правилам орфографии и пунктуации. Рекомендуется избегать переносов слов. В конце заголовка к тексту точка не ставится.</w:t>
      </w:r>
    </w:p>
    <w:p w:rsidR="00160E24" w:rsidRPr="00887350" w:rsidRDefault="00160E24" w:rsidP="00887350">
      <w:pPr>
        <w:pStyle w:val="ConsPlusNormal"/>
        <w:ind w:firstLine="540"/>
        <w:jc w:val="both"/>
        <w:rPr>
          <w:rFonts w:ascii="Times New Roman" w:hAnsi="Times New Roman" w:cs="Times New Roman"/>
          <w:sz w:val="28"/>
          <w:szCs w:val="28"/>
        </w:rPr>
      </w:pPr>
      <w:bookmarkStart w:id="4" w:name="P692"/>
      <w:bookmarkEnd w:id="4"/>
      <w:r w:rsidRPr="00887350">
        <w:rPr>
          <w:rFonts w:ascii="Times New Roman" w:hAnsi="Times New Roman" w:cs="Times New Roman"/>
          <w:sz w:val="28"/>
          <w:szCs w:val="28"/>
        </w:rPr>
        <w:lastRenderedPageBreak/>
        <w:t>6.5.1</w:t>
      </w:r>
      <w:r w:rsidR="00CC638E">
        <w:rPr>
          <w:rFonts w:ascii="Times New Roman" w:hAnsi="Times New Roman" w:cs="Times New Roman"/>
          <w:sz w:val="28"/>
          <w:szCs w:val="28"/>
        </w:rPr>
        <w:t>6</w:t>
      </w:r>
      <w:r w:rsidRPr="00887350">
        <w:rPr>
          <w:rFonts w:ascii="Times New Roman" w:hAnsi="Times New Roman" w:cs="Times New Roman"/>
          <w:sz w:val="28"/>
          <w:szCs w:val="28"/>
        </w:rPr>
        <w:t>.Текст документа составляется на русском языке как государственном языке Российской Федерации.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Общими требованиями к тексту документа являются лаконичность, ясность и точность его изложения, недопустимость двоякого толкования. Текст документа должен быть изложен грамотно в соответствии с действующими правилами орфографии и пунктуации, в официально-деловом стиле.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Терминология, употребляемая в документах, должна соответствовать терминологии, установленной законодательными и другими нормативными правовыми актами. К терминам, которые могут быть непонятны и применение которых необходимо в тексте документа, должны быть даны разъяснения в скобках (сносках). Следует избегать неоправданного употребления иностранных слов.</w:t>
      </w:r>
    </w:p>
    <w:p w:rsidR="00160E24" w:rsidRPr="0059287A"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текстах документов употребляются только общепринятые аббревиатуры и графические сокращения, установленные правилами орфографии, стандартами. Допускается использование сокращений и аббревиатуры наименований федеральных органов государственной власти, органов государственной власти Саратовской области и иных субъектов Российской Федерации, органов местного самоуправления области, </w:t>
      </w:r>
      <w:r w:rsidR="00F63C29" w:rsidRPr="00887350">
        <w:rPr>
          <w:rFonts w:ascii="Times New Roman" w:hAnsi="Times New Roman" w:cs="Times New Roman"/>
          <w:sz w:val="28"/>
          <w:szCs w:val="28"/>
        </w:rPr>
        <w:t xml:space="preserve">муниципального района, </w:t>
      </w:r>
      <w:r w:rsidRPr="00887350">
        <w:rPr>
          <w:rFonts w:ascii="Times New Roman" w:hAnsi="Times New Roman" w:cs="Times New Roman"/>
          <w:sz w:val="28"/>
          <w:szCs w:val="28"/>
        </w:rPr>
        <w:t xml:space="preserve">предусмотренных в соответствующих правовых актах (положениях). При подготовке текста документа следует соблюдать правила написания </w:t>
      </w:r>
      <w:r w:rsidRPr="0059287A">
        <w:rPr>
          <w:rFonts w:ascii="Times New Roman" w:hAnsi="Times New Roman" w:cs="Times New Roman"/>
          <w:sz w:val="28"/>
          <w:szCs w:val="28"/>
        </w:rPr>
        <w:t>официальных наименований, числительных и единиц измерения (</w:t>
      </w:r>
      <w:hyperlink w:anchor="P2105" w:history="1">
        <w:r w:rsidRPr="0059287A">
          <w:rPr>
            <w:rFonts w:ascii="Times New Roman" w:hAnsi="Times New Roman" w:cs="Times New Roman"/>
            <w:sz w:val="28"/>
            <w:szCs w:val="28"/>
          </w:rPr>
          <w:t xml:space="preserve">приложение </w:t>
        </w:r>
        <w:r w:rsidR="00F63C29" w:rsidRPr="0059287A">
          <w:rPr>
            <w:rFonts w:ascii="Times New Roman" w:hAnsi="Times New Roman" w:cs="Times New Roman"/>
            <w:sz w:val="28"/>
            <w:szCs w:val="28"/>
          </w:rPr>
          <w:t>№ 4</w:t>
        </w:r>
      </w:hyperlink>
      <w:r w:rsidRPr="0059287A">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Содержание и структура текста документа определяется функциональным назначением документа. Текст документа состоит, как правило, из двух частей. В первой (вводной, констатирующей) части указывают причины, основания и цели составления документа, во второй (заключительной) - решения, выводы, просьбы, предложения, рекомендации.</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Текст может содержать одну заключительную часть,</w:t>
      </w:r>
      <w:r w:rsidR="0059287A">
        <w:rPr>
          <w:rFonts w:ascii="Times New Roman" w:hAnsi="Times New Roman" w:cs="Times New Roman"/>
          <w:sz w:val="28"/>
          <w:szCs w:val="28"/>
        </w:rPr>
        <w:t xml:space="preserve"> если предписываемые действия не нуждаются в разъяснении, </w:t>
      </w:r>
      <w:r w:rsidRPr="00887350">
        <w:rPr>
          <w:rFonts w:ascii="Times New Roman" w:hAnsi="Times New Roman" w:cs="Times New Roman"/>
          <w:sz w:val="28"/>
          <w:szCs w:val="28"/>
        </w:rPr>
        <w:t xml:space="preserve">например: </w:t>
      </w:r>
      <w:r w:rsidR="0059287A">
        <w:rPr>
          <w:rFonts w:ascii="Times New Roman" w:hAnsi="Times New Roman" w:cs="Times New Roman"/>
          <w:sz w:val="28"/>
          <w:szCs w:val="28"/>
        </w:rPr>
        <w:t>распоряжения</w:t>
      </w:r>
      <w:r w:rsidRPr="00887350">
        <w:rPr>
          <w:rFonts w:ascii="Times New Roman" w:hAnsi="Times New Roman" w:cs="Times New Roman"/>
          <w:sz w:val="28"/>
          <w:szCs w:val="28"/>
        </w:rPr>
        <w:t xml:space="preserve"> </w:t>
      </w:r>
      <w:r w:rsidR="004712D5">
        <w:rPr>
          <w:rFonts w:ascii="Times New Roman" w:hAnsi="Times New Roman" w:cs="Times New Roman"/>
          <w:sz w:val="28"/>
          <w:szCs w:val="28"/>
        </w:rPr>
        <w:t>–</w:t>
      </w:r>
      <w:r w:rsidRPr="00887350">
        <w:rPr>
          <w:rFonts w:ascii="Times New Roman" w:hAnsi="Times New Roman" w:cs="Times New Roman"/>
          <w:sz w:val="28"/>
          <w:szCs w:val="28"/>
        </w:rPr>
        <w:t xml:space="preserve"> распорядительную часть без констатирующей; письма, заявления - просьбу без пояснения; справки, докладные записки - оценку фактов, выводы.</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Внутри структурной единицы текста документа (раздел, подраздел, пункт, подпункт) допускается нумерация цифрами со скобкой, буквами со скобкой.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Нумерация структурных единиц текста документа должна быть сквозной.</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Абзацный отступ текста документа - 1,25 см. Заголовки разделов и подразделов печатаются с абзацным отступом или центрируются по ширине текста.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документа печатается через 1 - 1,5 межстрочных интервала. Если документ готовится для издания с уменьшением масштаба, допускается текст печатать через 2 интервала.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документа выравнивается по ширине листа (по границам левого и правого полей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Отдельные фрагменты текста (например, вступительное обращение) </w:t>
      </w:r>
      <w:r w:rsidRPr="00887350">
        <w:rPr>
          <w:rFonts w:ascii="Times New Roman" w:hAnsi="Times New Roman" w:cs="Times New Roman"/>
          <w:sz w:val="28"/>
          <w:szCs w:val="28"/>
        </w:rPr>
        <w:lastRenderedPageBreak/>
        <w:t>допускается выделять полужирным прямым шрифтом (не курсивом).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подготовке документов </w:t>
      </w:r>
      <w:r w:rsidR="005E5877" w:rsidRPr="00887350">
        <w:rPr>
          <w:rFonts w:ascii="Times New Roman" w:hAnsi="Times New Roman" w:cs="Times New Roman"/>
          <w:sz w:val="28"/>
          <w:szCs w:val="28"/>
        </w:rPr>
        <w:t xml:space="preserve">администрации муниципального района </w:t>
      </w:r>
      <w:proofErr w:type="spellStart"/>
      <w:proofErr w:type="gramStart"/>
      <w:r w:rsidRPr="00887350">
        <w:rPr>
          <w:rFonts w:ascii="Times New Roman" w:hAnsi="Times New Roman" w:cs="Times New Roman"/>
          <w:sz w:val="28"/>
          <w:szCs w:val="28"/>
        </w:rPr>
        <w:t>при</w:t>
      </w:r>
      <w:r w:rsidR="003D5CAC">
        <w:rPr>
          <w:rFonts w:ascii="Times New Roman" w:hAnsi="Times New Roman" w:cs="Times New Roman"/>
          <w:sz w:val="28"/>
          <w:szCs w:val="28"/>
        </w:rPr>
        <w:t>-</w:t>
      </w:r>
      <w:r w:rsidRPr="00887350">
        <w:rPr>
          <w:rFonts w:ascii="Times New Roman" w:hAnsi="Times New Roman" w:cs="Times New Roman"/>
          <w:sz w:val="28"/>
          <w:szCs w:val="28"/>
        </w:rPr>
        <w:t>меняется</w:t>
      </w:r>
      <w:proofErr w:type="spellEnd"/>
      <w:proofErr w:type="gramEnd"/>
      <w:r w:rsidRPr="00887350">
        <w:rPr>
          <w:rFonts w:ascii="Times New Roman" w:hAnsi="Times New Roman" w:cs="Times New Roman"/>
          <w:sz w:val="28"/>
          <w:szCs w:val="28"/>
        </w:rPr>
        <w:t xml:space="preserve"> шрифт размером 14, аналогичный шрифту </w:t>
      </w:r>
      <w:proofErr w:type="spellStart"/>
      <w:r w:rsidRPr="00887350">
        <w:rPr>
          <w:rFonts w:ascii="Times New Roman" w:hAnsi="Times New Roman" w:cs="Times New Roman"/>
          <w:sz w:val="28"/>
          <w:szCs w:val="28"/>
        </w:rPr>
        <w:t>Times</w:t>
      </w:r>
      <w:proofErr w:type="spell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New</w:t>
      </w:r>
      <w:proofErr w:type="spell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Roman</w:t>
      </w:r>
      <w:proofErr w:type="spellEnd"/>
      <w:r w:rsidRPr="00887350">
        <w:rPr>
          <w:rFonts w:ascii="Times New Roman" w:hAnsi="Times New Roman" w:cs="Times New Roman"/>
          <w:sz w:val="28"/>
          <w:szCs w:val="28"/>
        </w:rPr>
        <w:t>; документ печатается через 1 интервал.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распорядительных документах, изданных единолично, текст излагается от первого лица единственного числа (</w:t>
      </w:r>
      <w:r w:rsidR="003D5CAC">
        <w:rPr>
          <w:rFonts w:ascii="Times New Roman" w:hAnsi="Times New Roman" w:cs="Times New Roman"/>
          <w:sz w:val="28"/>
          <w:szCs w:val="28"/>
        </w:rPr>
        <w:t>«</w:t>
      </w:r>
      <w:r w:rsidRPr="00887350">
        <w:rPr>
          <w:rFonts w:ascii="Times New Roman" w:hAnsi="Times New Roman" w:cs="Times New Roman"/>
          <w:sz w:val="28"/>
          <w:szCs w:val="28"/>
        </w:rPr>
        <w:t>ПРИКАЗЫВАЮ</w:t>
      </w:r>
      <w:r w:rsidR="003D5CAC">
        <w:rPr>
          <w:rFonts w:ascii="Times New Roman" w:hAnsi="Times New Roman" w:cs="Times New Roman"/>
          <w:sz w:val="28"/>
          <w:szCs w:val="28"/>
        </w:rPr>
        <w:t>»</w:t>
      </w:r>
      <w:r w:rsidRPr="00887350">
        <w:rPr>
          <w:rFonts w:ascii="Times New Roman" w:hAnsi="Times New Roman" w:cs="Times New Roman"/>
          <w:sz w:val="28"/>
          <w:szCs w:val="28"/>
        </w:rPr>
        <w:t xml:space="preserve">, </w:t>
      </w:r>
      <w:r w:rsidR="003D5CAC">
        <w:rPr>
          <w:rFonts w:ascii="Times New Roman" w:hAnsi="Times New Roman" w:cs="Times New Roman"/>
          <w:sz w:val="28"/>
          <w:szCs w:val="28"/>
        </w:rPr>
        <w:t>«</w:t>
      </w:r>
      <w:r w:rsidRPr="00887350">
        <w:rPr>
          <w:rFonts w:ascii="Times New Roman" w:hAnsi="Times New Roman" w:cs="Times New Roman"/>
          <w:sz w:val="28"/>
          <w:szCs w:val="28"/>
        </w:rPr>
        <w:t>ПОСТАНОВЛЯЮ</w:t>
      </w:r>
      <w:r w:rsidR="003D5CAC">
        <w:rPr>
          <w:rFonts w:ascii="Times New Roman" w:hAnsi="Times New Roman" w:cs="Times New Roman"/>
          <w:sz w:val="28"/>
          <w:szCs w:val="28"/>
        </w:rPr>
        <w:t>»</w:t>
      </w:r>
      <w:r w:rsidRPr="00887350">
        <w:rPr>
          <w:rFonts w:ascii="Times New Roman" w:hAnsi="Times New Roman" w:cs="Times New Roman"/>
          <w:sz w:val="28"/>
          <w:szCs w:val="28"/>
        </w:rPr>
        <w:t>), в совместных документах текст излагается от первого лица множественного числа (</w:t>
      </w:r>
      <w:r w:rsidR="003D5CAC">
        <w:rPr>
          <w:rFonts w:ascii="Times New Roman" w:hAnsi="Times New Roman" w:cs="Times New Roman"/>
          <w:sz w:val="28"/>
          <w:szCs w:val="28"/>
        </w:rPr>
        <w:t>«</w:t>
      </w:r>
      <w:r w:rsidRPr="00887350">
        <w:rPr>
          <w:rFonts w:ascii="Times New Roman" w:hAnsi="Times New Roman" w:cs="Times New Roman"/>
          <w:sz w:val="28"/>
          <w:szCs w:val="28"/>
        </w:rPr>
        <w:t>ПРИКАЗЫВАЕМ</w:t>
      </w:r>
      <w:r w:rsidR="003D5CA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документах коллегиальных и совещательных органов текст излагается от третьего лица единственного числа (</w:t>
      </w:r>
      <w:r w:rsidR="00B66F2E">
        <w:rPr>
          <w:rFonts w:ascii="Times New Roman" w:hAnsi="Times New Roman" w:cs="Times New Roman"/>
          <w:sz w:val="28"/>
          <w:szCs w:val="28"/>
        </w:rPr>
        <w:t>«</w:t>
      </w:r>
      <w:r w:rsidR="00D33393">
        <w:rPr>
          <w:rFonts w:ascii="Times New Roman" w:hAnsi="Times New Roman" w:cs="Times New Roman"/>
          <w:sz w:val="28"/>
          <w:szCs w:val="28"/>
        </w:rPr>
        <w:t>Ровенская районная администрация Ровенского</w:t>
      </w:r>
      <w:r w:rsidR="0041609C"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Саратовской области ПОСТАНОВЛЯЕТ</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собрание РЕШИЛО</w:t>
      </w:r>
      <w:r w:rsidR="00B66F2E">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этом слова </w:t>
      </w:r>
      <w:r w:rsidR="00B66F2E">
        <w:rPr>
          <w:rFonts w:ascii="Times New Roman" w:hAnsi="Times New Roman" w:cs="Times New Roman"/>
          <w:sz w:val="28"/>
          <w:szCs w:val="28"/>
        </w:rPr>
        <w:t>«</w:t>
      </w:r>
      <w:r w:rsidRPr="00887350">
        <w:rPr>
          <w:rFonts w:ascii="Times New Roman" w:hAnsi="Times New Roman" w:cs="Times New Roman"/>
          <w:sz w:val="28"/>
          <w:szCs w:val="28"/>
        </w:rPr>
        <w:t>ПОСТАНОВЛЯЮ</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ПОСТАНОВЛЯЕТ</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ПРИКАЗЫВАЮ</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ПРИКАЗЫВАЕМ</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пишутся прописными буквами.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протокола излагается от третьего лица множественного числа (</w:t>
      </w:r>
      <w:r w:rsidR="00B66F2E">
        <w:rPr>
          <w:rFonts w:ascii="Times New Roman" w:hAnsi="Times New Roman" w:cs="Times New Roman"/>
          <w:sz w:val="28"/>
          <w:szCs w:val="28"/>
        </w:rPr>
        <w:t>«</w:t>
      </w:r>
      <w:r w:rsidRPr="00887350">
        <w:rPr>
          <w:rFonts w:ascii="Times New Roman" w:hAnsi="Times New Roman" w:cs="Times New Roman"/>
          <w:sz w:val="28"/>
          <w:szCs w:val="28"/>
        </w:rPr>
        <w:t>СЛУШАЛИ</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ВЫСТУПИЛИ</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ПОСТАНОВИЛИ</w:t>
      </w:r>
      <w:r w:rsidR="00B66F2E">
        <w:rPr>
          <w:rFonts w:ascii="Times New Roman" w:hAnsi="Times New Roman" w:cs="Times New Roman"/>
          <w:sz w:val="28"/>
          <w:szCs w:val="28"/>
        </w:rPr>
        <w:t>»</w:t>
      </w:r>
      <w:r w:rsidRPr="00887350">
        <w:rPr>
          <w:rFonts w:ascii="Times New Roman" w:hAnsi="Times New Roman" w:cs="Times New Roman"/>
          <w:sz w:val="28"/>
          <w:szCs w:val="28"/>
        </w:rPr>
        <w:t xml:space="preserve">, </w:t>
      </w:r>
      <w:r w:rsidR="00B66F2E">
        <w:rPr>
          <w:rFonts w:ascii="Times New Roman" w:hAnsi="Times New Roman" w:cs="Times New Roman"/>
          <w:sz w:val="28"/>
          <w:szCs w:val="28"/>
        </w:rPr>
        <w:t>«</w:t>
      </w:r>
      <w:r w:rsidRPr="00887350">
        <w:rPr>
          <w:rFonts w:ascii="Times New Roman" w:hAnsi="Times New Roman" w:cs="Times New Roman"/>
          <w:sz w:val="28"/>
          <w:szCs w:val="28"/>
        </w:rPr>
        <w:t>РЕШИЛИ</w:t>
      </w:r>
      <w:r w:rsidR="00B66F2E">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документах, устанавливающих права и обязанности организаций, их структурных подразделений (положения, инструкции), а также содержащих описание ситуаций, анализ фактов или выводы (акты, справки), используется форма изложения текста от третьего лица единственного или множественного числа (</w:t>
      </w:r>
      <w:r w:rsidR="0012250D">
        <w:rPr>
          <w:rFonts w:ascii="Times New Roman" w:hAnsi="Times New Roman" w:cs="Times New Roman"/>
          <w:sz w:val="28"/>
          <w:szCs w:val="28"/>
        </w:rPr>
        <w:t>«</w:t>
      </w:r>
      <w:r w:rsidR="007045F5" w:rsidRPr="00887350">
        <w:rPr>
          <w:rFonts w:ascii="Times New Roman" w:hAnsi="Times New Roman" w:cs="Times New Roman"/>
          <w:sz w:val="28"/>
          <w:szCs w:val="28"/>
        </w:rPr>
        <w:t>отдел</w:t>
      </w:r>
      <w:r w:rsidRPr="00887350">
        <w:rPr>
          <w:rFonts w:ascii="Times New Roman" w:hAnsi="Times New Roman" w:cs="Times New Roman"/>
          <w:sz w:val="28"/>
          <w:szCs w:val="28"/>
        </w:rPr>
        <w:t xml:space="preserve"> осуществляет функции</w:t>
      </w:r>
      <w:r w:rsidR="0012250D">
        <w:rPr>
          <w:rFonts w:ascii="Times New Roman" w:hAnsi="Times New Roman" w:cs="Times New Roman"/>
          <w:sz w:val="28"/>
          <w:szCs w:val="28"/>
        </w:rPr>
        <w:t>»</w:t>
      </w:r>
      <w:r w:rsidRPr="00887350">
        <w:rPr>
          <w:rFonts w:ascii="Times New Roman" w:hAnsi="Times New Roman" w:cs="Times New Roman"/>
          <w:sz w:val="28"/>
          <w:szCs w:val="28"/>
        </w:rPr>
        <w:t xml:space="preserve">, </w:t>
      </w:r>
      <w:r w:rsidR="0012250D">
        <w:rPr>
          <w:rFonts w:ascii="Times New Roman" w:hAnsi="Times New Roman" w:cs="Times New Roman"/>
          <w:sz w:val="28"/>
          <w:szCs w:val="28"/>
        </w:rPr>
        <w:t>«</w:t>
      </w:r>
      <w:r w:rsidRPr="00887350">
        <w:rPr>
          <w:rFonts w:ascii="Times New Roman" w:hAnsi="Times New Roman" w:cs="Times New Roman"/>
          <w:sz w:val="28"/>
          <w:szCs w:val="28"/>
        </w:rPr>
        <w:t>комиссия провела проверку</w:t>
      </w:r>
      <w:r w:rsidR="0012250D">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служебных письмах используются формы изложения: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 первого лица множественного числа (</w:t>
      </w:r>
      <w:r w:rsidR="00E46A5E">
        <w:rPr>
          <w:rFonts w:ascii="Times New Roman" w:hAnsi="Times New Roman" w:cs="Times New Roman"/>
          <w:sz w:val="28"/>
          <w:szCs w:val="28"/>
        </w:rPr>
        <w:t>«</w:t>
      </w:r>
      <w:r w:rsidRPr="00887350">
        <w:rPr>
          <w:rFonts w:ascii="Times New Roman" w:hAnsi="Times New Roman" w:cs="Times New Roman"/>
          <w:sz w:val="28"/>
          <w:szCs w:val="28"/>
        </w:rPr>
        <w:t>просим направить</w:t>
      </w:r>
      <w:r w:rsidR="00E46A5E">
        <w:rPr>
          <w:rFonts w:ascii="Times New Roman" w:hAnsi="Times New Roman" w:cs="Times New Roman"/>
          <w:sz w:val="28"/>
          <w:szCs w:val="28"/>
        </w:rPr>
        <w:t>»</w:t>
      </w:r>
      <w:r w:rsidRPr="00887350">
        <w:rPr>
          <w:rFonts w:ascii="Times New Roman" w:hAnsi="Times New Roman" w:cs="Times New Roman"/>
          <w:sz w:val="28"/>
          <w:szCs w:val="28"/>
        </w:rPr>
        <w:t xml:space="preserve">, </w:t>
      </w:r>
      <w:r w:rsidR="00E46A5E">
        <w:rPr>
          <w:rFonts w:ascii="Times New Roman" w:hAnsi="Times New Roman" w:cs="Times New Roman"/>
          <w:sz w:val="28"/>
          <w:szCs w:val="28"/>
        </w:rPr>
        <w:t>«</w:t>
      </w:r>
      <w:r w:rsidRPr="00887350">
        <w:rPr>
          <w:rFonts w:ascii="Times New Roman" w:hAnsi="Times New Roman" w:cs="Times New Roman"/>
          <w:sz w:val="28"/>
          <w:szCs w:val="28"/>
        </w:rPr>
        <w:t>представляем на рассмотрение</w:t>
      </w:r>
      <w:r w:rsidR="00E46A5E">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 третьего лица единственного числа (</w:t>
      </w:r>
      <w:r w:rsidR="00E46A5E">
        <w:rPr>
          <w:rFonts w:ascii="Times New Roman" w:hAnsi="Times New Roman" w:cs="Times New Roman"/>
          <w:sz w:val="28"/>
          <w:szCs w:val="28"/>
        </w:rPr>
        <w:t>«</w:t>
      </w:r>
      <w:r w:rsidR="007045F5" w:rsidRPr="00887350">
        <w:rPr>
          <w:rFonts w:ascii="Times New Roman" w:hAnsi="Times New Roman" w:cs="Times New Roman"/>
          <w:sz w:val="28"/>
          <w:szCs w:val="28"/>
        </w:rPr>
        <w:t>Администрация Пугачевского муниципального района</w:t>
      </w:r>
      <w:r w:rsidRPr="00887350">
        <w:rPr>
          <w:rFonts w:ascii="Times New Roman" w:hAnsi="Times New Roman" w:cs="Times New Roman"/>
          <w:sz w:val="28"/>
          <w:szCs w:val="28"/>
        </w:rPr>
        <w:t xml:space="preserve"> направляет</w:t>
      </w:r>
      <w:r w:rsidR="00E46A5E">
        <w:rPr>
          <w:rFonts w:ascii="Times New Roman" w:hAnsi="Times New Roman" w:cs="Times New Roman"/>
          <w:sz w:val="28"/>
          <w:szCs w:val="28"/>
        </w:rPr>
        <w:t>»</w:t>
      </w:r>
      <w:r w:rsidRPr="00887350">
        <w:rPr>
          <w:rFonts w:ascii="Times New Roman" w:hAnsi="Times New Roman" w:cs="Times New Roman"/>
          <w:sz w:val="28"/>
          <w:szCs w:val="28"/>
        </w:rPr>
        <w:t xml:space="preserve">, </w:t>
      </w:r>
      <w:r w:rsidR="00E46A5E">
        <w:rPr>
          <w:rFonts w:ascii="Times New Roman" w:hAnsi="Times New Roman" w:cs="Times New Roman"/>
          <w:sz w:val="28"/>
          <w:szCs w:val="28"/>
        </w:rPr>
        <w:t>«</w:t>
      </w:r>
      <w:r w:rsidR="007045F5" w:rsidRPr="00887350">
        <w:rPr>
          <w:rFonts w:ascii="Times New Roman" w:hAnsi="Times New Roman" w:cs="Times New Roman"/>
          <w:sz w:val="28"/>
          <w:szCs w:val="28"/>
        </w:rPr>
        <w:t>управление</w:t>
      </w:r>
      <w:r w:rsidRPr="00887350">
        <w:rPr>
          <w:rFonts w:ascii="Times New Roman" w:hAnsi="Times New Roman" w:cs="Times New Roman"/>
          <w:sz w:val="28"/>
          <w:szCs w:val="28"/>
        </w:rPr>
        <w:t xml:space="preserve"> не возражает</w:t>
      </w:r>
      <w:r w:rsidR="00E46A5E">
        <w:rPr>
          <w:rFonts w:ascii="Times New Roman" w:hAnsi="Times New Roman" w:cs="Times New Roman"/>
          <w:sz w:val="28"/>
          <w:szCs w:val="28"/>
        </w:rPr>
        <w:t>»</w:t>
      </w:r>
      <w:r w:rsidRPr="00887350">
        <w:rPr>
          <w:rFonts w:ascii="Times New Roman" w:hAnsi="Times New Roman" w:cs="Times New Roman"/>
          <w:sz w:val="28"/>
          <w:szCs w:val="28"/>
        </w:rPr>
        <w:t xml:space="preserve">, </w:t>
      </w:r>
      <w:r w:rsidR="00E46A5E">
        <w:rPr>
          <w:rFonts w:ascii="Times New Roman" w:hAnsi="Times New Roman" w:cs="Times New Roman"/>
          <w:sz w:val="28"/>
          <w:szCs w:val="28"/>
        </w:rPr>
        <w:t>«</w:t>
      </w:r>
      <w:r w:rsidRPr="00887350">
        <w:rPr>
          <w:rFonts w:ascii="Times New Roman" w:hAnsi="Times New Roman" w:cs="Times New Roman"/>
          <w:sz w:val="28"/>
          <w:szCs w:val="28"/>
        </w:rPr>
        <w:t>инспекция считает возможным</w:t>
      </w:r>
      <w:r w:rsidR="00E46A5E">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 первого лица единственного числа (</w:t>
      </w:r>
      <w:r w:rsidR="003157A5">
        <w:rPr>
          <w:rFonts w:ascii="Times New Roman" w:hAnsi="Times New Roman" w:cs="Times New Roman"/>
          <w:sz w:val="28"/>
          <w:szCs w:val="28"/>
        </w:rPr>
        <w:t>«</w:t>
      </w:r>
      <w:r w:rsidRPr="00887350">
        <w:rPr>
          <w:rFonts w:ascii="Times New Roman" w:hAnsi="Times New Roman" w:cs="Times New Roman"/>
          <w:sz w:val="28"/>
          <w:szCs w:val="28"/>
        </w:rPr>
        <w:t>считаю необходимым</w:t>
      </w:r>
      <w:r w:rsidR="003157A5">
        <w:rPr>
          <w:rFonts w:ascii="Times New Roman" w:hAnsi="Times New Roman" w:cs="Times New Roman"/>
          <w:sz w:val="28"/>
          <w:szCs w:val="28"/>
        </w:rPr>
        <w:t>»</w:t>
      </w:r>
      <w:r w:rsidRPr="00887350">
        <w:rPr>
          <w:rFonts w:ascii="Times New Roman" w:hAnsi="Times New Roman" w:cs="Times New Roman"/>
          <w:sz w:val="28"/>
          <w:szCs w:val="28"/>
        </w:rPr>
        <w:t xml:space="preserve">, </w:t>
      </w:r>
      <w:r w:rsidR="003157A5">
        <w:rPr>
          <w:rFonts w:ascii="Times New Roman" w:hAnsi="Times New Roman" w:cs="Times New Roman"/>
          <w:sz w:val="28"/>
          <w:szCs w:val="28"/>
        </w:rPr>
        <w:t>«</w:t>
      </w:r>
      <w:r w:rsidRPr="00887350">
        <w:rPr>
          <w:rFonts w:ascii="Times New Roman" w:hAnsi="Times New Roman" w:cs="Times New Roman"/>
          <w:sz w:val="28"/>
          <w:szCs w:val="28"/>
        </w:rPr>
        <w:t>предлагаю рассмотреть</w:t>
      </w:r>
      <w:r w:rsidR="003157A5">
        <w:rPr>
          <w:rFonts w:ascii="Times New Roman" w:hAnsi="Times New Roman" w:cs="Times New Roman"/>
          <w:sz w:val="28"/>
          <w:szCs w:val="28"/>
        </w:rPr>
        <w:t>»</w:t>
      </w:r>
      <w:r w:rsidRPr="00887350">
        <w:rPr>
          <w:rFonts w:ascii="Times New Roman" w:hAnsi="Times New Roman" w:cs="Times New Roman"/>
          <w:sz w:val="28"/>
          <w:szCs w:val="28"/>
        </w:rPr>
        <w:t>), если письмо оформлено на бланке должностного лица или адресовано руководству.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докладных и служебных записках, заявлениях текст излагается от первого лица единственного числа (</w:t>
      </w:r>
      <w:r w:rsidR="003157A5">
        <w:rPr>
          <w:rFonts w:ascii="Times New Roman" w:hAnsi="Times New Roman" w:cs="Times New Roman"/>
          <w:sz w:val="28"/>
          <w:szCs w:val="28"/>
        </w:rPr>
        <w:t>«</w:t>
      </w:r>
      <w:r w:rsidRPr="00887350">
        <w:rPr>
          <w:rFonts w:ascii="Times New Roman" w:hAnsi="Times New Roman" w:cs="Times New Roman"/>
          <w:sz w:val="28"/>
          <w:szCs w:val="28"/>
        </w:rPr>
        <w:t>предлагаю</w:t>
      </w:r>
      <w:r w:rsidR="003157A5">
        <w:rPr>
          <w:rFonts w:ascii="Times New Roman" w:hAnsi="Times New Roman" w:cs="Times New Roman"/>
          <w:sz w:val="28"/>
          <w:szCs w:val="28"/>
        </w:rPr>
        <w:t>»</w:t>
      </w:r>
      <w:r w:rsidRPr="00887350">
        <w:rPr>
          <w:rFonts w:ascii="Times New Roman" w:hAnsi="Times New Roman" w:cs="Times New Roman"/>
          <w:sz w:val="28"/>
          <w:szCs w:val="28"/>
        </w:rPr>
        <w:t xml:space="preserve">, </w:t>
      </w:r>
      <w:r w:rsidR="003157A5">
        <w:rPr>
          <w:rFonts w:ascii="Times New Roman" w:hAnsi="Times New Roman" w:cs="Times New Roman"/>
          <w:sz w:val="28"/>
          <w:szCs w:val="28"/>
        </w:rPr>
        <w:t>«</w:t>
      </w:r>
      <w:r w:rsidRPr="00887350">
        <w:rPr>
          <w:rFonts w:ascii="Times New Roman" w:hAnsi="Times New Roman" w:cs="Times New Roman"/>
          <w:sz w:val="28"/>
          <w:szCs w:val="28"/>
        </w:rPr>
        <w:t>прошу</w:t>
      </w:r>
      <w:r w:rsidR="003157A5">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160E24" w:rsidRPr="00887350" w:rsidRDefault="003157A5"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наименование вида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наименование организации - автора </w:t>
      </w:r>
      <w:proofErr w:type="spellStart"/>
      <w:r w:rsidR="00160E24" w:rsidRPr="00887350">
        <w:rPr>
          <w:rFonts w:ascii="Times New Roman" w:hAnsi="Times New Roman" w:cs="Times New Roman"/>
          <w:sz w:val="28"/>
          <w:szCs w:val="28"/>
        </w:rPr>
        <w:t>до</w:t>
      </w:r>
      <w:r w:rsidR="006B5D2F">
        <w:rPr>
          <w:rFonts w:ascii="Times New Roman" w:hAnsi="Times New Roman" w:cs="Times New Roman"/>
          <w:sz w:val="28"/>
          <w:szCs w:val="28"/>
        </w:rPr>
        <w:t>-</w:t>
      </w:r>
      <w:r w:rsidR="00160E24" w:rsidRPr="00887350">
        <w:rPr>
          <w:rFonts w:ascii="Times New Roman" w:hAnsi="Times New Roman" w:cs="Times New Roman"/>
          <w:sz w:val="28"/>
          <w:szCs w:val="28"/>
        </w:rPr>
        <w:t>кумента</w:t>
      </w:r>
      <w:proofErr w:type="spellEnd"/>
      <w:r>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r w:rsidR="00160E24" w:rsidRPr="00887350">
        <w:rPr>
          <w:rFonts w:ascii="Times New Roman" w:hAnsi="Times New Roman" w:cs="Times New Roman"/>
          <w:sz w:val="28"/>
          <w:szCs w:val="28"/>
        </w:rPr>
        <w:t>дата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r w:rsidR="00160E24" w:rsidRPr="00887350">
        <w:rPr>
          <w:rFonts w:ascii="Times New Roman" w:hAnsi="Times New Roman" w:cs="Times New Roman"/>
          <w:sz w:val="28"/>
          <w:szCs w:val="28"/>
        </w:rPr>
        <w:t>регистрационный номер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r w:rsidR="00160E24" w:rsidRPr="00887350">
        <w:rPr>
          <w:rFonts w:ascii="Times New Roman" w:hAnsi="Times New Roman" w:cs="Times New Roman"/>
          <w:sz w:val="28"/>
          <w:szCs w:val="28"/>
        </w:rPr>
        <w:t>заголовок к тексту</w:t>
      </w:r>
      <w:r>
        <w:rPr>
          <w:rFonts w:ascii="Times New Roman" w:hAnsi="Times New Roman" w:cs="Times New Roman"/>
          <w:sz w:val="28"/>
          <w:szCs w:val="28"/>
        </w:rPr>
        <w:t>»</w:t>
      </w:r>
      <w:r w:rsidR="00160E24" w:rsidRPr="00887350">
        <w:rPr>
          <w:rFonts w:ascii="Times New Roman" w:hAnsi="Times New Roman" w:cs="Times New Roman"/>
          <w:sz w:val="28"/>
          <w:szCs w:val="28"/>
        </w:rPr>
        <w:t>;</w:t>
      </w:r>
    </w:p>
    <w:p w:rsidR="00160E24" w:rsidRPr="00887350" w:rsidRDefault="003157A5"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наименование организации - автора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или </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наименование </w:t>
      </w:r>
      <w:proofErr w:type="spellStart"/>
      <w:r w:rsidR="00160E24" w:rsidRPr="00887350">
        <w:rPr>
          <w:rFonts w:ascii="Times New Roman" w:hAnsi="Times New Roman" w:cs="Times New Roman"/>
          <w:sz w:val="28"/>
          <w:szCs w:val="28"/>
        </w:rPr>
        <w:t>долж</w:t>
      </w:r>
      <w:r w:rsidR="00BE1442">
        <w:rPr>
          <w:rFonts w:ascii="Times New Roman" w:hAnsi="Times New Roman" w:cs="Times New Roman"/>
          <w:sz w:val="28"/>
          <w:szCs w:val="28"/>
        </w:rPr>
        <w:t>-</w:t>
      </w:r>
      <w:r w:rsidR="00160E24" w:rsidRPr="00887350">
        <w:rPr>
          <w:rFonts w:ascii="Times New Roman" w:hAnsi="Times New Roman" w:cs="Times New Roman"/>
          <w:sz w:val="28"/>
          <w:szCs w:val="28"/>
        </w:rPr>
        <w:t>ности</w:t>
      </w:r>
      <w:proofErr w:type="spellEnd"/>
      <w:r w:rsidR="00160E24" w:rsidRPr="00887350">
        <w:rPr>
          <w:rFonts w:ascii="Times New Roman" w:hAnsi="Times New Roman" w:cs="Times New Roman"/>
          <w:sz w:val="28"/>
          <w:szCs w:val="28"/>
        </w:rPr>
        <w:t xml:space="preserve"> лица - автора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утвердившего документ, </w:t>
      </w:r>
      <w:r>
        <w:rPr>
          <w:rFonts w:ascii="Times New Roman" w:hAnsi="Times New Roman" w:cs="Times New Roman"/>
          <w:sz w:val="28"/>
          <w:szCs w:val="28"/>
        </w:rPr>
        <w:t>«</w:t>
      </w:r>
      <w:r w:rsidR="00160E24" w:rsidRPr="00887350">
        <w:rPr>
          <w:rFonts w:ascii="Times New Roman" w:hAnsi="Times New Roman" w:cs="Times New Roman"/>
          <w:sz w:val="28"/>
          <w:szCs w:val="28"/>
        </w:rPr>
        <w:t>дату документа</w:t>
      </w:r>
      <w:r>
        <w:rPr>
          <w:rFonts w:ascii="Times New Roman" w:hAnsi="Times New Roman" w:cs="Times New Roman"/>
          <w:sz w:val="28"/>
          <w:szCs w:val="28"/>
        </w:rPr>
        <w:t>»</w:t>
      </w:r>
      <w:r w:rsidR="00160E24"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Сведения о сроке исполнения каких-либо действий (мероприятий) </w:t>
      </w:r>
      <w:proofErr w:type="spellStart"/>
      <w:proofErr w:type="gramStart"/>
      <w:r w:rsidRPr="00887350">
        <w:rPr>
          <w:rFonts w:ascii="Times New Roman" w:hAnsi="Times New Roman" w:cs="Times New Roman"/>
          <w:sz w:val="28"/>
          <w:szCs w:val="28"/>
        </w:rPr>
        <w:t>поме</w:t>
      </w:r>
      <w:r w:rsidR="005B48D3">
        <w:rPr>
          <w:rFonts w:ascii="Times New Roman" w:hAnsi="Times New Roman" w:cs="Times New Roman"/>
          <w:sz w:val="28"/>
          <w:szCs w:val="28"/>
        </w:rPr>
        <w:t>-</w:t>
      </w:r>
      <w:r w:rsidRPr="00887350">
        <w:rPr>
          <w:rFonts w:ascii="Times New Roman" w:hAnsi="Times New Roman" w:cs="Times New Roman"/>
          <w:sz w:val="28"/>
          <w:szCs w:val="28"/>
        </w:rPr>
        <w:t>щаются</w:t>
      </w:r>
      <w:proofErr w:type="spellEnd"/>
      <w:proofErr w:type="gramEnd"/>
      <w:r w:rsidRPr="00887350">
        <w:rPr>
          <w:rFonts w:ascii="Times New Roman" w:hAnsi="Times New Roman" w:cs="Times New Roman"/>
          <w:sz w:val="28"/>
          <w:szCs w:val="28"/>
        </w:rPr>
        <w:t>, как правило, в конце текста и могут быть выделены самостоятельным предложением. Документ с ограниченным сроком действия должен иметь соответствующую ссылку в тексте.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служебных письмах могут использоваться: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 вступительное обращение:</w:t>
      </w:r>
    </w:p>
    <w:p w:rsidR="00886304" w:rsidRPr="00887350" w:rsidRDefault="0088630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51"/>
        <w:gridCol w:w="6463"/>
      </w:tblGrid>
      <w:tr w:rsidR="00160E24" w:rsidRPr="00887350">
        <w:tc>
          <w:tcPr>
            <w:tcW w:w="255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6463" w:type="dxa"/>
            <w:tcBorders>
              <w:top w:val="nil"/>
              <w:left w:val="nil"/>
              <w:bottom w:val="nil"/>
              <w:right w:val="nil"/>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Уважаемый Николай Петрович!</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Уважаемая Ольга Николаевна!</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Уважаемый господин Председатель!</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Уважаемый господин Губернатор!</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Уважаемый господин Прохоров!</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Уважаемая госпожа Захарова!</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Уважаемые господа!</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обращении по должности наименование должности пишется с прописной буквы, в обращении по фамилии инициалы лица не указываются;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 заключительная этикетная фраза: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 уважением, ...</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Заключительная этикетная фраза может быть написана как машинописным способом, так и собственноручно.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употреблении в тексте фамилий лиц инициалы указываются после фамилии.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Оформление рукописного текста документов (например, заявлений, объяснительных записок) должно соответствовать установленным требованиям к оформлению правовых документов. Рукопись пишется четко и разборчиво на стандартных листах бумаги, не допускается писать карандашом, очень мелким почерком и делать многочисленные вставки, сноски, исправления.</w:t>
      </w:r>
    </w:p>
    <w:p w:rsidR="00160E24" w:rsidRPr="007D6417" w:rsidRDefault="00160E24" w:rsidP="00887350">
      <w:pPr>
        <w:pStyle w:val="ConsPlusNormal"/>
        <w:ind w:firstLine="540"/>
        <w:jc w:val="both"/>
        <w:rPr>
          <w:rFonts w:ascii="Times New Roman" w:hAnsi="Times New Roman" w:cs="Times New Roman"/>
          <w:b/>
          <w:bCs/>
          <w:sz w:val="28"/>
          <w:szCs w:val="28"/>
        </w:rPr>
      </w:pPr>
      <w:bookmarkStart w:id="5" w:name="P741"/>
      <w:bookmarkEnd w:id="5"/>
      <w:r w:rsidRPr="007D6417">
        <w:rPr>
          <w:rFonts w:ascii="Times New Roman" w:hAnsi="Times New Roman" w:cs="Times New Roman"/>
          <w:b/>
          <w:bCs/>
          <w:sz w:val="28"/>
          <w:szCs w:val="28"/>
        </w:rPr>
        <w:t>6.5.1</w:t>
      </w:r>
      <w:r w:rsidR="00CC638E">
        <w:rPr>
          <w:rFonts w:ascii="Times New Roman" w:hAnsi="Times New Roman" w:cs="Times New Roman"/>
          <w:b/>
          <w:bCs/>
          <w:sz w:val="28"/>
          <w:szCs w:val="28"/>
        </w:rPr>
        <w:t>7</w:t>
      </w:r>
      <w:r w:rsidRPr="007D6417">
        <w:rPr>
          <w:rFonts w:ascii="Times New Roman" w:hAnsi="Times New Roman" w:cs="Times New Roman"/>
          <w:b/>
          <w:bCs/>
          <w:sz w:val="28"/>
          <w:szCs w:val="28"/>
        </w:rPr>
        <w:t>.Отметка о приложении содержит сведения о документе (документах), прилагаемом к основному документу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CC638E">
        <w:rPr>
          <w:rFonts w:ascii="Times New Roman" w:hAnsi="Times New Roman" w:cs="Times New Roman"/>
          <w:sz w:val="28"/>
          <w:szCs w:val="28"/>
        </w:rPr>
        <w:t>7</w:t>
      </w:r>
      <w:r w:rsidRPr="00887350">
        <w:rPr>
          <w:rFonts w:ascii="Times New Roman" w:hAnsi="Times New Roman" w:cs="Times New Roman"/>
          <w:sz w:val="28"/>
          <w:szCs w:val="28"/>
        </w:rPr>
        <w:t>.1.В сопроводительных письмах и других информационно-справочных документах отметка о приложении оформляется под текстом через один межстрочный интервал от границы левого поля одним из следующих способов: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 если приложение названо в тексте:</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Приложение: на 2 л. в 1 экз.</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38"/>
        <w:gridCol w:w="351"/>
        <w:gridCol w:w="7512"/>
      </w:tblGrid>
      <w:tr w:rsidR="00160E24" w:rsidRPr="00887350" w:rsidTr="007D6417">
        <w:tc>
          <w:tcPr>
            <w:tcW w:w="1838"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Приложение:</w:t>
            </w:r>
          </w:p>
        </w:tc>
        <w:tc>
          <w:tcPr>
            <w:tcW w:w="35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1.</w:t>
            </w:r>
          </w:p>
        </w:tc>
        <w:tc>
          <w:tcPr>
            <w:tcW w:w="7512"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 xml:space="preserve">Положение об </w:t>
            </w:r>
            <w:r w:rsidR="007045F5" w:rsidRPr="00887350">
              <w:rPr>
                <w:rFonts w:ascii="Times New Roman" w:hAnsi="Times New Roman" w:cs="Times New Roman"/>
                <w:sz w:val="28"/>
                <w:szCs w:val="28"/>
              </w:rPr>
              <w:t>у</w:t>
            </w:r>
            <w:r w:rsidRPr="00887350">
              <w:rPr>
                <w:rFonts w:ascii="Times New Roman" w:hAnsi="Times New Roman" w:cs="Times New Roman"/>
                <w:sz w:val="28"/>
                <w:szCs w:val="28"/>
              </w:rPr>
              <w:t xml:space="preserve">правлении </w:t>
            </w:r>
            <w:r w:rsidR="007045F5" w:rsidRPr="00887350">
              <w:rPr>
                <w:rFonts w:ascii="Times New Roman" w:hAnsi="Times New Roman" w:cs="Times New Roman"/>
                <w:sz w:val="28"/>
                <w:szCs w:val="28"/>
              </w:rPr>
              <w:t>образования</w:t>
            </w:r>
            <w:r w:rsidRPr="00887350">
              <w:rPr>
                <w:rFonts w:ascii="Times New Roman" w:hAnsi="Times New Roman" w:cs="Times New Roman"/>
                <w:sz w:val="28"/>
                <w:szCs w:val="28"/>
              </w:rPr>
              <w:t xml:space="preserve"> на 5 л. в 1 экз.</w:t>
            </w:r>
          </w:p>
        </w:tc>
      </w:tr>
      <w:tr w:rsidR="00160E24" w:rsidRPr="00887350" w:rsidTr="007D6417">
        <w:tc>
          <w:tcPr>
            <w:tcW w:w="1838"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5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2.</w:t>
            </w:r>
          </w:p>
        </w:tc>
        <w:tc>
          <w:tcPr>
            <w:tcW w:w="7512"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 xml:space="preserve">Справка о кадровом составе </w:t>
            </w:r>
            <w:r w:rsidR="00812329">
              <w:rPr>
                <w:rFonts w:ascii="Times New Roman" w:hAnsi="Times New Roman" w:cs="Times New Roman"/>
                <w:sz w:val="28"/>
                <w:szCs w:val="28"/>
              </w:rPr>
              <w:t>у</w:t>
            </w:r>
            <w:r w:rsidRPr="00887350">
              <w:rPr>
                <w:rFonts w:ascii="Times New Roman" w:hAnsi="Times New Roman" w:cs="Times New Roman"/>
                <w:sz w:val="28"/>
                <w:szCs w:val="28"/>
              </w:rPr>
              <w:t xml:space="preserve">правления </w:t>
            </w:r>
            <w:r w:rsidR="007045F5" w:rsidRPr="00887350">
              <w:rPr>
                <w:rFonts w:ascii="Times New Roman" w:hAnsi="Times New Roman" w:cs="Times New Roman"/>
                <w:sz w:val="28"/>
                <w:szCs w:val="28"/>
              </w:rPr>
              <w:t>образования</w:t>
            </w:r>
            <w:r w:rsidRPr="00887350">
              <w:rPr>
                <w:rFonts w:ascii="Times New Roman" w:hAnsi="Times New Roman" w:cs="Times New Roman"/>
                <w:sz w:val="28"/>
                <w:szCs w:val="28"/>
              </w:rPr>
              <w:t xml:space="preserve"> на 2 л. в 1 экз.</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этом отметку о приложении рекомендуется оформлять в виде таблицы с невидимыми границами.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Если с одним сопроводительным письмом пересылается несколько десятков приложений, может быть составлена опись приложений, в которой последовательно перечисляют наименования всех документов-приложений с указанием количества листов и экземпляров каждого из них, а в отметке о приложении дается ссылка на опись приложений, например:</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Приложение: опись приложений на 2 л. в 1 экз.</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если приложение сброшюровано:</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Приложение: годовой отчет о деятельности </w:t>
      </w:r>
      <w:r w:rsidR="0083394C" w:rsidRPr="00887350">
        <w:rPr>
          <w:rFonts w:ascii="Times New Roman" w:hAnsi="Times New Roman" w:cs="Times New Roman"/>
          <w:sz w:val="28"/>
          <w:szCs w:val="28"/>
        </w:rPr>
        <w:t>управления</w:t>
      </w:r>
      <w:r w:rsidRPr="00887350">
        <w:rPr>
          <w:rFonts w:ascii="Times New Roman" w:hAnsi="Times New Roman" w:cs="Times New Roman"/>
          <w:sz w:val="28"/>
          <w:szCs w:val="28"/>
        </w:rPr>
        <w:t xml:space="preserve"> в 2 экз.</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 если документ, являющийся приложением, имеет приложения с самостоятельной нумерацией страниц:</w:t>
      </w:r>
    </w:p>
    <w:p w:rsidR="00160E24" w:rsidRPr="00887350" w:rsidRDefault="00160E24" w:rsidP="00887350">
      <w:pPr>
        <w:pStyle w:val="ConsPlusNormal"/>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763"/>
        <w:gridCol w:w="8080"/>
      </w:tblGrid>
      <w:tr w:rsidR="00160E24" w:rsidRPr="00887350" w:rsidTr="007B67DD">
        <w:tc>
          <w:tcPr>
            <w:tcW w:w="1763"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Приложение:</w:t>
            </w:r>
          </w:p>
        </w:tc>
        <w:tc>
          <w:tcPr>
            <w:tcW w:w="8080" w:type="dxa"/>
            <w:tcBorders>
              <w:top w:val="nil"/>
              <w:left w:val="nil"/>
              <w:bottom w:val="nil"/>
              <w:right w:val="nil"/>
            </w:tcBorders>
          </w:tcPr>
          <w:p w:rsidR="00160E24" w:rsidRPr="00887350" w:rsidRDefault="00160E24" w:rsidP="00401032">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письмо </w:t>
            </w:r>
            <w:proofErr w:type="spellStart"/>
            <w:r w:rsidRPr="00887350">
              <w:rPr>
                <w:rFonts w:ascii="Times New Roman" w:hAnsi="Times New Roman" w:cs="Times New Roman"/>
                <w:sz w:val="28"/>
                <w:szCs w:val="28"/>
              </w:rPr>
              <w:t>Росархива</w:t>
            </w:r>
            <w:proofErr w:type="spellEnd"/>
            <w:r w:rsidRPr="00887350">
              <w:rPr>
                <w:rFonts w:ascii="Times New Roman" w:hAnsi="Times New Roman" w:cs="Times New Roman"/>
                <w:sz w:val="28"/>
                <w:szCs w:val="28"/>
              </w:rPr>
              <w:t xml:space="preserve"> от 05.06.2015</w:t>
            </w:r>
            <w:r w:rsidR="00401032">
              <w:rPr>
                <w:rFonts w:ascii="Times New Roman" w:hAnsi="Times New Roman" w:cs="Times New Roman"/>
                <w:sz w:val="28"/>
                <w:szCs w:val="28"/>
              </w:rPr>
              <w:t>г.</w:t>
            </w:r>
            <w:r w:rsidRPr="00887350">
              <w:rPr>
                <w:rFonts w:ascii="Times New Roman" w:hAnsi="Times New Roman" w:cs="Times New Roman"/>
                <w:sz w:val="28"/>
                <w:szCs w:val="28"/>
              </w:rPr>
              <w:t xml:space="preserve"> </w:t>
            </w:r>
            <w:r w:rsidR="00401032">
              <w:rPr>
                <w:rFonts w:ascii="Times New Roman" w:hAnsi="Times New Roman" w:cs="Times New Roman"/>
                <w:sz w:val="28"/>
                <w:szCs w:val="28"/>
              </w:rPr>
              <w:t>№</w:t>
            </w:r>
            <w:r w:rsidRPr="00887350">
              <w:rPr>
                <w:rFonts w:ascii="Times New Roman" w:hAnsi="Times New Roman" w:cs="Times New Roman"/>
                <w:sz w:val="28"/>
                <w:szCs w:val="28"/>
              </w:rPr>
              <w:t xml:space="preserve"> 02-6/172 и приложения к нему,</w:t>
            </w:r>
            <w:r w:rsidR="00401032">
              <w:rPr>
                <w:rFonts w:ascii="Times New Roman" w:hAnsi="Times New Roman" w:cs="Times New Roman"/>
                <w:sz w:val="28"/>
                <w:szCs w:val="28"/>
              </w:rPr>
              <w:t xml:space="preserve"> </w:t>
            </w:r>
            <w:r w:rsidRPr="00887350">
              <w:rPr>
                <w:rFonts w:ascii="Times New Roman" w:hAnsi="Times New Roman" w:cs="Times New Roman"/>
                <w:sz w:val="28"/>
                <w:szCs w:val="28"/>
              </w:rPr>
              <w:t>всего на 5 л.</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proofErr w:type="spellStart"/>
      <w:r w:rsidRPr="00887350">
        <w:rPr>
          <w:rFonts w:ascii="Times New Roman" w:hAnsi="Times New Roman" w:cs="Times New Roman"/>
          <w:sz w:val="28"/>
          <w:szCs w:val="28"/>
        </w:rPr>
        <w:t>д</w:t>
      </w:r>
      <w:proofErr w:type="spellEnd"/>
      <w:r w:rsidRPr="00887350">
        <w:rPr>
          <w:rFonts w:ascii="Times New Roman" w:hAnsi="Times New Roman" w:cs="Times New Roman"/>
          <w:sz w:val="28"/>
          <w:szCs w:val="28"/>
        </w:rPr>
        <w:t>) если письмо направляется нескольким адресатам, а документ-приложение только первому адресату:</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Приложение: на 3 л. в 1 экз. только в первый адрес.</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 если приложением являются документы, записанные на физически обособленный электронный носитель (в том числе компакт-диск, </w:t>
      </w:r>
      <w:proofErr w:type="spellStart"/>
      <w:r w:rsidRPr="00887350">
        <w:rPr>
          <w:rFonts w:ascii="Times New Roman" w:hAnsi="Times New Roman" w:cs="Times New Roman"/>
          <w:sz w:val="28"/>
          <w:szCs w:val="28"/>
        </w:rPr>
        <w:t>usb-флеш-накопитель</w:t>
      </w:r>
      <w:proofErr w:type="spellEnd"/>
      <w:r w:rsidRPr="00887350">
        <w:rPr>
          <w:rFonts w:ascii="Times New Roman" w:hAnsi="Times New Roman" w:cs="Times New Roman"/>
          <w:sz w:val="28"/>
          <w:szCs w:val="28"/>
        </w:rPr>
        <w:t>):</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Приложение: CD в 1 экз.</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этом на вкладыше или конверте, в который помещается носитель, указываются наименования документов, записанных на носитель, имена файлов, и при необходимости - размер файлов.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EF7A67">
        <w:rPr>
          <w:rFonts w:ascii="Times New Roman" w:hAnsi="Times New Roman" w:cs="Times New Roman"/>
          <w:sz w:val="28"/>
          <w:szCs w:val="28"/>
        </w:rPr>
        <w:t>7</w:t>
      </w:r>
      <w:r w:rsidRPr="00887350">
        <w:rPr>
          <w:rFonts w:ascii="Times New Roman" w:hAnsi="Times New Roman" w:cs="Times New Roman"/>
          <w:sz w:val="28"/>
          <w:szCs w:val="28"/>
        </w:rPr>
        <w:t>.2.В распорядительных документах (постановлениях, распоряжениях, приказах, решениях), договорах, положениях, правилах, инструкциях и других документах отметка о приложении оформляется следующим образом: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в тексте документа при первом упоминании документа-приложения в скобках указывается: ...(приложение) или ...(приложение </w:t>
      </w:r>
      <w:r w:rsidR="00AC3742">
        <w:rPr>
          <w:rFonts w:ascii="Times New Roman" w:hAnsi="Times New Roman" w:cs="Times New Roman"/>
          <w:sz w:val="28"/>
          <w:szCs w:val="28"/>
        </w:rPr>
        <w:t>№</w:t>
      </w:r>
      <w:r w:rsidRPr="00887350">
        <w:rPr>
          <w:rFonts w:ascii="Times New Roman" w:hAnsi="Times New Roman" w:cs="Times New Roman"/>
          <w:sz w:val="28"/>
          <w:szCs w:val="28"/>
        </w:rPr>
        <w:t xml:space="preserve"> 1);</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 на первом листе документа-приложения в правом верхнем углу указывается:</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443"/>
        <w:gridCol w:w="4117"/>
      </w:tblGrid>
      <w:tr w:rsidR="00160E24" w:rsidRPr="00887350" w:rsidTr="007B67DD">
        <w:tc>
          <w:tcPr>
            <w:tcW w:w="5443"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11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7B67DD">
              <w:rPr>
                <w:rFonts w:ascii="Times New Roman" w:hAnsi="Times New Roman" w:cs="Times New Roman"/>
                <w:sz w:val="28"/>
                <w:szCs w:val="28"/>
              </w:rPr>
              <w:t>№</w:t>
            </w:r>
            <w:r w:rsidRPr="00887350">
              <w:rPr>
                <w:rFonts w:ascii="Times New Roman" w:hAnsi="Times New Roman" w:cs="Times New Roman"/>
                <w:sz w:val="28"/>
                <w:szCs w:val="28"/>
              </w:rPr>
              <w:t xml:space="preserve"> 1</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к постановлению </w:t>
            </w:r>
            <w:r w:rsidR="00267436">
              <w:rPr>
                <w:rFonts w:ascii="Times New Roman" w:hAnsi="Times New Roman" w:cs="Times New Roman"/>
                <w:sz w:val="28"/>
                <w:szCs w:val="28"/>
              </w:rPr>
              <w:t xml:space="preserve">Ровенской районной </w:t>
            </w:r>
            <w:r w:rsidR="00265675" w:rsidRPr="00887350">
              <w:rPr>
                <w:rFonts w:ascii="Times New Roman" w:hAnsi="Times New Roman" w:cs="Times New Roman"/>
                <w:sz w:val="28"/>
                <w:szCs w:val="28"/>
              </w:rPr>
              <w:t xml:space="preserve">администрации </w:t>
            </w:r>
            <w:r w:rsidR="00267436">
              <w:rPr>
                <w:rFonts w:ascii="Times New Roman" w:hAnsi="Times New Roman" w:cs="Times New Roman"/>
                <w:sz w:val="28"/>
                <w:szCs w:val="28"/>
              </w:rPr>
              <w:t>Ровенского</w:t>
            </w:r>
            <w:r w:rsidR="0083394C" w:rsidRPr="00887350">
              <w:rPr>
                <w:rFonts w:ascii="Times New Roman" w:hAnsi="Times New Roman" w:cs="Times New Roman"/>
                <w:sz w:val="28"/>
                <w:szCs w:val="28"/>
              </w:rPr>
              <w:t xml:space="preserve"> муниципального </w:t>
            </w:r>
            <w:r w:rsidR="0083394C" w:rsidRPr="00887350">
              <w:rPr>
                <w:rFonts w:ascii="Times New Roman" w:hAnsi="Times New Roman" w:cs="Times New Roman"/>
                <w:sz w:val="28"/>
                <w:szCs w:val="28"/>
              </w:rPr>
              <w:lastRenderedPageBreak/>
              <w:t xml:space="preserve">района </w:t>
            </w:r>
            <w:r w:rsidRPr="00887350">
              <w:rPr>
                <w:rFonts w:ascii="Times New Roman" w:hAnsi="Times New Roman" w:cs="Times New Roman"/>
                <w:sz w:val="28"/>
                <w:szCs w:val="28"/>
              </w:rPr>
              <w:t>Саратовской области</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от 1 сентября 2018 года </w:t>
            </w:r>
            <w:r w:rsidR="00265675" w:rsidRPr="00887350">
              <w:rPr>
                <w:rFonts w:ascii="Times New Roman" w:hAnsi="Times New Roman" w:cs="Times New Roman"/>
                <w:sz w:val="28"/>
                <w:szCs w:val="28"/>
              </w:rPr>
              <w:t>№</w:t>
            </w:r>
            <w:r w:rsidRPr="00887350">
              <w:rPr>
                <w:rFonts w:ascii="Times New Roman" w:hAnsi="Times New Roman" w:cs="Times New Roman"/>
                <w:sz w:val="28"/>
                <w:szCs w:val="28"/>
              </w:rPr>
              <w:t xml:space="preserve"> 210</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приложением к распорядительному документу является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160E24" w:rsidRPr="00887350" w:rsidRDefault="00160E24" w:rsidP="00887350">
      <w:pPr>
        <w:pStyle w:val="ConsPlusNormal"/>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5556"/>
        <w:gridCol w:w="4287"/>
      </w:tblGrid>
      <w:tr w:rsidR="00160E24" w:rsidRPr="00887350" w:rsidTr="00AB2287">
        <w:tc>
          <w:tcPr>
            <w:tcW w:w="555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28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AB2287">
              <w:rPr>
                <w:rFonts w:ascii="Times New Roman" w:hAnsi="Times New Roman" w:cs="Times New Roman"/>
                <w:sz w:val="28"/>
                <w:szCs w:val="28"/>
              </w:rPr>
              <w:t>№</w:t>
            </w:r>
            <w:r w:rsidRPr="00887350">
              <w:rPr>
                <w:rFonts w:ascii="Times New Roman" w:hAnsi="Times New Roman" w:cs="Times New Roman"/>
                <w:sz w:val="28"/>
                <w:szCs w:val="28"/>
              </w:rPr>
              <w:t xml:space="preserve"> 2</w:t>
            </w:r>
          </w:p>
        </w:tc>
      </w:tr>
      <w:tr w:rsidR="00160E24" w:rsidRPr="00887350" w:rsidTr="00AB2287">
        <w:tc>
          <w:tcPr>
            <w:tcW w:w="5556"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(Положение)</w:t>
            </w:r>
          </w:p>
        </w:tc>
        <w:tc>
          <w:tcPr>
            <w:tcW w:w="428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УТВЕРЖДЕНО</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постановлением </w:t>
            </w:r>
            <w:r w:rsidR="00267436">
              <w:rPr>
                <w:rFonts w:ascii="Times New Roman" w:hAnsi="Times New Roman" w:cs="Times New Roman"/>
                <w:sz w:val="28"/>
                <w:szCs w:val="28"/>
              </w:rPr>
              <w:t xml:space="preserve">Ровенской районной </w:t>
            </w:r>
            <w:r w:rsidR="00267436" w:rsidRPr="00887350">
              <w:rPr>
                <w:rFonts w:ascii="Times New Roman" w:hAnsi="Times New Roman" w:cs="Times New Roman"/>
                <w:sz w:val="28"/>
                <w:szCs w:val="28"/>
              </w:rPr>
              <w:t xml:space="preserve">администрации </w:t>
            </w:r>
            <w:r w:rsidR="00267436">
              <w:rPr>
                <w:rFonts w:ascii="Times New Roman" w:hAnsi="Times New Roman" w:cs="Times New Roman"/>
                <w:sz w:val="28"/>
                <w:szCs w:val="28"/>
              </w:rPr>
              <w:t>Ровенского</w:t>
            </w:r>
            <w:r w:rsidR="00267436"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Саратовской области</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от 1 сентября 2018 года </w:t>
            </w:r>
            <w:r w:rsidR="00265675" w:rsidRPr="00887350">
              <w:rPr>
                <w:rFonts w:ascii="Times New Roman" w:hAnsi="Times New Roman" w:cs="Times New Roman"/>
                <w:sz w:val="28"/>
                <w:szCs w:val="28"/>
              </w:rPr>
              <w:t>№</w:t>
            </w:r>
            <w:r w:rsidRPr="00887350">
              <w:rPr>
                <w:rFonts w:ascii="Times New Roman" w:hAnsi="Times New Roman" w:cs="Times New Roman"/>
                <w:sz w:val="28"/>
                <w:szCs w:val="28"/>
              </w:rPr>
              <w:t xml:space="preserve"> 210</w:t>
            </w:r>
          </w:p>
        </w:tc>
      </w:tr>
    </w:tbl>
    <w:p w:rsidR="00160E24" w:rsidRPr="00420F97"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Строки реквизита выравниваются по левому краю или центрируются относительно самой длинной строки.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6.5.1</w:t>
      </w:r>
      <w:r w:rsidR="00EF7A67">
        <w:rPr>
          <w:rFonts w:ascii="Times New Roman" w:hAnsi="Times New Roman" w:cs="Times New Roman"/>
          <w:sz w:val="28"/>
          <w:szCs w:val="28"/>
        </w:rPr>
        <w:t>8</w:t>
      </w:r>
      <w:r w:rsidRPr="00887350">
        <w:rPr>
          <w:rFonts w:ascii="Times New Roman" w:hAnsi="Times New Roman" w:cs="Times New Roman"/>
          <w:sz w:val="28"/>
          <w:szCs w:val="28"/>
        </w:rPr>
        <w:t xml:space="preserve">.Гриф согласования документа проставляется на документах, согласованных </w:t>
      </w:r>
      <w:r w:rsidR="00143B8A" w:rsidRPr="00887350">
        <w:rPr>
          <w:rFonts w:ascii="Times New Roman" w:hAnsi="Times New Roman" w:cs="Times New Roman"/>
          <w:sz w:val="28"/>
          <w:szCs w:val="28"/>
        </w:rPr>
        <w:t>структурными подразделениями</w:t>
      </w:r>
      <w:r w:rsidR="008B73AA">
        <w:rPr>
          <w:rFonts w:ascii="Times New Roman" w:hAnsi="Times New Roman" w:cs="Times New Roman"/>
          <w:sz w:val="28"/>
          <w:szCs w:val="28"/>
        </w:rPr>
        <w:t xml:space="preserve">, </w:t>
      </w:r>
      <w:r w:rsidR="008B73AA" w:rsidRPr="00060257">
        <w:rPr>
          <w:rFonts w:ascii="Times New Roman" w:hAnsi="Times New Roman" w:cs="Times New Roman"/>
          <w:sz w:val="28"/>
          <w:szCs w:val="28"/>
          <w:highlight w:val="yellow"/>
        </w:rPr>
        <w:t>отраслевыми органами</w:t>
      </w:r>
      <w:r w:rsidR="00143B8A" w:rsidRPr="00887350">
        <w:rPr>
          <w:rFonts w:ascii="Times New Roman" w:hAnsi="Times New Roman" w:cs="Times New Roman"/>
          <w:sz w:val="28"/>
          <w:szCs w:val="28"/>
        </w:rPr>
        <w:t xml:space="preserve"> </w:t>
      </w:r>
      <w:r w:rsidR="00060257">
        <w:rPr>
          <w:rFonts w:ascii="Times New Roman" w:hAnsi="Times New Roman" w:cs="Times New Roman"/>
          <w:sz w:val="28"/>
          <w:szCs w:val="28"/>
        </w:rPr>
        <w:t xml:space="preserve">Ровенской районной </w:t>
      </w:r>
      <w:r w:rsidR="00060257" w:rsidRPr="00887350">
        <w:rPr>
          <w:rFonts w:ascii="Times New Roman" w:hAnsi="Times New Roman" w:cs="Times New Roman"/>
          <w:sz w:val="28"/>
          <w:szCs w:val="28"/>
        </w:rPr>
        <w:t>администрации</w:t>
      </w:r>
      <w:r w:rsidR="00143B8A" w:rsidRPr="00887350">
        <w:rPr>
          <w:rFonts w:ascii="Times New Roman" w:hAnsi="Times New Roman" w:cs="Times New Roman"/>
          <w:sz w:val="28"/>
          <w:szCs w:val="28"/>
        </w:rPr>
        <w:t xml:space="preserve">, </w:t>
      </w:r>
      <w:r w:rsidRPr="00887350">
        <w:rPr>
          <w:rFonts w:ascii="Times New Roman" w:hAnsi="Times New Roman" w:cs="Times New Roman"/>
          <w:sz w:val="28"/>
          <w:szCs w:val="28"/>
        </w:rPr>
        <w:t>организациями, должностными лицами. Гриф согласования в зависимости от вида документа и особенностей его оформления может проставляться: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 на последнем листе документа под текстом;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на листе согласования, являющемся неотъемлемой частью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Гриф согласования состоит из слова СОГЛАСОВАНО (без кавычек), должности лица, которым согласован документ (включая наименование </w:t>
      </w:r>
      <w:r w:rsidR="00143B8A" w:rsidRPr="00887350">
        <w:rPr>
          <w:rFonts w:ascii="Times New Roman" w:hAnsi="Times New Roman" w:cs="Times New Roman"/>
          <w:sz w:val="28"/>
          <w:szCs w:val="28"/>
        </w:rPr>
        <w:t>структурного подразделения</w:t>
      </w:r>
      <w:r w:rsidRPr="00887350">
        <w:rPr>
          <w:rFonts w:ascii="Times New Roman" w:hAnsi="Times New Roman" w:cs="Times New Roman"/>
          <w:sz w:val="28"/>
          <w:szCs w:val="28"/>
        </w:rPr>
        <w:t xml:space="preserve"> или организации), его собственноручной подписи, </w:t>
      </w:r>
      <w:proofErr w:type="spellStart"/>
      <w:proofErr w:type="gramStart"/>
      <w:r w:rsidRPr="00887350">
        <w:rPr>
          <w:rFonts w:ascii="Times New Roman" w:hAnsi="Times New Roman" w:cs="Times New Roman"/>
          <w:sz w:val="28"/>
          <w:szCs w:val="28"/>
        </w:rPr>
        <w:t>ини</w:t>
      </w:r>
      <w:r w:rsidR="00F1484D">
        <w:rPr>
          <w:rFonts w:ascii="Times New Roman" w:hAnsi="Times New Roman" w:cs="Times New Roman"/>
          <w:sz w:val="28"/>
          <w:szCs w:val="28"/>
        </w:rPr>
        <w:t>-</w:t>
      </w:r>
      <w:r w:rsidRPr="00887350">
        <w:rPr>
          <w:rFonts w:ascii="Times New Roman" w:hAnsi="Times New Roman" w:cs="Times New Roman"/>
          <w:sz w:val="28"/>
          <w:szCs w:val="28"/>
        </w:rPr>
        <w:t>циалов</w:t>
      </w:r>
      <w:proofErr w:type="spellEnd"/>
      <w:proofErr w:type="gramEnd"/>
      <w:r w:rsidRPr="00887350">
        <w:rPr>
          <w:rFonts w:ascii="Times New Roman" w:hAnsi="Times New Roman" w:cs="Times New Roman"/>
          <w:sz w:val="28"/>
          <w:szCs w:val="28"/>
        </w:rPr>
        <w:t>, фамилии, даты согласования, например:</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060257" w:rsidRDefault="00160E24" w:rsidP="00060257">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Заместитель </w:t>
      </w:r>
      <w:r w:rsidR="00222900" w:rsidRPr="00887350">
        <w:rPr>
          <w:rFonts w:ascii="Times New Roman" w:hAnsi="Times New Roman" w:cs="Times New Roman"/>
          <w:sz w:val="28"/>
          <w:szCs w:val="28"/>
        </w:rPr>
        <w:t xml:space="preserve">главы </w:t>
      </w:r>
      <w:r w:rsidR="00060257">
        <w:rPr>
          <w:rFonts w:ascii="Times New Roman" w:hAnsi="Times New Roman" w:cs="Times New Roman"/>
          <w:sz w:val="28"/>
          <w:szCs w:val="28"/>
        </w:rPr>
        <w:t xml:space="preserve">Ровенской районной </w:t>
      </w:r>
      <w:r w:rsidR="00060257" w:rsidRPr="00887350">
        <w:rPr>
          <w:rFonts w:ascii="Times New Roman" w:hAnsi="Times New Roman" w:cs="Times New Roman"/>
          <w:sz w:val="28"/>
          <w:szCs w:val="28"/>
        </w:rPr>
        <w:t xml:space="preserve">администрации </w:t>
      </w:r>
    </w:p>
    <w:p w:rsidR="00160E24" w:rsidRPr="00887350" w:rsidRDefault="00060257" w:rsidP="00060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 </w:t>
      </w:r>
      <w:r w:rsidR="00160E24" w:rsidRPr="00887350">
        <w:rPr>
          <w:rFonts w:ascii="Times New Roman" w:hAnsi="Times New Roman" w:cs="Times New Roman"/>
          <w:sz w:val="28"/>
          <w:szCs w:val="28"/>
        </w:rPr>
        <w:t>Саратовской области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подпись </w:t>
      </w:r>
      <w:r w:rsidR="00DB1F80">
        <w:rPr>
          <w:rFonts w:ascii="Times New Roman" w:hAnsi="Times New Roman" w:cs="Times New Roman"/>
          <w:sz w:val="28"/>
          <w:szCs w:val="28"/>
        </w:rPr>
        <w:tab/>
      </w:r>
      <w:r w:rsidR="00DB1F80">
        <w:rPr>
          <w:rFonts w:ascii="Times New Roman" w:hAnsi="Times New Roman" w:cs="Times New Roman"/>
          <w:sz w:val="28"/>
          <w:szCs w:val="28"/>
        </w:rPr>
        <w:tab/>
      </w:r>
      <w:r w:rsidR="00DB1F80">
        <w:rPr>
          <w:rFonts w:ascii="Times New Roman" w:hAnsi="Times New Roman" w:cs="Times New Roman"/>
          <w:sz w:val="28"/>
          <w:szCs w:val="28"/>
        </w:rPr>
        <w:tab/>
      </w:r>
      <w:r w:rsidRPr="00887350">
        <w:rPr>
          <w:rFonts w:ascii="Times New Roman" w:hAnsi="Times New Roman" w:cs="Times New Roman"/>
          <w:sz w:val="28"/>
          <w:szCs w:val="28"/>
        </w:rPr>
        <w:t>И.О. Фамилия</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в документе два грифа согласования, то они располагаются на одном уровне (справа и слева), при большем количестве их размещают двумя </w:t>
      </w:r>
      <w:r w:rsidRPr="00887350">
        <w:rPr>
          <w:rFonts w:ascii="Times New Roman" w:hAnsi="Times New Roman" w:cs="Times New Roman"/>
          <w:sz w:val="28"/>
          <w:szCs w:val="28"/>
        </w:rPr>
        <w:lastRenderedPageBreak/>
        <w:t>вертикальными рядами.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в документе присутствуют гриф согласования и гриф утверждения, они также могут размещаться на одном уровне, например:</w:t>
      </w:r>
    </w:p>
    <w:p w:rsidR="00160E24" w:rsidRPr="00887350" w:rsidRDefault="00160E24" w:rsidP="00887350">
      <w:pPr>
        <w:pStyle w:val="ConsPlusNormal"/>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3402"/>
        <w:gridCol w:w="284"/>
        <w:gridCol w:w="1280"/>
        <w:gridCol w:w="3681"/>
      </w:tblGrid>
      <w:tr w:rsidR="00160E24" w:rsidRPr="00887350" w:rsidTr="00E81B5C">
        <w:tc>
          <w:tcPr>
            <w:tcW w:w="4598" w:type="dxa"/>
            <w:gridSpan w:val="2"/>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160E24" w:rsidRPr="00887350" w:rsidRDefault="00DA17E9" w:rsidP="00E81B5C">
            <w:pPr>
              <w:pStyle w:val="ConsPlusNormal"/>
              <w:rPr>
                <w:rFonts w:ascii="Times New Roman" w:hAnsi="Times New Roman" w:cs="Times New Roman"/>
                <w:sz w:val="28"/>
                <w:szCs w:val="28"/>
              </w:rPr>
            </w:pPr>
            <w:r>
              <w:rPr>
                <w:rFonts w:ascii="Times New Roman" w:hAnsi="Times New Roman" w:cs="Times New Roman"/>
                <w:sz w:val="28"/>
                <w:szCs w:val="28"/>
              </w:rPr>
              <w:t>Управляющий делами Правительства области</w:t>
            </w:r>
          </w:p>
        </w:tc>
        <w:tc>
          <w:tcPr>
            <w:tcW w:w="284" w:type="dxa"/>
            <w:vMerge w:val="restart"/>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961" w:type="dxa"/>
            <w:gridSpan w:val="2"/>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УТВЕРЖДАЮ</w:t>
            </w:r>
          </w:p>
          <w:p w:rsidR="00160E24" w:rsidRPr="00887350" w:rsidRDefault="00DA17E9" w:rsidP="00060257">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222900" w:rsidRPr="00887350">
              <w:rPr>
                <w:rFonts w:ascii="Times New Roman" w:hAnsi="Times New Roman" w:cs="Times New Roman"/>
                <w:sz w:val="28"/>
                <w:szCs w:val="28"/>
              </w:rPr>
              <w:t>лав</w:t>
            </w:r>
            <w:r>
              <w:rPr>
                <w:rFonts w:ascii="Times New Roman" w:hAnsi="Times New Roman" w:cs="Times New Roman"/>
                <w:sz w:val="28"/>
                <w:szCs w:val="28"/>
              </w:rPr>
              <w:t>а</w:t>
            </w:r>
            <w:r w:rsidR="00222900" w:rsidRPr="00887350">
              <w:rPr>
                <w:rFonts w:ascii="Times New Roman" w:hAnsi="Times New Roman" w:cs="Times New Roman"/>
                <w:sz w:val="28"/>
                <w:szCs w:val="28"/>
              </w:rPr>
              <w:t xml:space="preserve"> </w:t>
            </w:r>
            <w:r w:rsidR="00060257">
              <w:rPr>
                <w:rFonts w:ascii="Times New Roman" w:hAnsi="Times New Roman" w:cs="Times New Roman"/>
                <w:sz w:val="28"/>
                <w:szCs w:val="28"/>
              </w:rPr>
              <w:t>Ровенского</w:t>
            </w:r>
            <w:r w:rsidR="00222900" w:rsidRPr="00887350">
              <w:rPr>
                <w:rFonts w:ascii="Times New Roman" w:hAnsi="Times New Roman" w:cs="Times New Roman"/>
                <w:sz w:val="28"/>
                <w:szCs w:val="28"/>
              </w:rPr>
              <w:t xml:space="preserve"> муниципального района</w:t>
            </w:r>
            <w:r w:rsidR="00160E24" w:rsidRPr="00887350">
              <w:rPr>
                <w:rFonts w:ascii="Times New Roman" w:hAnsi="Times New Roman" w:cs="Times New Roman"/>
                <w:sz w:val="28"/>
                <w:szCs w:val="28"/>
              </w:rPr>
              <w:t xml:space="preserve"> Саратовской области</w:t>
            </w:r>
          </w:p>
        </w:tc>
      </w:tr>
      <w:tr w:rsidR="00160E24" w:rsidRPr="00887350" w:rsidTr="00E81B5C">
        <w:tc>
          <w:tcPr>
            <w:tcW w:w="1196"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3402"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c>
          <w:tcPr>
            <w:tcW w:w="284"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1280"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3681"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rsidTr="00E81B5C">
        <w:tc>
          <w:tcPr>
            <w:tcW w:w="4598" w:type="dxa"/>
            <w:gridSpan w:val="2"/>
            <w:tcBorders>
              <w:top w:val="nil"/>
              <w:left w:val="nil"/>
              <w:bottom w:val="nil"/>
              <w:right w:val="nil"/>
            </w:tcBorders>
          </w:tcPr>
          <w:p w:rsidR="00160E24" w:rsidRPr="00887350" w:rsidRDefault="00160E24" w:rsidP="00060257">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08.0</w:t>
            </w:r>
            <w:r w:rsidR="00060257">
              <w:rPr>
                <w:rFonts w:ascii="Times New Roman" w:hAnsi="Times New Roman" w:cs="Times New Roman"/>
                <w:sz w:val="28"/>
                <w:szCs w:val="28"/>
              </w:rPr>
              <w:t>4</w:t>
            </w:r>
            <w:r w:rsidRPr="00887350">
              <w:rPr>
                <w:rFonts w:ascii="Times New Roman" w:hAnsi="Times New Roman" w:cs="Times New Roman"/>
                <w:sz w:val="28"/>
                <w:szCs w:val="28"/>
              </w:rPr>
              <w:t>.20</w:t>
            </w:r>
            <w:r w:rsidR="00060257">
              <w:rPr>
                <w:rFonts w:ascii="Times New Roman" w:hAnsi="Times New Roman" w:cs="Times New Roman"/>
                <w:sz w:val="28"/>
                <w:szCs w:val="28"/>
              </w:rPr>
              <w:t>25</w:t>
            </w:r>
            <w:r w:rsidR="00FE6BAA">
              <w:rPr>
                <w:rFonts w:ascii="Times New Roman" w:hAnsi="Times New Roman" w:cs="Times New Roman"/>
                <w:sz w:val="28"/>
                <w:szCs w:val="28"/>
              </w:rPr>
              <w:t>г.</w:t>
            </w:r>
          </w:p>
        </w:tc>
        <w:tc>
          <w:tcPr>
            <w:tcW w:w="284"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4961" w:type="dxa"/>
            <w:gridSpan w:val="2"/>
            <w:tcBorders>
              <w:top w:val="nil"/>
              <w:left w:val="nil"/>
              <w:bottom w:val="nil"/>
              <w:right w:val="nil"/>
            </w:tcBorders>
          </w:tcPr>
          <w:p w:rsidR="00160E24" w:rsidRPr="00887350" w:rsidRDefault="00160E24" w:rsidP="00060257">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15.0</w:t>
            </w:r>
            <w:r w:rsidR="00060257">
              <w:rPr>
                <w:rFonts w:ascii="Times New Roman" w:hAnsi="Times New Roman" w:cs="Times New Roman"/>
                <w:sz w:val="28"/>
                <w:szCs w:val="28"/>
              </w:rPr>
              <w:t>4</w:t>
            </w:r>
            <w:r w:rsidRPr="00887350">
              <w:rPr>
                <w:rFonts w:ascii="Times New Roman" w:hAnsi="Times New Roman" w:cs="Times New Roman"/>
                <w:sz w:val="28"/>
                <w:szCs w:val="28"/>
              </w:rPr>
              <w:t>.20</w:t>
            </w:r>
            <w:r w:rsidR="00060257">
              <w:rPr>
                <w:rFonts w:ascii="Times New Roman" w:hAnsi="Times New Roman" w:cs="Times New Roman"/>
                <w:sz w:val="28"/>
                <w:szCs w:val="28"/>
              </w:rPr>
              <w:t>25</w:t>
            </w:r>
            <w:r w:rsidR="00FE6BAA">
              <w:rPr>
                <w:rFonts w:ascii="Times New Roman" w:hAnsi="Times New Roman" w:cs="Times New Roman"/>
                <w:sz w:val="28"/>
                <w:szCs w:val="28"/>
              </w:rPr>
              <w:t>г.</w:t>
            </w:r>
          </w:p>
        </w:tc>
      </w:tr>
    </w:tbl>
    <w:p w:rsidR="00160E24" w:rsidRPr="001B428A" w:rsidRDefault="00160E24" w:rsidP="00887350">
      <w:pPr>
        <w:pStyle w:val="ConsPlusNormal"/>
        <w:jc w:val="both"/>
        <w:rPr>
          <w:rFonts w:ascii="Times New Roman" w:hAnsi="Times New Roman" w:cs="Times New Roman"/>
          <w:sz w:val="10"/>
          <w:szCs w:val="10"/>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 например:</w:t>
      </w:r>
    </w:p>
    <w:p w:rsidR="00160E24" w:rsidRPr="001B428A"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Экспертной комиссией</w:t>
      </w:r>
    </w:p>
    <w:p w:rsidR="007046AA" w:rsidRPr="00887350" w:rsidRDefault="007046AA"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администрации </w:t>
      </w:r>
      <w:proofErr w:type="gramStart"/>
      <w:r w:rsidR="00060257">
        <w:rPr>
          <w:rFonts w:ascii="Times New Roman" w:hAnsi="Times New Roman" w:cs="Times New Roman"/>
          <w:sz w:val="28"/>
          <w:szCs w:val="28"/>
        </w:rPr>
        <w:t>Ровенского</w:t>
      </w:r>
      <w:proofErr w:type="gramEnd"/>
    </w:p>
    <w:p w:rsidR="00160E24" w:rsidRPr="00887350" w:rsidRDefault="007046AA"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Саратовской области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(протокол от 07.12.2017</w:t>
      </w:r>
      <w:r w:rsidR="00FE6BAA">
        <w:rPr>
          <w:rFonts w:ascii="Times New Roman" w:hAnsi="Times New Roman" w:cs="Times New Roman"/>
          <w:sz w:val="28"/>
          <w:szCs w:val="28"/>
        </w:rPr>
        <w:t>г.</w:t>
      </w:r>
      <w:r w:rsidRPr="00887350">
        <w:rPr>
          <w:rFonts w:ascii="Times New Roman" w:hAnsi="Times New Roman" w:cs="Times New Roman"/>
          <w:sz w:val="28"/>
          <w:szCs w:val="28"/>
        </w:rPr>
        <w:t xml:space="preserve"> </w:t>
      </w:r>
      <w:r w:rsidR="00FE6BAA">
        <w:rPr>
          <w:rFonts w:ascii="Times New Roman" w:hAnsi="Times New Roman" w:cs="Times New Roman"/>
          <w:sz w:val="28"/>
          <w:szCs w:val="28"/>
        </w:rPr>
        <w:t>№</w:t>
      </w:r>
      <w:r w:rsidRPr="00887350">
        <w:rPr>
          <w:rFonts w:ascii="Times New Roman" w:hAnsi="Times New Roman" w:cs="Times New Roman"/>
          <w:sz w:val="28"/>
          <w:szCs w:val="28"/>
        </w:rPr>
        <w:t xml:space="preserve"> 2)</w:t>
      </w:r>
    </w:p>
    <w:p w:rsidR="00160E24" w:rsidRPr="001B428A" w:rsidRDefault="00160E24" w:rsidP="00887350">
      <w:pPr>
        <w:pStyle w:val="ConsPlusNormal"/>
        <w:jc w:val="both"/>
        <w:rPr>
          <w:rFonts w:ascii="Times New Roman" w:hAnsi="Times New Roman" w:cs="Times New Roman"/>
          <w:sz w:val="10"/>
          <w:szCs w:val="10"/>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или</w:t>
      </w:r>
    </w:p>
    <w:p w:rsidR="00160E24" w:rsidRPr="001B428A" w:rsidRDefault="00160E24" w:rsidP="00887350">
      <w:pPr>
        <w:pStyle w:val="ConsPlusNormal"/>
        <w:jc w:val="both"/>
        <w:rPr>
          <w:rFonts w:ascii="Times New Roman" w:hAnsi="Times New Roman" w:cs="Times New Roman"/>
          <w:sz w:val="10"/>
          <w:szCs w:val="10"/>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060257" w:rsidRDefault="00160E24" w:rsidP="00060257">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письмом </w:t>
      </w:r>
      <w:r w:rsidR="00060257">
        <w:rPr>
          <w:rFonts w:ascii="Times New Roman" w:hAnsi="Times New Roman" w:cs="Times New Roman"/>
          <w:sz w:val="28"/>
          <w:szCs w:val="28"/>
        </w:rPr>
        <w:t xml:space="preserve">Ровенской районной </w:t>
      </w:r>
      <w:r w:rsidR="00060257" w:rsidRPr="00887350">
        <w:rPr>
          <w:rFonts w:ascii="Times New Roman" w:hAnsi="Times New Roman" w:cs="Times New Roman"/>
          <w:sz w:val="28"/>
          <w:szCs w:val="28"/>
        </w:rPr>
        <w:t xml:space="preserve">администрации </w:t>
      </w:r>
    </w:p>
    <w:p w:rsidR="00160E24" w:rsidRPr="00887350" w:rsidRDefault="00060257" w:rsidP="000602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 </w:t>
      </w:r>
      <w:r w:rsidR="00657D32" w:rsidRPr="00887350">
        <w:rPr>
          <w:rFonts w:ascii="Times New Roman" w:hAnsi="Times New Roman" w:cs="Times New Roman"/>
          <w:sz w:val="28"/>
          <w:szCs w:val="28"/>
        </w:rPr>
        <w:t xml:space="preserve">Саратовской области </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 _________ </w:t>
      </w:r>
      <w:r w:rsidR="00657D32" w:rsidRPr="00887350">
        <w:rPr>
          <w:rFonts w:ascii="Times New Roman" w:hAnsi="Times New Roman" w:cs="Times New Roman"/>
          <w:sz w:val="28"/>
          <w:szCs w:val="28"/>
        </w:rPr>
        <w:t>№</w:t>
      </w:r>
      <w:r w:rsidRPr="00887350">
        <w:rPr>
          <w:rFonts w:ascii="Times New Roman" w:hAnsi="Times New Roman" w:cs="Times New Roman"/>
          <w:sz w:val="28"/>
          <w:szCs w:val="28"/>
        </w:rPr>
        <w:t xml:space="preserve"> __</w:t>
      </w:r>
    </w:p>
    <w:p w:rsidR="00160E24" w:rsidRPr="001B428A"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bookmarkStart w:id="6" w:name="P847"/>
      <w:bookmarkEnd w:id="6"/>
      <w:r w:rsidRPr="00887350">
        <w:rPr>
          <w:rFonts w:ascii="Times New Roman" w:hAnsi="Times New Roman" w:cs="Times New Roman"/>
          <w:sz w:val="28"/>
          <w:szCs w:val="28"/>
        </w:rPr>
        <w:t>6.5.</w:t>
      </w:r>
      <w:r w:rsidR="00EF7A67">
        <w:rPr>
          <w:rFonts w:ascii="Times New Roman" w:hAnsi="Times New Roman" w:cs="Times New Roman"/>
          <w:sz w:val="28"/>
          <w:szCs w:val="28"/>
        </w:rPr>
        <w:t>19</w:t>
      </w:r>
      <w:r w:rsidRPr="00887350">
        <w:rPr>
          <w:rFonts w:ascii="Times New Roman" w:hAnsi="Times New Roman" w:cs="Times New Roman"/>
          <w:sz w:val="28"/>
          <w:szCs w:val="28"/>
        </w:rPr>
        <w:t xml:space="preserve">.Виза свидетельствует о согласии или несогласии лица, визирующего проект документа, с содержанием проекта документа. Визой оформляется внутреннее согласование документа. </w:t>
      </w:r>
      <w:proofErr w:type="gramStart"/>
      <w:r w:rsidRPr="00887350">
        <w:rPr>
          <w:rFonts w:ascii="Times New Roman" w:hAnsi="Times New Roman" w:cs="Times New Roman"/>
          <w:sz w:val="28"/>
          <w:szCs w:val="28"/>
        </w:rPr>
        <w:t>Виза включает должность лица, визирующего документ, подпись, расшифровку подписи (инициалы, фамилию) и дату визирования, например:</w:t>
      </w:r>
      <w:proofErr w:type="gramEnd"/>
    </w:p>
    <w:p w:rsidR="00160E24" w:rsidRPr="001B428A"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381"/>
        <w:gridCol w:w="2891"/>
      </w:tblGrid>
      <w:tr w:rsidR="00160E24" w:rsidRPr="00887350">
        <w:tc>
          <w:tcPr>
            <w:tcW w:w="5272" w:type="dxa"/>
            <w:gridSpan w:val="2"/>
            <w:tcBorders>
              <w:top w:val="nil"/>
              <w:left w:val="nil"/>
              <w:bottom w:val="nil"/>
              <w:right w:val="nil"/>
            </w:tcBorders>
          </w:tcPr>
          <w:p w:rsidR="00160E24" w:rsidRPr="00887350" w:rsidRDefault="004763A5"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Начальник</w:t>
            </w:r>
            <w:r w:rsidR="00160E24" w:rsidRPr="00887350">
              <w:rPr>
                <w:rFonts w:ascii="Times New Roman" w:hAnsi="Times New Roman" w:cs="Times New Roman"/>
                <w:sz w:val="28"/>
                <w:szCs w:val="28"/>
              </w:rPr>
              <w:t xml:space="preserve"> юридического отдела</w:t>
            </w:r>
          </w:p>
        </w:tc>
      </w:tr>
      <w:tr w:rsidR="00160E24" w:rsidRPr="00887350">
        <w:tc>
          <w:tcPr>
            <w:tcW w:w="238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89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tc>
          <w:tcPr>
            <w:tcW w:w="5272" w:type="dxa"/>
            <w:gridSpan w:val="2"/>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Дата</w:t>
            </w:r>
          </w:p>
        </w:tc>
      </w:tr>
    </w:tbl>
    <w:p w:rsidR="00160E24" w:rsidRPr="001B428A" w:rsidRDefault="00160E24" w:rsidP="00887350">
      <w:pPr>
        <w:pStyle w:val="ConsPlusNormal"/>
        <w:jc w:val="both"/>
        <w:rPr>
          <w:rFonts w:ascii="Times New Roman" w:hAnsi="Times New Roman" w:cs="Times New Roman"/>
          <w:sz w:val="10"/>
          <w:szCs w:val="10"/>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наличии замечаний к документу визу оформляют следующим образом, например:</w:t>
      </w:r>
    </w:p>
    <w:p w:rsidR="00160E24" w:rsidRPr="001B428A" w:rsidRDefault="00160E24" w:rsidP="00887350">
      <w:pPr>
        <w:pStyle w:val="ConsPlusNormal"/>
        <w:jc w:val="both"/>
        <w:rPr>
          <w:rFonts w:ascii="Times New Roman" w:hAnsi="Times New Roman" w:cs="Times New Roman"/>
          <w:sz w:val="10"/>
          <w:szCs w:val="10"/>
        </w:rPr>
      </w:pPr>
    </w:p>
    <w:tbl>
      <w:tblPr>
        <w:tblW w:w="0" w:type="auto"/>
        <w:tblLayout w:type="fixed"/>
        <w:tblCellMar>
          <w:top w:w="102" w:type="dxa"/>
          <w:left w:w="62" w:type="dxa"/>
          <w:bottom w:w="102" w:type="dxa"/>
          <w:right w:w="62" w:type="dxa"/>
        </w:tblCellMar>
        <w:tblLook w:val="0000"/>
      </w:tblPr>
      <w:tblGrid>
        <w:gridCol w:w="2381"/>
        <w:gridCol w:w="3493"/>
      </w:tblGrid>
      <w:tr w:rsidR="00160E24" w:rsidRPr="001B428A" w:rsidTr="001B428A">
        <w:trPr>
          <w:trHeight w:val="932"/>
        </w:trPr>
        <w:tc>
          <w:tcPr>
            <w:tcW w:w="5874" w:type="dxa"/>
            <w:gridSpan w:val="2"/>
            <w:tcBorders>
              <w:top w:val="nil"/>
              <w:left w:val="nil"/>
              <w:bottom w:val="nil"/>
              <w:right w:val="nil"/>
            </w:tcBorders>
          </w:tcPr>
          <w:p w:rsidR="00160E24" w:rsidRPr="006D652C" w:rsidRDefault="00160E24" w:rsidP="00887350">
            <w:pPr>
              <w:pStyle w:val="ConsPlusNormal"/>
              <w:rPr>
                <w:rFonts w:ascii="Times New Roman" w:hAnsi="Times New Roman" w:cs="Times New Roman"/>
                <w:sz w:val="27"/>
                <w:szCs w:val="27"/>
              </w:rPr>
            </w:pPr>
            <w:r w:rsidRPr="006D652C">
              <w:rPr>
                <w:rFonts w:ascii="Times New Roman" w:hAnsi="Times New Roman" w:cs="Times New Roman"/>
                <w:sz w:val="27"/>
                <w:szCs w:val="27"/>
              </w:rPr>
              <w:t>Замечания прилагаются.</w:t>
            </w:r>
          </w:p>
          <w:p w:rsidR="00160E24" w:rsidRPr="006D652C" w:rsidRDefault="004763A5" w:rsidP="00887350">
            <w:pPr>
              <w:pStyle w:val="ConsPlusNormal"/>
              <w:rPr>
                <w:rFonts w:ascii="Times New Roman" w:hAnsi="Times New Roman" w:cs="Times New Roman"/>
                <w:sz w:val="27"/>
                <w:szCs w:val="27"/>
              </w:rPr>
            </w:pPr>
            <w:r w:rsidRPr="006D652C">
              <w:rPr>
                <w:rFonts w:ascii="Times New Roman" w:hAnsi="Times New Roman" w:cs="Times New Roman"/>
                <w:sz w:val="27"/>
                <w:szCs w:val="27"/>
              </w:rPr>
              <w:t xml:space="preserve">Начальник </w:t>
            </w:r>
            <w:r w:rsidR="00DA17E9" w:rsidRPr="006D652C">
              <w:rPr>
                <w:rFonts w:ascii="Times New Roman" w:hAnsi="Times New Roman" w:cs="Times New Roman"/>
                <w:sz w:val="27"/>
                <w:szCs w:val="27"/>
              </w:rPr>
              <w:t>отдела экономического развития, промышленности и торговли</w:t>
            </w:r>
          </w:p>
        </w:tc>
      </w:tr>
      <w:tr w:rsidR="00160E24" w:rsidRPr="001B428A" w:rsidTr="00DA17E9">
        <w:tc>
          <w:tcPr>
            <w:tcW w:w="2381" w:type="dxa"/>
            <w:tcBorders>
              <w:top w:val="nil"/>
              <w:left w:val="nil"/>
              <w:bottom w:val="nil"/>
              <w:right w:val="nil"/>
            </w:tcBorders>
          </w:tcPr>
          <w:p w:rsidR="00160E24" w:rsidRPr="006D652C" w:rsidRDefault="00160E24" w:rsidP="00887350">
            <w:pPr>
              <w:pStyle w:val="ConsPlusNormal"/>
              <w:jc w:val="both"/>
              <w:rPr>
                <w:rFonts w:ascii="Times New Roman" w:hAnsi="Times New Roman" w:cs="Times New Roman"/>
                <w:sz w:val="27"/>
                <w:szCs w:val="27"/>
              </w:rPr>
            </w:pPr>
            <w:r w:rsidRPr="006D652C">
              <w:rPr>
                <w:rFonts w:ascii="Times New Roman" w:hAnsi="Times New Roman" w:cs="Times New Roman"/>
                <w:sz w:val="27"/>
                <w:szCs w:val="27"/>
              </w:rPr>
              <w:lastRenderedPageBreak/>
              <w:t>Подпись</w:t>
            </w:r>
          </w:p>
        </w:tc>
        <w:tc>
          <w:tcPr>
            <w:tcW w:w="3493" w:type="dxa"/>
            <w:tcBorders>
              <w:top w:val="nil"/>
              <w:left w:val="nil"/>
              <w:bottom w:val="nil"/>
              <w:right w:val="nil"/>
            </w:tcBorders>
          </w:tcPr>
          <w:p w:rsidR="00160E24" w:rsidRPr="006D652C" w:rsidRDefault="00160E24" w:rsidP="00887350">
            <w:pPr>
              <w:pStyle w:val="ConsPlusNormal"/>
              <w:jc w:val="both"/>
              <w:rPr>
                <w:rFonts w:ascii="Times New Roman" w:hAnsi="Times New Roman" w:cs="Times New Roman"/>
                <w:sz w:val="27"/>
                <w:szCs w:val="27"/>
              </w:rPr>
            </w:pPr>
            <w:r w:rsidRPr="006D652C">
              <w:rPr>
                <w:rFonts w:ascii="Times New Roman" w:hAnsi="Times New Roman" w:cs="Times New Roman"/>
                <w:sz w:val="27"/>
                <w:szCs w:val="27"/>
              </w:rPr>
              <w:t>И.О. Фамилия</w:t>
            </w:r>
          </w:p>
        </w:tc>
      </w:tr>
      <w:tr w:rsidR="00160E24" w:rsidRPr="001B428A" w:rsidTr="00DA17E9">
        <w:tc>
          <w:tcPr>
            <w:tcW w:w="5874" w:type="dxa"/>
            <w:gridSpan w:val="2"/>
            <w:tcBorders>
              <w:top w:val="nil"/>
              <w:left w:val="nil"/>
              <w:bottom w:val="nil"/>
              <w:right w:val="nil"/>
            </w:tcBorders>
          </w:tcPr>
          <w:p w:rsidR="00160E24" w:rsidRPr="006D652C" w:rsidRDefault="00160E24" w:rsidP="00887350">
            <w:pPr>
              <w:pStyle w:val="ConsPlusNormal"/>
              <w:jc w:val="both"/>
              <w:rPr>
                <w:rFonts w:ascii="Times New Roman" w:hAnsi="Times New Roman" w:cs="Times New Roman"/>
                <w:sz w:val="27"/>
                <w:szCs w:val="27"/>
              </w:rPr>
            </w:pPr>
            <w:r w:rsidRPr="006D652C">
              <w:rPr>
                <w:rFonts w:ascii="Times New Roman" w:hAnsi="Times New Roman" w:cs="Times New Roman"/>
                <w:sz w:val="27"/>
                <w:szCs w:val="27"/>
              </w:rPr>
              <w:t>Дата</w:t>
            </w:r>
          </w:p>
        </w:tc>
      </w:tr>
    </w:tbl>
    <w:p w:rsidR="00160E24" w:rsidRPr="00CE531A"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этом замечания излагаются на отдельном листе, подписываются и прилагаются к документу.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замечаний немного, они могут быть изложены непосредственно на самом проекте документа при его визировании, а виза оформляется следующим образом:</w:t>
      </w:r>
    </w:p>
    <w:p w:rsidR="00160E24" w:rsidRPr="00CE531A"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2614"/>
        <w:gridCol w:w="2658"/>
      </w:tblGrid>
      <w:tr w:rsidR="00160E24" w:rsidRPr="00887350">
        <w:tc>
          <w:tcPr>
            <w:tcW w:w="5272" w:type="dxa"/>
            <w:gridSpan w:val="2"/>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С правками по тексту.</w:t>
            </w:r>
          </w:p>
          <w:p w:rsidR="00160E24" w:rsidRPr="00887350" w:rsidRDefault="004763A5"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Начальник</w:t>
            </w:r>
            <w:r w:rsidR="00160E24" w:rsidRPr="00887350">
              <w:rPr>
                <w:rFonts w:ascii="Times New Roman" w:hAnsi="Times New Roman" w:cs="Times New Roman"/>
                <w:sz w:val="28"/>
                <w:szCs w:val="28"/>
              </w:rPr>
              <w:t xml:space="preserve"> финансового </w:t>
            </w:r>
            <w:r w:rsidRPr="00887350">
              <w:rPr>
                <w:rFonts w:ascii="Times New Roman" w:hAnsi="Times New Roman" w:cs="Times New Roman"/>
                <w:sz w:val="28"/>
                <w:szCs w:val="28"/>
              </w:rPr>
              <w:t>управления</w:t>
            </w:r>
          </w:p>
        </w:tc>
      </w:tr>
      <w:tr w:rsidR="00160E24" w:rsidRPr="00887350" w:rsidTr="00CA5491">
        <w:tc>
          <w:tcPr>
            <w:tcW w:w="2614"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658"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tc>
          <w:tcPr>
            <w:tcW w:w="5272" w:type="dxa"/>
            <w:gridSpan w:val="2"/>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Дата</w:t>
            </w:r>
          </w:p>
        </w:tc>
      </w:tr>
    </w:tbl>
    <w:p w:rsidR="00160E24" w:rsidRPr="00CE531A"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документах, подлинники которых хранятся в </w:t>
      </w:r>
      <w:r w:rsidR="00C126D1" w:rsidRPr="00887350">
        <w:rPr>
          <w:rFonts w:ascii="Times New Roman" w:hAnsi="Times New Roman" w:cs="Times New Roman"/>
          <w:sz w:val="28"/>
          <w:szCs w:val="28"/>
        </w:rPr>
        <w:t xml:space="preserve">администрации </w:t>
      </w:r>
      <w:r w:rsidR="00060257">
        <w:rPr>
          <w:rFonts w:ascii="Times New Roman" w:hAnsi="Times New Roman" w:cs="Times New Roman"/>
          <w:sz w:val="28"/>
          <w:szCs w:val="28"/>
        </w:rPr>
        <w:t xml:space="preserve">Ровенской районной </w:t>
      </w:r>
      <w:r w:rsidR="00060257" w:rsidRPr="00887350">
        <w:rPr>
          <w:rFonts w:ascii="Times New Roman" w:hAnsi="Times New Roman" w:cs="Times New Roman"/>
          <w:sz w:val="28"/>
          <w:szCs w:val="28"/>
        </w:rPr>
        <w:t>администрации</w:t>
      </w:r>
      <w:r w:rsidR="00C126D1" w:rsidRPr="00887350">
        <w:rPr>
          <w:rFonts w:ascii="Times New Roman" w:hAnsi="Times New Roman" w:cs="Times New Roman"/>
          <w:sz w:val="28"/>
          <w:szCs w:val="28"/>
        </w:rPr>
        <w:t>,</w:t>
      </w:r>
      <w:r w:rsidRPr="00887350">
        <w:rPr>
          <w:rFonts w:ascii="Times New Roman" w:hAnsi="Times New Roman" w:cs="Times New Roman"/>
          <w:sz w:val="28"/>
          <w:szCs w:val="28"/>
        </w:rPr>
        <w:t xml:space="preserve"> визы проставляются: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 последнем листе документа под подписью;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 обороте последнего листа подлинника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 листе согласования (визирования), прилагаемом к документу.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исходящих документах визы проставляются на экземплярах документов, помещаемых в дело.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согласовании документов в системе электронного документооборота, лист согласования формируется в СЭД.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 усмотрению </w:t>
      </w:r>
      <w:r w:rsidR="00060257">
        <w:rPr>
          <w:rFonts w:ascii="Times New Roman" w:hAnsi="Times New Roman" w:cs="Times New Roman"/>
          <w:sz w:val="28"/>
          <w:szCs w:val="28"/>
        </w:rPr>
        <w:t xml:space="preserve">Ровенской районной </w:t>
      </w:r>
      <w:r w:rsidR="00060257"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может применяться полистное визирование документа и его приложений. При полистном визировании виза проставляется на нижнем поле документа справа и, как правило, содержит только подпись визирующего.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Ознакомительная виза применяется при необходимости ознакомления лица, визирующего документ с локальными нормативными актами, </w:t>
      </w:r>
      <w:r w:rsidR="00C5522E" w:rsidRPr="00887350">
        <w:rPr>
          <w:rFonts w:ascii="Times New Roman" w:hAnsi="Times New Roman" w:cs="Times New Roman"/>
          <w:sz w:val="28"/>
          <w:szCs w:val="28"/>
        </w:rPr>
        <w:t>распоряжениями</w:t>
      </w:r>
      <w:r w:rsidRPr="00887350">
        <w:rPr>
          <w:rFonts w:ascii="Times New Roman" w:hAnsi="Times New Roman" w:cs="Times New Roman"/>
          <w:sz w:val="28"/>
          <w:szCs w:val="28"/>
        </w:rPr>
        <w:t xml:space="preserve"> по личному составу (в том числе </w:t>
      </w:r>
      <w:r w:rsidR="005A6A34" w:rsidRPr="00887350">
        <w:rPr>
          <w:rFonts w:ascii="Times New Roman" w:hAnsi="Times New Roman" w:cs="Times New Roman"/>
          <w:sz w:val="28"/>
          <w:szCs w:val="28"/>
        </w:rPr>
        <w:t>распоряжение</w:t>
      </w:r>
      <w:r w:rsidRPr="00887350">
        <w:rPr>
          <w:rFonts w:ascii="Times New Roman" w:hAnsi="Times New Roman" w:cs="Times New Roman"/>
          <w:sz w:val="28"/>
          <w:szCs w:val="28"/>
        </w:rPr>
        <w:t xml:space="preserve"> о приеме, переводе, увольнении) и оформляется следующим образом:</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381"/>
        <w:gridCol w:w="2891"/>
      </w:tblGrid>
      <w:tr w:rsidR="00160E24" w:rsidRPr="00887350">
        <w:tc>
          <w:tcPr>
            <w:tcW w:w="5272" w:type="dxa"/>
            <w:gridSpan w:val="2"/>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С </w:t>
            </w:r>
            <w:r w:rsidR="005A6A34" w:rsidRPr="00887350">
              <w:rPr>
                <w:rFonts w:ascii="Times New Roman" w:hAnsi="Times New Roman" w:cs="Times New Roman"/>
                <w:sz w:val="28"/>
                <w:szCs w:val="28"/>
              </w:rPr>
              <w:t>распоряжением</w:t>
            </w:r>
            <w:r w:rsidRPr="00887350">
              <w:rPr>
                <w:rFonts w:ascii="Times New Roman" w:hAnsi="Times New Roman" w:cs="Times New Roman"/>
                <w:sz w:val="28"/>
                <w:szCs w:val="28"/>
              </w:rPr>
              <w:t xml:space="preserve"> ознакомлен(а)</w:t>
            </w:r>
          </w:p>
        </w:tc>
      </w:tr>
      <w:tr w:rsidR="00160E24" w:rsidRPr="00887350">
        <w:tc>
          <w:tcPr>
            <w:tcW w:w="238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891"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tc>
          <w:tcPr>
            <w:tcW w:w="5272" w:type="dxa"/>
            <w:gridSpan w:val="2"/>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Дата</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EF7A67">
        <w:rPr>
          <w:rFonts w:ascii="Times New Roman" w:hAnsi="Times New Roman" w:cs="Times New Roman"/>
          <w:sz w:val="28"/>
          <w:szCs w:val="28"/>
        </w:rPr>
        <w:t>0</w:t>
      </w:r>
      <w:r w:rsidRPr="00887350">
        <w:rPr>
          <w:rFonts w:ascii="Times New Roman" w:hAnsi="Times New Roman" w:cs="Times New Roman"/>
          <w:sz w:val="28"/>
          <w:szCs w:val="28"/>
        </w:rPr>
        <w:t>.Подпись включает: наименование должности лица, подписывающего документ, его собственноручную подпись, расшифровку подписи (инициалы, фамилия),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412439"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Г</w:t>
            </w:r>
            <w:r w:rsidR="00412439" w:rsidRPr="00887350">
              <w:rPr>
                <w:rFonts w:ascii="Times New Roman" w:hAnsi="Times New Roman" w:cs="Times New Roman"/>
                <w:sz w:val="28"/>
                <w:szCs w:val="28"/>
              </w:rPr>
              <w:t xml:space="preserve">лава </w:t>
            </w:r>
            <w:proofErr w:type="gramStart"/>
            <w:r w:rsidR="00060257">
              <w:rPr>
                <w:rFonts w:ascii="Times New Roman" w:hAnsi="Times New Roman" w:cs="Times New Roman"/>
                <w:sz w:val="28"/>
                <w:szCs w:val="28"/>
              </w:rPr>
              <w:t>Ровенского</w:t>
            </w:r>
            <w:proofErr w:type="gramEnd"/>
          </w:p>
          <w:p w:rsidR="00160E24" w:rsidRPr="00887350" w:rsidRDefault="00412439"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lastRenderedPageBreak/>
              <w:t>муниципального района</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Саратовской области</w:t>
            </w:r>
          </w:p>
        </w:tc>
        <w:tc>
          <w:tcPr>
            <w:tcW w:w="3175" w:type="dxa"/>
            <w:tcBorders>
              <w:top w:val="nil"/>
              <w:left w:val="nil"/>
              <w:bottom w:val="nil"/>
              <w:right w:val="nil"/>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lastRenderedPageBreak/>
              <w:t>Подпись</w:t>
            </w:r>
          </w:p>
        </w:tc>
        <w:tc>
          <w:tcPr>
            <w:tcW w:w="1950"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 например:</w:t>
      </w:r>
    </w:p>
    <w:p w:rsidR="00160E24" w:rsidRPr="00684806"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3175" w:type="dxa"/>
            <w:tcBorders>
              <w:top w:val="nil"/>
              <w:left w:val="nil"/>
              <w:bottom w:val="nil"/>
              <w:right w:val="nil"/>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оформлении документа на бланке </w:t>
      </w:r>
      <w:r w:rsidR="00C5522E" w:rsidRPr="00887350">
        <w:rPr>
          <w:rFonts w:ascii="Times New Roman" w:hAnsi="Times New Roman" w:cs="Times New Roman"/>
          <w:sz w:val="28"/>
          <w:szCs w:val="28"/>
        </w:rPr>
        <w:t>администрации муниципального</w:t>
      </w:r>
      <w:r w:rsidRPr="00887350">
        <w:rPr>
          <w:rFonts w:ascii="Times New Roman" w:hAnsi="Times New Roman" w:cs="Times New Roman"/>
          <w:sz w:val="28"/>
          <w:szCs w:val="28"/>
        </w:rPr>
        <w:t xml:space="preserve"> </w:t>
      </w:r>
      <w:r w:rsidR="00412439" w:rsidRPr="00887350">
        <w:rPr>
          <w:rFonts w:ascii="Times New Roman" w:hAnsi="Times New Roman" w:cs="Times New Roman"/>
          <w:sz w:val="28"/>
          <w:szCs w:val="28"/>
        </w:rPr>
        <w:t>района</w:t>
      </w:r>
      <w:r w:rsidRPr="00887350">
        <w:rPr>
          <w:rFonts w:ascii="Times New Roman" w:hAnsi="Times New Roman" w:cs="Times New Roman"/>
          <w:sz w:val="28"/>
          <w:szCs w:val="28"/>
        </w:rPr>
        <w:t>, наименование должности лица, подписавшего документ, пишется кратко, например:</w:t>
      </w:r>
    </w:p>
    <w:p w:rsidR="00160E24" w:rsidRPr="00684806"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160E24" w:rsidRPr="00887350" w:rsidRDefault="00FD129B"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Глава муниципального района</w:t>
            </w:r>
          </w:p>
        </w:tc>
        <w:tc>
          <w:tcPr>
            <w:tcW w:w="3175" w:type="dxa"/>
            <w:tcBorders>
              <w:top w:val="nil"/>
              <w:left w:val="nil"/>
              <w:bottom w:val="nil"/>
              <w:right w:val="nil"/>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684806" w:rsidRDefault="00160E24" w:rsidP="00887350">
      <w:pPr>
        <w:pStyle w:val="ConsPlusNormal"/>
        <w:jc w:val="both"/>
        <w:rPr>
          <w:rFonts w:ascii="Times New Roman" w:hAnsi="Times New Roman" w:cs="Times New Roman"/>
          <w:sz w:val="16"/>
          <w:szCs w:val="16"/>
        </w:rPr>
      </w:pPr>
    </w:p>
    <w:p w:rsidR="00160E24" w:rsidRPr="00887350" w:rsidRDefault="00FD129B" w:rsidP="00887350">
      <w:pPr>
        <w:pStyle w:val="ConsPlusNormal"/>
        <w:ind w:firstLine="708"/>
        <w:jc w:val="both"/>
        <w:rPr>
          <w:rFonts w:ascii="Times New Roman" w:hAnsi="Times New Roman" w:cs="Times New Roman"/>
          <w:sz w:val="28"/>
          <w:szCs w:val="28"/>
        </w:rPr>
      </w:pPr>
      <w:r w:rsidRPr="00887350">
        <w:rPr>
          <w:rFonts w:ascii="Times New Roman" w:hAnsi="Times New Roman" w:cs="Times New Roman"/>
          <w:sz w:val="28"/>
          <w:szCs w:val="28"/>
        </w:rPr>
        <w:t>или</w:t>
      </w:r>
    </w:p>
    <w:p w:rsidR="00FD129B" w:rsidRPr="00684806" w:rsidRDefault="00FD129B"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936"/>
        <w:gridCol w:w="3175"/>
        <w:gridCol w:w="1950"/>
      </w:tblGrid>
      <w:tr w:rsidR="00FD129B" w:rsidRPr="00887350" w:rsidTr="00C4504B">
        <w:tc>
          <w:tcPr>
            <w:tcW w:w="3936" w:type="dxa"/>
            <w:tcBorders>
              <w:top w:val="nil"/>
              <w:left w:val="nil"/>
              <w:bottom w:val="nil"/>
              <w:right w:val="nil"/>
            </w:tcBorders>
          </w:tcPr>
          <w:p w:rsidR="00FD129B" w:rsidRPr="00887350" w:rsidRDefault="00FD129B"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Заместитель главы администрации</w:t>
            </w:r>
          </w:p>
        </w:tc>
        <w:tc>
          <w:tcPr>
            <w:tcW w:w="3175" w:type="dxa"/>
            <w:tcBorders>
              <w:top w:val="nil"/>
              <w:left w:val="nil"/>
              <w:bottom w:val="nil"/>
              <w:right w:val="nil"/>
            </w:tcBorders>
          </w:tcPr>
          <w:p w:rsidR="00FD129B" w:rsidRPr="00887350" w:rsidRDefault="00FD129B"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tcPr>
          <w:p w:rsidR="00FD129B" w:rsidRPr="00887350" w:rsidRDefault="00FD129B"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FD129B" w:rsidRPr="00887350" w:rsidRDefault="00FD129B"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документ оформлен не на бланке, в наименование должности включается наименование </w:t>
      </w:r>
      <w:r w:rsidR="00FA7AE1" w:rsidRPr="00887350">
        <w:rPr>
          <w:rFonts w:ascii="Times New Roman" w:hAnsi="Times New Roman" w:cs="Times New Roman"/>
          <w:sz w:val="28"/>
          <w:szCs w:val="28"/>
        </w:rPr>
        <w:t>администрации муниципального</w:t>
      </w:r>
      <w:r w:rsidRPr="00887350">
        <w:rPr>
          <w:rFonts w:ascii="Times New Roman" w:hAnsi="Times New Roman" w:cs="Times New Roman"/>
          <w:sz w:val="28"/>
          <w:szCs w:val="28"/>
        </w:rPr>
        <w:t xml:space="preserve"> </w:t>
      </w:r>
      <w:r w:rsidR="00371DCF" w:rsidRPr="00887350">
        <w:rPr>
          <w:rFonts w:ascii="Times New Roman" w:hAnsi="Times New Roman" w:cs="Times New Roman"/>
          <w:sz w:val="28"/>
          <w:szCs w:val="28"/>
        </w:rPr>
        <w:t>района</w:t>
      </w:r>
      <w:r w:rsidRPr="00887350">
        <w:rPr>
          <w:rFonts w:ascii="Times New Roman" w:hAnsi="Times New Roman" w:cs="Times New Roman"/>
          <w:sz w:val="28"/>
          <w:szCs w:val="28"/>
        </w:rPr>
        <w:t xml:space="preserve">. Допускается центрировать наименование должности лица, подписавшего документ, </w:t>
      </w:r>
      <w:proofErr w:type="spellStart"/>
      <w:proofErr w:type="gramStart"/>
      <w:r w:rsidRPr="00887350">
        <w:rPr>
          <w:rFonts w:ascii="Times New Roman" w:hAnsi="Times New Roman" w:cs="Times New Roman"/>
          <w:sz w:val="28"/>
          <w:szCs w:val="28"/>
        </w:rPr>
        <w:t>относи</w:t>
      </w:r>
      <w:r w:rsidR="00F97A9F">
        <w:rPr>
          <w:rFonts w:ascii="Times New Roman" w:hAnsi="Times New Roman" w:cs="Times New Roman"/>
          <w:sz w:val="28"/>
          <w:szCs w:val="28"/>
        </w:rPr>
        <w:t>-</w:t>
      </w:r>
      <w:r w:rsidRPr="00887350">
        <w:rPr>
          <w:rFonts w:ascii="Times New Roman" w:hAnsi="Times New Roman" w:cs="Times New Roman"/>
          <w:sz w:val="28"/>
          <w:szCs w:val="28"/>
        </w:rPr>
        <w:t>тельно</w:t>
      </w:r>
      <w:proofErr w:type="spellEnd"/>
      <w:proofErr w:type="gramEnd"/>
      <w:r w:rsidRPr="00887350">
        <w:rPr>
          <w:rFonts w:ascii="Times New Roman" w:hAnsi="Times New Roman" w:cs="Times New Roman"/>
          <w:sz w:val="28"/>
          <w:szCs w:val="28"/>
        </w:rPr>
        <w:t xml:space="preserve"> самой длинной строки,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36"/>
        <w:gridCol w:w="3175"/>
        <w:gridCol w:w="1950"/>
      </w:tblGrid>
      <w:tr w:rsidR="00371DCF" w:rsidRPr="00887350">
        <w:tc>
          <w:tcPr>
            <w:tcW w:w="3936" w:type="dxa"/>
            <w:tcBorders>
              <w:top w:val="nil"/>
              <w:left w:val="nil"/>
              <w:bottom w:val="nil"/>
              <w:right w:val="nil"/>
            </w:tcBorders>
          </w:tcPr>
          <w:p w:rsidR="00160E24" w:rsidRPr="00887350" w:rsidRDefault="00FA7AE1" w:rsidP="00060257">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Заместитель главы </w:t>
            </w:r>
            <w:r w:rsidR="00060257">
              <w:rPr>
                <w:rFonts w:ascii="Times New Roman" w:hAnsi="Times New Roman" w:cs="Times New Roman"/>
                <w:sz w:val="28"/>
                <w:szCs w:val="28"/>
              </w:rPr>
              <w:t xml:space="preserve">районной </w:t>
            </w:r>
            <w:r w:rsidRPr="00887350">
              <w:rPr>
                <w:rFonts w:ascii="Times New Roman" w:hAnsi="Times New Roman" w:cs="Times New Roman"/>
                <w:sz w:val="28"/>
                <w:szCs w:val="28"/>
              </w:rPr>
              <w:t>администрации</w:t>
            </w:r>
            <w:r w:rsidR="00371DCF" w:rsidRPr="00887350">
              <w:rPr>
                <w:rFonts w:ascii="Times New Roman" w:hAnsi="Times New Roman" w:cs="Times New Roman"/>
                <w:sz w:val="28"/>
                <w:szCs w:val="28"/>
              </w:rPr>
              <w:t xml:space="preserve"> </w:t>
            </w:r>
            <w:r w:rsidR="00060257">
              <w:rPr>
                <w:rFonts w:ascii="Times New Roman" w:hAnsi="Times New Roman" w:cs="Times New Roman"/>
                <w:sz w:val="28"/>
                <w:szCs w:val="28"/>
              </w:rPr>
              <w:t>Ровенского</w:t>
            </w:r>
            <w:r w:rsidR="00371DCF" w:rsidRPr="00887350">
              <w:rPr>
                <w:rFonts w:ascii="Times New Roman" w:hAnsi="Times New Roman" w:cs="Times New Roman"/>
                <w:sz w:val="28"/>
                <w:szCs w:val="28"/>
              </w:rPr>
              <w:t xml:space="preserve"> муниципального района</w:t>
            </w:r>
            <w:r w:rsidR="00160E24" w:rsidRPr="00887350">
              <w:rPr>
                <w:rFonts w:ascii="Times New Roman" w:hAnsi="Times New Roman" w:cs="Times New Roman"/>
                <w:sz w:val="28"/>
                <w:szCs w:val="28"/>
              </w:rPr>
              <w:t xml:space="preserve"> Саратовской области</w:t>
            </w:r>
          </w:p>
        </w:tc>
        <w:tc>
          <w:tcPr>
            <w:tcW w:w="3175" w:type="dxa"/>
            <w:tcBorders>
              <w:top w:val="nil"/>
              <w:left w:val="nil"/>
              <w:bottom w:val="nil"/>
              <w:right w:val="nil"/>
            </w:tcBorders>
            <w:vAlign w:val="bottom"/>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vAlign w:val="bottom"/>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подписании документа несколькими должностными лицами, занимающими разное положение, их подписи располагаются одна под другой в </w:t>
      </w:r>
      <w:proofErr w:type="spellStart"/>
      <w:proofErr w:type="gramStart"/>
      <w:r w:rsidRPr="00887350">
        <w:rPr>
          <w:rFonts w:ascii="Times New Roman" w:hAnsi="Times New Roman" w:cs="Times New Roman"/>
          <w:sz w:val="28"/>
          <w:szCs w:val="28"/>
        </w:rPr>
        <w:t>по</w:t>
      </w:r>
      <w:r w:rsidR="00F97A9F">
        <w:rPr>
          <w:rFonts w:ascii="Times New Roman" w:hAnsi="Times New Roman" w:cs="Times New Roman"/>
          <w:sz w:val="28"/>
          <w:szCs w:val="28"/>
        </w:rPr>
        <w:t>-</w:t>
      </w:r>
      <w:r w:rsidRPr="00887350">
        <w:rPr>
          <w:rFonts w:ascii="Times New Roman" w:hAnsi="Times New Roman" w:cs="Times New Roman"/>
          <w:sz w:val="28"/>
          <w:szCs w:val="28"/>
        </w:rPr>
        <w:t>следовательности</w:t>
      </w:r>
      <w:proofErr w:type="spellEnd"/>
      <w:proofErr w:type="gramEnd"/>
      <w:r w:rsidRPr="00887350">
        <w:rPr>
          <w:rFonts w:ascii="Times New Roman" w:hAnsi="Times New Roman" w:cs="Times New Roman"/>
          <w:sz w:val="28"/>
          <w:szCs w:val="28"/>
        </w:rPr>
        <w:t>, соответствующей иерархии занимаемых должностей,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160E24" w:rsidRPr="00887350" w:rsidRDefault="00FA7AE1" w:rsidP="00060257">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Глава </w:t>
            </w:r>
            <w:r w:rsidR="00060257">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tc>
        <w:tc>
          <w:tcPr>
            <w:tcW w:w="3175" w:type="dxa"/>
            <w:tcBorders>
              <w:top w:val="nil"/>
              <w:left w:val="nil"/>
              <w:bottom w:val="nil"/>
              <w:right w:val="nil"/>
            </w:tcBorders>
            <w:vAlign w:val="bottom"/>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vAlign w:val="bottom"/>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rsidTr="00C54DA5">
        <w:trPr>
          <w:trHeight w:val="433"/>
        </w:trPr>
        <w:tc>
          <w:tcPr>
            <w:tcW w:w="3936" w:type="dxa"/>
            <w:tcBorders>
              <w:top w:val="nil"/>
              <w:left w:val="nil"/>
              <w:bottom w:val="nil"/>
              <w:right w:val="nil"/>
            </w:tcBorders>
          </w:tcPr>
          <w:p w:rsidR="00160E24" w:rsidRPr="00887350" w:rsidRDefault="00FA7AE1" w:rsidP="00060257">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Начальник отдела </w:t>
            </w:r>
            <w:r w:rsidR="00060257">
              <w:rPr>
                <w:rFonts w:ascii="Times New Roman" w:hAnsi="Times New Roman" w:cs="Times New Roman"/>
                <w:sz w:val="28"/>
                <w:szCs w:val="28"/>
              </w:rPr>
              <w:t>экономики и собственности</w:t>
            </w:r>
          </w:p>
        </w:tc>
        <w:tc>
          <w:tcPr>
            <w:tcW w:w="3175" w:type="dxa"/>
            <w:tcBorders>
              <w:top w:val="nil"/>
              <w:left w:val="nil"/>
              <w:bottom w:val="nil"/>
              <w:right w:val="nil"/>
            </w:tcBorders>
            <w:vAlign w:val="bottom"/>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vAlign w:val="bottom"/>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 например:</w:t>
      </w:r>
    </w:p>
    <w:p w:rsidR="00160E24" w:rsidRPr="001F6F3B"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1814"/>
        <w:gridCol w:w="2217"/>
        <w:gridCol w:w="504"/>
        <w:gridCol w:w="1946"/>
        <w:gridCol w:w="3220"/>
      </w:tblGrid>
      <w:tr w:rsidR="00160E24" w:rsidRPr="00887350" w:rsidTr="00170BF7">
        <w:tc>
          <w:tcPr>
            <w:tcW w:w="4031" w:type="dxa"/>
            <w:gridSpan w:val="2"/>
            <w:tcBorders>
              <w:top w:val="nil"/>
              <w:left w:val="nil"/>
              <w:bottom w:val="nil"/>
              <w:right w:val="nil"/>
            </w:tcBorders>
          </w:tcPr>
          <w:p w:rsidR="00FD174A" w:rsidRPr="00887350" w:rsidRDefault="00FD174A"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w:t>
            </w:r>
            <w:r w:rsidR="00060257">
              <w:rPr>
                <w:rFonts w:ascii="Times New Roman" w:hAnsi="Times New Roman" w:cs="Times New Roman"/>
                <w:sz w:val="28"/>
                <w:szCs w:val="28"/>
              </w:rPr>
              <w:t>отдела</w:t>
            </w:r>
          </w:p>
          <w:p w:rsidR="00160E24" w:rsidRPr="00887350" w:rsidRDefault="00FD174A"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lastRenderedPageBreak/>
              <w:t>сельского хозяйства</w:t>
            </w:r>
          </w:p>
        </w:tc>
        <w:tc>
          <w:tcPr>
            <w:tcW w:w="504" w:type="dxa"/>
            <w:vMerge w:val="restart"/>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5166" w:type="dxa"/>
            <w:gridSpan w:val="2"/>
            <w:tcBorders>
              <w:top w:val="nil"/>
              <w:left w:val="nil"/>
              <w:bottom w:val="nil"/>
              <w:right w:val="nil"/>
            </w:tcBorders>
          </w:tcPr>
          <w:p w:rsidR="00160E24" w:rsidRPr="00887350" w:rsidRDefault="00FD174A" w:rsidP="00060257">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w:t>
            </w:r>
            <w:r w:rsidR="00060257">
              <w:rPr>
                <w:rFonts w:ascii="Times New Roman" w:hAnsi="Times New Roman" w:cs="Times New Roman"/>
                <w:sz w:val="28"/>
                <w:szCs w:val="28"/>
              </w:rPr>
              <w:t xml:space="preserve">отдела экономики и </w:t>
            </w:r>
            <w:r w:rsidR="00060257">
              <w:rPr>
                <w:rFonts w:ascii="Times New Roman" w:hAnsi="Times New Roman" w:cs="Times New Roman"/>
                <w:sz w:val="28"/>
                <w:szCs w:val="28"/>
              </w:rPr>
              <w:lastRenderedPageBreak/>
              <w:t>собственности</w:t>
            </w:r>
          </w:p>
        </w:tc>
      </w:tr>
      <w:tr w:rsidR="00160E24" w:rsidRPr="00887350" w:rsidTr="00170BF7">
        <w:tc>
          <w:tcPr>
            <w:tcW w:w="1814"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lastRenderedPageBreak/>
              <w:t>Подпись</w:t>
            </w:r>
          </w:p>
        </w:tc>
        <w:tc>
          <w:tcPr>
            <w:tcW w:w="2217"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c>
          <w:tcPr>
            <w:tcW w:w="504"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1946"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3220"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1F6F3B"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или</w:t>
      </w:r>
    </w:p>
    <w:p w:rsidR="00160E24" w:rsidRPr="001F6F3B"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1958"/>
        <w:gridCol w:w="2499"/>
        <w:gridCol w:w="438"/>
        <w:gridCol w:w="2101"/>
        <w:gridCol w:w="2754"/>
      </w:tblGrid>
      <w:tr w:rsidR="00160E24" w:rsidRPr="00887350" w:rsidTr="00F97A9F">
        <w:trPr>
          <w:trHeight w:val="1150"/>
        </w:trPr>
        <w:tc>
          <w:tcPr>
            <w:tcW w:w="4457" w:type="dxa"/>
            <w:gridSpan w:val="2"/>
            <w:tcBorders>
              <w:top w:val="nil"/>
              <w:left w:val="nil"/>
              <w:bottom w:val="nil"/>
              <w:right w:val="nil"/>
            </w:tcBorders>
          </w:tcPr>
          <w:p w:rsidR="00160E24" w:rsidRPr="00887350" w:rsidRDefault="000D33DB" w:rsidP="00060257">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Заместитель главы </w:t>
            </w:r>
            <w:r w:rsidR="00060257">
              <w:rPr>
                <w:rFonts w:ascii="Times New Roman" w:hAnsi="Times New Roman" w:cs="Times New Roman"/>
                <w:sz w:val="28"/>
                <w:szCs w:val="28"/>
              </w:rPr>
              <w:t xml:space="preserve">районной </w:t>
            </w:r>
            <w:r w:rsidRPr="00887350">
              <w:rPr>
                <w:rFonts w:ascii="Times New Roman" w:hAnsi="Times New Roman" w:cs="Times New Roman"/>
                <w:sz w:val="28"/>
                <w:szCs w:val="28"/>
              </w:rPr>
              <w:t>администрации муниципального района по экономи</w:t>
            </w:r>
            <w:r w:rsidR="00060257">
              <w:rPr>
                <w:rFonts w:ascii="Times New Roman" w:hAnsi="Times New Roman" w:cs="Times New Roman"/>
                <w:sz w:val="28"/>
                <w:szCs w:val="28"/>
              </w:rPr>
              <w:t>ке</w:t>
            </w:r>
          </w:p>
        </w:tc>
        <w:tc>
          <w:tcPr>
            <w:tcW w:w="438" w:type="dxa"/>
            <w:vMerge w:val="restart"/>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4855" w:type="dxa"/>
            <w:gridSpan w:val="2"/>
            <w:tcBorders>
              <w:top w:val="nil"/>
              <w:left w:val="nil"/>
              <w:bottom w:val="nil"/>
              <w:right w:val="nil"/>
            </w:tcBorders>
          </w:tcPr>
          <w:p w:rsidR="00160E24" w:rsidRPr="00887350" w:rsidRDefault="000D33DB" w:rsidP="00060257">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Заместитель главы </w:t>
            </w:r>
            <w:r w:rsidR="00060257">
              <w:rPr>
                <w:rFonts w:ascii="Times New Roman" w:hAnsi="Times New Roman" w:cs="Times New Roman"/>
                <w:sz w:val="28"/>
                <w:szCs w:val="28"/>
              </w:rPr>
              <w:t xml:space="preserve">районной </w:t>
            </w:r>
            <w:r w:rsidRPr="00887350">
              <w:rPr>
                <w:rFonts w:ascii="Times New Roman" w:hAnsi="Times New Roman" w:cs="Times New Roman"/>
                <w:sz w:val="28"/>
                <w:szCs w:val="28"/>
              </w:rPr>
              <w:t>администрации по жилищно-коммунальному хозяйству</w:t>
            </w:r>
          </w:p>
        </w:tc>
      </w:tr>
      <w:tr w:rsidR="00160E24" w:rsidRPr="00887350" w:rsidTr="00F97A9F">
        <w:trPr>
          <w:trHeight w:val="282"/>
        </w:trPr>
        <w:tc>
          <w:tcPr>
            <w:tcW w:w="1958"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499"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c>
          <w:tcPr>
            <w:tcW w:w="438" w:type="dxa"/>
            <w:vMerge/>
            <w:tcBorders>
              <w:top w:val="nil"/>
              <w:left w:val="nil"/>
              <w:bottom w:val="nil"/>
              <w:right w:val="nil"/>
            </w:tcBorders>
          </w:tcPr>
          <w:p w:rsidR="00160E24" w:rsidRPr="00887350" w:rsidRDefault="00160E24" w:rsidP="00887350">
            <w:pPr>
              <w:spacing w:after="0" w:line="240" w:lineRule="auto"/>
              <w:rPr>
                <w:rFonts w:ascii="Times New Roman" w:hAnsi="Times New Roman" w:cs="Times New Roman"/>
                <w:sz w:val="28"/>
                <w:szCs w:val="28"/>
              </w:rPr>
            </w:pPr>
          </w:p>
        </w:tc>
        <w:tc>
          <w:tcPr>
            <w:tcW w:w="2101"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754"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1F6F3B"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документах, составленных комиссией, в подписи указывается статус лица в составе комиссии, например:</w:t>
      </w:r>
    </w:p>
    <w:p w:rsidR="00160E24" w:rsidRPr="001F6F3B" w:rsidRDefault="00160E24" w:rsidP="00887350">
      <w:pPr>
        <w:pStyle w:val="ConsPlusNormal"/>
        <w:jc w:val="both"/>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4535"/>
        <w:gridCol w:w="1594"/>
        <w:gridCol w:w="2891"/>
      </w:tblGrid>
      <w:tr w:rsidR="00160E24" w:rsidRPr="00887350">
        <w:tc>
          <w:tcPr>
            <w:tcW w:w="4535"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Председатель комиссии</w:t>
            </w:r>
          </w:p>
        </w:tc>
        <w:tc>
          <w:tcPr>
            <w:tcW w:w="1594"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891"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tc>
          <w:tcPr>
            <w:tcW w:w="4535"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Члены комиссии</w:t>
            </w:r>
          </w:p>
        </w:tc>
        <w:tc>
          <w:tcPr>
            <w:tcW w:w="1594"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891"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r w:rsidR="00160E24" w:rsidRPr="00887350">
        <w:tc>
          <w:tcPr>
            <w:tcW w:w="4535"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1594" w:type="dxa"/>
            <w:tcBorders>
              <w:top w:val="nil"/>
              <w:left w:val="nil"/>
              <w:bottom w:val="nil"/>
              <w:right w:val="nil"/>
            </w:tcBorders>
          </w:tcPr>
          <w:p w:rsidR="00160E24" w:rsidRPr="00887350" w:rsidRDefault="00160E24" w:rsidP="00887350">
            <w:pPr>
              <w:pStyle w:val="ConsPlusNormal"/>
              <w:jc w:val="both"/>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891" w:type="dxa"/>
            <w:tcBorders>
              <w:top w:val="nil"/>
              <w:left w:val="nil"/>
              <w:bottom w:val="nil"/>
              <w:right w:val="nil"/>
            </w:tcBorders>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w:t>
      </w:r>
      <w:r w:rsidR="003F4DCE" w:rsidRPr="00887350">
        <w:rPr>
          <w:rFonts w:ascii="Times New Roman" w:hAnsi="Times New Roman" w:cs="Times New Roman"/>
          <w:sz w:val="28"/>
          <w:szCs w:val="28"/>
        </w:rPr>
        <w:t xml:space="preserve"> (приказом)</w:t>
      </w:r>
      <w:r w:rsidRPr="00887350">
        <w:rPr>
          <w:rFonts w:ascii="Times New Roman" w:hAnsi="Times New Roman" w:cs="Times New Roman"/>
          <w:sz w:val="28"/>
          <w:szCs w:val="28"/>
        </w:rPr>
        <w:t>,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8E57A9"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И.о. </w:t>
            </w:r>
            <w:r w:rsidR="008E57A9" w:rsidRPr="00887350">
              <w:rPr>
                <w:rFonts w:ascii="Times New Roman" w:hAnsi="Times New Roman" w:cs="Times New Roman"/>
                <w:sz w:val="28"/>
                <w:szCs w:val="28"/>
              </w:rPr>
              <w:t xml:space="preserve">начальника </w:t>
            </w:r>
            <w:r w:rsidR="00060257">
              <w:rPr>
                <w:rFonts w:ascii="Times New Roman" w:hAnsi="Times New Roman" w:cs="Times New Roman"/>
                <w:sz w:val="28"/>
                <w:szCs w:val="28"/>
              </w:rPr>
              <w:t xml:space="preserve">отдела </w:t>
            </w:r>
            <w:r w:rsidRPr="00887350">
              <w:rPr>
                <w:rFonts w:ascii="Times New Roman" w:hAnsi="Times New Roman" w:cs="Times New Roman"/>
                <w:sz w:val="28"/>
                <w:szCs w:val="28"/>
              </w:rPr>
              <w:t xml:space="preserve">образования </w:t>
            </w:r>
            <w:r w:rsidR="008E57A9" w:rsidRPr="00887350">
              <w:rPr>
                <w:rFonts w:ascii="Times New Roman" w:hAnsi="Times New Roman" w:cs="Times New Roman"/>
                <w:sz w:val="28"/>
                <w:szCs w:val="28"/>
              </w:rPr>
              <w:t xml:space="preserve">администрации </w:t>
            </w:r>
            <w:proofErr w:type="spellStart"/>
            <w:r w:rsidR="00060257">
              <w:rPr>
                <w:rFonts w:ascii="Times New Roman" w:hAnsi="Times New Roman" w:cs="Times New Roman"/>
                <w:sz w:val="28"/>
                <w:szCs w:val="28"/>
              </w:rPr>
              <w:t>Ровенского</w:t>
            </w:r>
            <w:r w:rsidR="008E57A9" w:rsidRPr="00887350">
              <w:rPr>
                <w:rFonts w:ascii="Times New Roman" w:hAnsi="Times New Roman" w:cs="Times New Roman"/>
                <w:sz w:val="28"/>
                <w:szCs w:val="28"/>
              </w:rPr>
              <w:t>муниципального</w:t>
            </w:r>
            <w:proofErr w:type="spellEnd"/>
          </w:p>
          <w:p w:rsidR="00160E24" w:rsidRPr="00887350" w:rsidRDefault="008E57A9"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района </w:t>
            </w:r>
            <w:r w:rsidR="00160E24" w:rsidRPr="00887350">
              <w:rPr>
                <w:rFonts w:ascii="Times New Roman" w:hAnsi="Times New Roman" w:cs="Times New Roman"/>
                <w:sz w:val="28"/>
                <w:szCs w:val="28"/>
              </w:rPr>
              <w:t>Саратовской области</w:t>
            </w:r>
          </w:p>
        </w:tc>
        <w:tc>
          <w:tcPr>
            <w:tcW w:w="3175" w:type="dxa"/>
            <w:tcBorders>
              <w:top w:val="nil"/>
              <w:left w:val="nil"/>
              <w:bottom w:val="nil"/>
              <w:right w:val="nil"/>
            </w:tcBorders>
            <w:vAlign w:val="bottom"/>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vAlign w:val="bottom"/>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F6F3B" w:rsidRDefault="001F6F3B" w:rsidP="001F6F3B">
      <w:pPr>
        <w:pStyle w:val="ConsPlusNormal"/>
        <w:ind w:firstLine="540"/>
        <w:jc w:val="both"/>
        <w:rPr>
          <w:rFonts w:ascii="Times New Roman" w:hAnsi="Times New Roman" w:cs="Times New Roman"/>
          <w:sz w:val="28"/>
          <w:szCs w:val="28"/>
        </w:rPr>
      </w:pPr>
    </w:p>
    <w:p w:rsidR="00160E24" w:rsidRPr="00887350" w:rsidRDefault="00160E24" w:rsidP="001F6F3B">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или</w:t>
      </w:r>
    </w:p>
    <w:tbl>
      <w:tblPr>
        <w:tblW w:w="0" w:type="auto"/>
        <w:tblLayout w:type="fixed"/>
        <w:tblCellMar>
          <w:top w:w="102" w:type="dxa"/>
          <w:left w:w="62" w:type="dxa"/>
          <w:bottom w:w="102" w:type="dxa"/>
          <w:right w:w="62" w:type="dxa"/>
        </w:tblCellMar>
        <w:tblLook w:val="0000"/>
      </w:tblPr>
      <w:tblGrid>
        <w:gridCol w:w="3936"/>
        <w:gridCol w:w="3175"/>
        <w:gridCol w:w="1950"/>
      </w:tblGrid>
      <w:tr w:rsidR="00160E24" w:rsidRPr="00887350">
        <w:tc>
          <w:tcPr>
            <w:tcW w:w="3936" w:type="dxa"/>
            <w:tcBorders>
              <w:top w:val="nil"/>
              <w:left w:val="nil"/>
              <w:bottom w:val="nil"/>
              <w:right w:val="nil"/>
            </w:tcBorders>
          </w:tcPr>
          <w:p w:rsidR="00160E24" w:rsidRPr="00887350" w:rsidRDefault="00160E24" w:rsidP="00060257">
            <w:pPr>
              <w:pStyle w:val="ConsPlusNormal"/>
              <w:rPr>
                <w:rFonts w:ascii="Times New Roman" w:hAnsi="Times New Roman" w:cs="Times New Roman"/>
                <w:sz w:val="28"/>
                <w:szCs w:val="28"/>
              </w:rPr>
            </w:pPr>
            <w:r w:rsidRPr="00887350">
              <w:rPr>
                <w:rFonts w:ascii="Times New Roman" w:hAnsi="Times New Roman" w:cs="Times New Roman"/>
                <w:sz w:val="28"/>
                <w:szCs w:val="28"/>
              </w:rPr>
              <w:t>Исполняющий обязанности</w:t>
            </w:r>
            <w:r w:rsidR="008E57A9" w:rsidRPr="00887350">
              <w:rPr>
                <w:rFonts w:ascii="Times New Roman" w:hAnsi="Times New Roman" w:cs="Times New Roman"/>
                <w:sz w:val="28"/>
                <w:szCs w:val="28"/>
              </w:rPr>
              <w:t xml:space="preserve"> </w:t>
            </w:r>
            <w:proofErr w:type="gramStart"/>
            <w:r w:rsidR="008E57A9" w:rsidRPr="00887350">
              <w:rPr>
                <w:rFonts w:ascii="Times New Roman" w:hAnsi="Times New Roman" w:cs="Times New Roman"/>
                <w:sz w:val="28"/>
                <w:szCs w:val="28"/>
              </w:rPr>
              <w:t xml:space="preserve">начальника </w:t>
            </w:r>
            <w:r w:rsidR="00060257">
              <w:rPr>
                <w:rFonts w:ascii="Times New Roman" w:hAnsi="Times New Roman" w:cs="Times New Roman"/>
                <w:sz w:val="28"/>
                <w:szCs w:val="28"/>
              </w:rPr>
              <w:t xml:space="preserve">отдела </w:t>
            </w:r>
            <w:r w:rsidR="008E57A9" w:rsidRPr="00887350">
              <w:rPr>
                <w:rFonts w:ascii="Times New Roman" w:hAnsi="Times New Roman" w:cs="Times New Roman"/>
                <w:sz w:val="28"/>
                <w:szCs w:val="28"/>
              </w:rPr>
              <w:t xml:space="preserve">образования администрации </w:t>
            </w:r>
            <w:r w:rsidR="00060257">
              <w:rPr>
                <w:rFonts w:ascii="Times New Roman" w:hAnsi="Times New Roman" w:cs="Times New Roman"/>
                <w:sz w:val="28"/>
                <w:szCs w:val="28"/>
              </w:rPr>
              <w:t xml:space="preserve">Ровенского </w:t>
            </w:r>
            <w:r w:rsidR="008E57A9"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Саратовской области</w:t>
            </w:r>
            <w:proofErr w:type="gramEnd"/>
          </w:p>
        </w:tc>
        <w:tc>
          <w:tcPr>
            <w:tcW w:w="3175" w:type="dxa"/>
            <w:tcBorders>
              <w:top w:val="nil"/>
              <w:left w:val="nil"/>
              <w:bottom w:val="nil"/>
              <w:right w:val="nil"/>
            </w:tcBorders>
            <w:vAlign w:val="bottom"/>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1950" w:type="dxa"/>
            <w:tcBorders>
              <w:top w:val="nil"/>
              <w:left w:val="nil"/>
              <w:bottom w:val="nil"/>
              <w:right w:val="nil"/>
            </w:tcBorders>
            <w:vAlign w:val="bottom"/>
          </w:tcPr>
          <w:p w:rsidR="00160E24" w:rsidRPr="00887350" w:rsidRDefault="00160E24"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 Фамилия</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технических средств.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Не допускается ставить косую черту, надпись </w:t>
      </w:r>
      <w:r w:rsidR="00E13E16">
        <w:rPr>
          <w:rFonts w:ascii="Times New Roman" w:hAnsi="Times New Roman" w:cs="Times New Roman"/>
          <w:sz w:val="28"/>
          <w:szCs w:val="28"/>
        </w:rPr>
        <w:t>«</w:t>
      </w:r>
      <w:r w:rsidRPr="00887350">
        <w:rPr>
          <w:rFonts w:ascii="Times New Roman" w:hAnsi="Times New Roman" w:cs="Times New Roman"/>
          <w:sz w:val="28"/>
          <w:szCs w:val="28"/>
        </w:rPr>
        <w:t>за</w:t>
      </w:r>
      <w:r w:rsidR="00E13E16">
        <w:rPr>
          <w:rFonts w:ascii="Times New Roman" w:hAnsi="Times New Roman" w:cs="Times New Roman"/>
          <w:sz w:val="28"/>
          <w:szCs w:val="28"/>
        </w:rPr>
        <w:t>»</w:t>
      </w:r>
      <w:r w:rsidRPr="00887350">
        <w:rPr>
          <w:rFonts w:ascii="Times New Roman" w:hAnsi="Times New Roman" w:cs="Times New Roman"/>
          <w:sz w:val="28"/>
          <w:szCs w:val="28"/>
        </w:rPr>
        <w:t xml:space="preserve"> перед наименованием должности лица в подписи, если документ подписывает иное должностное лицо.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Подпись располагается с интервалом не менее двух сантиметров под </w:t>
      </w:r>
      <w:r w:rsidRPr="00887350">
        <w:rPr>
          <w:rFonts w:ascii="Times New Roman" w:hAnsi="Times New Roman" w:cs="Times New Roman"/>
          <w:sz w:val="28"/>
          <w:szCs w:val="28"/>
        </w:rPr>
        <w:lastRenderedPageBreak/>
        <w:t xml:space="preserve">текстом документа. Реквизит </w:t>
      </w:r>
      <w:r w:rsidR="00E13E16">
        <w:rPr>
          <w:rFonts w:ascii="Times New Roman" w:hAnsi="Times New Roman" w:cs="Times New Roman"/>
          <w:sz w:val="28"/>
          <w:szCs w:val="28"/>
        </w:rPr>
        <w:t>«</w:t>
      </w:r>
      <w:r w:rsidRPr="00887350">
        <w:rPr>
          <w:rFonts w:ascii="Times New Roman" w:hAnsi="Times New Roman" w:cs="Times New Roman"/>
          <w:sz w:val="28"/>
          <w:szCs w:val="28"/>
        </w:rPr>
        <w:t>подпись</w:t>
      </w:r>
      <w:r w:rsidR="00E13E16">
        <w:rPr>
          <w:rFonts w:ascii="Times New Roman" w:hAnsi="Times New Roman" w:cs="Times New Roman"/>
          <w:sz w:val="28"/>
          <w:szCs w:val="28"/>
        </w:rPr>
        <w:t>»</w:t>
      </w:r>
      <w:r w:rsidRPr="00887350">
        <w:rPr>
          <w:rFonts w:ascii="Times New Roman" w:hAnsi="Times New Roman" w:cs="Times New Roman"/>
          <w:sz w:val="28"/>
          <w:szCs w:val="28"/>
        </w:rPr>
        <w:t xml:space="preserve"> допускается выделять полужирным шрифтом.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Право подписания документов должностными лицами </w:t>
      </w:r>
      <w:r w:rsidR="003F4DCE" w:rsidRPr="00887350">
        <w:rPr>
          <w:rFonts w:ascii="Times New Roman" w:hAnsi="Times New Roman" w:cs="Times New Roman"/>
          <w:sz w:val="28"/>
          <w:szCs w:val="28"/>
        </w:rPr>
        <w:t>администрации муниципального райо</w:t>
      </w:r>
      <w:r w:rsidR="00156DFC" w:rsidRPr="00887350">
        <w:rPr>
          <w:rFonts w:ascii="Times New Roman" w:hAnsi="Times New Roman" w:cs="Times New Roman"/>
          <w:sz w:val="28"/>
          <w:szCs w:val="28"/>
        </w:rPr>
        <w:t>на</w:t>
      </w:r>
      <w:r w:rsidRPr="00887350">
        <w:rPr>
          <w:rFonts w:ascii="Times New Roman" w:hAnsi="Times New Roman" w:cs="Times New Roman"/>
          <w:sz w:val="28"/>
          <w:szCs w:val="28"/>
        </w:rPr>
        <w:t xml:space="preserve"> определяется локальными нормативными актами </w:t>
      </w:r>
      <w:r w:rsidR="003F4DCE"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устанавливающими порядок деятельности </w:t>
      </w:r>
      <w:r w:rsidR="003F4DCE" w:rsidRPr="00887350">
        <w:rPr>
          <w:rFonts w:ascii="Times New Roman" w:hAnsi="Times New Roman" w:cs="Times New Roman"/>
          <w:sz w:val="28"/>
          <w:szCs w:val="28"/>
        </w:rPr>
        <w:t>администрации муниципального</w:t>
      </w:r>
      <w:r w:rsidRPr="00887350">
        <w:rPr>
          <w:rFonts w:ascii="Times New Roman" w:hAnsi="Times New Roman" w:cs="Times New Roman"/>
          <w:sz w:val="28"/>
          <w:szCs w:val="28"/>
        </w:rPr>
        <w:t xml:space="preserve"> </w:t>
      </w:r>
      <w:r w:rsidR="00156DFC" w:rsidRPr="00887350">
        <w:rPr>
          <w:rFonts w:ascii="Times New Roman" w:hAnsi="Times New Roman" w:cs="Times New Roman"/>
          <w:sz w:val="28"/>
          <w:szCs w:val="28"/>
        </w:rPr>
        <w:t>района</w:t>
      </w:r>
      <w:r w:rsidRPr="00887350">
        <w:rPr>
          <w:rFonts w:ascii="Times New Roman" w:hAnsi="Times New Roman" w:cs="Times New Roman"/>
          <w:sz w:val="28"/>
          <w:szCs w:val="28"/>
        </w:rPr>
        <w:t xml:space="preserve"> и е</w:t>
      </w:r>
      <w:r w:rsidR="003F4DCE" w:rsidRPr="00887350">
        <w:rPr>
          <w:rFonts w:ascii="Times New Roman" w:hAnsi="Times New Roman" w:cs="Times New Roman"/>
          <w:sz w:val="28"/>
          <w:szCs w:val="28"/>
        </w:rPr>
        <w:t>ё</w:t>
      </w:r>
      <w:r w:rsidRPr="00887350">
        <w:rPr>
          <w:rFonts w:ascii="Times New Roman" w:hAnsi="Times New Roman" w:cs="Times New Roman"/>
          <w:sz w:val="28"/>
          <w:szCs w:val="28"/>
        </w:rPr>
        <w:t xml:space="preserve"> структурных подразделений; </w:t>
      </w:r>
      <w:r w:rsidRPr="00170BF7">
        <w:rPr>
          <w:rFonts w:ascii="Times New Roman" w:hAnsi="Times New Roman" w:cs="Times New Roman"/>
          <w:sz w:val="28"/>
          <w:szCs w:val="28"/>
        </w:rPr>
        <w:t xml:space="preserve">распорядительными документами о делегировании полномочий </w:t>
      </w:r>
      <w:r w:rsidR="00A2411D" w:rsidRPr="00170BF7">
        <w:rPr>
          <w:rFonts w:ascii="Times New Roman" w:hAnsi="Times New Roman" w:cs="Times New Roman"/>
          <w:sz w:val="28"/>
          <w:szCs w:val="28"/>
        </w:rPr>
        <w:t>главы муниципального района</w:t>
      </w:r>
      <w:r w:rsidRPr="00170BF7">
        <w:rPr>
          <w:rFonts w:ascii="Times New Roman" w:hAnsi="Times New Roman" w:cs="Times New Roman"/>
          <w:sz w:val="28"/>
          <w:szCs w:val="28"/>
        </w:rPr>
        <w:t>; доверенностями на выполнение определенных</w:t>
      </w:r>
      <w:r w:rsidRPr="00887350">
        <w:rPr>
          <w:rFonts w:ascii="Times New Roman" w:hAnsi="Times New Roman" w:cs="Times New Roman"/>
          <w:sz w:val="28"/>
          <w:szCs w:val="28"/>
        </w:rPr>
        <w:t xml:space="preserve"> действий от имени </w:t>
      </w:r>
      <w:r w:rsidR="00A2411D" w:rsidRPr="00887350">
        <w:rPr>
          <w:rFonts w:ascii="Times New Roman" w:hAnsi="Times New Roman" w:cs="Times New Roman"/>
          <w:sz w:val="28"/>
          <w:szCs w:val="28"/>
        </w:rPr>
        <w:t>администрации муниципального</w:t>
      </w:r>
      <w:r w:rsidRPr="00887350">
        <w:rPr>
          <w:rFonts w:ascii="Times New Roman" w:hAnsi="Times New Roman" w:cs="Times New Roman"/>
          <w:sz w:val="28"/>
          <w:szCs w:val="28"/>
        </w:rPr>
        <w:t xml:space="preserve"> </w:t>
      </w:r>
      <w:r w:rsidR="00156DFC" w:rsidRPr="00887350">
        <w:rPr>
          <w:rFonts w:ascii="Times New Roman" w:hAnsi="Times New Roman" w:cs="Times New Roman"/>
          <w:sz w:val="28"/>
          <w:szCs w:val="28"/>
        </w:rPr>
        <w:t>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Документы от имени </w:t>
      </w:r>
      <w:r w:rsidR="003704CB">
        <w:rPr>
          <w:rFonts w:ascii="Times New Roman" w:hAnsi="Times New Roman" w:cs="Times New Roman"/>
          <w:sz w:val="28"/>
          <w:szCs w:val="28"/>
        </w:rPr>
        <w:t xml:space="preserve">Ровенской районной </w:t>
      </w:r>
      <w:r w:rsidR="003704CB"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подписываются руководителем, его заместителями или иными уполномоченными </w:t>
      </w:r>
      <w:r w:rsidR="00D46EC6" w:rsidRPr="00887350">
        <w:rPr>
          <w:rFonts w:ascii="Times New Roman" w:hAnsi="Times New Roman" w:cs="Times New Roman"/>
          <w:sz w:val="28"/>
          <w:szCs w:val="28"/>
        </w:rPr>
        <w:t>главой муниципального района</w:t>
      </w:r>
      <w:r w:rsidRPr="00887350">
        <w:rPr>
          <w:rFonts w:ascii="Times New Roman" w:hAnsi="Times New Roman" w:cs="Times New Roman"/>
          <w:sz w:val="28"/>
          <w:szCs w:val="28"/>
        </w:rPr>
        <w:t xml:space="preserve"> должностными лицами, документы на бланках </w:t>
      </w:r>
      <w:r w:rsidR="00D46EC6" w:rsidRPr="003704CB">
        <w:rPr>
          <w:rFonts w:ascii="Times New Roman" w:hAnsi="Times New Roman" w:cs="Times New Roman"/>
          <w:sz w:val="28"/>
          <w:szCs w:val="28"/>
          <w:highlight w:val="yellow"/>
        </w:rPr>
        <w:t>отраслевых органов</w:t>
      </w:r>
      <w:r w:rsidR="00D46EC6"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 руководителями </w:t>
      </w:r>
      <w:r w:rsidR="00D46EC6" w:rsidRPr="00887350">
        <w:rPr>
          <w:rFonts w:ascii="Times New Roman" w:hAnsi="Times New Roman" w:cs="Times New Roman"/>
          <w:sz w:val="28"/>
          <w:szCs w:val="28"/>
        </w:rPr>
        <w:t>отраслевых органов</w:t>
      </w:r>
      <w:r w:rsidRPr="00887350">
        <w:rPr>
          <w:rFonts w:ascii="Times New Roman" w:hAnsi="Times New Roman" w:cs="Times New Roman"/>
          <w:sz w:val="28"/>
          <w:szCs w:val="28"/>
        </w:rPr>
        <w:t xml:space="preserve"> или их заместителями, документы информационно-справочного или аналитического характера могут быть подписаны непосредственным составителе</w:t>
      </w:r>
      <w:proofErr w:type="gramStart"/>
      <w:r w:rsidRPr="00887350">
        <w:rPr>
          <w:rFonts w:ascii="Times New Roman" w:hAnsi="Times New Roman" w:cs="Times New Roman"/>
          <w:sz w:val="28"/>
          <w:szCs w:val="28"/>
        </w:rPr>
        <w:t>м(</w:t>
      </w:r>
      <w:proofErr w:type="spellStart"/>
      <w:proofErr w:type="gramEnd"/>
      <w:r w:rsidRPr="00887350">
        <w:rPr>
          <w:rFonts w:ascii="Times New Roman" w:hAnsi="Times New Roman" w:cs="Times New Roman"/>
          <w:sz w:val="28"/>
          <w:szCs w:val="28"/>
        </w:rPr>
        <w:t>ями</w:t>
      </w:r>
      <w:proofErr w:type="spellEnd"/>
      <w:r w:rsidRPr="00887350">
        <w:rPr>
          <w:rFonts w:ascii="Times New Roman" w:hAnsi="Times New Roman" w:cs="Times New Roman"/>
          <w:sz w:val="28"/>
          <w:szCs w:val="28"/>
        </w:rPr>
        <w:t>) документа, если решаемые вопросы не выходят за пределы его компетенции или если за содержание документа ответственны несколько должностных лиц.</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Документы представляются на подпись должностным лицам полностью оформленными, проверенными, согласованными, вместе с приложениями и материалами, на основании которых документ готовился.</w:t>
      </w:r>
    </w:p>
    <w:p w:rsidR="00160E24" w:rsidRPr="00170BF7" w:rsidRDefault="00160E24" w:rsidP="00887350">
      <w:pPr>
        <w:pStyle w:val="ConsPlusNormal"/>
        <w:ind w:firstLine="540"/>
        <w:jc w:val="both"/>
        <w:rPr>
          <w:rFonts w:ascii="Times New Roman" w:hAnsi="Times New Roman" w:cs="Times New Roman"/>
          <w:sz w:val="28"/>
          <w:szCs w:val="28"/>
        </w:rPr>
      </w:pPr>
      <w:r w:rsidRPr="00170BF7">
        <w:rPr>
          <w:rFonts w:ascii="Times New Roman" w:hAnsi="Times New Roman" w:cs="Times New Roman"/>
          <w:sz w:val="28"/>
          <w:szCs w:val="28"/>
        </w:rPr>
        <w:t>Подписыва</w:t>
      </w:r>
      <w:r w:rsidR="00170BF7" w:rsidRPr="00170BF7">
        <w:rPr>
          <w:rFonts w:ascii="Times New Roman" w:hAnsi="Times New Roman" w:cs="Times New Roman"/>
          <w:sz w:val="28"/>
          <w:szCs w:val="28"/>
        </w:rPr>
        <w:t>ю</w:t>
      </w:r>
      <w:r w:rsidRPr="00170BF7">
        <w:rPr>
          <w:rFonts w:ascii="Times New Roman" w:hAnsi="Times New Roman" w:cs="Times New Roman"/>
          <w:sz w:val="28"/>
          <w:szCs w:val="28"/>
        </w:rPr>
        <w:t xml:space="preserve">тся экземпляр документа, отсылаемый адресату, </w:t>
      </w:r>
      <w:r w:rsidR="00170BF7" w:rsidRPr="00170BF7">
        <w:rPr>
          <w:rFonts w:ascii="Times New Roman" w:hAnsi="Times New Roman" w:cs="Times New Roman"/>
          <w:sz w:val="28"/>
          <w:szCs w:val="28"/>
        </w:rPr>
        <w:t>и</w:t>
      </w:r>
      <w:r w:rsidRPr="00170BF7">
        <w:rPr>
          <w:rFonts w:ascii="Times New Roman" w:hAnsi="Times New Roman" w:cs="Times New Roman"/>
          <w:sz w:val="28"/>
          <w:szCs w:val="28"/>
        </w:rPr>
        <w:t xml:space="preserve"> экземпляр документа, который остается в деле отправителя</w:t>
      </w:r>
      <w:r w:rsidR="00170BF7" w:rsidRPr="00170BF7">
        <w:rPr>
          <w:rFonts w:ascii="Times New Roman" w:hAnsi="Times New Roman" w:cs="Times New Roman"/>
          <w:sz w:val="28"/>
          <w:szCs w:val="28"/>
        </w:rPr>
        <w:t>.</w:t>
      </w:r>
      <w:r w:rsidRPr="00170BF7">
        <w:rPr>
          <w:rFonts w:ascii="Times New Roman" w:hAnsi="Times New Roman" w:cs="Times New Roman"/>
          <w:sz w:val="28"/>
          <w:szCs w:val="28"/>
        </w:rPr>
        <w:t xml:space="preserve"> Допускается изготавливать ксерокопию подписанного документа, которая также остается в деле.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оформлении документа, направляемого нескольким адресатам, или совместного документа, издаваемого от имени двух или нескольких </w:t>
      </w:r>
      <w:r w:rsidR="00331C03" w:rsidRPr="003704CB">
        <w:rPr>
          <w:rFonts w:ascii="Times New Roman" w:hAnsi="Times New Roman" w:cs="Times New Roman"/>
          <w:sz w:val="28"/>
          <w:szCs w:val="28"/>
          <w:highlight w:val="yellow"/>
        </w:rPr>
        <w:t>отраслевых</w:t>
      </w:r>
      <w:r w:rsidRPr="00887350">
        <w:rPr>
          <w:rFonts w:ascii="Times New Roman" w:hAnsi="Times New Roman" w:cs="Times New Roman"/>
          <w:sz w:val="28"/>
          <w:szCs w:val="28"/>
        </w:rPr>
        <w:t xml:space="preserve"> органов</w:t>
      </w:r>
      <w:r w:rsidR="00331C03"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подписываются все экземпляры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массовой рассылке копий документа подписывается только экземпляр документа, оставляемый в деле отправителя, а адресатам рассылаются размноженные и заверенные его копии.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подписанные документы не допускается вносить какие-либо изменения или дополнения.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1</w:t>
      </w:r>
      <w:r w:rsidRPr="00887350">
        <w:rPr>
          <w:rFonts w:ascii="Times New Roman" w:hAnsi="Times New Roman" w:cs="Times New Roman"/>
          <w:sz w:val="28"/>
          <w:szCs w:val="28"/>
        </w:rPr>
        <w:t xml:space="preserve">.Отметка об электронной подписи используется для визуализации электронной подписи получателем документа при обмене </w:t>
      </w:r>
      <w:proofErr w:type="gramStart"/>
      <w:r w:rsidRPr="00887350">
        <w:rPr>
          <w:rFonts w:ascii="Times New Roman" w:hAnsi="Times New Roman" w:cs="Times New Roman"/>
          <w:sz w:val="28"/>
          <w:szCs w:val="28"/>
        </w:rPr>
        <w:t>электронными</w:t>
      </w:r>
      <w:proofErr w:type="gram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доку</w:t>
      </w:r>
      <w:r w:rsidR="00E13E16">
        <w:rPr>
          <w:rFonts w:ascii="Times New Roman" w:hAnsi="Times New Roman" w:cs="Times New Roman"/>
          <w:sz w:val="28"/>
          <w:szCs w:val="28"/>
        </w:rPr>
        <w:t>-</w:t>
      </w:r>
      <w:r w:rsidRPr="00887350">
        <w:rPr>
          <w:rFonts w:ascii="Times New Roman" w:hAnsi="Times New Roman" w:cs="Times New Roman"/>
          <w:sz w:val="28"/>
          <w:szCs w:val="28"/>
        </w:rPr>
        <w:t>ментами</w:t>
      </w:r>
      <w:proofErr w:type="spellEnd"/>
      <w:r w:rsidRPr="00887350">
        <w:rPr>
          <w:rFonts w:ascii="Times New Roman" w:hAnsi="Times New Roman" w:cs="Times New Roman"/>
          <w:sz w:val="28"/>
          <w:szCs w:val="28"/>
        </w:rPr>
        <w:t>, подписанными усиленной квалифицированной электронной подписью. Отметка об электронной подписи используется с соблюдением следующих требований: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место размещения отметки об электронной подписи должно соответствовать месту размещения собственноручной подписи </w:t>
      </w:r>
      <w:proofErr w:type="gramStart"/>
      <w:r w:rsidRPr="00887350">
        <w:rPr>
          <w:rFonts w:ascii="Times New Roman" w:hAnsi="Times New Roman" w:cs="Times New Roman"/>
          <w:sz w:val="28"/>
          <w:szCs w:val="28"/>
        </w:rPr>
        <w:t>в</w:t>
      </w:r>
      <w:proofErr w:type="gramEnd"/>
      <w:r w:rsidRPr="00887350">
        <w:rPr>
          <w:rFonts w:ascii="Times New Roman" w:hAnsi="Times New Roman" w:cs="Times New Roman"/>
          <w:sz w:val="28"/>
          <w:szCs w:val="28"/>
        </w:rPr>
        <w:t xml:space="preserve"> аналогичном </w:t>
      </w:r>
      <w:proofErr w:type="spellStart"/>
      <w:r w:rsidRPr="00887350">
        <w:rPr>
          <w:rFonts w:ascii="Times New Roman" w:hAnsi="Times New Roman" w:cs="Times New Roman"/>
          <w:sz w:val="28"/>
          <w:szCs w:val="28"/>
        </w:rPr>
        <w:t>доку</w:t>
      </w:r>
      <w:r w:rsidR="00E13E16">
        <w:rPr>
          <w:rFonts w:ascii="Times New Roman" w:hAnsi="Times New Roman" w:cs="Times New Roman"/>
          <w:sz w:val="28"/>
          <w:szCs w:val="28"/>
        </w:rPr>
        <w:t>-</w:t>
      </w:r>
      <w:r w:rsidRPr="00887350">
        <w:rPr>
          <w:rFonts w:ascii="Times New Roman" w:hAnsi="Times New Roman" w:cs="Times New Roman"/>
          <w:sz w:val="28"/>
          <w:szCs w:val="28"/>
        </w:rPr>
        <w:t>менте</w:t>
      </w:r>
      <w:proofErr w:type="spellEnd"/>
      <w:r w:rsidRPr="00887350">
        <w:rPr>
          <w:rFonts w:ascii="Times New Roman" w:hAnsi="Times New Roman" w:cs="Times New Roman"/>
          <w:sz w:val="28"/>
          <w:szCs w:val="28"/>
        </w:rPr>
        <w:t xml:space="preserve"> 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 элементы отметки об электронной подписи должны быть видимыми и читаемыми при отображении документа в натуральном размере;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элементы отметки об электронной подписи не должны перекрываться или накладываться друг на друга;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г) элементы отметки об электронной подписи не должны перекрывать </w:t>
      </w:r>
      <w:r w:rsidRPr="00887350">
        <w:rPr>
          <w:rFonts w:ascii="Times New Roman" w:hAnsi="Times New Roman" w:cs="Times New Roman"/>
          <w:sz w:val="28"/>
          <w:szCs w:val="28"/>
        </w:rPr>
        <w:lastRenderedPageBreak/>
        <w:t>элементы текста документа и другие отметки об электронной подписи (при наличии).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Отметка об электронной подписи в соответствии с законодательством Российской Федерации включает фразу </w:t>
      </w:r>
      <w:r w:rsidR="00E13E16">
        <w:rPr>
          <w:rFonts w:ascii="Times New Roman" w:hAnsi="Times New Roman" w:cs="Times New Roman"/>
          <w:sz w:val="28"/>
          <w:szCs w:val="28"/>
        </w:rPr>
        <w:t>«</w:t>
      </w:r>
      <w:r w:rsidRPr="00887350">
        <w:rPr>
          <w:rFonts w:ascii="Times New Roman" w:hAnsi="Times New Roman" w:cs="Times New Roman"/>
          <w:sz w:val="28"/>
          <w:szCs w:val="28"/>
        </w:rPr>
        <w:t>Документ подписан электронной подписью</w:t>
      </w:r>
      <w:r w:rsidR="00E13E16">
        <w:rPr>
          <w:rFonts w:ascii="Times New Roman" w:hAnsi="Times New Roman" w:cs="Times New Roman"/>
          <w:sz w:val="28"/>
          <w:szCs w:val="28"/>
        </w:rPr>
        <w:t>»</w:t>
      </w:r>
      <w:r w:rsidRPr="00887350">
        <w:rPr>
          <w:rFonts w:ascii="Times New Roman" w:hAnsi="Times New Roman" w:cs="Times New Roman"/>
          <w:sz w:val="28"/>
          <w:szCs w:val="28"/>
        </w:rPr>
        <w:t>, номер сертификата электронной подписи, фамилию, имя, отчество владельца сертификата, срок действия сертификата электронной подписи.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2</w:t>
      </w:r>
      <w:r w:rsidRPr="00887350">
        <w:rPr>
          <w:rFonts w:ascii="Times New Roman" w:hAnsi="Times New Roman" w:cs="Times New Roman"/>
          <w:sz w:val="28"/>
          <w:szCs w:val="28"/>
        </w:rPr>
        <w:t xml:space="preserve">.Печать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w:t>
      </w:r>
      <w:proofErr w:type="spellStart"/>
      <w:proofErr w:type="gramStart"/>
      <w:r w:rsidRPr="00887350">
        <w:rPr>
          <w:rFonts w:ascii="Times New Roman" w:hAnsi="Times New Roman" w:cs="Times New Roman"/>
          <w:sz w:val="28"/>
          <w:szCs w:val="28"/>
        </w:rPr>
        <w:t>Феде</w:t>
      </w:r>
      <w:r w:rsidR="00E13E16">
        <w:rPr>
          <w:rFonts w:ascii="Times New Roman" w:hAnsi="Times New Roman" w:cs="Times New Roman"/>
          <w:sz w:val="28"/>
          <w:szCs w:val="28"/>
        </w:rPr>
        <w:t>-</w:t>
      </w:r>
      <w:r w:rsidRPr="00887350">
        <w:rPr>
          <w:rFonts w:ascii="Times New Roman" w:hAnsi="Times New Roman" w:cs="Times New Roman"/>
          <w:sz w:val="28"/>
          <w:szCs w:val="28"/>
        </w:rPr>
        <w:t>рации</w:t>
      </w:r>
      <w:proofErr w:type="spellEnd"/>
      <w:proofErr w:type="gramEnd"/>
      <w:r w:rsidRPr="00887350">
        <w:rPr>
          <w:rFonts w:ascii="Times New Roman" w:hAnsi="Times New Roman" w:cs="Times New Roman"/>
          <w:sz w:val="28"/>
          <w:szCs w:val="28"/>
        </w:rPr>
        <w:t xml:space="preserve">. Примерный </w:t>
      </w:r>
      <w:hyperlink w:anchor="P2968" w:history="1">
        <w:r w:rsidRPr="000B06E6">
          <w:rPr>
            <w:rFonts w:ascii="Times New Roman" w:hAnsi="Times New Roman" w:cs="Times New Roman"/>
            <w:sz w:val="28"/>
            <w:szCs w:val="28"/>
          </w:rPr>
          <w:t>перечень</w:t>
        </w:r>
      </w:hyperlink>
      <w:r w:rsidRPr="00887350">
        <w:rPr>
          <w:rFonts w:ascii="Times New Roman" w:hAnsi="Times New Roman" w:cs="Times New Roman"/>
          <w:sz w:val="28"/>
          <w:szCs w:val="28"/>
        </w:rPr>
        <w:t xml:space="preserve"> документов, заверяемых печатью, представлен в приложении </w:t>
      </w:r>
      <w:r w:rsidR="00B909DB" w:rsidRPr="00887350">
        <w:rPr>
          <w:rFonts w:ascii="Times New Roman" w:hAnsi="Times New Roman" w:cs="Times New Roman"/>
          <w:sz w:val="28"/>
          <w:szCs w:val="28"/>
        </w:rPr>
        <w:t>№</w:t>
      </w:r>
      <w:r w:rsidRPr="00887350">
        <w:rPr>
          <w:rFonts w:ascii="Times New Roman" w:hAnsi="Times New Roman" w:cs="Times New Roman"/>
          <w:sz w:val="28"/>
          <w:szCs w:val="28"/>
        </w:rPr>
        <w:t xml:space="preserve"> 1</w:t>
      </w:r>
      <w:r w:rsidR="00B909DB" w:rsidRPr="00887350">
        <w:rPr>
          <w:rFonts w:ascii="Times New Roman" w:hAnsi="Times New Roman" w:cs="Times New Roman"/>
          <w:sz w:val="28"/>
          <w:szCs w:val="28"/>
        </w:rPr>
        <w:t>6</w:t>
      </w:r>
      <w:r w:rsidRPr="00887350">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Печать проставляется, не захватывая собственноручной подписи лица, подписавшего документ, или в месте, обозначенном </w:t>
      </w:r>
      <w:r w:rsidR="00E13E16">
        <w:rPr>
          <w:rFonts w:ascii="Times New Roman" w:hAnsi="Times New Roman" w:cs="Times New Roman"/>
          <w:sz w:val="28"/>
          <w:szCs w:val="28"/>
        </w:rPr>
        <w:t>«</w:t>
      </w:r>
      <w:r w:rsidRPr="00887350">
        <w:rPr>
          <w:rFonts w:ascii="Times New Roman" w:hAnsi="Times New Roman" w:cs="Times New Roman"/>
          <w:sz w:val="28"/>
          <w:szCs w:val="28"/>
        </w:rPr>
        <w:t>МП</w:t>
      </w:r>
      <w:r w:rsidR="00E13E16">
        <w:rPr>
          <w:rFonts w:ascii="Times New Roman" w:hAnsi="Times New Roman" w:cs="Times New Roman"/>
          <w:sz w:val="28"/>
          <w:szCs w:val="28"/>
        </w:rPr>
        <w:t>»</w:t>
      </w:r>
      <w:r w:rsidRPr="00887350">
        <w:rPr>
          <w:rFonts w:ascii="Times New Roman" w:hAnsi="Times New Roman" w:cs="Times New Roman"/>
          <w:sz w:val="28"/>
          <w:szCs w:val="28"/>
        </w:rPr>
        <w:t xml:space="preserve"> (</w:t>
      </w:r>
      <w:r w:rsidR="00E13E16">
        <w:rPr>
          <w:rFonts w:ascii="Times New Roman" w:hAnsi="Times New Roman" w:cs="Times New Roman"/>
          <w:sz w:val="28"/>
          <w:szCs w:val="28"/>
        </w:rPr>
        <w:t>«</w:t>
      </w:r>
      <w:r w:rsidRPr="00887350">
        <w:rPr>
          <w:rFonts w:ascii="Times New Roman" w:hAnsi="Times New Roman" w:cs="Times New Roman"/>
          <w:sz w:val="28"/>
          <w:szCs w:val="28"/>
        </w:rPr>
        <w:t>Место печати</w:t>
      </w:r>
      <w:r w:rsidR="00E13E16">
        <w:rPr>
          <w:rFonts w:ascii="Times New Roman" w:hAnsi="Times New Roman" w:cs="Times New Roman"/>
          <w:sz w:val="28"/>
          <w:szCs w:val="28"/>
        </w:rPr>
        <w:t>»</w:t>
      </w:r>
      <w:r w:rsidRPr="00887350">
        <w:rPr>
          <w:rFonts w:ascii="Times New Roman" w:hAnsi="Times New Roman" w:cs="Times New Roman"/>
          <w:sz w:val="28"/>
          <w:szCs w:val="28"/>
        </w:rPr>
        <w:t>). Печать может захватывать часть наименования должности лица, подписавшего документ.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3</w:t>
      </w:r>
      <w:r w:rsidRPr="00887350">
        <w:rPr>
          <w:rFonts w:ascii="Times New Roman" w:hAnsi="Times New Roman" w:cs="Times New Roman"/>
          <w:sz w:val="28"/>
          <w:szCs w:val="28"/>
        </w:rPr>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rsidR="00160E24" w:rsidRPr="00E13E16"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Борисов Борис Борисович</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B909DB" w:rsidRPr="00887350">
        <w:rPr>
          <w:rFonts w:ascii="Times New Roman" w:hAnsi="Times New Roman" w:cs="Times New Roman"/>
          <w:sz w:val="28"/>
          <w:szCs w:val="28"/>
        </w:rPr>
        <w:t>84574</w:t>
      </w:r>
      <w:r w:rsidRPr="00887350">
        <w:rPr>
          <w:rFonts w:ascii="Times New Roman" w:hAnsi="Times New Roman" w:cs="Times New Roman"/>
          <w:sz w:val="28"/>
          <w:szCs w:val="28"/>
        </w:rPr>
        <w:t xml:space="preserve">) </w:t>
      </w:r>
      <w:r w:rsidR="00B909DB" w:rsidRPr="00887350">
        <w:rPr>
          <w:rFonts w:ascii="Times New Roman" w:hAnsi="Times New Roman" w:cs="Times New Roman"/>
          <w:sz w:val="28"/>
          <w:szCs w:val="28"/>
        </w:rPr>
        <w:t>2-28-52</w:t>
      </w:r>
    </w:p>
    <w:p w:rsidR="00160E24" w:rsidRPr="00E13E16"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или</w:t>
      </w:r>
    </w:p>
    <w:p w:rsidR="00160E24" w:rsidRPr="00E13E16"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Борисов Борис Борисович,</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Отдел кадров, ведущий специалист,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B909DB" w:rsidRPr="00887350">
        <w:rPr>
          <w:rFonts w:ascii="Times New Roman" w:hAnsi="Times New Roman" w:cs="Times New Roman"/>
          <w:sz w:val="28"/>
          <w:szCs w:val="28"/>
        </w:rPr>
        <w:t>84574</w:t>
      </w:r>
      <w:r w:rsidRPr="00887350">
        <w:rPr>
          <w:rFonts w:ascii="Times New Roman" w:hAnsi="Times New Roman" w:cs="Times New Roman"/>
          <w:sz w:val="28"/>
          <w:szCs w:val="28"/>
        </w:rPr>
        <w:t xml:space="preserve">) </w:t>
      </w:r>
      <w:r w:rsidR="00B909DB" w:rsidRPr="00887350">
        <w:rPr>
          <w:rFonts w:ascii="Times New Roman" w:hAnsi="Times New Roman" w:cs="Times New Roman"/>
          <w:sz w:val="28"/>
          <w:szCs w:val="28"/>
        </w:rPr>
        <w:t>2-28-52</w:t>
      </w:r>
      <w:r w:rsidRPr="00887350">
        <w:rPr>
          <w:rFonts w:ascii="Times New Roman" w:hAnsi="Times New Roman" w:cs="Times New Roman"/>
          <w:sz w:val="28"/>
          <w:szCs w:val="28"/>
        </w:rPr>
        <w:t>, BorisovBB@gov.ru</w:t>
      </w:r>
    </w:p>
    <w:p w:rsidR="00160E24" w:rsidRPr="00E13E16" w:rsidRDefault="00160E24" w:rsidP="00887350">
      <w:pPr>
        <w:pStyle w:val="ConsPlusNormal"/>
        <w:jc w:val="both"/>
        <w:rPr>
          <w:rFonts w:ascii="Times New Roman" w:hAnsi="Times New Roman" w:cs="Times New Roman"/>
          <w:sz w:val="16"/>
          <w:szCs w:val="16"/>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Отметка об исполнителе может оформляться как нижний колонтитул и печатается размером шрифта </w:t>
      </w:r>
      <w:r w:rsidR="00A83F36" w:rsidRPr="00887350">
        <w:rPr>
          <w:rFonts w:ascii="Times New Roman" w:hAnsi="Times New Roman" w:cs="Times New Roman"/>
          <w:sz w:val="28"/>
          <w:szCs w:val="28"/>
        </w:rPr>
        <w:t>№</w:t>
      </w:r>
      <w:r w:rsidRPr="00887350">
        <w:rPr>
          <w:rFonts w:ascii="Times New Roman" w:hAnsi="Times New Roman" w:cs="Times New Roman"/>
          <w:sz w:val="28"/>
          <w:szCs w:val="28"/>
        </w:rPr>
        <w:t xml:space="preserve"> 10.</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4</w:t>
      </w:r>
      <w:r w:rsidRPr="00887350">
        <w:rPr>
          <w:rFonts w:ascii="Times New Roman" w:hAnsi="Times New Roman" w:cs="Times New Roman"/>
          <w:sz w:val="28"/>
          <w:szCs w:val="28"/>
        </w:rPr>
        <w:t xml:space="preserve">.Отметка о </w:t>
      </w:r>
      <w:proofErr w:type="gramStart"/>
      <w:r w:rsidRPr="00887350">
        <w:rPr>
          <w:rFonts w:ascii="Times New Roman" w:hAnsi="Times New Roman" w:cs="Times New Roman"/>
          <w:sz w:val="28"/>
          <w:szCs w:val="28"/>
        </w:rPr>
        <w:t>заверении копии</w:t>
      </w:r>
      <w:proofErr w:type="gramEnd"/>
      <w:r w:rsidRPr="00887350">
        <w:rPr>
          <w:rFonts w:ascii="Times New Roman" w:hAnsi="Times New Roman" w:cs="Times New Roman"/>
          <w:sz w:val="28"/>
          <w:szCs w:val="28"/>
        </w:rPr>
        <w:t xml:space="preserve"> оформляется для подтверждения соответствия копии документа (выписки из документа) подлиннику документа. Отметка о заверении копии включает слово </w:t>
      </w:r>
      <w:r w:rsidR="00E13E16">
        <w:rPr>
          <w:rFonts w:ascii="Times New Roman" w:hAnsi="Times New Roman" w:cs="Times New Roman"/>
          <w:sz w:val="28"/>
          <w:szCs w:val="28"/>
        </w:rPr>
        <w:t>«</w:t>
      </w:r>
      <w:r w:rsidRPr="00887350">
        <w:rPr>
          <w:rFonts w:ascii="Times New Roman" w:hAnsi="Times New Roman" w:cs="Times New Roman"/>
          <w:sz w:val="28"/>
          <w:szCs w:val="28"/>
        </w:rPr>
        <w:t>Верно</w:t>
      </w:r>
      <w:r w:rsidR="00E13E16">
        <w:rPr>
          <w:rFonts w:ascii="Times New Roman" w:hAnsi="Times New Roman" w:cs="Times New Roman"/>
          <w:sz w:val="28"/>
          <w:szCs w:val="28"/>
        </w:rPr>
        <w:t>»</w:t>
      </w:r>
      <w:r w:rsidRPr="00887350">
        <w:rPr>
          <w:rFonts w:ascii="Times New Roman" w:hAnsi="Times New Roman" w:cs="Times New Roman"/>
          <w:sz w:val="28"/>
          <w:szCs w:val="28"/>
        </w:rPr>
        <w:t xml:space="preserve">, наименование должности лица, заверившего копию, его собственноручную подпись, расшифровку </w:t>
      </w:r>
      <w:proofErr w:type="spellStart"/>
      <w:proofErr w:type="gramStart"/>
      <w:r w:rsidRPr="00887350">
        <w:rPr>
          <w:rFonts w:ascii="Times New Roman" w:hAnsi="Times New Roman" w:cs="Times New Roman"/>
          <w:sz w:val="28"/>
          <w:szCs w:val="28"/>
        </w:rPr>
        <w:t>под</w:t>
      </w:r>
      <w:r w:rsidR="00E13E16">
        <w:rPr>
          <w:rFonts w:ascii="Times New Roman" w:hAnsi="Times New Roman" w:cs="Times New Roman"/>
          <w:sz w:val="28"/>
          <w:szCs w:val="28"/>
        </w:rPr>
        <w:t>-</w:t>
      </w:r>
      <w:r w:rsidRPr="00887350">
        <w:rPr>
          <w:rFonts w:ascii="Times New Roman" w:hAnsi="Times New Roman" w:cs="Times New Roman"/>
          <w:sz w:val="28"/>
          <w:szCs w:val="28"/>
        </w:rPr>
        <w:t>писи</w:t>
      </w:r>
      <w:proofErr w:type="spellEnd"/>
      <w:proofErr w:type="gramEnd"/>
      <w:r w:rsidRPr="00887350">
        <w:rPr>
          <w:rFonts w:ascii="Times New Roman" w:hAnsi="Times New Roman" w:cs="Times New Roman"/>
          <w:sz w:val="28"/>
          <w:szCs w:val="28"/>
        </w:rPr>
        <w:t xml:space="preserve"> (инициалы, фамилию), дату заверения копии (выписки из документа) и заверяется печатью </w:t>
      </w:r>
      <w:r w:rsidR="00A83F36" w:rsidRPr="00887350">
        <w:rPr>
          <w:rFonts w:ascii="Times New Roman" w:hAnsi="Times New Roman" w:cs="Times New Roman"/>
          <w:sz w:val="28"/>
          <w:szCs w:val="28"/>
        </w:rPr>
        <w:t xml:space="preserve">отдела </w:t>
      </w:r>
      <w:r w:rsidR="007E7B1A">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A83F36" w:rsidRPr="00887350">
        <w:rPr>
          <w:rFonts w:ascii="Times New Roman" w:hAnsi="Times New Roman" w:cs="Times New Roman"/>
          <w:sz w:val="28"/>
          <w:szCs w:val="28"/>
        </w:rPr>
        <w:t xml:space="preserve"> или </w:t>
      </w:r>
      <w:r w:rsidR="007E7B1A">
        <w:rPr>
          <w:rFonts w:ascii="Times New Roman" w:hAnsi="Times New Roman" w:cs="Times New Roman"/>
          <w:sz w:val="28"/>
          <w:szCs w:val="28"/>
        </w:rPr>
        <w:t xml:space="preserve">Ровенской районной </w:t>
      </w:r>
      <w:r w:rsidR="007E7B1A"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например: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Подлинник документа находится в </w:t>
      </w:r>
      <w:r w:rsidR="00CE7E43" w:rsidRPr="00887350">
        <w:rPr>
          <w:rFonts w:ascii="Times New Roman" w:hAnsi="Times New Roman" w:cs="Times New Roman"/>
          <w:sz w:val="28"/>
          <w:szCs w:val="28"/>
        </w:rPr>
        <w:t xml:space="preserve">отделе строительства и архитектуры </w:t>
      </w:r>
      <w:r w:rsidR="00B333DC" w:rsidRPr="00887350">
        <w:rPr>
          <w:rFonts w:ascii="Times New Roman" w:hAnsi="Times New Roman" w:cs="Times New Roman"/>
          <w:sz w:val="28"/>
          <w:szCs w:val="28"/>
        </w:rPr>
        <w:lastRenderedPageBreak/>
        <w:t>администрации муниципального района</w:t>
      </w:r>
      <w:r w:rsidRPr="00887350">
        <w:rPr>
          <w:rFonts w:ascii="Times New Roman" w:hAnsi="Times New Roman" w:cs="Times New Roman"/>
          <w:sz w:val="28"/>
          <w:szCs w:val="28"/>
        </w:rPr>
        <w:t xml:space="preserve"> в деле </w:t>
      </w:r>
      <w:r w:rsidR="00CE7E43" w:rsidRPr="00887350">
        <w:rPr>
          <w:rFonts w:ascii="Times New Roman" w:hAnsi="Times New Roman" w:cs="Times New Roman"/>
          <w:sz w:val="28"/>
          <w:szCs w:val="28"/>
        </w:rPr>
        <w:t>№</w:t>
      </w:r>
      <w:r w:rsidRPr="00887350">
        <w:rPr>
          <w:rFonts w:ascii="Times New Roman" w:hAnsi="Times New Roman" w:cs="Times New Roman"/>
          <w:sz w:val="28"/>
          <w:szCs w:val="28"/>
        </w:rPr>
        <w:t xml:space="preserve"> 0</w:t>
      </w:r>
      <w:r w:rsidR="00CE7E43" w:rsidRPr="00887350">
        <w:rPr>
          <w:rFonts w:ascii="Times New Roman" w:hAnsi="Times New Roman" w:cs="Times New Roman"/>
          <w:sz w:val="28"/>
          <w:szCs w:val="28"/>
        </w:rPr>
        <w:t>6</w:t>
      </w:r>
      <w:r w:rsidRPr="00887350">
        <w:rPr>
          <w:rFonts w:ascii="Times New Roman" w:hAnsi="Times New Roman" w:cs="Times New Roman"/>
          <w:sz w:val="28"/>
          <w:szCs w:val="28"/>
        </w:rPr>
        <w:t>-0</w:t>
      </w:r>
      <w:r w:rsidR="00CE7E43" w:rsidRPr="00887350">
        <w:rPr>
          <w:rFonts w:ascii="Times New Roman" w:hAnsi="Times New Roman" w:cs="Times New Roman"/>
          <w:sz w:val="28"/>
          <w:szCs w:val="28"/>
        </w:rPr>
        <w:t>6</w:t>
      </w:r>
      <w:r w:rsidRPr="00887350">
        <w:rPr>
          <w:rFonts w:ascii="Times New Roman" w:hAnsi="Times New Roman" w:cs="Times New Roman"/>
          <w:sz w:val="28"/>
          <w:szCs w:val="28"/>
        </w:rPr>
        <w:t xml:space="preserve"> за 201</w:t>
      </w:r>
      <w:r w:rsidR="00CE7E43" w:rsidRPr="00887350">
        <w:rPr>
          <w:rFonts w:ascii="Times New Roman" w:hAnsi="Times New Roman" w:cs="Times New Roman"/>
          <w:sz w:val="28"/>
          <w:szCs w:val="28"/>
        </w:rPr>
        <w:t>8</w:t>
      </w:r>
      <w:r w:rsidRPr="00887350">
        <w:rPr>
          <w:rFonts w:ascii="Times New Roman" w:hAnsi="Times New Roman" w:cs="Times New Roman"/>
          <w:sz w:val="28"/>
          <w:szCs w:val="28"/>
        </w:rPr>
        <w:t xml:space="preserve"> год.</w:t>
      </w:r>
    </w:p>
    <w:p w:rsidR="00160E24" w:rsidRDefault="00160E24" w:rsidP="00887350">
      <w:pPr>
        <w:pStyle w:val="ConsPlusNormal"/>
        <w:jc w:val="both"/>
        <w:rPr>
          <w:rFonts w:ascii="Times New Roman" w:hAnsi="Times New Roman" w:cs="Times New Roman"/>
          <w:sz w:val="28"/>
          <w:szCs w:val="28"/>
        </w:rPr>
      </w:pPr>
    </w:p>
    <w:p w:rsidR="00D87AA1" w:rsidRPr="00887350" w:rsidRDefault="00D87AA1" w:rsidP="00887350">
      <w:pPr>
        <w:pStyle w:val="ConsPlusNormal"/>
        <w:jc w:val="both"/>
        <w:rPr>
          <w:rFonts w:ascii="Times New Roman" w:hAnsi="Times New Roman" w:cs="Times New Roman"/>
          <w:sz w:val="28"/>
          <w:szCs w:val="28"/>
        </w:rPr>
      </w:pPr>
    </w:p>
    <w:tbl>
      <w:tblPr>
        <w:tblW w:w="9807" w:type="dxa"/>
        <w:tblLayout w:type="fixed"/>
        <w:tblCellMar>
          <w:top w:w="102" w:type="dxa"/>
          <w:left w:w="62" w:type="dxa"/>
          <w:bottom w:w="102" w:type="dxa"/>
          <w:right w:w="62" w:type="dxa"/>
        </w:tblCellMar>
        <w:tblLook w:val="0000"/>
      </w:tblPr>
      <w:tblGrid>
        <w:gridCol w:w="5157"/>
        <w:gridCol w:w="2313"/>
        <w:gridCol w:w="2337"/>
      </w:tblGrid>
      <w:tr w:rsidR="00160E24" w:rsidRPr="00887350" w:rsidTr="00474E3B">
        <w:trPr>
          <w:trHeight w:val="295"/>
        </w:trPr>
        <w:tc>
          <w:tcPr>
            <w:tcW w:w="515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Верно</w:t>
            </w:r>
          </w:p>
        </w:tc>
        <w:tc>
          <w:tcPr>
            <w:tcW w:w="2313"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233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r>
      <w:tr w:rsidR="00160E24" w:rsidRPr="00887350" w:rsidTr="00474E3B">
        <w:trPr>
          <w:trHeight w:val="295"/>
        </w:trPr>
        <w:tc>
          <w:tcPr>
            <w:tcW w:w="5157" w:type="dxa"/>
            <w:tcBorders>
              <w:top w:val="nil"/>
              <w:left w:val="nil"/>
              <w:bottom w:val="nil"/>
              <w:right w:val="nil"/>
            </w:tcBorders>
          </w:tcPr>
          <w:p w:rsidR="00160E24" w:rsidRPr="00887350" w:rsidRDefault="00CE7E43"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Начальник отдела</w:t>
            </w:r>
            <w:r w:rsidR="00160E24" w:rsidRPr="00887350">
              <w:rPr>
                <w:rFonts w:ascii="Times New Roman" w:hAnsi="Times New Roman" w:cs="Times New Roman"/>
                <w:sz w:val="28"/>
                <w:szCs w:val="28"/>
              </w:rPr>
              <w:t xml:space="preserve"> </w:t>
            </w:r>
            <w:r w:rsidR="007E7B1A">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p>
        </w:tc>
        <w:tc>
          <w:tcPr>
            <w:tcW w:w="2313" w:type="dxa"/>
            <w:tcBorders>
              <w:top w:val="nil"/>
              <w:left w:val="nil"/>
              <w:bottom w:val="nil"/>
              <w:right w:val="nil"/>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2337" w:type="dxa"/>
            <w:tcBorders>
              <w:top w:val="nil"/>
              <w:left w:val="nil"/>
              <w:bottom w:val="nil"/>
              <w:right w:val="nil"/>
            </w:tcBorders>
          </w:tcPr>
          <w:p w:rsidR="00160E24" w:rsidRPr="00887350" w:rsidRDefault="00CE7E43" w:rsidP="00887350">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И.О.Фамилия</w:t>
            </w:r>
          </w:p>
        </w:tc>
      </w:tr>
      <w:tr w:rsidR="00160E24" w:rsidRPr="00887350" w:rsidTr="00474E3B">
        <w:trPr>
          <w:trHeight w:val="283"/>
        </w:trPr>
        <w:tc>
          <w:tcPr>
            <w:tcW w:w="515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Дата</w:t>
            </w:r>
          </w:p>
        </w:tc>
        <w:tc>
          <w:tcPr>
            <w:tcW w:w="2313"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2337"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Отметка о заверении копии проставляется под реквизитом </w:t>
      </w:r>
      <w:r w:rsidR="00E13E16">
        <w:rPr>
          <w:rFonts w:ascii="Times New Roman" w:hAnsi="Times New Roman" w:cs="Times New Roman"/>
          <w:sz w:val="28"/>
          <w:szCs w:val="28"/>
        </w:rPr>
        <w:t>«</w:t>
      </w:r>
      <w:r w:rsidRPr="00887350">
        <w:rPr>
          <w:rFonts w:ascii="Times New Roman" w:hAnsi="Times New Roman" w:cs="Times New Roman"/>
          <w:sz w:val="28"/>
          <w:szCs w:val="28"/>
        </w:rPr>
        <w:t>подпись</w:t>
      </w:r>
      <w:r w:rsidR="00E13E16">
        <w:rPr>
          <w:rFonts w:ascii="Times New Roman" w:hAnsi="Times New Roman" w:cs="Times New Roman"/>
          <w:sz w:val="28"/>
          <w:szCs w:val="28"/>
        </w:rPr>
        <w:t>»</w:t>
      </w:r>
      <w:r w:rsidRPr="00887350">
        <w:rPr>
          <w:rFonts w:ascii="Times New Roman" w:hAnsi="Times New Roman" w:cs="Times New Roman"/>
          <w:sz w:val="28"/>
          <w:szCs w:val="28"/>
        </w:rPr>
        <w:t>. Допускается отметку о заверении копии проставлять на свободном от текста месте.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 копиях многостраничных документов отметка о заверении копии проставляется на каждом листе документа или на последнем листе прошитого документа. Запись о месте нахождения подлинника проставляется только на последнем листе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заверения копии документа, изготовленной на бумажном носителе, может использоваться штамп.</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Копия электронного документа, представленная в виде документа на бумажном носителе, заверяется в порядке, установленном настоящей Инструкцией для </w:t>
      </w:r>
      <w:proofErr w:type="gramStart"/>
      <w:r w:rsidRPr="00887350">
        <w:rPr>
          <w:rFonts w:ascii="Times New Roman" w:hAnsi="Times New Roman" w:cs="Times New Roman"/>
          <w:sz w:val="28"/>
          <w:szCs w:val="28"/>
        </w:rPr>
        <w:t>заверения копий</w:t>
      </w:r>
      <w:proofErr w:type="gramEnd"/>
      <w:r w:rsidRPr="00887350">
        <w:rPr>
          <w:rFonts w:ascii="Times New Roman" w:hAnsi="Times New Roman" w:cs="Times New Roman"/>
          <w:sz w:val="28"/>
          <w:szCs w:val="28"/>
        </w:rPr>
        <w:t xml:space="preserve"> документов на бумажном носителе, с указанием, в какой информационной системе хранится электронный документ.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сопроводительном письме к копиям электронных документов указывается: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наименование информационной системы, в которой хранятся документы;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наименования документов, копии которых направляются получателю;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названия файлов документов с указанием форматов файлов и объема каждого файла в байтах;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изготовления и заверения копии.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этом на физически обособленном носителе несмываемым маркером указывается: </w:t>
      </w:r>
      <w:r w:rsidR="00E13E16">
        <w:rPr>
          <w:rFonts w:ascii="Times New Roman" w:hAnsi="Times New Roman" w:cs="Times New Roman"/>
          <w:sz w:val="28"/>
          <w:szCs w:val="28"/>
        </w:rPr>
        <w:t>«</w:t>
      </w:r>
      <w:r w:rsidRPr="00887350">
        <w:rPr>
          <w:rFonts w:ascii="Times New Roman" w:hAnsi="Times New Roman" w:cs="Times New Roman"/>
          <w:sz w:val="28"/>
          <w:szCs w:val="28"/>
        </w:rPr>
        <w:t xml:space="preserve">Приложение к письму от ... (дата) </w:t>
      </w:r>
      <w:r w:rsidR="00A84CB4" w:rsidRPr="00887350">
        <w:rPr>
          <w:rFonts w:ascii="Times New Roman" w:hAnsi="Times New Roman" w:cs="Times New Roman"/>
          <w:sz w:val="28"/>
          <w:szCs w:val="28"/>
        </w:rPr>
        <w:t>№</w:t>
      </w:r>
      <w:r w:rsidRPr="00887350">
        <w:rPr>
          <w:rFonts w:ascii="Times New Roman" w:hAnsi="Times New Roman" w:cs="Times New Roman"/>
          <w:sz w:val="28"/>
          <w:szCs w:val="28"/>
        </w:rPr>
        <w:t>...</w:t>
      </w:r>
      <w:r w:rsidR="00E13E16">
        <w:rPr>
          <w:rFonts w:ascii="Times New Roman" w:hAnsi="Times New Roman" w:cs="Times New Roman"/>
          <w:sz w:val="28"/>
          <w:szCs w:val="28"/>
        </w:rPr>
        <w:t>»</w:t>
      </w:r>
      <w:r w:rsidRPr="00887350">
        <w:rPr>
          <w:rFonts w:ascii="Times New Roman" w:hAnsi="Times New Roman" w:cs="Times New Roman"/>
          <w:sz w:val="28"/>
          <w:szCs w:val="28"/>
        </w:rPr>
        <w:t>.</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Копии электронных документов, направляемых по </w:t>
      </w:r>
      <w:proofErr w:type="spellStart"/>
      <w:r w:rsidRPr="00887350">
        <w:rPr>
          <w:rFonts w:ascii="Times New Roman" w:hAnsi="Times New Roman" w:cs="Times New Roman"/>
          <w:sz w:val="28"/>
          <w:szCs w:val="28"/>
        </w:rPr>
        <w:t>информационно-теле</w:t>
      </w:r>
      <w:r w:rsidR="00E13E16">
        <w:rPr>
          <w:rFonts w:ascii="Times New Roman" w:hAnsi="Times New Roman" w:cs="Times New Roman"/>
          <w:sz w:val="28"/>
          <w:szCs w:val="28"/>
        </w:rPr>
        <w:t>-</w:t>
      </w:r>
      <w:r w:rsidRPr="00887350">
        <w:rPr>
          <w:rFonts w:ascii="Times New Roman" w:hAnsi="Times New Roman" w:cs="Times New Roman"/>
          <w:sz w:val="28"/>
          <w:szCs w:val="28"/>
        </w:rPr>
        <w:t>коммуникационной</w:t>
      </w:r>
      <w:proofErr w:type="spellEnd"/>
      <w:r w:rsidRPr="00887350">
        <w:rPr>
          <w:rFonts w:ascii="Times New Roman" w:hAnsi="Times New Roman" w:cs="Times New Roman"/>
          <w:sz w:val="28"/>
          <w:szCs w:val="28"/>
        </w:rPr>
        <w:t xml:space="preserve"> сети Интернет, заверяются электронной подписью </w:t>
      </w:r>
      <w:r w:rsidR="00161BD8" w:rsidRPr="00887350">
        <w:rPr>
          <w:rFonts w:ascii="Times New Roman" w:hAnsi="Times New Roman" w:cs="Times New Roman"/>
          <w:sz w:val="28"/>
          <w:szCs w:val="28"/>
        </w:rPr>
        <w:t>главы муниципального района</w:t>
      </w:r>
      <w:r w:rsidRPr="00887350">
        <w:rPr>
          <w:rFonts w:ascii="Times New Roman" w:hAnsi="Times New Roman" w:cs="Times New Roman"/>
          <w:sz w:val="28"/>
          <w:szCs w:val="28"/>
        </w:rPr>
        <w:t xml:space="preserve"> или иного уполномоченного им лица и высылаются получателю с сопроводительным письмом в форме электронного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5</w:t>
      </w:r>
      <w:r w:rsidRPr="00887350">
        <w:rPr>
          <w:rFonts w:ascii="Times New Roman" w:hAnsi="Times New Roman" w:cs="Times New Roman"/>
          <w:sz w:val="28"/>
          <w:szCs w:val="28"/>
        </w:rPr>
        <w:t xml:space="preserve">.Отметка о поступлении документа служит для подтверждения факта поступления документа в </w:t>
      </w:r>
      <w:r w:rsidR="00681096" w:rsidRPr="00887350">
        <w:rPr>
          <w:rFonts w:ascii="Times New Roman" w:hAnsi="Times New Roman" w:cs="Times New Roman"/>
          <w:sz w:val="28"/>
          <w:szCs w:val="28"/>
        </w:rPr>
        <w:t>администрацию муниципального района</w:t>
      </w:r>
      <w:r w:rsidRPr="00887350">
        <w:rPr>
          <w:rFonts w:ascii="Times New Roman" w:hAnsi="Times New Roman" w:cs="Times New Roman"/>
          <w:sz w:val="28"/>
          <w:szCs w:val="28"/>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Отметка о поступлении документа проставляется в нижнем правом углу </w:t>
      </w:r>
      <w:r w:rsidRPr="00887350">
        <w:rPr>
          <w:rFonts w:ascii="Times New Roman" w:hAnsi="Times New Roman" w:cs="Times New Roman"/>
          <w:sz w:val="28"/>
          <w:szCs w:val="28"/>
        </w:rPr>
        <w:lastRenderedPageBreak/>
        <w:t>первого листа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поступлении документа может проставляться с помощью штампа.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6</w:t>
      </w:r>
      <w:r w:rsidRPr="00887350">
        <w:rPr>
          <w:rFonts w:ascii="Times New Roman" w:hAnsi="Times New Roman" w:cs="Times New Roman"/>
          <w:sz w:val="28"/>
          <w:szCs w:val="28"/>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Резолюция включает: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28"/>
        <w:gridCol w:w="6073"/>
      </w:tblGrid>
      <w:tr w:rsidR="00160E24" w:rsidRPr="00887350" w:rsidTr="000B06E6">
        <w:tc>
          <w:tcPr>
            <w:tcW w:w="3628"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6073"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Васильеву В.В.</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Прошу подготовить предложения к 10.11.2018.</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Дата</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резолюции формулируется предельно кратко. При этом, если содержание того, что должно быть сделано в результате исполнения документа, совершено определенно вытекает из текста документа, по которому выносится резолюция, руководитель в резолюции может ограничиться только указанием исполнителя (исполнителей).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указании нескольких исполнителей фамилия ответственного исполнителя указывается первой, подчеркивается или обозначается словом </w:t>
      </w:r>
      <w:r w:rsidR="00CB4B9A">
        <w:rPr>
          <w:rFonts w:ascii="Times New Roman" w:hAnsi="Times New Roman" w:cs="Times New Roman"/>
          <w:sz w:val="28"/>
          <w:szCs w:val="28"/>
        </w:rPr>
        <w:t>«</w:t>
      </w:r>
      <w:r w:rsidRPr="00887350">
        <w:rPr>
          <w:rFonts w:ascii="Times New Roman" w:hAnsi="Times New Roman" w:cs="Times New Roman"/>
          <w:sz w:val="28"/>
          <w:szCs w:val="28"/>
        </w:rPr>
        <w:t>отв.</w:t>
      </w:r>
      <w:r w:rsidR="00CB4B9A">
        <w:rPr>
          <w:rFonts w:ascii="Times New Roman" w:hAnsi="Times New Roman" w:cs="Times New Roman"/>
          <w:sz w:val="28"/>
          <w:szCs w:val="28"/>
        </w:rPr>
        <w:t>»</w:t>
      </w:r>
      <w:r w:rsidRPr="00887350">
        <w:rPr>
          <w:rFonts w:ascii="Times New Roman" w:hAnsi="Times New Roman" w:cs="Times New Roman"/>
          <w:sz w:val="28"/>
          <w:szCs w:val="28"/>
        </w:rPr>
        <w:t xml:space="preserve"> (</w:t>
      </w:r>
      <w:r w:rsidR="00CB4B9A">
        <w:rPr>
          <w:rFonts w:ascii="Times New Roman" w:hAnsi="Times New Roman" w:cs="Times New Roman"/>
          <w:sz w:val="28"/>
          <w:szCs w:val="28"/>
        </w:rPr>
        <w:t>«</w:t>
      </w:r>
      <w:r w:rsidRPr="00887350">
        <w:rPr>
          <w:rFonts w:ascii="Times New Roman" w:hAnsi="Times New Roman" w:cs="Times New Roman"/>
          <w:sz w:val="28"/>
          <w:szCs w:val="28"/>
        </w:rPr>
        <w:t>ответственный</w:t>
      </w:r>
      <w:r w:rsidR="00CB4B9A">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оформления резолюции могут использоваться специальные бланки резолюций формата А5 или А6.</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7</w:t>
      </w:r>
      <w:r w:rsidRPr="00887350">
        <w:rPr>
          <w:rFonts w:ascii="Times New Roman" w:hAnsi="Times New Roman" w:cs="Times New Roman"/>
          <w:sz w:val="28"/>
          <w:szCs w:val="28"/>
        </w:rPr>
        <w:t xml:space="preserve">.Отметка о контроле </w:t>
      </w:r>
      <w:proofErr w:type="gramStart"/>
      <w:r w:rsidRPr="00887350">
        <w:rPr>
          <w:rFonts w:ascii="Times New Roman" w:hAnsi="Times New Roman" w:cs="Times New Roman"/>
          <w:sz w:val="28"/>
          <w:szCs w:val="28"/>
        </w:rPr>
        <w:t>свидетельствует</w:t>
      </w:r>
      <w:proofErr w:type="gramEnd"/>
      <w:r w:rsidRPr="00887350">
        <w:rPr>
          <w:rFonts w:ascii="Times New Roman" w:hAnsi="Times New Roman" w:cs="Times New Roman"/>
          <w:sz w:val="28"/>
          <w:szCs w:val="28"/>
        </w:rPr>
        <w:t xml:space="preserve"> о постановке документа на контроль, проставляется штампом </w:t>
      </w:r>
      <w:r w:rsidR="00CB4B9A">
        <w:rPr>
          <w:rFonts w:ascii="Times New Roman" w:hAnsi="Times New Roman" w:cs="Times New Roman"/>
          <w:sz w:val="28"/>
          <w:szCs w:val="28"/>
        </w:rPr>
        <w:t>«</w:t>
      </w:r>
      <w:r w:rsidRPr="00887350">
        <w:rPr>
          <w:rFonts w:ascii="Times New Roman" w:hAnsi="Times New Roman" w:cs="Times New Roman"/>
          <w:sz w:val="28"/>
          <w:szCs w:val="28"/>
        </w:rPr>
        <w:t>Контроль</w:t>
      </w:r>
      <w:r w:rsidR="00CB4B9A">
        <w:rPr>
          <w:rFonts w:ascii="Times New Roman" w:hAnsi="Times New Roman" w:cs="Times New Roman"/>
          <w:sz w:val="28"/>
          <w:szCs w:val="28"/>
        </w:rPr>
        <w:t>»</w:t>
      </w:r>
      <w:r w:rsidRPr="00887350">
        <w:rPr>
          <w:rFonts w:ascii="Times New Roman" w:hAnsi="Times New Roman" w:cs="Times New Roman"/>
          <w:sz w:val="28"/>
          <w:szCs w:val="28"/>
        </w:rPr>
        <w:t xml:space="preserve"> на верхнем поле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6.5.2</w:t>
      </w:r>
      <w:r w:rsidR="0054108F">
        <w:rPr>
          <w:rFonts w:ascii="Times New Roman" w:hAnsi="Times New Roman" w:cs="Times New Roman"/>
          <w:sz w:val="28"/>
          <w:szCs w:val="28"/>
        </w:rPr>
        <w:t>8</w:t>
      </w:r>
      <w:r w:rsidRPr="00887350">
        <w:rPr>
          <w:rFonts w:ascii="Times New Roman" w:hAnsi="Times New Roman" w:cs="Times New Roman"/>
          <w:sz w:val="28"/>
          <w:szCs w:val="28"/>
        </w:rPr>
        <w:t xml:space="preserve">.Отметка о направлении документа в дело определяет место хранения документа после завершения работы с ним и включает: слова </w:t>
      </w:r>
      <w:r w:rsidR="00CB4B9A">
        <w:rPr>
          <w:rFonts w:ascii="Times New Roman" w:hAnsi="Times New Roman" w:cs="Times New Roman"/>
          <w:sz w:val="28"/>
          <w:szCs w:val="28"/>
        </w:rPr>
        <w:t>«</w:t>
      </w:r>
      <w:r w:rsidRPr="00887350">
        <w:rPr>
          <w:rFonts w:ascii="Times New Roman" w:hAnsi="Times New Roman" w:cs="Times New Roman"/>
          <w:sz w:val="28"/>
          <w:szCs w:val="28"/>
        </w:rPr>
        <w:t>В дело</w:t>
      </w:r>
      <w:r w:rsidR="00CB4B9A">
        <w:rPr>
          <w:rFonts w:ascii="Times New Roman" w:hAnsi="Times New Roman" w:cs="Times New Roman"/>
          <w:sz w:val="28"/>
          <w:szCs w:val="28"/>
        </w:rPr>
        <w:t>»</w:t>
      </w:r>
      <w:r w:rsidRPr="00887350">
        <w:rPr>
          <w:rFonts w:ascii="Times New Roman" w:hAnsi="Times New Roman" w:cs="Times New Roman"/>
          <w:sz w:val="28"/>
          <w:szCs w:val="28"/>
        </w:rPr>
        <w:t>,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4"/>
        <w:gridCol w:w="2608"/>
        <w:gridCol w:w="3402"/>
      </w:tblGrid>
      <w:tr w:rsidR="00160E24" w:rsidRPr="00887350">
        <w:tc>
          <w:tcPr>
            <w:tcW w:w="624"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6010" w:type="dxa"/>
            <w:gridSpan w:val="2"/>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В дело </w:t>
            </w:r>
            <w:r w:rsidR="006F2BD8" w:rsidRPr="00887350">
              <w:rPr>
                <w:rFonts w:ascii="Times New Roman" w:hAnsi="Times New Roman" w:cs="Times New Roman"/>
                <w:sz w:val="28"/>
                <w:szCs w:val="28"/>
              </w:rPr>
              <w:t>№</w:t>
            </w:r>
            <w:r w:rsidRPr="00887350">
              <w:rPr>
                <w:rFonts w:ascii="Times New Roman" w:hAnsi="Times New Roman" w:cs="Times New Roman"/>
                <w:sz w:val="28"/>
                <w:szCs w:val="28"/>
              </w:rPr>
              <w:t xml:space="preserve"> 01-18 за 2018 год</w:t>
            </w:r>
          </w:p>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 xml:space="preserve">Начальник отдела </w:t>
            </w:r>
            <w:r w:rsidR="000B06E6" w:rsidRPr="00887350">
              <w:rPr>
                <w:rFonts w:ascii="Times New Roman" w:hAnsi="Times New Roman" w:cs="Times New Roman"/>
                <w:sz w:val="28"/>
                <w:szCs w:val="28"/>
              </w:rPr>
              <w:t>делопроизводства</w:t>
            </w:r>
          </w:p>
        </w:tc>
      </w:tr>
      <w:tr w:rsidR="00160E24" w:rsidRPr="00887350">
        <w:tc>
          <w:tcPr>
            <w:tcW w:w="624"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p>
        </w:tc>
        <w:tc>
          <w:tcPr>
            <w:tcW w:w="2608"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Подпись</w:t>
            </w:r>
          </w:p>
        </w:tc>
        <w:tc>
          <w:tcPr>
            <w:tcW w:w="3402" w:type="dxa"/>
            <w:tcBorders>
              <w:top w:val="nil"/>
              <w:left w:val="nil"/>
              <w:bottom w:val="nil"/>
              <w:right w:val="nil"/>
            </w:tcBorders>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Дата</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Отметка о направлении документа в дело может дополняться краткими </w:t>
      </w:r>
      <w:r w:rsidRPr="00887350">
        <w:rPr>
          <w:rFonts w:ascii="Times New Roman" w:hAnsi="Times New Roman" w:cs="Times New Roman"/>
          <w:sz w:val="28"/>
          <w:szCs w:val="28"/>
        </w:rPr>
        <w:lastRenderedPageBreak/>
        <w:t xml:space="preserve">сведениями о характере исполнения документа, например: </w:t>
      </w:r>
      <w:r w:rsidR="00875F12">
        <w:rPr>
          <w:rFonts w:ascii="Times New Roman" w:hAnsi="Times New Roman" w:cs="Times New Roman"/>
          <w:sz w:val="28"/>
          <w:szCs w:val="28"/>
        </w:rPr>
        <w:t>«</w:t>
      </w:r>
      <w:r w:rsidRPr="00887350">
        <w:rPr>
          <w:rFonts w:ascii="Times New Roman" w:hAnsi="Times New Roman" w:cs="Times New Roman"/>
          <w:sz w:val="28"/>
          <w:szCs w:val="28"/>
        </w:rPr>
        <w:t>Направлен ответ (дата) (</w:t>
      </w:r>
      <w:r w:rsidR="00875F12">
        <w:rPr>
          <w:rFonts w:ascii="Times New Roman" w:hAnsi="Times New Roman" w:cs="Times New Roman"/>
          <w:sz w:val="28"/>
          <w:szCs w:val="28"/>
        </w:rPr>
        <w:t>№</w:t>
      </w:r>
      <w:r w:rsidRPr="00887350">
        <w:rPr>
          <w:rFonts w:ascii="Times New Roman" w:hAnsi="Times New Roman" w:cs="Times New Roman"/>
          <w:sz w:val="28"/>
          <w:szCs w:val="28"/>
        </w:rPr>
        <w:t>)</w:t>
      </w:r>
      <w:r w:rsidR="00875F12">
        <w:rPr>
          <w:rFonts w:ascii="Times New Roman" w:hAnsi="Times New Roman" w:cs="Times New Roman"/>
          <w:sz w:val="28"/>
          <w:szCs w:val="28"/>
        </w:rPr>
        <w:t>»</w:t>
      </w:r>
      <w:r w:rsidRPr="00887350">
        <w:rPr>
          <w:rFonts w:ascii="Times New Roman" w:hAnsi="Times New Roman" w:cs="Times New Roman"/>
          <w:sz w:val="28"/>
          <w:szCs w:val="28"/>
        </w:rPr>
        <w:t xml:space="preserve">, </w:t>
      </w:r>
      <w:r w:rsidR="00875F12">
        <w:rPr>
          <w:rFonts w:ascii="Times New Roman" w:hAnsi="Times New Roman" w:cs="Times New Roman"/>
          <w:sz w:val="28"/>
          <w:szCs w:val="28"/>
        </w:rPr>
        <w:t>«</w:t>
      </w:r>
      <w:r w:rsidRPr="00887350">
        <w:rPr>
          <w:rFonts w:ascii="Times New Roman" w:hAnsi="Times New Roman" w:cs="Times New Roman"/>
          <w:sz w:val="28"/>
          <w:szCs w:val="28"/>
        </w:rPr>
        <w:t>Дан устный ответ</w:t>
      </w:r>
      <w:r w:rsidR="00875F12">
        <w:rPr>
          <w:rFonts w:ascii="Times New Roman" w:hAnsi="Times New Roman" w:cs="Times New Roman"/>
          <w:sz w:val="28"/>
          <w:szCs w:val="28"/>
        </w:rPr>
        <w:t>»</w:t>
      </w:r>
      <w:r w:rsidRPr="00887350">
        <w:rPr>
          <w:rFonts w:ascii="Times New Roman" w:hAnsi="Times New Roman" w:cs="Times New Roman"/>
          <w:sz w:val="28"/>
          <w:szCs w:val="28"/>
        </w:rPr>
        <w:t xml:space="preserve">, </w:t>
      </w:r>
      <w:r w:rsidR="00875F12">
        <w:rPr>
          <w:rFonts w:ascii="Times New Roman" w:hAnsi="Times New Roman" w:cs="Times New Roman"/>
          <w:sz w:val="28"/>
          <w:szCs w:val="28"/>
        </w:rPr>
        <w:t>«</w:t>
      </w:r>
      <w:r w:rsidRPr="00887350">
        <w:rPr>
          <w:rFonts w:ascii="Times New Roman" w:hAnsi="Times New Roman" w:cs="Times New Roman"/>
          <w:sz w:val="28"/>
          <w:szCs w:val="28"/>
        </w:rPr>
        <w:t>Учтено при составлении заявки</w:t>
      </w:r>
      <w:r w:rsidR="00875F12">
        <w:rPr>
          <w:rFonts w:ascii="Times New Roman" w:hAnsi="Times New Roman" w:cs="Times New Roman"/>
          <w:sz w:val="28"/>
          <w:szCs w:val="28"/>
        </w:rPr>
        <w:t>»</w:t>
      </w:r>
      <w:r w:rsidRPr="00887350">
        <w:rPr>
          <w:rFonts w:ascii="Times New Roman" w:hAnsi="Times New Roman" w:cs="Times New Roman"/>
          <w:sz w:val="28"/>
          <w:szCs w:val="28"/>
        </w:rPr>
        <w:t xml:space="preserve">, </w:t>
      </w:r>
      <w:r w:rsidR="00875F12">
        <w:rPr>
          <w:rFonts w:ascii="Times New Roman" w:hAnsi="Times New Roman" w:cs="Times New Roman"/>
          <w:sz w:val="28"/>
          <w:szCs w:val="28"/>
        </w:rPr>
        <w:t>«</w:t>
      </w:r>
      <w:r w:rsidRPr="00887350">
        <w:rPr>
          <w:rFonts w:ascii="Times New Roman" w:hAnsi="Times New Roman" w:cs="Times New Roman"/>
          <w:sz w:val="28"/>
          <w:szCs w:val="28"/>
        </w:rPr>
        <w:t>Вопрос решен по телефону</w:t>
      </w:r>
      <w:r w:rsidR="00875F12">
        <w:rPr>
          <w:rFonts w:ascii="Times New Roman" w:hAnsi="Times New Roman" w:cs="Times New Roman"/>
          <w:sz w:val="28"/>
          <w:szCs w:val="28"/>
        </w:rPr>
        <w:t>»</w:t>
      </w:r>
      <w:r w:rsidRPr="00887350">
        <w:rPr>
          <w:rFonts w:ascii="Times New Roman" w:hAnsi="Times New Roman" w:cs="Times New Roman"/>
          <w:sz w:val="28"/>
          <w:szCs w:val="28"/>
        </w:rPr>
        <w:t>.</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Отметка о направлении документа в дело проставляется на нижнем поле листа документа непосредственно исполнителем или руководителем структурного подразделения, в котором исполнен документ.</w:t>
      </w:r>
    </w:p>
    <w:p w:rsidR="00566C21" w:rsidRPr="00887350" w:rsidRDefault="00566C21" w:rsidP="00887350">
      <w:pPr>
        <w:pStyle w:val="ConsPlusNormal"/>
        <w:ind w:firstLine="540"/>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b/>
          <w:bCs/>
          <w:sz w:val="28"/>
          <w:szCs w:val="28"/>
        </w:rPr>
      </w:pPr>
      <w:r w:rsidRPr="00887350">
        <w:rPr>
          <w:rFonts w:ascii="Times New Roman" w:hAnsi="Times New Roman" w:cs="Times New Roman"/>
          <w:b/>
          <w:bCs/>
          <w:sz w:val="28"/>
          <w:szCs w:val="28"/>
        </w:rPr>
        <w:t>6.6.Бланки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6.6.1.Бланки документов изготавливаются на белой бумаге или бумаге светлых тонов.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Для изготовления бланков документов используется бумага форматов A4 (210 </w:t>
      </w:r>
      <w:proofErr w:type="spellStart"/>
      <w:r w:rsidRPr="00887350">
        <w:rPr>
          <w:rFonts w:ascii="Times New Roman" w:hAnsi="Times New Roman" w:cs="Times New Roman"/>
          <w:sz w:val="28"/>
          <w:szCs w:val="28"/>
        </w:rPr>
        <w:t>x</w:t>
      </w:r>
      <w:proofErr w:type="spellEnd"/>
      <w:r w:rsidRPr="00887350">
        <w:rPr>
          <w:rFonts w:ascii="Times New Roman" w:hAnsi="Times New Roman" w:cs="Times New Roman"/>
          <w:sz w:val="28"/>
          <w:szCs w:val="28"/>
        </w:rPr>
        <w:t xml:space="preserve"> 297 мм), A5 (148 </w:t>
      </w:r>
      <w:proofErr w:type="spellStart"/>
      <w:r w:rsidRPr="00887350">
        <w:rPr>
          <w:rFonts w:ascii="Times New Roman" w:hAnsi="Times New Roman" w:cs="Times New Roman"/>
          <w:sz w:val="28"/>
          <w:szCs w:val="28"/>
        </w:rPr>
        <w:t>x</w:t>
      </w:r>
      <w:proofErr w:type="spellEnd"/>
      <w:r w:rsidRPr="00887350">
        <w:rPr>
          <w:rFonts w:ascii="Times New Roman" w:hAnsi="Times New Roman" w:cs="Times New Roman"/>
          <w:sz w:val="28"/>
          <w:szCs w:val="28"/>
        </w:rPr>
        <w:t xml:space="preserve"> 210 мм); для изготовления бланков резолюций используется бумага форматов A5 (148 </w:t>
      </w:r>
      <w:proofErr w:type="spellStart"/>
      <w:r w:rsidRPr="00887350">
        <w:rPr>
          <w:rFonts w:ascii="Times New Roman" w:hAnsi="Times New Roman" w:cs="Times New Roman"/>
          <w:sz w:val="28"/>
          <w:szCs w:val="28"/>
        </w:rPr>
        <w:t>x</w:t>
      </w:r>
      <w:proofErr w:type="spellEnd"/>
      <w:r w:rsidRPr="00887350">
        <w:rPr>
          <w:rFonts w:ascii="Times New Roman" w:hAnsi="Times New Roman" w:cs="Times New Roman"/>
          <w:sz w:val="28"/>
          <w:szCs w:val="28"/>
        </w:rPr>
        <w:t xml:space="preserve"> 210 мм), A6 (105 </w:t>
      </w:r>
      <w:proofErr w:type="spellStart"/>
      <w:r w:rsidRPr="00887350">
        <w:rPr>
          <w:rFonts w:ascii="Times New Roman" w:hAnsi="Times New Roman" w:cs="Times New Roman"/>
          <w:sz w:val="28"/>
          <w:szCs w:val="28"/>
        </w:rPr>
        <w:t>x</w:t>
      </w:r>
      <w:proofErr w:type="spellEnd"/>
      <w:r w:rsidRPr="00887350">
        <w:rPr>
          <w:rFonts w:ascii="Times New Roman" w:hAnsi="Times New Roman" w:cs="Times New Roman"/>
          <w:sz w:val="28"/>
          <w:szCs w:val="28"/>
        </w:rPr>
        <w:t xml:space="preserve"> 148).</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6.6.2.Для бланков </w:t>
      </w:r>
      <w:r w:rsidR="005F3CC8"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применяются следующие поля: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левое - 30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правое - 15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верхнее - 7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нижнее - 20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оформлении многостраничных документов на бланке печатается </w:t>
      </w:r>
      <w:proofErr w:type="spellStart"/>
      <w:proofErr w:type="gramStart"/>
      <w:r w:rsidRPr="00887350">
        <w:rPr>
          <w:rFonts w:ascii="Times New Roman" w:hAnsi="Times New Roman" w:cs="Times New Roman"/>
          <w:sz w:val="28"/>
          <w:szCs w:val="28"/>
        </w:rPr>
        <w:t>пер</w:t>
      </w:r>
      <w:r w:rsidR="00474E3B">
        <w:rPr>
          <w:rFonts w:ascii="Times New Roman" w:hAnsi="Times New Roman" w:cs="Times New Roman"/>
          <w:sz w:val="28"/>
          <w:szCs w:val="28"/>
        </w:rPr>
        <w:t>-</w:t>
      </w:r>
      <w:r w:rsidRPr="00887350">
        <w:rPr>
          <w:rFonts w:ascii="Times New Roman" w:hAnsi="Times New Roman" w:cs="Times New Roman"/>
          <w:sz w:val="28"/>
          <w:szCs w:val="28"/>
        </w:rPr>
        <w:t>вый</w:t>
      </w:r>
      <w:proofErr w:type="spellEnd"/>
      <w:proofErr w:type="gramEnd"/>
      <w:r w:rsidRPr="00887350">
        <w:rPr>
          <w:rFonts w:ascii="Times New Roman" w:hAnsi="Times New Roman" w:cs="Times New Roman"/>
          <w:sz w:val="28"/>
          <w:szCs w:val="28"/>
        </w:rPr>
        <w:t xml:space="preserve"> лист документа, последующие - на обычной бумаге одинакового с бланком формата, цвета и качества.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Второй и последующие листы документа должны иметь следующие поля: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книжном формате: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левое - 30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правое - 15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верхнее - 20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нижнее - 20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альбомном формате: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левое - 20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правое - 20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верхнее - 30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нижнее - 15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Документы длительных (свыше 10 лет) сроков хранения должны иметь левое поле не менее 30 мм.</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6.6.3.</w:t>
      </w:r>
      <w:r w:rsidR="00C36E18">
        <w:rPr>
          <w:rFonts w:ascii="Times New Roman" w:hAnsi="Times New Roman" w:cs="Times New Roman"/>
          <w:sz w:val="28"/>
          <w:szCs w:val="28"/>
        </w:rPr>
        <w:t>Ровенская районная администрация</w:t>
      </w:r>
      <w:r w:rsidRPr="00887350">
        <w:rPr>
          <w:rFonts w:ascii="Times New Roman" w:hAnsi="Times New Roman" w:cs="Times New Roman"/>
          <w:sz w:val="28"/>
          <w:szCs w:val="28"/>
        </w:rPr>
        <w:t xml:space="preserve"> мо</w:t>
      </w:r>
      <w:r w:rsidR="00CB6EE3" w:rsidRPr="00887350">
        <w:rPr>
          <w:rFonts w:ascii="Times New Roman" w:hAnsi="Times New Roman" w:cs="Times New Roman"/>
          <w:sz w:val="28"/>
          <w:szCs w:val="28"/>
        </w:rPr>
        <w:t>жет</w:t>
      </w:r>
      <w:r w:rsidRPr="00887350">
        <w:rPr>
          <w:rFonts w:ascii="Times New Roman" w:hAnsi="Times New Roman" w:cs="Times New Roman"/>
          <w:sz w:val="28"/>
          <w:szCs w:val="28"/>
        </w:rPr>
        <w:t xml:space="preserve"> использовать бланки документов, изготовленные типографским способом или с помощью средств оперативной полиграфии на бумажном носителе, и/или электронные шаблоны бланков.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подготовке документов в системе электронного документооборота в </w:t>
      </w:r>
      <w:r w:rsidR="0025768F"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используются электронные шаблоны бланков документов, защищенные от несанкционированных изменений.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6.6.4.Бланки документов </w:t>
      </w:r>
      <w:r w:rsidR="00E421A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на </w:t>
      </w:r>
      <w:r w:rsidRPr="00887350">
        <w:rPr>
          <w:rFonts w:ascii="Times New Roman" w:hAnsi="Times New Roman" w:cs="Times New Roman"/>
          <w:sz w:val="28"/>
          <w:szCs w:val="28"/>
        </w:rPr>
        <w:lastRenderedPageBreak/>
        <w:t xml:space="preserve">бумажном носителе и электронные шаблоны </w:t>
      </w:r>
      <w:r w:rsidR="00E421A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изготавливаются на основании </w:t>
      </w:r>
      <w:r w:rsidR="00E421A3" w:rsidRPr="00887350">
        <w:rPr>
          <w:rFonts w:ascii="Times New Roman" w:hAnsi="Times New Roman" w:cs="Times New Roman"/>
          <w:sz w:val="28"/>
          <w:szCs w:val="28"/>
        </w:rPr>
        <w:t xml:space="preserve">утвержденных </w:t>
      </w:r>
      <w:hyperlink w:anchor="P2924" w:history="1">
        <w:r w:rsidRPr="00887350">
          <w:rPr>
            <w:rFonts w:ascii="Times New Roman" w:hAnsi="Times New Roman" w:cs="Times New Roman"/>
            <w:sz w:val="28"/>
            <w:szCs w:val="28"/>
          </w:rPr>
          <w:t>образцов</w:t>
        </w:r>
      </w:hyperlink>
      <w:r w:rsidRPr="00887350">
        <w:rPr>
          <w:rFonts w:ascii="Times New Roman" w:hAnsi="Times New Roman" w:cs="Times New Roman"/>
          <w:sz w:val="28"/>
          <w:szCs w:val="28"/>
        </w:rPr>
        <w:t xml:space="preserve"> бланков</w:t>
      </w:r>
      <w:r w:rsidR="003A40A6">
        <w:rPr>
          <w:rFonts w:ascii="Times New Roman" w:hAnsi="Times New Roman" w:cs="Times New Roman"/>
          <w:sz w:val="28"/>
          <w:szCs w:val="28"/>
        </w:rPr>
        <w:t>,</w:t>
      </w:r>
      <w:r w:rsidRPr="00887350">
        <w:rPr>
          <w:rFonts w:ascii="Times New Roman" w:hAnsi="Times New Roman" w:cs="Times New Roman"/>
          <w:sz w:val="28"/>
          <w:szCs w:val="28"/>
        </w:rPr>
        <w:t xml:space="preserve"> и утверждаются </w:t>
      </w:r>
      <w:r w:rsidR="00E421A3" w:rsidRPr="00887350">
        <w:rPr>
          <w:rFonts w:ascii="Times New Roman" w:hAnsi="Times New Roman" w:cs="Times New Roman"/>
          <w:sz w:val="28"/>
          <w:szCs w:val="28"/>
        </w:rPr>
        <w:t xml:space="preserve">главой муниципального района </w:t>
      </w:r>
      <w:r w:rsidRPr="00887350">
        <w:rPr>
          <w:rFonts w:ascii="Times New Roman" w:hAnsi="Times New Roman" w:cs="Times New Roman"/>
          <w:sz w:val="28"/>
          <w:szCs w:val="28"/>
        </w:rPr>
        <w:t xml:space="preserve">после согласования с </w:t>
      </w:r>
      <w:r w:rsidR="00E421A3" w:rsidRPr="00887350">
        <w:rPr>
          <w:rFonts w:ascii="Times New Roman" w:hAnsi="Times New Roman" w:cs="Times New Roman"/>
          <w:sz w:val="28"/>
          <w:szCs w:val="28"/>
        </w:rPr>
        <w:t>отделом</w:t>
      </w:r>
      <w:r w:rsidRPr="00887350">
        <w:rPr>
          <w:rFonts w:ascii="Times New Roman" w:hAnsi="Times New Roman" w:cs="Times New Roman"/>
          <w:sz w:val="28"/>
          <w:szCs w:val="28"/>
        </w:rPr>
        <w:t xml:space="preserve"> </w:t>
      </w:r>
      <w:r w:rsidR="00C36E18">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w:t>
      </w:r>
      <w:r w:rsidR="00D34C80" w:rsidRPr="00887350">
        <w:rPr>
          <w:rFonts w:ascii="Times New Roman" w:hAnsi="Times New Roman" w:cs="Times New Roman"/>
          <w:sz w:val="28"/>
          <w:szCs w:val="28"/>
        </w:rPr>
        <w:t>5</w:t>
      </w:r>
      <w:r w:rsidRPr="00887350">
        <w:rPr>
          <w:rFonts w:ascii="Times New Roman" w:hAnsi="Times New Roman" w:cs="Times New Roman"/>
          <w:sz w:val="28"/>
          <w:szCs w:val="28"/>
        </w:rPr>
        <w:t>.В зависимости от расположения реквизитов устанавливаются два варианта бланков:</w:t>
      </w:r>
    </w:p>
    <w:p w:rsidR="00160E24" w:rsidRPr="00227A23" w:rsidRDefault="00160E24" w:rsidP="00887350">
      <w:pPr>
        <w:pStyle w:val="ConsPlusNormal"/>
        <w:ind w:firstLine="540"/>
        <w:jc w:val="both"/>
        <w:rPr>
          <w:rFonts w:ascii="Times New Roman" w:hAnsi="Times New Roman" w:cs="Times New Roman"/>
          <w:sz w:val="28"/>
          <w:szCs w:val="28"/>
        </w:rPr>
      </w:pPr>
      <w:r w:rsidRPr="00227A23">
        <w:rPr>
          <w:rFonts w:ascii="Times New Roman" w:hAnsi="Times New Roman" w:cs="Times New Roman"/>
          <w:sz w:val="28"/>
          <w:szCs w:val="28"/>
        </w:rPr>
        <w:t>угловой (</w:t>
      </w:r>
      <w:hyperlink w:anchor="P1966" w:history="1">
        <w:r w:rsidRPr="00227A23">
          <w:rPr>
            <w:rFonts w:ascii="Times New Roman" w:hAnsi="Times New Roman" w:cs="Times New Roman"/>
            <w:sz w:val="28"/>
            <w:szCs w:val="28"/>
          </w:rPr>
          <w:t xml:space="preserve">приложение </w:t>
        </w:r>
        <w:r w:rsidR="00227A23" w:rsidRPr="00227A23">
          <w:rPr>
            <w:rFonts w:ascii="Times New Roman" w:hAnsi="Times New Roman" w:cs="Times New Roman"/>
            <w:sz w:val="28"/>
            <w:szCs w:val="28"/>
          </w:rPr>
          <w:t>№</w:t>
        </w:r>
        <w:r w:rsidRPr="00227A23">
          <w:rPr>
            <w:rFonts w:ascii="Times New Roman" w:hAnsi="Times New Roman" w:cs="Times New Roman"/>
            <w:sz w:val="28"/>
            <w:szCs w:val="28"/>
          </w:rPr>
          <w:t xml:space="preserve"> </w:t>
        </w:r>
      </w:hyperlink>
      <w:r w:rsidR="00D34C80" w:rsidRPr="00227A23">
        <w:rPr>
          <w:rFonts w:ascii="Times New Roman" w:hAnsi="Times New Roman" w:cs="Times New Roman"/>
          <w:sz w:val="28"/>
          <w:szCs w:val="28"/>
        </w:rPr>
        <w:t>2</w:t>
      </w:r>
      <w:r w:rsidRPr="00227A23">
        <w:rPr>
          <w:rFonts w:ascii="Times New Roman" w:hAnsi="Times New Roman" w:cs="Times New Roman"/>
          <w:sz w:val="28"/>
          <w:szCs w:val="28"/>
        </w:rPr>
        <w:t xml:space="preserve"> к настоящей Инструкции);</w:t>
      </w:r>
    </w:p>
    <w:p w:rsidR="00160E24" w:rsidRPr="00227A23" w:rsidRDefault="00160E24" w:rsidP="00887350">
      <w:pPr>
        <w:pStyle w:val="ConsPlusNormal"/>
        <w:ind w:firstLine="540"/>
        <w:jc w:val="both"/>
        <w:rPr>
          <w:rFonts w:ascii="Times New Roman" w:hAnsi="Times New Roman" w:cs="Times New Roman"/>
          <w:sz w:val="28"/>
          <w:szCs w:val="28"/>
        </w:rPr>
      </w:pPr>
      <w:r w:rsidRPr="00227A23">
        <w:rPr>
          <w:rFonts w:ascii="Times New Roman" w:hAnsi="Times New Roman" w:cs="Times New Roman"/>
          <w:sz w:val="28"/>
          <w:szCs w:val="28"/>
        </w:rPr>
        <w:t>продольный (</w:t>
      </w:r>
      <w:hyperlink w:anchor="P2037" w:history="1">
        <w:r w:rsidRPr="00227A23">
          <w:rPr>
            <w:rFonts w:ascii="Times New Roman" w:hAnsi="Times New Roman" w:cs="Times New Roman"/>
            <w:sz w:val="28"/>
            <w:szCs w:val="28"/>
          </w:rPr>
          <w:t xml:space="preserve">приложение </w:t>
        </w:r>
        <w:r w:rsidR="00227A23" w:rsidRPr="00227A23">
          <w:rPr>
            <w:rFonts w:ascii="Times New Roman" w:hAnsi="Times New Roman" w:cs="Times New Roman"/>
            <w:sz w:val="28"/>
            <w:szCs w:val="28"/>
          </w:rPr>
          <w:t>№</w:t>
        </w:r>
        <w:r w:rsidRPr="00227A23">
          <w:rPr>
            <w:rFonts w:ascii="Times New Roman" w:hAnsi="Times New Roman" w:cs="Times New Roman"/>
            <w:sz w:val="28"/>
            <w:szCs w:val="28"/>
          </w:rPr>
          <w:t xml:space="preserve"> </w:t>
        </w:r>
      </w:hyperlink>
      <w:r w:rsidR="00D34C80" w:rsidRPr="00227A23">
        <w:rPr>
          <w:rFonts w:ascii="Times New Roman" w:hAnsi="Times New Roman" w:cs="Times New Roman"/>
          <w:sz w:val="28"/>
          <w:szCs w:val="28"/>
        </w:rPr>
        <w:t>3</w:t>
      </w:r>
      <w:r w:rsidRPr="00227A23">
        <w:rPr>
          <w:rFonts w:ascii="Times New Roman" w:hAnsi="Times New Roman" w:cs="Times New Roman"/>
          <w:sz w:val="28"/>
          <w:szCs w:val="28"/>
        </w:rPr>
        <w:t xml:space="preserve">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 бланках постановлений, распоряжений, приказов применяется продольный вариант расположения реквизитов, на бланках писем, бланках конкретных видов других документов и бланках резолюций допускается два варианта расположения реквизитов - угловой и продольный.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w:t>
      </w:r>
      <w:r w:rsidR="00813BBC" w:rsidRPr="00887350">
        <w:rPr>
          <w:rFonts w:ascii="Times New Roman" w:hAnsi="Times New Roman" w:cs="Times New Roman"/>
          <w:sz w:val="28"/>
          <w:szCs w:val="28"/>
        </w:rPr>
        <w:t>6</w:t>
      </w:r>
      <w:r w:rsidRPr="00887350">
        <w:rPr>
          <w:rFonts w:ascii="Times New Roman" w:hAnsi="Times New Roman" w:cs="Times New Roman"/>
          <w:sz w:val="28"/>
          <w:szCs w:val="28"/>
        </w:rPr>
        <w:t xml:space="preserve">.Реквизит </w:t>
      </w:r>
      <w:r w:rsidR="00474E3B">
        <w:rPr>
          <w:rFonts w:ascii="Times New Roman" w:hAnsi="Times New Roman" w:cs="Times New Roman"/>
          <w:sz w:val="28"/>
          <w:szCs w:val="28"/>
        </w:rPr>
        <w:t>«</w:t>
      </w:r>
      <w:r w:rsidRPr="00887350">
        <w:rPr>
          <w:rFonts w:ascii="Times New Roman" w:hAnsi="Times New Roman" w:cs="Times New Roman"/>
          <w:sz w:val="28"/>
          <w:szCs w:val="28"/>
        </w:rPr>
        <w:t>герб</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располагается на верхнем поле документа над реквизитом </w:t>
      </w:r>
      <w:r w:rsidR="00474E3B">
        <w:rPr>
          <w:rFonts w:ascii="Times New Roman" w:hAnsi="Times New Roman" w:cs="Times New Roman"/>
          <w:sz w:val="28"/>
          <w:szCs w:val="28"/>
        </w:rPr>
        <w:t>«</w:t>
      </w:r>
      <w:r w:rsidR="00813BBC" w:rsidRPr="00887350">
        <w:rPr>
          <w:rFonts w:ascii="Times New Roman" w:hAnsi="Times New Roman" w:cs="Times New Roman"/>
          <w:sz w:val="28"/>
          <w:szCs w:val="28"/>
        </w:rPr>
        <w:t xml:space="preserve">Администрация </w:t>
      </w:r>
      <w:r w:rsidR="00C36E18">
        <w:rPr>
          <w:rFonts w:ascii="Times New Roman" w:hAnsi="Times New Roman" w:cs="Times New Roman"/>
          <w:sz w:val="28"/>
          <w:szCs w:val="28"/>
        </w:rPr>
        <w:t>Ровенского</w:t>
      </w:r>
      <w:r w:rsidR="00813BBC" w:rsidRPr="00887350">
        <w:rPr>
          <w:rFonts w:ascii="Times New Roman" w:hAnsi="Times New Roman" w:cs="Times New Roman"/>
          <w:sz w:val="28"/>
          <w:szCs w:val="28"/>
        </w:rPr>
        <w:t xml:space="preserve"> муниципального района Саратовской области</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посередине зоны, занятой этим реквизитом.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Реквизиты </w:t>
      </w:r>
      <w:r w:rsidR="00474E3B">
        <w:rPr>
          <w:rFonts w:ascii="Times New Roman" w:hAnsi="Times New Roman" w:cs="Times New Roman"/>
          <w:sz w:val="28"/>
          <w:szCs w:val="28"/>
        </w:rPr>
        <w:t>«</w:t>
      </w:r>
      <w:r w:rsidRPr="00887350">
        <w:rPr>
          <w:rFonts w:ascii="Times New Roman" w:hAnsi="Times New Roman" w:cs="Times New Roman"/>
          <w:sz w:val="28"/>
          <w:szCs w:val="28"/>
        </w:rPr>
        <w:t>наименование организации - автора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наименование структурного подразделения - автора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наименование должности лица - автора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справочные данные об организации</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наименование вида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место составления (издания)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ограничительные отметки для реквизитов </w:t>
      </w:r>
      <w:r w:rsidR="00474E3B">
        <w:rPr>
          <w:rFonts w:ascii="Times New Roman" w:hAnsi="Times New Roman" w:cs="Times New Roman"/>
          <w:sz w:val="28"/>
          <w:szCs w:val="28"/>
        </w:rPr>
        <w:t>«</w:t>
      </w:r>
      <w:r w:rsidRPr="00887350">
        <w:rPr>
          <w:rFonts w:ascii="Times New Roman" w:hAnsi="Times New Roman" w:cs="Times New Roman"/>
          <w:sz w:val="28"/>
          <w:szCs w:val="28"/>
        </w:rPr>
        <w:t>дата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регистрационный номер документа</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 </w:t>
      </w:r>
      <w:r w:rsidR="00474E3B">
        <w:rPr>
          <w:rFonts w:ascii="Times New Roman" w:hAnsi="Times New Roman" w:cs="Times New Roman"/>
          <w:sz w:val="28"/>
          <w:szCs w:val="28"/>
        </w:rPr>
        <w:t>«</w:t>
      </w:r>
      <w:r w:rsidRPr="00887350">
        <w:rPr>
          <w:rFonts w:ascii="Times New Roman" w:hAnsi="Times New Roman" w:cs="Times New Roman"/>
          <w:sz w:val="28"/>
          <w:szCs w:val="28"/>
        </w:rPr>
        <w:t xml:space="preserve">ссылка на регистрационный номер и дату поступившего </w:t>
      </w:r>
      <w:proofErr w:type="spellStart"/>
      <w:r w:rsidRPr="00887350">
        <w:rPr>
          <w:rFonts w:ascii="Times New Roman" w:hAnsi="Times New Roman" w:cs="Times New Roman"/>
          <w:sz w:val="28"/>
          <w:szCs w:val="28"/>
        </w:rPr>
        <w:t>доку</w:t>
      </w:r>
      <w:r w:rsidR="00474E3B">
        <w:rPr>
          <w:rFonts w:ascii="Times New Roman" w:hAnsi="Times New Roman" w:cs="Times New Roman"/>
          <w:sz w:val="28"/>
          <w:szCs w:val="28"/>
        </w:rPr>
        <w:t>-</w:t>
      </w:r>
      <w:r w:rsidRPr="00887350">
        <w:rPr>
          <w:rFonts w:ascii="Times New Roman" w:hAnsi="Times New Roman" w:cs="Times New Roman"/>
          <w:sz w:val="28"/>
          <w:szCs w:val="28"/>
        </w:rPr>
        <w:t>мента</w:t>
      </w:r>
      <w:proofErr w:type="spellEnd"/>
      <w:r w:rsidR="00474E3B">
        <w:rPr>
          <w:rFonts w:ascii="Times New Roman" w:hAnsi="Times New Roman" w:cs="Times New Roman"/>
          <w:sz w:val="28"/>
          <w:szCs w:val="28"/>
        </w:rPr>
        <w:t>»</w:t>
      </w:r>
      <w:r w:rsidRPr="00887350">
        <w:rPr>
          <w:rFonts w:ascii="Times New Roman" w:hAnsi="Times New Roman" w:cs="Times New Roman"/>
          <w:sz w:val="28"/>
          <w:szCs w:val="28"/>
        </w:rPr>
        <w:t xml:space="preserve"> в пределах границ зон расположения реквизитов размещаются центрированным способом (</w:t>
      </w:r>
      <w:proofErr w:type="gramStart"/>
      <w:r w:rsidRPr="00887350">
        <w:rPr>
          <w:rFonts w:ascii="Times New Roman" w:hAnsi="Times New Roman" w:cs="Times New Roman"/>
          <w:sz w:val="28"/>
          <w:szCs w:val="28"/>
        </w:rPr>
        <w:t>начало</w:t>
      </w:r>
      <w:proofErr w:type="gramEnd"/>
      <w:r w:rsidRPr="00887350">
        <w:rPr>
          <w:rFonts w:ascii="Times New Roman" w:hAnsi="Times New Roman" w:cs="Times New Roman"/>
          <w:sz w:val="28"/>
          <w:szCs w:val="28"/>
        </w:rPr>
        <w:t xml:space="preserve"> и конец каждой строки реквизитов равно удалены от границ зоны расположения реквизитов).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w:t>
      </w:r>
      <w:r w:rsidR="00F82437" w:rsidRPr="00887350">
        <w:rPr>
          <w:rFonts w:ascii="Times New Roman" w:hAnsi="Times New Roman" w:cs="Times New Roman"/>
          <w:sz w:val="28"/>
          <w:szCs w:val="28"/>
        </w:rPr>
        <w:t>7</w:t>
      </w:r>
      <w:r w:rsidRPr="00887350">
        <w:rPr>
          <w:rFonts w:ascii="Times New Roman" w:hAnsi="Times New Roman" w:cs="Times New Roman"/>
          <w:sz w:val="28"/>
          <w:szCs w:val="28"/>
        </w:rPr>
        <w:t>.</w:t>
      </w:r>
      <w:r w:rsidR="00F82437" w:rsidRPr="00887350">
        <w:rPr>
          <w:rFonts w:ascii="Times New Roman" w:hAnsi="Times New Roman" w:cs="Times New Roman"/>
          <w:sz w:val="28"/>
          <w:szCs w:val="28"/>
        </w:rPr>
        <w:t xml:space="preserve">В администрации </w:t>
      </w:r>
      <w:r w:rsidR="00C36E18">
        <w:rPr>
          <w:rFonts w:ascii="Times New Roman" w:hAnsi="Times New Roman" w:cs="Times New Roman"/>
          <w:sz w:val="28"/>
          <w:szCs w:val="28"/>
        </w:rPr>
        <w:t>Ровенского</w:t>
      </w:r>
      <w:r w:rsidR="00F82437" w:rsidRPr="00887350">
        <w:rPr>
          <w:rFonts w:ascii="Times New Roman" w:hAnsi="Times New Roman" w:cs="Times New Roman"/>
          <w:sz w:val="28"/>
          <w:szCs w:val="28"/>
        </w:rPr>
        <w:t xml:space="preserve"> муниципального района применяются</w:t>
      </w:r>
      <w:r w:rsidRPr="00887350">
        <w:rPr>
          <w:rFonts w:ascii="Times New Roman" w:hAnsi="Times New Roman" w:cs="Times New Roman"/>
          <w:sz w:val="28"/>
          <w:szCs w:val="28"/>
        </w:rPr>
        <w:t xml:space="preserve"> следующие виды бланков документов:</w:t>
      </w:r>
    </w:p>
    <w:p w:rsidR="00160E24" w:rsidRPr="004D48CB" w:rsidRDefault="00905DB3"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общий бланк</w:t>
      </w:r>
      <w:r w:rsidR="00160E24" w:rsidRPr="004D48CB">
        <w:rPr>
          <w:rFonts w:ascii="Times New Roman" w:hAnsi="Times New Roman" w:cs="Times New Roman"/>
          <w:sz w:val="28"/>
          <w:szCs w:val="28"/>
        </w:rPr>
        <w:t>;</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бланк письма;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бланк конкретного вида документа.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Общий бланк используется для изготовления любых видов документов, кроме делового (служебного) письма. Общий бланк содержит реквизиты:</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01 - герб;</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05 - наименование организации - автора документа;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13 - место составления (издания) документа;</w:t>
      </w:r>
    </w:p>
    <w:p w:rsidR="00160E24" w:rsidRPr="00813073" w:rsidRDefault="00160E24" w:rsidP="00887350">
      <w:pPr>
        <w:pStyle w:val="ConsPlusNormal"/>
        <w:ind w:firstLine="540"/>
        <w:jc w:val="both"/>
        <w:rPr>
          <w:rFonts w:ascii="Times New Roman" w:hAnsi="Times New Roman" w:cs="Times New Roman"/>
          <w:sz w:val="28"/>
          <w:szCs w:val="28"/>
        </w:rPr>
      </w:pPr>
      <w:r w:rsidRPr="00813073">
        <w:rPr>
          <w:rFonts w:ascii="Times New Roman" w:hAnsi="Times New Roman" w:cs="Times New Roman"/>
          <w:sz w:val="28"/>
          <w:szCs w:val="28"/>
        </w:rPr>
        <w:t>ограничительные отметки для реквизитов:</w:t>
      </w:r>
      <w:r w:rsidR="00813073" w:rsidRPr="00813073">
        <w:rPr>
          <w:rFonts w:ascii="Times New Roman" w:hAnsi="Times New Roman" w:cs="Times New Roman"/>
          <w:sz w:val="28"/>
          <w:szCs w:val="28"/>
        </w:rPr>
        <w:t xml:space="preserve"> </w:t>
      </w:r>
      <w:r w:rsidRPr="00813073">
        <w:rPr>
          <w:rFonts w:ascii="Times New Roman" w:hAnsi="Times New Roman" w:cs="Times New Roman"/>
          <w:sz w:val="28"/>
          <w:szCs w:val="28"/>
        </w:rPr>
        <w:t xml:space="preserve">10 </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дата документа</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w:t>
      </w:r>
      <w:r w:rsidR="00813073" w:rsidRPr="00813073">
        <w:rPr>
          <w:rFonts w:ascii="Times New Roman" w:hAnsi="Times New Roman" w:cs="Times New Roman"/>
          <w:sz w:val="28"/>
          <w:szCs w:val="28"/>
        </w:rPr>
        <w:t xml:space="preserve">                </w:t>
      </w:r>
      <w:r w:rsidRPr="00813073">
        <w:rPr>
          <w:rFonts w:ascii="Times New Roman" w:hAnsi="Times New Roman" w:cs="Times New Roman"/>
          <w:sz w:val="28"/>
          <w:szCs w:val="28"/>
        </w:rPr>
        <w:t xml:space="preserve">11 </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регистрационный номер документа</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w:t>
      </w:r>
      <w:r w:rsidR="00813073" w:rsidRPr="00813073">
        <w:rPr>
          <w:rFonts w:ascii="Times New Roman" w:hAnsi="Times New Roman" w:cs="Times New Roman"/>
          <w:sz w:val="28"/>
          <w:szCs w:val="28"/>
        </w:rPr>
        <w:t xml:space="preserve"> </w:t>
      </w:r>
      <w:r w:rsidRPr="00813073">
        <w:rPr>
          <w:rFonts w:ascii="Times New Roman" w:hAnsi="Times New Roman" w:cs="Times New Roman"/>
          <w:sz w:val="28"/>
          <w:szCs w:val="28"/>
        </w:rPr>
        <w:t xml:space="preserve">16 </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гриф утверждения документа</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w:t>
      </w:r>
      <w:r w:rsidR="00813073" w:rsidRPr="00813073">
        <w:rPr>
          <w:rFonts w:ascii="Times New Roman" w:hAnsi="Times New Roman" w:cs="Times New Roman"/>
          <w:sz w:val="28"/>
          <w:szCs w:val="28"/>
        </w:rPr>
        <w:t xml:space="preserve">   </w:t>
      </w:r>
      <w:r w:rsidRPr="00813073">
        <w:rPr>
          <w:rFonts w:ascii="Times New Roman" w:hAnsi="Times New Roman" w:cs="Times New Roman"/>
          <w:sz w:val="28"/>
          <w:szCs w:val="28"/>
        </w:rPr>
        <w:t xml:space="preserve">17 </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заголовок к тексту</w:t>
      </w:r>
      <w:r w:rsidR="006D1344" w:rsidRPr="00813073">
        <w:rPr>
          <w:rFonts w:ascii="Times New Roman" w:hAnsi="Times New Roman" w:cs="Times New Roman"/>
          <w:sz w:val="28"/>
          <w:szCs w:val="28"/>
        </w:rPr>
        <w:t>»</w:t>
      </w:r>
      <w:r w:rsidRPr="00813073">
        <w:rPr>
          <w:rFonts w:ascii="Times New Roman" w:hAnsi="Times New Roman" w:cs="Times New Roman"/>
          <w:sz w:val="28"/>
          <w:szCs w:val="28"/>
        </w:rPr>
        <w:t>.</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Бланк письма включает реквизиты:</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01 - герб;</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05 - наименование организации - автора документа;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08 - справочные данные об организации;</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ограничительные отметки для реквизитов:</w:t>
      </w:r>
      <w:r w:rsidR="00813073">
        <w:rPr>
          <w:rFonts w:ascii="Times New Roman" w:hAnsi="Times New Roman" w:cs="Times New Roman"/>
          <w:sz w:val="28"/>
          <w:szCs w:val="28"/>
        </w:rPr>
        <w:t xml:space="preserve"> </w:t>
      </w:r>
      <w:r w:rsidRPr="004D48CB">
        <w:rPr>
          <w:rFonts w:ascii="Times New Roman" w:hAnsi="Times New Roman" w:cs="Times New Roman"/>
          <w:sz w:val="28"/>
          <w:szCs w:val="28"/>
        </w:rPr>
        <w:t xml:space="preserve">10 </w:t>
      </w:r>
      <w:r w:rsidR="00813073">
        <w:rPr>
          <w:rFonts w:ascii="Times New Roman" w:hAnsi="Times New Roman" w:cs="Times New Roman"/>
          <w:sz w:val="28"/>
          <w:szCs w:val="28"/>
        </w:rPr>
        <w:t>«</w:t>
      </w:r>
      <w:r w:rsidRPr="004D48CB">
        <w:rPr>
          <w:rFonts w:ascii="Times New Roman" w:hAnsi="Times New Roman" w:cs="Times New Roman"/>
          <w:sz w:val="28"/>
          <w:szCs w:val="28"/>
        </w:rPr>
        <w:t>дата документа</w:t>
      </w:r>
      <w:r w:rsidR="00813073">
        <w:rPr>
          <w:rFonts w:ascii="Times New Roman" w:hAnsi="Times New Roman" w:cs="Times New Roman"/>
          <w:sz w:val="28"/>
          <w:szCs w:val="28"/>
        </w:rPr>
        <w:t>»</w:t>
      </w:r>
      <w:r w:rsidRPr="004D48CB">
        <w:rPr>
          <w:rFonts w:ascii="Times New Roman" w:hAnsi="Times New Roman" w:cs="Times New Roman"/>
          <w:sz w:val="28"/>
          <w:szCs w:val="28"/>
        </w:rPr>
        <w:t>,</w:t>
      </w:r>
      <w:r w:rsidR="00813073">
        <w:rPr>
          <w:rFonts w:ascii="Times New Roman" w:hAnsi="Times New Roman" w:cs="Times New Roman"/>
          <w:sz w:val="28"/>
          <w:szCs w:val="28"/>
        </w:rPr>
        <w:t xml:space="preserve">                </w:t>
      </w:r>
      <w:r w:rsidRPr="004D48CB">
        <w:rPr>
          <w:rFonts w:ascii="Times New Roman" w:hAnsi="Times New Roman" w:cs="Times New Roman"/>
          <w:sz w:val="28"/>
          <w:szCs w:val="28"/>
        </w:rPr>
        <w:t xml:space="preserve">11 </w:t>
      </w:r>
      <w:r w:rsidR="00813073">
        <w:rPr>
          <w:rFonts w:ascii="Times New Roman" w:hAnsi="Times New Roman" w:cs="Times New Roman"/>
          <w:sz w:val="28"/>
          <w:szCs w:val="28"/>
        </w:rPr>
        <w:t>«</w:t>
      </w:r>
      <w:r w:rsidRPr="004D48CB">
        <w:rPr>
          <w:rFonts w:ascii="Times New Roman" w:hAnsi="Times New Roman" w:cs="Times New Roman"/>
          <w:sz w:val="28"/>
          <w:szCs w:val="28"/>
        </w:rPr>
        <w:t>регистрационный номер документа</w:t>
      </w:r>
      <w:r w:rsidR="00813073">
        <w:rPr>
          <w:rFonts w:ascii="Times New Roman" w:hAnsi="Times New Roman" w:cs="Times New Roman"/>
          <w:sz w:val="28"/>
          <w:szCs w:val="28"/>
        </w:rPr>
        <w:t>»</w:t>
      </w:r>
      <w:r w:rsidRPr="004D48CB">
        <w:rPr>
          <w:rFonts w:ascii="Times New Roman" w:hAnsi="Times New Roman" w:cs="Times New Roman"/>
          <w:sz w:val="28"/>
          <w:szCs w:val="28"/>
        </w:rPr>
        <w:t xml:space="preserve">, 12 </w:t>
      </w:r>
      <w:r w:rsidR="00813073">
        <w:rPr>
          <w:rFonts w:ascii="Times New Roman" w:hAnsi="Times New Roman" w:cs="Times New Roman"/>
          <w:sz w:val="28"/>
          <w:szCs w:val="28"/>
        </w:rPr>
        <w:t>«</w:t>
      </w:r>
      <w:r w:rsidRPr="004D48CB">
        <w:rPr>
          <w:rFonts w:ascii="Times New Roman" w:hAnsi="Times New Roman" w:cs="Times New Roman"/>
          <w:sz w:val="28"/>
          <w:szCs w:val="28"/>
        </w:rPr>
        <w:t>ссылка на регистрационный номер и дату поступившего документа</w:t>
      </w:r>
      <w:r w:rsidR="00813073">
        <w:rPr>
          <w:rFonts w:ascii="Times New Roman" w:hAnsi="Times New Roman" w:cs="Times New Roman"/>
          <w:sz w:val="28"/>
          <w:szCs w:val="28"/>
        </w:rPr>
        <w:t>»</w:t>
      </w:r>
      <w:r w:rsidRPr="004D48CB">
        <w:rPr>
          <w:rFonts w:ascii="Times New Roman" w:hAnsi="Times New Roman" w:cs="Times New Roman"/>
          <w:sz w:val="28"/>
          <w:szCs w:val="28"/>
        </w:rPr>
        <w:t xml:space="preserve">, 15 </w:t>
      </w:r>
      <w:r w:rsidR="00813073">
        <w:rPr>
          <w:rFonts w:ascii="Times New Roman" w:hAnsi="Times New Roman" w:cs="Times New Roman"/>
          <w:sz w:val="28"/>
          <w:szCs w:val="28"/>
        </w:rPr>
        <w:t>«</w:t>
      </w:r>
      <w:r w:rsidRPr="004D48CB">
        <w:rPr>
          <w:rFonts w:ascii="Times New Roman" w:hAnsi="Times New Roman" w:cs="Times New Roman"/>
          <w:sz w:val="28"/>
          <w:szCs w:val="28"/>
        </w:rPr>
        <w:t>адресат</w:t>
      </w:r>
      <w:r w:rsidR="00813073">
        <w:rPr>
          <w:rFonts w:ascii="Times New Roman" w:hAnsi="Times New Roman" w:cs="Times New Roman"/>
          <w:sz w:val="28"/>
          <w:szCs w:val="28"/>
        </w:rPr>
        <w:t>»</w:t>
      </w:r>
      <w:r w:rsidRPr="004D48CB">
        <w:rPr>
          <w:rFonts w:ascii="Times New Roman" w:hAnsi="Times New Roman" w:cs="Times New Roman"/>
          <w:sz w:val="28"/>
          <w:szCs w:val="28"/>
        </w:rPr>
        <w:t xml:space="preserve">, 17 </w:t>
      </w:r>
      <w:r w:rsidR="00813073">
        <w:rPr>
          <w:rFonts w:ascii="Times New Roman" w:hAnsi="Times New Roman" w:cs="Times New Roman"/>
          <w:sz w:val="28"/>
          <w:szCs w:val="28"/>
        </w:rPr>
        <w:t>«</w:t>
      </w:r>
      <w:r w:rsidRPr="004D48CB">
        <w:rPr>
          <w:rFonts w:ascii="Times New Roman" w:hAnsi="Times New Roman" w:cs="Times New Roman"/>
          <w:sz w:val="28"/>
          <w:szCs w:val="28"/>
        </w:rPr>
        <w:t>заголовок к тексту</w:t>
      </w:r>
      <w:r w:rsidR="00813073">
        <w:rPr>
          <w:rFonts w:ascii="Times New Roman" w:hAnsi="Times New Roman" w:cs="Times New Roman"/>
          <w:sz w:val="28"/>
          <w:szCs w:val="28"/>
        </w:rPr>
        <w:t>»</w:t>
      </w:r>
      <w:r w:rsidRPr="004D48CB">
        <w:rPr>
          <w:rFonts w:ascii="Times New Roman" w:hAnsi="Times New Roman" w:cs="Times New Roman"/>
          <w:sz w:val="28"/>
          <w:szCs w:val="28"/>
        </w:rPr>
        <w:t>.</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Бланк конкретного вида документа, кроме письма, включает реквизиты:</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lastRenderedPageBreak/>
        <w:t>01 - герб;</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05 - наименование организации - автора документа;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09 - наименование вида документа;</w:t>
      </w:r>
    </w:p>
    <w:p w:rsidR="00160E24" w:rsidRPr="004D48CB"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13 - место составления (издания) документа;</w:t>
      </w:r>
    </w:p>
    <w:p w:rsidR="00160E24" w:rsidRDefault="00160E24" w:rsidP="00887350">
      <w:pPr>
        <w:pStyle w:val="ConsPlusNormal"/>
        <w:ind w:firstLine="540"/>
        <w:jc w:val="both"/>
        <w:rPr>
          <w:rFonts w:ascii="Times New Roman" w:hAnsi="Times New Roman" w:cs="Times New Roman"/>
          <w:sz w:val="28"/>
          <w:szCs w:val="28"/>
        </w:rPr>
      </w:pPr>
      <w:r w:rsidRPr="004D48CB">
        <w:rPr>
          <w:rFonts w:ascii="Times New Roman" w:hAnsi="Times New Roman" w:cs="Times New Roman"/>
          <w:sz w:val="28"/>
          <w:szCs w:val="28"/>
        </w:rPr>
        <w:t xml:space="preserve">ограничительные отметки для границ зон расположения реквизитов: </w:t>
      </w:r>
      <w:r w:rsidR="00813073">
        <w:rPr>
          <w:rFonts w:ascii="Times New Roman" w:hAnsi="Times New Roman" w:cs="Times New Roman"/>
          <w:sz w:val="28"/>
          <w:szCs w:val="28"/>
        </w:rPr>
        <w:t xml:space="preserve">        </w:t>
      </w:r>
      <w:r w:rsidRPr="004D48CB">
        <w:rPr>
          <w:rFonts w:ascii="Times New Roman" w:hAnsi="Times New Roman" w:cs="Times New Roman"/>
          <w:sz w:val="28"/>
          <w:szCs w:val="28"/>
        </w:rPr>
        <w:t xml:space="preserve">10 </w:t>
      </w:r>
      <w:r w:rsidR="00813073">
        <w:rPr>
          <w:rFonts w:ascii="Times New Roman" w:hAnsi="Times New Roman" w:cs="Times New Roman"/>
          <w:sz w:val="28"/>
          <w:szCs w:val="28"/>
        </w:rPr>
        <w:t>«</w:t>
      </w:r>
      <w:r w:rsidRPr="004D48CB">
        <w:rPr>
          <w:rFonts w:ascii="Times New Roman" w:hAnsi="Times New Roman" w:cs="Times New Roman"/>
          <w:sz w:val="28"/>
          <w:szCs w:val="28"/>
        </w:rPr>
        <w:t>дата документа</w:t>
      </w:r>
      <w:r w:rsidR="004D78FC">
        <w:rPr>
          <w:rFonts w:ascii="Times New Roman" w:hAnsi="Times New Roman" w:cs="Times New Roman"/>
          <w:sz w:val="28"/>
          <w:szCs w:val="28"/>
        </w:rPr>
        <w:t>»</w:t>
      </w:r>
      <w:r w:rsidRPr="004D48CB">
        <w:rPr>
          <w:rFonts w:ascii="Times New Roman" w:hAnsi="Times New Roman" w:cs="Times New Roman"/>
          <w:sz w:val="28"/>
          <w:szCs w:val="28"/>
        </w:rPr>
        <w:t xml:space="preserve">, 11 </w:t>
      </w:r>
      <w:r w:rsidR="004D78FC">
        <w:rPr>
          <w:rFonts w:ascii="Times New Roman" w:hAnsi="Times New Roman" w:cs="Times New Roman"/>
          <w:sz w:val="28"/>
          <w:szCs w:val="28"/>
        </w:rPr>
        <w:t>«</w:t>
      </w:r>
      <w:r w:rsidRPr="004D48CB">
        <w:rPr>
          <w:rFonts w:ascii="Times New Roman" w:hAnsi="Times New Roman" w:cs="Times New Roman"/>
          <w:sz w:val="28"/>
          <w:szCs w:val="28"/>
        </w:rPr>
        <w:t>регистрационный номер документа</w:t>
      </w:r>
      <w:r w:rsidR="004D78FC">
        <w:rPr>
          <w:rFonts w:ascii="Times New Roman" w:hAnsi="Times New Roman" w:cs="Times New Roman"/>
          <w:sz w:val="28"/>
          <w:szCs w:val="28"/>
        </w:rPr>
        <w:t>»</w:t>
      </w:r>
      <w:r w:rsidRPr="004D48CB">
        <w:rPr>
          <w:rFonts w:ascii="Times New Roman" w:hAnsi="Times New Roman" w:cs="Times New Roman"/>
          <w:sz w:val="28"/>
          <w:szCs w:val="28"/>
        </w:rPr>
        <w:t xml:space="preserve">, 16 </w:t>
      </w:r>
      <w:r w:rsidR="004D78FC">
        <w:rPr>
          <w:rFonts w:ascii="Times New Roman" w:hAnsi="Times New Roman" w:cs="Times New Roman"/>
          <w:sz w:val="28"/>
          <w:szCs w:val="28"/>
        </w:rPr>
        <w:t>«</w:t>
      </w:r>
      <w:r w:rsidRPr="004D48CB">
        <w:rPr>
          <w:rFonts w:ascii="Times New Roman" w:hAnsi="Times New Roman" w:cs="Times New Roman"/>
          <w:sz w:val="28"/>
          <w:szCs w:val="28"/>
        </w:rPr>
        <w:t>гриф утверждения документа</w:t>
      </w:r>
      <w:r w:rsidR="004D78FC">
        <w:rPr>
          <w:rFonts w:ascii="Times New Roman" w:hAnsi="Times New Roman" w:cs="Times New Roman"/>
          <w:sz w:val="28"/>
          <w:szCs w:val="28"/>
        </w:rPr>
        <w:t>»</w:t>
      </w:r>
      <w:r w:rsidRPr="004D48CB">
        <w:rPr>
          <w:rFonts w:ascii="Times New Roman" w:hAnsi="Times New Roman" w:cs="Times New Roman"/>
          <w:sz w:val="28"/>
          <w:szCs w:val="28"/>
        </w:rPr>
        <w:t xml:space="preserve">, 17 </w:t>
      </w:r>
      <w:r w:rsidR="004D78FC">
        <w:rPr>
          <w:rFonts w:ascii="Times New Roman" w:hAnsi="Times New Roman" w:cs="Times New Roman"/>
          <w:sz w:val="28"/>
          <w:szCs w:val="28"/>
        </w:rPr>
        <w:t>«</w:t>
      </w:r>
      <w:r w:rsidRPr="004D48CB">
        <w:rPr>
          <w:rFonts w:ascii="Times New Roman" w:hAnsi="Times New Roman" w:cs="Times New Roman"/>
          <w:sz w:val="28"/>
          <w:szCs w:val="28"/>
        </w:rPr>
        <w:t>заголовок к тексту</w:t>
      </w:r>
      <w:r w:rsidR="004D78FC">
        <w:rPr>
          <w:rFonts w:ascii="Times New Roman" w:hAnsi="Times New Roman" w:cs="Times New Roman"/>
          <w:sz w:val="28"/>
          <w:szCs w:val="28"/>
        </w:rPr>
        <w:t>»</w:t>
      </w:r>
      <w:r w:rsidRPr="004D48CB">
        <w:rPr>
          <w:rFonts w:ascii="Times New Roman" w:hAnsi="Times New Roman" w:cs="Times New Roman"/>
          <w:sz w:val="28"/>
          <w:szCs w:val="28"/>
        </w:rPr>
        <w:t>.</w:t>
      </w:r>
    </w:p>
    <w:p w:rsidR="00566C21" w:rsidRPr="004D48CB" w:rsidRDefault="00566C21" w:rsidP="00887350">
      <w:pPr>
        <w:pStyle w:val="ConsPlusNormal"/>
        <w:ind w:firstLine="540"/>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w:t>
      </w:r>
      <w:r w:rsidR="005A110F" w:rsidRPr="00887350">
        <w:rPr>
          <w:rFonts w:ascii="Times New Roman" w:hAnsi="Times New Roman" w:cs="Times New Roman"/>
          <w:sz w:val="28"/>
          <w:szCs w:val="28"/>
        </w:rPr>
        <w:t>8</w:t>
      </w:r>
      <w:r w:rsidRPr="00887350">
        <w:rPr>
          <w:rFonts w:ascii="Times New Roman" w:hAnsi="Times New Roman" w:cs="Times New Roman"/>
          <w:sz w:val="28"/>
          <w:szCs w:val="28"/>
        </w:rPr>
        <w:t xml:space="preserve">.В </w:t>
      </w:r>
      <w:r w:rsidR="00C243A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устанавливаются следующие виды бланков: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бланк постановления </w:t>
      </w:r>
      <w:r w:rsidR="00C243A1" w:rsidRPr="00887350">
        <w:rPr>
          <w:rFonts w:ascii="Times New Roman" w:hAnsi="Times New Roman" w:cs="Times New Roman"/>
          <w:sz w:val="28"/>
          <w:szCs w:val="28"/>
        </w:rPr>
        <w:t xml:space="preserve">администрации </w:t>
      </w:r>
      <w:r w:rsidR="00C36E18">
        <w:rPr>
          <w:rFonts w:ascii="Times New Roman" w:hAnsi="Times New Roman" w:cs="Times New Roman"/>
          <w:sz w:val="28"/>
          <w:szCs w:val="28"/>
        </w:rPr>
        <w:t>Ровенского</w:t>
      </w:r>
      <w:r w:rsidR="00C243A1" w:rsidRPr="00887350">
        <w:rPr>
          <w:rFonts w:ascii="Times New Roman" w:hAnsi="Times New Roman" w:cs="Times New Roman"/>
          <w:sz w:val="28"/>
          <w:szCs w:val="28"/>
        </w:rPr>
        <w:t xml:space="preserve"> муниципального района Саратовской области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бланк распоряжения </w:t>
      </w:r>
      <w:r w:rsidR="00C243A1" w:rsidRPr="00887350">
        <w:rPr>
          <w:rFonts w:ascii="Times New Roman" w:hAnsi="Times New Roman" w:cs="Times New Roman"/>
          <w:sz w:val="28"/>
          <w:szCs w:val="28"/>
        </w:rPr>
        <w:t xml:space="preserve">администрации </w:t>
      </w:r>
      <w:r w:rsidR="00C36E18">
        <w:rPr>
          <w:rFonts w:ascii="Times New Roman" w:hAnsi="Times New Roman" w:cs="Times New Roman"/>
          <w:sz w:val="28"/>
          <w:szCs w:val="28"/>
        </w:rPr>
        <w:t>Ровенского</w:t>
      </w:r>
      <w:r w:rsidR="00C243A1" w:rsidRPr="00887350">
        <w:rPr>
          <w:rFonts w:ascii="Times New Roman" w:hAnsi="Times New Roman" w:cs="Times New Roman"/>
          <w:sz w:val="28"/>
          <w:szCs w:val="28"/>
        </w:rPr>
        <w:t xml:space="preserve"> муниципального района Саратовской области;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бланк письма </w:t>
      </w:r>
      <w:r w:rsidR="005A110F" w:rsidRPr="00887350">
        <w:rPr>
          <w:rFonts w:ascii="Times New Roman" w:hAnsi="Times New Roman" w:cs="Times New Roman"/>
          <w:sz w:val="28"/>
          <w:szCs w:val="28"/>
        </w:rPr>
        <w:t xml:space="preserve">администрации </w:t>
      </w:r>
      <w:r w:rsidR="006D79D5">
        <w:rPr>
          <w:rFonts w:ascii="Times New Roman" w:hAnsi="Times New Roman" w:cs="Times New Roman"/>
          <w:sz w:val="28"/>
          <w:szCs w:val="28"/>
        </w:rPr>
        <w:t>Ровенского</w:t>
      </w:r>
      <w:r w:rsidR="005A110F"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xml:space="preserve"> </w:t>
      </w:r>
      <w:proofErr w:type="spellStart"/>
      <w:proofErr w:type="gramStart"/>
      <w:r w:rsidRPr="00887350">
        <w:rPr>
          <w:rFonts w:ascii="Times New Roman" w:hAnsi="Times New Roman" w:cs="Times New Roman"/>
          <w:sz w:val="28"/>
          <w:szCs w:val="28"/>
        </w:rPr>
        <w:t>Сара</w:t>
      </w:r>
      <w:r w:rsidR="00374CB1">
        <w:rPr>
          <w:rFonts w:ascii="Times New Roman" w:hAnsi="Times New Roman" w:cs="Times New Roman"/>
          <w:sz w:val="28"/>
          <w:szCs w:val="28"/>
        </w:rPr>
        <w:t>-</w:t>
      </w:r>
      <w:r w:rsidRPr="00887350">
        <w:rPr>
          <w:rFonts w:ascii="Times New Roman" w:hAnsi="Times New Roman" w:cs="Times New Roman"/>
          <w:sz w:val="28"/>
          <w:szCs w:val="28"/>
        </w:rPr>
        <w:t>товской</w:t>
      </w:r>
      <w:proofErr w:type="spellEnd"/>
      <w:proofErr w:type="gramEnd"/>
      <w:r w:rsidRPr="00887350">
        <w:rPr>
          <w:rFonts w:ascii="Times New Roman" w:hAnsi="Times New Roman" w:cs="Times New Roman"/>
          <w:sz w:val="28"/>
          <w:szCs w:val="28"/>
        </w:rPr>
        <w:t xml:space="preserve"> области</w:t>
      </w:r>
      <w:r w:rsidR="005A110F"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w:t>
      </w:r>
      <w:r w:rsidR="005A110F" w:rsidRPr="00887350">
        <w:rPr>
          <w:rFonts w:ascii="Times New Roman" w:hAnsi="Times New Roman" w:cs="Times New Roman"/>
          <w:sz w:val="28"/>
          <w:szCs w:val="28"/>
        </w:rPr>
        <w:t>9</w:t>
      </w:r>
      <w:r w:rsidRPr="00887350">
        <w:rPr>
          <w:rFonts w:ascii="Times New Roman" w:hAnsi="Times New Roman" w:cs="Times New Roman"/>
          <w:sz w:val="28"/>
          <w:szCs w:val="28"/>
        </w:rPr>
        <w:t xml:space="preserve">.Бланки </w:t>
      </w:r>
      <w:r w:rsidR="00087A42" w:rsidRPr="00887350">
        <w:rPr>
          <w:rFonts w:ascii="Times New Roman" w:hAnsi="Times New Roman" w:cs="Times New Roman"/>
          <w:sz w:val="28"/>
          <w:szCs w:val="28"/>
        </w:rPr>
        <w:t xml:space="preserve">постановлений, распоряжений администрации муниципального района, </w:t>
      </w:r>
      <w:r w:rsidR="006735CE" w:rsidRPr="00887350">
        <w:rPr>
          <w:rFonts w:ascii="Times New Roman" w:hAnsi="Times New Roman" w:cs="Times New Roman"/>
          <w:sz w:val="28"/>
          <w:szCs w:val="28"/>
        </w:rPr>
        <w:t>приказов</w:t>
      </w:r>
      <w:r w:rsidR="006735CE">
        <w:rPr>
          <w:rFonts w:ascii="Times New Roman" w:hAnsi="Times New Roman" w:cs="Times New Roman"/>
          <w:sz w:val="28"/>
          <w:szCs w:val="28"/>
        </w:rPr>
        <w:t xml:space="preserve"> </w:t>
      </w:r>
      <w:r w:rsidR="006735CE" w:rsidRPr="006D79D5">
        <w:rPr>
          <w:rFonts w:ascii="Times New Roman" w:hAnsi="Times New Roman" w:cs="Times New Roman"/>
          <w:sz w:val="28"/>
          <w:szCs w:val="28"/>
          <w:highlight w:val="yellow"/>
        </w:rPr>
        <w:t>отраслевых органов</w:t>
      </w:r>
      <w:r w:rsidR="006735CE" w:rsidRPr="006735CE">
        <w:rPr>
          <w:rFonts w:ascii="Times New Roman" w:hAnsi="Times New Roman" w:cs="Times New Roman"/>
          <w:sz w:val="28"/>
          <w:szCs w:val="28"/>
        </w:rPr>
        <w:t xml:space="preserve"> </w:t>
      </w:r>
      <w:r w:rsidR="006735CE" w:rsidRPr="00887350">
        <w:rPr>
          <w:rFonts w:ascii="Times New Roman" w:hAnsi="Times New Roman" w:cs="Times New Roman"/>
          <w:sz w:val="28"/>
          <w:szCs w:val="28"/>
        </w:rPr>
        <w:t>администрации муниципального района</w:t>
      </w:r>
      <w:r w:rsidR="006735CE">
        <w:rPr>
          <w:rFonts w:ascii="Times New Roman" w:hAnsi="Times New Roman" w:cs="Times New Roman"/>
          <w:sz w:val="28"/>
          <w:szCs w:val="28"/>
        </w:rPr>
        <w:t xml:space="preserve">, </w:t>
      </w:r>
      <w:r w:rsidRPr="00887350">
        <w:rPr>
          <w:rFonts w:ascii="Times New Roman" w:hAnsi="Times New Roman" w:cs="Times New Roman"/>
          <w:sz w:val="28"/>
          <w:szCs w:val="28"/>
        </w:rPr>
        <w:t xml:space="preserve">писем </w:t>
      </w:r>
      <w:r w:rsidR="005A110F" w:rsidRPr="00887350">
        <w:rPr>
          <w:rFonts w:ascii="Times New Roman" w:hAnsi="Times New Roman" w:cs="Times New Roman"/>
          <w:sz w:val="28"/>
          <w:szCs w:val="28"/>
        </w:rPr>
        <w:t xml:space="preserve">администрации муниципального района, </w:t>
      </w:r>
      <w:r w:rsidR="006D79D5">
        <w:rPr>
          <w:rFonts w:ascii="Times New Roman" w:hAnsi="Times New Roman" w:cs="Times New Roman"/>
          <w:sz w:val="28"/>
          <w:szCs w:val="28"/>
        </w:rPr>
        <w:t>структурных подразделений</w:t>
      </w:r>
      <w:r w:rsidR="005A110F" w:rsidRPr="00887350">
        <w:rPr>
          <w:rFonts w:ascii="Times New Roman" w:hAnsi="Times New Roman" w:cs="Times New Roman"/>
          <w:sz w:val="28"/>
          <w:szCs w:val="28"/>
        </w:rPr>
        <w:t xml:space="preserve"> администрации района изготавливаются в</w:t>
      </w:r>
      <w:r w:rsidRPr="00887350">
        <w:rPr>
          <w:rFonts w:ascii="Times New Roman" w:hAnsi="Times New Roman" w:cs="Times New Roman"/>
          <w:sz w:val="28"/>
          <w:szCs w:val="28"/>
        </w:rPr>
        <w:t xml:space="preserve"> черно-белом </w:t>
      </w:r>
      <w:r w:rsidR="005A110F" w:rsidRPr="00887350">
        <w:rPr>
          <w:rFonts w:ascii="Times New Roman" w:hAnsi="Times New Roman" w:cs="Times New Roman"/>
          <w:sz w:val="28"/>
          <w:szCs w:val="28"/>
        </w:rPr>
        <w:t>изображении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6.6.1</w:t>
      </w:r>
      <w:r w:rsidR="00B54CE0" w:rsidRPr="00887350">
        <w:rPr>
          <w:rFonts w:ascii="Times New Roman" w:hAnsi="Times New Roman" w:cs="Times New Roman"/>
          <w:sz w:val="28"/>
          <w:szCs w:val="28"/>
        </w:rPr>
        <w:t>0</w:t>
      </w:r>
      <w:r w:rsidRPr="00887350">
        <w:rPr>
          <w:rFonts w:ascii="Times New Roman" w:hAnsi="Times New Roman" w:cs="Times New Roman"/>
          <w:sz w:val="28"/>
          <w:szCs w:val="28"/>
        </w:rPr>
        <w:t>.Бланки постановлени</w:t>
      </w:r>
      <w:r w:rsidR="00555FB6" w:rsidRPr="00887350">
        <w:rPr>
          <w:rFonts w:ascii="Times New Roman" w:hAnsi="Times New Roman" w:cs="Times New Roman"/>
          <w:sz w:val="28"/>
          <w:szCs w:val="28"/>
        </w:rPr>
        <w:t xml:space="preserve">й главы </w:t>
      </w:r>
      <w:r w:rsidR="006D79D5">
        <w:rPr>
          <w:rFonts w:ascii="Times New Roman" w:hAnsi="Times New Roman" w:cs="Times New Roman"/>
          <w:sz w:val="28"/>
          <w:szCs w:val="28"/>
        </w:rPr>
        <w:t>Ровенского</w:t>
      </w:r>
      <w:r w:rsidR="0025216B">
        <w:rPr>
          <w:rFonts w:ascii="Times New Roman" w:hAnsi="Times New Roman" w:cs="Times New Roman"/>
          <w:sz w:val="28"/>
          <w:szCs w:val="28"/>
        </w:rPr>
        <w:t xml:space="preserve"> </w:t>
      </w:r>
      <w:r w:rsidR="00555FB6"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w:t>
      </w:r>
      <w:r w:rsidR="00B54CE0"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являются номерными.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6.6.1</w:t>
      </w:r>
      <w:r w:rsidR="00FF5BB1" w:rsidRPr="00887350">
        <w:rPr>
          <w:rFonts w:ascii="Times New Roman" w:hAnsi="Times New Roman" w:cs="Times New Roman"/>
          <w:sz w:val="28"/>
          <w:szCs w:val="28"/>
        </w:rPr>
        <w:t>1</w:t>
      </w:r>
      <w:r w:rsidRPr="00887350">
        <w:rPr>
          <w:rFonts w:ascii="Times New Roman" w:hAnsi="Times New Roman" w:cs="Times New Roman"/>
          <w:sz w:val="28"/>
          <w:szCs w:val="28"/>
        </w:rPr>
        <w:t xml:space="preserve">.В </w:t>
      </w:r>
      <w:r w:rsidR="00FF5BB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используются бланки документов на русском языке.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6.6.1</w:t>
      </w:r>
      <w:r w:rsidR="001E587A" w:rsidRPr="00887350">
        <w:rPr>
          <w:rFonts w:ascii="Times New Roman" w:hAnsi="Times New Roman" w:cs="Times New Roman"/>
          <w:sz w:val="28"/>
          <w:szCs w:val="28"/>
        </w:rPr>
        <w:t>2</w:t>
      </w:r>
      <w:r w:rsidRPr="00887350">
        <w:rPr>
          <w:rFonts w:ascii="Times New Roman" w:hAnsi="Times New Roman" w:cs="Times New Roman"/>
          <w:sz w:val="28"/>
          <w:szCs w:val="28"/>
        </w:rPr>
        <w:t>.Бланки хранятся в надежных шкафах и подлежат строгому учету.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6.6.1</w:t>
      </w:r>
      <w:r w:rsidR="001E587A" w:rsidRPr="00887350">
        <w:rPr>
          <w:rFonts w:ascii="Times New Roman" w:hAnsi="Times New Roman" w:cs="Times New Roman"/>
          <w:sz w:val="28"/>
          <w:szCs w:val="28"/>
        </w:rPr>
        <w:t>3</w:t>
      </w:r>
      <w:r w:rsidRPr="00887350">
        <w:rPr>
          <w:rFonts w:ascii="Times New Roman" w:hAnsi="Times New Roman" w:cs="Times New Roman"/>
          <w:sz w:val="28"/>
          <w:szCs w:val="28"/>
        </w:rPr>
        <w:t>.</w:t>
      </w:r>
      <w:proofErr w:type="gramStart"/>
      <w:r w:rsidRPr="00887350">
        <w:rPr>
          <w:rFonts w:ascii="Times New Roman" w:hAnsi="Times New Roman" w:cs="Times New Roman"/>
          <w:sz w:val="28"/>
          <w:szCs w:val="28"/>
        </w:rPr>
        <w:t>Контроль за</w:t>
      </w:r>
      <w:proofErr w:type="gramEnd"/>
      <w:r w:rsidRPr="00887350">
        <w:rPr>
          <w:rFonts w:ascii="Times New Roman" w:hAnsi="Times New Roman" w:cs="Times New Roman"/>
          <w:sz w:val="28"/>
          <w:szCs w:val="28"/>
        </w:rPr>
        <w:t xml:space="preserve"> правильным оформлением, использованием и хранением бланков </w:t>
      </w:r>
      <w:r w:rsidR="001E587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w:t>
      </w:r>
      <w:r w:rsidR="001E587A" w:rsidRPr="00887350">
        <w:rPr>
          <w:rFonts w:ascii="Times New Roman" w:hAnsi="Times New Roman" w:cs="Times New Roman"/>
          <w:sz w:val="28"/>
          <w:szCs w:val="28"/>
        </w:rPr>
        <w:t xml:space="preserve">осуществляет начальник отдела </w:t>
      </w:r>
      <w:r w:rsidR="006D79D5">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374CB1" w:rsidRPr="00887350" w:rsidRDefault="00374CB1" w:rsidP="00887350">
      <w:pPr>
        <w:pStyle w:val="ConsPlusNormal"/>
        <w:jc w:val="both"/>
        <w:rPr>
          <w:rFonts w:ascii="Times New Roman" w:hAnsi="Times New Roman" w:cs="Times New Roman"/>
          <w:sz w:val="28"/>
          <w:szCs w:val="28"/>
        </w:rPr>
      </w:pPr>
    </w:p>
    <w:p w:rsidR="00160E24" w:rsidRPr="00887350" w:rsidRDefault="00160E24" w:rsidP="00476A63">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VII.</w:t>
      </w:r>
      <w:r w:rsidR="006D79D5">
        <w:rPr>
          <w:rFonts w:ascii="Times New Roman" w:hAnsi="Times New Roman" w:cs="Times New Roman"/>
          <w:sz w:val="28"/>
          <w:szCs w:val="28"/>
        </w:rPr>
        <w:t xml:space="preserve"> </w:t>
      </w:r>
      <w:r w:rsidRPr="00887350">
        <w:rPr>
          <w:rFonts w:ascii="Times New Roman" w:hAnsi="Times New Roman" w:cs="Times New Roman"/>
          <w:sz w:val="28"/>
          <w:szCs w:val="28"/>
        </w:rPr>
        <w:t xml:space="preserve">Подготовка проектов </w:t>
      </w:r>
      <w:r w:rsidR="00B1791D" w:rsidRPr="00887350">
        <w:rPr>
          <w:rFonts w:ascii="Times New Roman" w:hAnsi="Times New Roman" w:cs="Times New Roman"/>
          <w:sz w:val="28"/>
          <w:szCs w:val="28"/>
        </w:rPr>
        <w:t xml:space="preserve">решений Собрания </w:t>
      </w:r>
      <w:r w:rsidR="00A17DF2">
        <w:rPr>
          <w:rFonts w:ascii="Times New Roman" w:hAnsi="Times New Roman" w:cs="Times New Roman"/>
          <w:sz w:val="28"/>
          <w:szCs w:val="28"/>
        </w:rPr>
        <w:t>Ровенского</w:t>
      </w:r>
      <w:r w:rsidR="00B1791D"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постановлений и распоряжений</w:t>
      </w:r>
    </w:p>
    <w:p w:rsidR="00160E24" w:rsidRPr="00887350" w:rsidRDefault="00A17DF2" w:rsidP="008873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Ровенской районной </w:t>
      </w:r>
      <w:r w:rsidR="00B1791D" w:rsidRPr="00887350">
        <w:rPr>
          <w:rFonts w:ascii="Times New Roman" w:hAnsi="Times New Roman" w:cs="Times New Roman"/>
          <w:sz w:val="28"/>
          <w:szCs w:val="28"/>
        </w:rPr>
        <w:t xml:space="preserve">администрации </w:t>
      </w:r>
      <w:r>
        <w:rPr>
          <w:rFonts w:ascii="Times New Roman" w:hAnsi="Times New Roman" w:cs="Times New Roman"/>
          <w:sz w:val="28"/>
          <w:szCs w:val="28"/>
        </w:rPr>
        <w:t>Ровенского</w:t>
      </w:r>
      <w:r w:rsidR="00B1791D" w:rsidRPr="00887350">
        <w:rPr>
          <w:rFonts w:ascii="Times New Roman" w:hAnsi="Times New Roman" w:cs="Times New Roman"/>
          <w:sz w:val="28"/>
          <w:szCs w:val="28"/>
        </w:rPr>
        <w:t xml:space="preserve"> муниципального района Саратовской</w:t>
      </w:r>
      <w:r w:rsidR="00160E24" w:rsidRPr="00887350">
        <w:rPr>
          <w:rFonts w:ascii="Times New Roman" w:hAnsi="Times New Roman" w:cs="Times New Roman"/>
          <w:sz w:val="28"/>
          <w:szCs w:val="28"/>
        </w:rPr>
        <w:t xml:space="preserve"> области</w:t>
      </w:r>
    </w:p>
    <w:p w:rsidR="00160E24" w:rsidRPr="00887350" w:rsidRDefault="00160E24" w:rsidP="00887350">
      <w:pPr>
        <w:pStyle w:val="ConsPlusNormal"/>
        <w:jc w:val="both"/>
        <w:rPr>
          <w:rFonts w:ascii="Times New Roman" w:hAnsi="Times New Roman" w:cs="Times New Roman"/>
          <w:sz w:val="28"/>
          <w:szCs w:val="28"/>
        </w:rPr>
      </w:pPr>
    </w:p>
    <w:p w:rsidR="00160E24" w:rsidRPr="00476A63" w:rsidRDefault="00160E24" w:rsidP="00887350">
      <w:pPr>
        <w:pStyle w:val="ConsPlusNormal"/>
        <w:ind w:firstLine="540"/>
        <w:jc w:val="both"/>
        <w:rPr>
          <w:rFonts w:ascii="Times New Roman" w:hAnsi="Times New Roman" w:cs="Times New Roman"/>
          <w:sz w:val="28"/>
          <w:szCs w:val="28"/>
        </w:rPr>
      </w:pPr>
      <w:r w:rsidRPr="00476A63">
        <w:rPr>
          <w:rFonts w:ascii="Times New Roman" w:hAnsi="Times New Roman" w:cs="Times New Roman"/>
          <w:sz w:val="28"/>
          <w:szCs w:val="28"/>
        </w:rPr>
        <w:t xml:space="preserve">7.1.Правовые акты </w:t>
      </w:r>
      <w:r w:rsidR="0002050A" w:rsidRPr="00476A63">
        <w:rPr>
          <w:rFonts w:ascii="Times New Roman" w:hAnsi="Times New Roman" w:cs="Times New Roman"/>
          <w:sz w:val="28"/>
          <w:szCs w:val="28"/>
        </w:rPr>
        <w:t>главы муниципального района, администрации муниципального района</w:t>
      </w:r>
      <w:r w:rsidRPr="00476A63">
        <w:rPr>
          <w:rFonts w:ascii="Times New Roman" w:hAnsi="Times New Roman" w:cs="Times New Roman"/>
          <w:sz w:val="28"/>
          <w:szCs w:val="28"/>
        </w:rPr>
        <w:t xml:space="preserve"> издаются на основе и во исполнение федерального законодательства, законов Саратовской области, </w:t>
      </w:r>
      <w:r w:rsidR="007D0C80" w:rsidRPr="00476A63">
        <w:rPr>
          <w:rFonts w:ascii="Times New Roman" w:hAnsi="Times New Roman" w:cs="Times New Roman"/>
          <w:sz w:val="28"/>
          <w:szCs w:val="28"/>
        </w:rPr>
        <w:t xml:space="preserve">муниципальных нормативных правовых актов, </w:t>
      </w:r>
      <w:r w:rsidRPr="00476A63">
        <w:rPr>
          <w:rFonts w:ascii="Times New Roman" w:hAnsi="Times New Roman" w:cs="Times New Roman"/>
          <w:sz w:val="28"/>
          <w:szCs w:val="28"/>
        </w:rPr>
        <w:t>а также иных нормативных правовых актов в соответствии с действующим законодательством.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7D0C80" w:rsidRPr="00887350">
        <w:rPr>
          <w:rFonts w:ascii="Times New Roman" w:hAnsi="Times New Roman" w:cs="Times New Roman"/>
          <w:sz w:val="28"/>
          <w:szCs w:val="28"/>
        </w:rPr>
        <w:t>2</w:t>
      </w:r>
      <w:r w:rsidRPr="00887350">
        <w:rPr>
          <w:rFonts w:ascii="Times New Roman" w:hAnsi="Times New Roman" w:cs="Times New Roman"/>
          <w:sz w:val="28"/>
          <w:szCs w:val="28"/>
        </w:rPr>
        <w:t xml:space="preserve">.Проекты </w:t>
      </w:r>
      <w:r w:rsidR="007D0C80" w:rsidRPr="00887350">
        <w:rPr>
          <w:rFonts w:ascii="Times New Roman" w:hAnsi="Times New Roman" w:cs="Times New Roman"/>
          <w:sz w:val="28"/>
          <w:szCs w:val="28"/>
        </w:rPr>
        <w:t xml:space="preserve">решений Собрания </w:t>
      </w:r>
      <w:r w:rsidR="003028E1">
        <w:rPr>
          <w:rFonts w:ascii="Times New Roman" w:hAnsi="Times New Roman" w:cs="Times New Roman"/>
          <w:sz w:val="28"/>
          <w:szCs w:val="28"/>
        </w:rPr>
        <w:t>Ровенского</w:t>
      </w:r>
      <w:r w:rsidR="007D0C80" w:rsidRPr="00887350">
        <w:rPr>
          <w:rFonts w:ascii="Times New Roman" w:hAnsi="Times New Roman" w:cs="Times New Roman"/>
          <w:sz w:val="28"/>
          <w:szCs w:val="28"/>
        </w:rPr>
        <w:t xml:space="preserve"> муниципального района, Совета </w:t>
      </w:r>
      <w:r w:rsidR="003028E1">
        <w:rPr>
          <w:rFonts w:ascii="Times New Roman" w:hAnsi="Times New Roman" w:cs="Times New Roman"/>
          <w:sz w:val="28"/>
          <w:szCs w:val="28"/>
        </w:rPr>
        <w:t xml:space="preserve">Ровенского </w:t>
      </w:r>
      <w:r w:rsidR="007D0C80" w:rsidRPr="00887350">
        <w:rPr>
          <w:rFonts w:ascii="Times New Roman" w:hAnsi="Times New Roman" w:cs="Times New Roman"/>
          <w:sz w:val="28"/>
          <w:szCs w:val="28"/>
        </w:rPr>
        <w:t xml:space="preserve">муниципального образования, постановлений, распоряжений администрации муниципального района </w:t>
      </w:r>
      <w:r w:rsidRPr="00887350">
        <w:rPr>
          <w:rFonts w:ascii="Times New Roman" w:hAnsi="Times New Roman" w:cs="Times New Roman"/>
          <w:sz w:val="28"/>
          <w:szCs w:val="28"/>
        </w:rPr>
        <w:t xml:space="preserve">вправе вносить </w:t>
      </w:r>
      <w:r w:rsidR="007D0C80" w:rsidRPr="00887350">
        <w:rPr>
          <w:rFonts w:ascii="Times New Roman" w:hAnsi="Times New Roman" w:cs="Times New Roman"/>
          <w:sz w:val="28"/>
          <w:szCs w:val="28"/>
        </w:rPr>
        <w:t xml:space="preserve">депутаты Собрания </w:t>
      </w:r>
      <w:r w:rsidR="003028E1">
        <w:rPr>
          <w:rFonts w:ascii="Times New Roman" w:hAnsi="Times New Roman" w:cs="Times New Roman"/>
          <w:sz w:val="28"/>
          <w:szCs w:val="28"/>
        </w:rPr>
        <w:t>Ровенского</w:t>
      </w:r>
      <w:r w:rsidR="007D0C80" w:rsidRPr="00887350">
        <w:rPr>
          <w:rFonts w:ascii="Times New Roman" w:hAnsi="Times New Roman" w:cs="Times New Roman"/>
          <w:sz w:val="28"/>
          <w:szCs w:val="28"/>
        </w:rPr>
        <w:t xml:space="preserve"> муниципального района, Совета </w:t>
      </w:r>
      <w:r w:rsidR="003028E1">
        <w:rPr>
          <w:rFonts w:ascii="Times New Roman" w:hAnsi="Times New Roman" w:cs="Times New Roman"/>
          <w:sz w:val="28"/>
          <w:szCs w:val="28"/>
        </w:rPr>
        <w:t xml:space="preserve">Ровенского </w:t>
      </w:r>
      <w:r w:rsidR="007D0C80" w:rsidRPr="00887350">
        <w:rPr>
          <w:rFonts w:ascii="Times New Roman" w:hAnsi="Times New Roman" w:cs="Times New Roman"/>
          <w:sz w:val="28"/>
          <w:szCs w:val="28"/>
        </w:rPr>
        <w:t>муниципального образования, глав</w:t>
      </w:r>
      <w:r w:rsidR="00476A63">
        <w:rPr>
          <w:rFonts w:ascii="Times New Roman" w:hAnsi="Times New Roman" w:cs="Times New Roman"/>
          <w:sz w:val="28"/>
          <w:szCs w:val="28"/>
        </w:rPr>
        <w:t>а</w:t>
      </w:r>
      <w:r w:rsidR="007D0C80" w:rsidRPr="00887350">
        <w:rPr>
          <w:rFonts w:ascii="Times New Roman" w:hAnsi="Times New Roman" w:cs="Times New Roman"/>
          <w:sz w:val="28"/>
          <w:szCs w:val="28"/>
        </w:rPr>
        <w:t xml:space="preserve"> </w:t>
      </w:r>
      <w:r w:rsidR="003028E1">
        <w:rPr>
          <w:rFonts w:ascii="Times New Roman" w:hAnsi="Times New Roman" w:cs="Times New Roman"/>
          <w:sz w:val="28"/>
          <w:szCs w:val="28"/>
        </w:rPr>
        <w:t>Ровенского</w:t>
      </w:r>
      <w:r w:rsidR="000F5CBA">
        <w:rPr>
          <w:rFonts w:ascii="Times New Roman" w:hAnsi="Times New Roman" w:cs="Times New Roman"/>
          <w:sz w:val="28"/>
          <w:szCs w:val="28"/>
        </w:rPr>
        <w:t xml:space="preserve"> </w:t>
      </w:r>
      <w:r w:rsidR="007D0C80" w:rsidRPr="00887350">
        <w:rPr>
          <w:rFonts w:ascii="Times New Roman" w:hAnsi="Times New Roman" w:cs="Times New Roman"/>
          <w:sz w:val="28"/>
          <w:szCs w:val="28"/>
        </w:rPr>
        <w:t xml:space="preserve">муниципального района, </w:t>
      </w:r>
      <w:r w:rsidR="007D0C80" w:rsidRPr="00887350">
        <w:rPr>
          <w:rFonts w:ascii="Times New Roman" w:hAnsi="Times New Roman" w:cs="Times New Roman"/>
          <w:sz w:val="28"/>
          <w:szCs w:val="28"/>
        </w:rPr>
        <w:lastRenderedPageBreak/>
        <w:t xml:space="preserve">заместители главы </w:t>
      </w:r>
      <w:r w:rsidR="003028E1">
        <w:rPr>
          <w:rFonts w:ascii="Times New Roman" w:hAnsi="Times New Roman" w:cs="Times New Roman"/>
          <w:sz w:val="28"/>
          <w:szCs w:val="28"/>
        </w:rPr>
        <w:t xml:space="preserve">районной </w:t>
      </w:r>
      <w:r w:rsidR="007D0C80" w:rsidRPr="00887350">
        <w:rPr>
          <w:rFonts w:ascii="Times New Roman" w:hAnsi="Times New Roman" w:cs="Times New Roman"/>
          <w:sz w:val="28"/>
          <w:szCs w:val="28"/>
        </w:rPr>
        <w:t xml:space="preserve">администрации муниципального района, руководители </w:t>
      </w:r>
      <w:r w:rsidR="007D0C80" w:rsidRPr="003028E1">
        <w:rPr>
          <w:rFonts w:ascii="Times New Roman" w:hAnsi="Times New Roman" w:cs="Times New Roman"/>
          <w:sz w:val="28"/>
          <w:szCs w:val="28"/>
          <w:highlight w:val="yellow"/>
        </w:rPr>
        <w:t>отраслевых органов</w:t>
      </w:r>
      <w:r w:rsidR="007D0C80" w:rsidRPr="00887350">
        <w:rPr>
          <w:rFonts w:ascii="Times New Roman" w:hAnsi="Times New Roman" w:cs="Times New Roman"/>
          <w:sz w:val="28"/>
          <w:szCs w:val="28"/>
        </w:rPr>
        <w:t xml:space="preserve"> администрации муниципального района, руководители структурных подразделений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Ответственность за качество проектов и их согласование несут должностные лица, вносящие проект.</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7.</w:t>
      </w:r>
      <w:r w:rsidR="007D0C80" w:rsidRPr="00887350">
        <w:rPr>
          <w:rFonts w:ascii="Times New Roman" w:hAnsi="Times New Roman" w:cs="Times New Roman"/>
          <w:sz w:val="28"/>
          <w:szCs w:val="28"/>
        </w:rPr>
        <w:t>3</w:t>
      </w:r>
      <w:r w:rsidRPr="00887350">
        <w:rPr>
          <w:rFonts w:ascii="Times New Roman" w:hAnsi="Times New Roman" w:cs="Times New Roman"/>
          <w:sz w:val="28"/>
          <w:szCs w:val="28"/>
        </w:rPr>
        <w:t xml:space="preserve">.Если правовые акты принимаются на основе (в развитие, во исполнение) правовых актов федеральных органов государственной власти, законов Саратовской области, правовых актов Губернатора области и Правительства области, </w:t>
      </w:r>
      <w:r w:rsidR="007D0C80" w:rsidRPr="00887350">
        <w:rPr>
          <w:rFonts w:ascii="Times New Roman" w:hAnsi="Times New Roman" w:cs="Times New Roman"/>
          <w:sz w:val="28"/>
          <w:szCs w:val="28"/>
        </w:rPr>
        <w:t xml:space="preserve">решений Собрания </w:t>
      </w:r>
      <w:r w:rsidR="0028626C">
        <w:rPr>
          <w:rFonts w:ascii="Times New Roman" w:hAnsi="Times New Roman" w:cs="Times New Roman"/>
          <w:sz w:val="28"/>
          <w:szCs w:val="28"/>
        </w:rPr>
        <w:t>Ровенского</w:t>
      </w:r>
      <w:r w:rsidR="007D0C80" w:rsidRPr="00887350">
        <w:rPr>
          <w:rFonts w:ascii="Times New Roman" w:hAnsi="Times New Roman" w:cs="Times New Roman"/>
          <w:sz w:val="28"/>
          <w:szCs w:val="28"/>
        </w:rPr>
        <w:t xml:space="preserve"> муниципального района, Совета </w:t>
      </w:r>
      <w:r w:rsidR="0028626C">
        <w:rPr>
          <w:rFonts w:ascii="Times New Roman" w:hAnsi="Times New Roman" w:cs="Times New Roman"/>
          <w:sz w:val="28"/>
          <w:szCs w:val="28"/>
        </w:rPr>
        <w:t xml:space="preserve">Ровенского </w:t>
      </w:r>
      <w:r w:rsidR="007D0C80"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то вводная часть правового акта должна содержать ссылку на соответствующий правовой акт с указанием даты, номера и наименования.</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согласовании проекта такого правового акта к нему необходимо прилагать копию правового акта, на который делается ссылка. Если объем правового акта превышает 5 страниц, то к проекту правового акта прилагается копия части (главы, статьи) правового акта, имеющего отношение к проекту, с указанием вида акта, даты, номера и заголовка.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случае упоминания в проекте правового акта какой-либо организации - юридического лица, при его согласовании в </w:t>
      </w:r>
      <w:r w:rsidR="0028626C">
        <w:rPr>
          <w:rFonts w:ascii="Times New Roman" w:hAnsi="Times New Roman" w:cs="Times New Roman"/>
          <w:sz w:val="28"/>
          <w:szCs w:val="28"/>
        </w:rPr>
        <w:t>правовой</w:t>
      </w:r>
      <w:r w:rsidR="00D55399" w:rsidRPr="00887350">
        <w:rPr>
          <w:rFonts w:ascii="Times New Roman" w:hAnsi="Times New Roman" w:cs="Times New Roman"/>
          <w:sz w:val="28"/>
          <w:szCs w:val="28"/>
        </w:rPr>
        <w:t xml:space="preserve"> отдел </w:t>
      </w:r>
      <w:r w:rsidR="0028626C">
        <w:rPr>
          <w:rFonts w:ascii="Times New Roman" w:hAnsi="Times New Roman" w:cs="Times New Roman"/>
          <w:sz w:val="28"/>
          <w:szCs w:val="28"/>
        </w:rPr>
        <w:t xml:space="preserve">районной </w:t>
      </w:r>
      <w:r w:rsidR="00D55399"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 xml:space="preserve"> вместе с проектом акта представляются учредительные док</w:t>
      </w:r>
      <w:r w:rsidR="0028626C">
        <w:rPr>
          <w:rFonts w:ascii="Times New Roman" w:hAnsi="Times New Roman" w:cs="Times New Roman"/>
          <w:sz w:val="28"/>
          <w:szCs w:val="28"/>
        </w:rPr>
        <w:t>у</w:t>
      </w:r>
      <w:r w:rsidRPr="00887350">
        <w:rPr>
          <w:rFonts w:ascii="Times New Roman" w:hAnsi="Times New Roman" w:cs="Times New Roman"/>
          <w:sz w:val="28"/>
          <w:szCs w:val="28"/>
        </w:rPr>
        <w:t xml:space="preserve">менты этой организации, а в случае необходимости, по требованию </w:t>
      </w:r>
      <w:r w:rsidR="0028626C">
        <w:rPr>
          <w:rFonts w:ascii="Times New Roman" w:hAnsi="Times New Roman" w:cs="Times New Roman"/>
          <w:sz w:val="28"/>
          <w:szCs w:val="28"/>
        </w:rPr>
        <w:t>правового</w:t>
      </w:r>
      <w:r w:rsidR="00D55399" w:rsidRPr="00887350">
        <w:rPr>
          <w:rFonts w:ascii="Times New Roman" w:hAnsi="Times New Roman" w:cs="Times New Roman"/>
          <w:sz w:val="28"/>
          <w:szCs w:val="28"/>
        </w:rPr>
        <w:t xml:space="preserve"> отдела администрации муниципального района</w:t>
      </w:r>
      <w:r w:rsidRPr="00887350">
        <w:rPr>
          <w:rFonts w:ascii="Times New Roman" w:hAnsi="Times New Roman" w:cs="Times New Roman"/>
          <w:sz w:val="28"/>
          <w:szCs w:val="28"/>
        </w:rPr>
        <w:t xml:space="preserve"> - нотариально заверенная копия учредительных документов этой организации.</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671216" w:rsidRPr="00887350">
        <w:rPr>
          <w:rFonts w:ascii="Times New Roman" w:hAnsi="Times New Roman" w:cs="Times New Roman"/>
          <w:sz w:val="28"/>
          <w:szCs w:val="28"/>
        </w:rPr>
        <w:t>4</w:t>
      </w:r>
      <w:r w:rsidRPr="00887350">
        <w:rPr>
          <w:rFonts w:ascii="Times New Roman" w:hAnsi="Times New Roman" w:cs="Times New Roman"/>
          <w:sz w:val="28"/>
          <w:szCs w:val="28"/>
        </w:rPr>
        <w:t>.Проекты правовых актов, направляемые на соответствующее согласование, изготавливают на чистом листе бумаги с использованием реквизитов 0</w:t>
      </w:r>
      <w:r w:rsidR="008830A6">
        <w:rPr>
          <w:rFonts w:ascii="Times New Roman" w:hAnsi="Times New Roman" w:cs="Times New Roman"/>
          <w:sz w:val="28"/>
          <w:szCs w:val="28"/>
        </w:rPr>
        <w:t>5</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наименование организации - автора документа</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и 0</w:t>
      </w:r>
      <w:r w:rsidR="008830A6">
        <w:rPr>
          <w:rFonts w:ascii="Times New Roman" w:hAnsi="Times New Roman" w:cs="Times New Roman"/>
          <w:sz w:val="28"/>
          <w:szCs w:val="28"/>
        </w:rPr>
        <w:t>9</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наименование вида документа</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с обязательным указанием в правом верхнем углу слова </w:t>
      </w:r>
      <w:r w:rsidR="006A1102">
        <w:rPr>
          <w:rFonts w:ascii="Times New Roman" w:hAnsi="Times New Roman" w:cs="Times New Roman"/>
          <w:sz w:val="28"/>
          <w:szCs w:val="28"/>
        </w:rPr>
        <w:t>«</w:t>
      </w:r>
      <w:r w:rsidRPr="00887350">
        <w:rPr>
          <w:rFonts w:ascii="Times New Roman" w:hAnsi="Times New Roman" w:cs="Times New Roman"/>
          <w:sz w:val="28"/>
          <w:szCs w:val="28"/>
        </w:rPr>
        <w:t>Проект</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hyperlink w:anchor="P1889" w:history="1">
        <w:r w:rsidRPr="008830A6">
          <w:rPr>
            <w:rFonts w:ascii="Times New Roman" w:hAnsi="Times New Roman" w:cs="Times New Roman"/>
            <w:sz w:val="28"/>
            <w:szCs w:val="28"/>
          </w:rPr>
          <w:t>Образец</w:t>
        </w:r>
      </w:hyperlink>
      <w:r w:rsidRPr="008830A6">
        <w:rPr>
          <w:rFonts w:ascii="Times New Roman" w:hAnsi="Times New Roman" w:cs="Times New Roman"/>
          <w:sz w:val="28"/>
          <w:szCs w:val="28"/>
        </w:rPr>
        <w:t xml:space="preserve"> </w:t>
      </w:r>
      <w:r w:rsidRPr="00887350">
        <w:rPr>
          <w:rFonts w:ascii="Times New Roman" w:hAnsi="Times New Roman" w:cs="Times New Roman"/>
          <w:sz w:val="28"/>
          <w:szCs w:val="28"/>
        </w:rPr>
        <w:t xml:space="preserve">оформления проекта правового акта представлен в приложении </w:t>
      </w:r>
      <w:r w:rsidR="00F15BC1" w:rsidRPr="00887350">
        <w:rPr>
          <w:rFonts w:ascii="Times New Roman" w:hAnsi="Times New Roman" w:cs="Times New Roman"/>
          <w:sz w:val="28"/>
          <w:szCs w:val="28"/>
        </w:rPr>
        <w:t>№</w:t>
      </w:r>
      <w:r w:rsidRPr="00887350">
        <w:rPr>
          <w:rFonts w:ascii="Times New Roman" w:hAnsi="Times New Roman" w:cs="Times New Roman"/>
          <w:sz w:val="28"/>
          <w:szCs w:val="28"/>
        </w:rPr>
        <w:t xml:space="preserve"> 1 к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F15BC1" w:rsidRPr="00887350">
        <w:rPr>
          <w:rFonts w:ascii="Times New Roman" w:hAnsi="Times New Roman" w:cs="Times New Roman"/>
          <w:sz w:val="28"/>
          <w:szCs w:val="28"/>
        </w:rPr>
        <w:t>5</w:t>
      </w:r>
      <w:r w:rsidRPr="00887350">
        <w:rPr>
          <w:rFonts w:ascii="Times New Roman" w:hAnsi="Times New Roman" w:cs="Times New Roman"/>
          <w:sz w:val="28"/>
          <w:szCs w:val="28"/>
        </w:rPr>
        <w:t>.Те</w:t>
      </w:r>
      <w:proofErr w:type="gramStart"/>
      <w:r w:rsidRPr="00887350">
        <w:rPr>
          <w:rFonts w:ascii="Times New Roman" w:hAnsi="Times New Roman" w:cs="Times New Roman"/>
          <w:sz w:val="28"/>
          <w:szCs w:val="28"/>
        </w:rPr>
        <w:t>кст пр</w:t>
      </w:r>
      <w:proofErr w:type="gramEnd"/>
      <w:r w:rsidRPr="00887350">
        <w:rPr>
          <w:rFonts w:ascii="Times New Roman" w:hAnsi="Times New Roman" w:cs="Times New Roman"/>
          <w:sz w:val="28"/>
          <w:szCs w:val="28"/>
        </w:rPr>
        <w:t>авового акта содержит, как правило, вводную (преамбулу) и распорядительную части. Если содержание правового акта не нуждается в пояснении, то вводная часть отсутствует.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Тексты правовых актов </w:t>
      </w:r>
      <w:r w:rsidR="00F15BC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w:t>
      </w:r>
      <w:r w:rsidR="00F15BC1" w:rsidRPr="0028626C">
        <w:rPr>
          <w:rFonts w:ascii="Times New Roman" w:hAnsi="Times New Roman" w:cs="Times New Roman"/>
          <w:sz w:val="28"/>
          <w:szCs w:val="28"/>
          <w:highlight w:val="yellow"/>
        </w:rPr>
        <w:t xml:space="preserve">отраслевых </w:t>
      </w:r>
      <w:r w:rsidRPr="0028626C">
        <w:rPr>
          <w:rFonts w:ascii="Times New Roman" w:hAnsi="Times New Roman" w:cs="Times New Roman"/>
          <w:sz w:val="28"/>
          <w:szCs w:val="28"/>
          <w:highlight w:val="yellow"/>
        </w:rPr>
        <w:t xml:space="preserve">органов </w:t>
      </w:r>
      <w:r w:rsidR="00F15BC1" w:rsidRPr="0028626C">
        <w:rPr>
          <w:rFonts w:ascii="Times New Roman" w:hAnsi="Times New Roman" w:cs="Times New Roman"/>
          <w:sz w:val="28"/>
          <w:szCs w:val="28"/>
          <w:highlight w:val="yellow"/>
        </w:rPr>
        <w:t>администрации</w:t>
      </w:r>
      <w:r w:rsidR="00F15BC1"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xml:space="preserve"> (постановлений, распоряжений, приказов) в распорядительной части должны содержать пункты, предусматривающие: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конкретные задания исполнителям с указанием реальных сроков их исполнения (при длительных сроках исполнения необходимо указывать промежуточные (контрольные) сроки). При указании срока используется словесно-цифровой способ оформления даты;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точное наименование организаций - исполнителей задания;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порядок обеспечения выполнения заданий материально-технической базой и финансированием;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поручения по контролю исполнения правового акта или его отдельных пунктов с указанием, на кого возложен контроль;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указание на опубликование в официальных изданиях;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указание о сроке вступления в силу правового акта, если такое указание необходимо;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указание об отмене, изменении или дополнении действующих правовых актов, если издаваемый правовой акт отменяет действующий или принимается в дополнение (изменение) действующего акта.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Текст распоряжения </w:t>
      </w:r>
      <w:r w:rsidR="00DB271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о создании рабочих групп и комиссий должен содержать преамбулу, включающую цель создания рабочей группы (комиссии), конкретное (однозначно трактуемое) задание с конкретным сроком исполнения, состав рабочей группы (комиссии), пункт о возложении </w:t>
      </w:r>
      <w:proofErr w:type="gramStart"/>
      <w:r w:rsidRPr="00887350">
        <w:rPr>
          <w:rFonts w:ascii="Times New Roman" w:hAnsi="Times New Roman" w:cs="Times New Roman"/>
          <w:sz w:val="28"/>
          <w:szCs w:val="28"/>
        </w:rPr>
        <w:t>контроля за</w:t>
      </w:r>
      <w:proofErr w:type="gramEnd"/>
      <w:r w:rsidRPr="00887350">
        <w:rPr>
          <w:rFonts w:ascii="Times New Roman" w:hAnsi="Times New Roman" w:cs="Times New Roman"/>
          <w:sz w:val="28"/>
          <w:szCs w:val="28"/>
        </w:rPr>
        <w:t xml:space="preserve"> исполнением данного документа на конкретное должностное лицо.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DB271B" w:rsidRPr="00887350">
        <w:rPr>
          <w:rFonts w:ascii="Times New Roman" w:hAnsi="Times New Roman" w:cs="Times New Roman"/>
          <w:sz w:val="28"/>
          <w:szCs w:val="28"/>
        </w:rPr>
        <w:t>6</w:t>
      </w:r>
      <w:r w:rsidRPr="00887350">
        <w:rPr>
          <w:rFonts w:ascii="Times New Roman" w:hAnsi="Times New Roman" w:cs="Times New Roman"/>
          <w:sz w:val="28"/>
          <w:szCs w:val="28"/>
        </w:rPr>
        <w:t xml:space="preserve">.Предписания, адресуемые </w:t>
      </w:r>
      <w:r w:rsidR="00DB271B" w:rsidRPr="00887350">
        <w:rPr>
          <w:rFonts w:ascii="Times New Roman" w:hAnsi="Times New Roman" w:cs="Times New Roman"/>
          <w:sz w:val="28"/>
          <w:szCs w:val="28"/>
        </w:rPr>
        <w:t>структурным</w:t>
      </w:r>
      <w:r w:rsidRPr="00887350">
        <w:rPr>
          <w:rFonts w:ascii="Times New Roman" w:hAnsi="Times New Roman" w:cs="Times New Roman"/>
          <w:sz w:val="28"/>
          <w:szCs w:val="28"/>
        </w:rPr>
        <w:t xml:space="preserve"> подразделениям</w:t>
      </w:r>
      <w:r w:rsidR="00DB271B" w:rsidRPr="00887350">
        <w:rPr>
          <w:rFonts w:ascii="Times New Roman" w:hAnsi="Times New Roman" w:cs="Times New Roman"/>
          <w:sz w:val="28"/>
          <w:szCs w:val="28"/>
        </w:rPr>
        <w:t xml:space="preserve">, </w:t>
      </w:r>
      <w:r w:rsidR="00DB271B" w:rsidRPr="0028626C">
        <w:rPr>
          <w:rFonts w:ascii="Times New Roman" w:hAnsi="Times New Roman" w:cs="Times New Roman"/>
          <w:sz w:val="28"/>
          <w:szCs w:val="28"/>
          <w:highlight w:val="yellow"/>
        </w:rPr>
        <w:t>отраслевым органам</w:t>
      </w:r>
      <w:r w:rsidR="00DB271B"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формулируются в категоричной форме. Текст распоряжений</w:t>
      </w:r>
      <w:r w:rsidR="00DB271B" w:rsidRPr="00887350">
        <w:rPr>
          <w:rFonts w:ascii="Times New Roman" w:hAnsi="Times New Roman" w:cs="Times New Roman"/>
          <w:sz w:val="28"/>
          <w:szCs w:val="28"/>
        </w:rPr>
        <w:t>,</w:t>
      </w:r>
      <w:r w:rsidRPr="00887350">
        <w:rPr>
          <w:rFonts w:ascii="Times New Roman" w:hAnsi="Times New Roman" w:cs="Times New Roman"/>
          <w:sz w:val="28"/>
          <w:szCs w:val="28"/>
        </w:rPr>
        <w:t xml:space="preserve"> приказов</w:t>
      </w:r>
      <w:r w:rsidR="00DB271B" w:rsidRPr="00887350">
        <w:rPr>
          <w:rFonts w:ascii="Times New Roman" w:hAnsi="Times New Roman" w:cs="Times New Roman"/>
          <w:sz w:val="28"/>
          <w:szCs w:val="28"/>
        </w:rPr>
        <w:t>,</w:t>
      </w:r>
      <w:r w:rsidRPr="00887350">
        <w:rPr>
          <w:rFonts w:ascii="Times New Roman" w:hAnsi="Times New Roman" w:cs="Times New Roman"/>
          <w:sz w:val="28"/>
          <w:szCs w:val="28"/>
        </w:rPr>
        <w:t xml:space="preserve"> как правовых актов, издаваемых на основе единоначалия, излагается от первого лица единственного числа и начинается словами: </w:t>
      </w:r>
      <w:r w:rsidR="006A1102">
        <w:rPr>
          <w:rFonts w:ascii="Times New Roman" w:hAnsi="Times New Roman" w:cs="Times New Roman"/>
          <w:sz w:val="28"/>
          <w:szCs w:val="28"/>
        </w:rPr>
        <w:t>«</w:t>
      </w:r>
      <w:r w:rsidRPr="00887350">
        <w:rPr>
          <w:rFonts w:ascii="Times New Roman" w:hAnsi="Times New Roman" w:cs="Times New Roman"/>
          <w:sz w:val="28"/>
          <w:szCs w:val="28"/>
        </w:rPr>
        <w:t>В целях...</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В связи </w:t>
      </w:r>
      <w:proofErr w:type="gramStart"/>
      <w:r w:rsidRPr="00887350">
        <w:rPr>
          <w:rFonts w:ascii="Times New Roman" w:hAnsi="Times New Roman" w:cs="Times New Roman"/>
          <w:sz w:val="28"/>
          <w:szCs w:val="28"/>
        </w:rPr>
        <w:t>с</w:t>
      </w:r>
      <w:proofErr w:type="gramEnd"/>
      <w:r w:rsidRPr="00887350">
        <w:rPr>
          <w:rFonts w:ascii="Times New Roman" w:hAnsi="Times New Roman" w:cs="Times New Roman"/>
          <w:sz w:val="28"/>
          <w:szCs w:val="28"/>
        </w:rPr>
        <w:t>...</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В соответствии...</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Приказываю...</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В отношении организаций, не находящихся в подчинении </w:t>
      </w:r>
      <w:r w:rsidR="00DB271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но расположенных на подведомственной территории, применяются глаголы типа </w:t>
      </w:r>
      <w:r w:rsidR="006A1102">
        <w:rPr>
          <w:rFonts w:ascii="Times New Roman" w:hAnsi="Times New Roman" w:cs="Times New Roman"/>
          <w:sz w:val="28"/>
          <w:szCs w:val="28"/>
        </w:rPr>
        <w:t>«</w:t>
      </w:r>
      <w:r w:rsidRPr="00887350">
        <w:rPr>
          <w:rFonts w:ascii="Times New Roman" w:hAnsi="Times New Roman" w:cs="Times New Roman"/>
          <w:sz w:val="28"/>
          <w:szCs w:val="28"/>
        </w:rPr>
        <w:t>предложить</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рекомендовать</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В отдельных случаях возможна и категоричная форма обращения, если правовой акт издается по тем вопросам компетенции </w:t>
      </w:r>
      <w:r w:rsidR="00691F07" w:rsidRPr="00887350">
        <w:rPr>
          <w:rFonts w:ascii="Times New Roman" w:hAnsi="Times New Roman" w:cs="Times New Roman"/>
          <w:sz w:val="28"/>
          <w:szCs w:val="28"/>
        </w:rPr>
        <w:t>главы</w:t>
      </w:r>
      <w:r w:rsidR="00475FAC">
        <w:rPr>
          <w:rFonts w:ascii="Times New Roman" w:hAnsi="Times New Roman" w:cs="Times New Roman"/>
          <w:sz w:val="28"/>
          <w:szCs w:val="28"/>
        </w:rPr>
        <w:t xml:space="preserve"> </w:t>
      </w:r>
      <w:r w:rsidR="0028626C">
        <w:rPr>
          <w:rFonts w:ascii="Times New Roman" w:hAnsi="Times New Roman" w:cs="Times New Roman"/>
          <w:sz w:val="28"/>
          <w:szCs w:val="28"/>
        </w:rPr>
        <w:t>Ровенского</w:t>
      </w:r>
      <w:r w:rsidR="00691F07"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по которым он вправе давать общеобязательные указания.</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Каждый пункт, как правило, должен начинаться с предписываемого действия, выраженного глаголом неопределенной формы (утвердить, внести, предложить, указать, считать и т.д.).</w:t>
      </w:r>
      <w:proofErr w:type="gramEnd"/>
      <w:r w:rsidRPr="00887350">
        <w:rPr>
          <w:rFonts w:ascii="Times New Roman" w:hAnsi="Times New Roman" w:cs="Times New Roman"/>
          <w:sz w:val="28"/>
          <w:szCs w:val="28"/>
        </w:rPr>
        <w:t xml:space="preserve"> Использовать формулировки: </w:t>
      </w:r>
      <w:r w:rsidR="006A1102">
        <w:rPr>
          <w:rFonts w:ascii="Times New Roman" w:hAnsi="Times New Roman" w:cs="Times New Roman"/>
          <w:sz w:val="28"/>
          <w:szCs w:val="28"/>
        </w:rPr>
        <w:t>«</w:t>
      </w:r>
      <w:r w:rsidRPr="00887350">
        <w:rPr>
          <w:rFonts w:ascii="Times New Roman" w:hAnsi="Times New Roman" w:cs="Times New Roman"/>
          <w:sz w:val="28"/>
          <w:szCs w:val="28"/>
        </w:rPr>
        <w:t>решить вопрос</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w:t>
      </w:r>
      <w:r w:rsidR="006A1102">
        <w:rPr>
          <w:rFonts w:ascii="Times New Roman" w:hAnsi="Times New Roman" w:cs="Times New Roman"/>
          <w:sz w:val="28"/>
          <w:szCs w:val="28"/>
        </w:rPr>
        <w:t>«</w:t>
      </w:r>
      <w:r w:rsidRPr="00887350">
        <w:rPr>
          <w:rFonts w:ascii="Times New Roman" w:hAnsi="Times New Roman" w:cs="Times New Roman"/>
          <w:sz w:val="28"/>
          <w:szCs w:val="28"/>
        </w:rPr>
        <w:t>обратить внимание</w:t>
      </w:r>
      <w:r w:rsidR="006A1102">
        <w:rPr>
          <w:rFonts w:ascii="Times New Roman" w:hAnsi="Times New Roman" w:cs="Times New Roman"/>
          <w:sz w:val="28"/>
          <w:szCs w:val="28"/>
        </w:rPr>
        <w:t>»</w:t>
      </w:r>
      <w:r w:rsidRPr="00887350">
        <w:rPr>
          <w:rFonts w:ascii="Times New Roman" w:hAnsi="Times New Roman" w:cs="Times New Roman"/>
          <w:sz w:val="28"/>
          <w:szCs w:val="28"/>
        </w:rPr>
        <w:t xml:space="preserve"> и т.д. в правовых актах не рекомендуется.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DE5870" w:rsidRPr="00887350">
        <w:rPr>
          <w:rFonts w:ascii="Times New Roman" w:hAnsi="Times New Roman" w:cs="Times New Roman"/>
          <w:sz w:val="28"/>
          <w:szCs w:val="28"/>
        </w:rPr>
        <w:t>7</w:t>
      </w:r>
      <w:r w:rsidRPr="00887350">
        <w:rPr>
          <w:rFonts w:ascii="Times New Roman" w:hAnsi="Times New Roman" w:cs="Times New Roman"/>
          <w:sz w:val="28"/>
          <w:szCs w:val="28"/>
        </w:rPr>
        <w:t xml:space="preserve">.Содержание издаваемых правовых актов </w:t>
      </w:r>
      <w:r w:rsidR="00DE5870"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не должно противоречить </w:t>
      </w:r>
      <w:proofErr w:type="gramStart"/>
      <w:r w:rsidRPr="00887350">
        <w:rPr>
          <w:rFonts w:ascii="Times New Roman" w:hAnsi="Times New Roman" w:cs="Times New Roman"/>
          <w:sz w:val="28"/>
          <w:szCs w:val="28"/>
        </w:rPr>
        <w:t>изданным</w:t>
      </w:r>
      <w:proofErr w:type="gramEnd"/>
      <w:r w:rsidRPr="00887350">
        <w:rPr>
          <w:rFonts w:ascii="Times New Roman" w:hAnsi="Times New Roman" w:cs="Times New Roman"/>
          <w:sz w:val="28"/>
          <w:szCs w:val="28"/>
        </w:rPr>
        <w:t xml:space="preserve"> ранее или дублировать их, если при этом не изменяется (отменяется) ранее изданный акт.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DE5870" w:rsidRPr="00887350">
        <w:rPr>
          <w:rFonts w:ascii="Times New Roman" w:hAnsi="Times New Roman" w:cs="Times New Roman"/>
          <w:sz w:val="28"/>
          <w:szCs w:val="28"/>
        </w:rPr>
        <w:t>8</w:t>
      </w:r>
      <w:r w:rsidRPr="00887350">
        <w:rPr>
          <w:rFonts w:ascii="Times New Roman" w:hAnsi="Times New Roman" w:cs="Times New Roman"/>
          <w:sz w:val="28"/>
          <w:szCs w:val="28"/>
        </w:rPr>
        <w:t xml:space="preserve">.Пункт об отмене действующих правовых актов начинается со слов: </w:t>
      </w:r>
      <w:proofErr w:type="gramStart"/>
      <w:r w:rsidR="0055632D">
        <w:rPr>
          <w:rFonts w:ascii="Times New Roman" w:hAnsi="Times New Roman" w:cs="Times New Roman"/>
          <w:sz w:val="28"/>
          <w:szCs w:val="28"/>
        </w:rPr>
        <w:t>«</w:t>
      </w:r>
      <w:r w:rsidRPr="00887350">
        <w:rPr>
          <w:rFonts w:ascii="Times New Roman" w:hAnsi="Times New Roman" w:cs="Times New Roman"/>
          <w:sz w:val="28"/>
          <w:szCs w:val="28"/>
        </w:rPr>
        <w:t>Признать утратившим (утратившими) силу...</w:t>
      </w:r>
      <w:r w:rsidR="0055632D">
        <w:rPr>
          <w:rFonts w:ascii="Times New Roman" w:hAnsi="Times New Roman" w:cs="Times New Roman"/>
          <w:sz w:val="28"/>
          <w:szCs w:val="28"/>
        </w:rPr>
        <w:t>»</w:t>
      </w:r>
      <w:r w:rsidRPr="00887350">
        <w:rPr>
          <w:rFonts w:ascii="Times New Roman" w:hAnsi="Times New Roman" w:cs="Times New Roman"/>
          <w:sz w:val="28"/>
          <w:szCs w:val="28"/>
        </w:rPr>
        <w:t>.</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DE5870" w:rsidRPr="00887350">
        <w:rPr>
          <w:rFonts w:ascii="Times New Roman" w:hAnsi="Times New Roman" w:cs="Times New Roman"/>
          <w:sz w:val="28"/>
          <w:szCs w:val="28"/>
        </w:rPr>
        <w:t>9</w:t>
      </w:r>
      <w:r w:rsidRPr="00887350">
        <w:rPr>
          <w:rFonts w:ascii="Times New Roman" w:hAnsi="Times New Roman" w:cs="Times New Roman"/>
          <w:sz w:val="28"/>
          <w:szCs w:val="28"/>
        </w:rPr>
        <w:t>.Перечень отменяемых правовых актов приводится с указанием даты, номера и заголовка каждого правового акта в хронологической последовательности.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Перечень, содержащий более 4 отменяемых правовых актов, может быть оформлен как приложение к основному правовому акту. В этом случае пункт об отмене правовых актов формулируется следующим образом: </w:t>
      </w:r>
      <w:r w:rsidR="0055632D">
        <w:rPr>
          <w:rFonts w:ascii="Times New Roman" w:hAnsi="Times New Roman" w:cs="Times New Roman"/>
          <w:sz w:val="28"/>
          <w:szCs w:val="28"/>
        </w:rPr>
        <w:t>«</w:t>
      </w:r>
      <w:r w:rsidRPr="00887350">
        <w:rPr>
          <w:rFonts w:ascii="Times New Roman" w:hAnsi="Times New Roman" w:cs="Times New Roman"/>
          <w:sz w:val="28"/>
          <w:szCs w:val="28"/>
        </w:rPr>
        <w:t xml:space="preserve">Признать утратившими силу постановления (распоряжения) </w:t>
      </w:r>
      <w:r w:rsidR="00DE5870" w:rsidRPr="00887350">
        <w:rPr>
          <w:rFonts w:ascii="Times New Roman" w:hAnsi="Times New Roman" w:cs="Times New Roman"/>
          <w:sz w:val="28"/>
          <w:szCs w:val="28"/>
        </w:rPr>
        <w:t xml:space="preserve">администрации </w:t>
      </w:r>
      <w:r w:rsidR="001D3192">
        <w:rPr>
          <w:rFonts w:ascii="Times New Roman" w:hAnsi="Times New Roman" w:cs="Times New Roman"/>
          <w:sz w:val="28"/>
          <w:szCs w:val="28"/>
        </w:rPr>
        <w:t xml:space="preserve">Ровенского </w:t>
      </w:r>
      <w:r w:rsidR="00DE5870"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Саратовской области согласно приложению</w:t>
      </w:r>
      <w:r w:rsidR="0055632D">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53784E" w:rsidRPr="00887350">
        <w:rPr>
          <w:rFonts w:ascii="Times New Roman" w:hAnsi="Times New Roman" w:cs="Times New Roman"/>
          <w:sz w:val="28"/>
          <w:szCs w:val="28"/>
        </w:rPr>
        <w:t>0</w:t>
      </w:r>
      <w:r w:rsidRPr="00887350">
        <w:rPr>
          <w:rFonts w:ascii="Times New Roman" w:hAnsi="Times New Roman" w:cs="Times New Roman"/>
          <w:sz w:val="28"/>
          <w:szCs w:val="28"/>
        </w:rPr>
        <w:t>.</w:t>
      </w:r>
      <w:r w:rsidR="00C51CA3">
        <w:rPr>
          <w:rFonts w:ascii="Times New Roman" w:hAnsi="Times New Roman" w:cs="Times New Roman"/>
          <w:sz w:val="28"/>
          <w:szCs w:val="28"/>
        </w:rPr>
        <w:t xml:space="preserve">Изменения всегда вносятся только в основной правовой акт. </w:t>
      </w:r>
      <w:r w:rsidRPr="00887350">
        <w:rPr>
          <w:rFonts w:ascii="Times New Roman" w:hAnsi="Times New Roman" w:cs="Times New Roman"/>
          <w:sz w:val="28"/>
          <w:szCs w:val="28"/>
        </w:rPr>
        <w:t>Пункт об изменении отдельного положения действующего правового акта строится по схеме:</w:t>
      </w:r>
    </w:p>
    <w:p w:rsidR="00160E24" w:rsidRPr="00887350" w:rsidRDefault="006D6C37"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 xml:space="preserve">Пункт 3 распоряжения </w:t>
      </w:r>
      <w:r w:rsidR="0053784E" w:rsidRPr="00887350">
        <w:rPr>
          <w:rFonts w:ascii="Times New Roman" w:hAnsi="Times New Roman" w:cs="Times New Roman"/>
          <w:sz w:val="28"/>
          <w:szCs w:val="28"/>
        </w:rPr>
        <w:t xml:space="preserve">администрации </w:t>
      </w:r>
      <w:r w:rsidR="001D3192">
        <w:rPr>
          <w:rFonts w:ascii="Times New Roman" w:hAnsi="Times New Roman" w:cs="Times New Roman"/>
          <w:sz w:val="28"/>
          <w:szCs w:val="28"/>
        </w:rPr>
        <w:t>Ровенского</w:t>
      </w:r>
      <w:r w:rsidR="0053784E" w:rsidRPr="00887350">
        <w:rPr>
          <w:rFonts w:ascii="Times New Roman" w:hAnsi="Times New Roman" w:cs="Times New Roman"/>
          <w:sz w:val="28"/>
          <w:szCs w:val="28"/>
        </w:rPr>
        <w:t xml:space="preserve"> муниципального района </w:t>
      </w:r>
      <w:r w:rsidR="00160E24" w:rsidRPr="00887350">
        <w:rPr>
          <w:rFonts w:ascii="Times New Roman" w:hAnsi="Times New Roman" w:cs="Times New Roman"/>
          <w:sz w:val="28"/>
          <w:szCs w:val="28"/>
        </w:rPr>
        <w:t>Саратовской области от</w:t>
      </w:r>
      <w:proofErr w:type="gramStart"/>
      <w:r w:rsidR="00160E24" w:rsidRPr="00887350">
        <w:rPr>
          <w:rFonts w:ascii="Times New Roman" w:hAnsi="Times New Roman" w:cs="Times New Roman"/>
          <w:sz w:val="28"/>
          <w:szCs w:val="28"/>
        </w:rPr>
        <w:t xml:space="preserve">..... </w:t>
      </w:r>
      <w:r w:rsidR="0053784E" w:rsidRPr="00887350">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60E24" w:rsidRPr="00887350">
        <w:rPr>
          <w:rFonts w:ascii="Times New Roman" w:hAnsi="Times New Roman" w:cs="Times New Roman"/>
          <w:sz w:val="28"/>
          <w:szCs w:val="28"/>
        </w:rPr>
        <w:t>О...</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изложить в следующей редакции:</w:t>
      </w:r>
    </w:p>
    <w:p w:rsidR="00160E24" w:rsidRDefault="006D6C37"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160E24" w:rsidRPr="00887350">
        <w:rPr>
          <w:rFonts w:ascii="Times New Roman" w:hAnsi="Times New Roman" w:cs="Times New Roman"/>
          <w:sz w:val="28"/>
          <w:szCs w:val="28"/>
        </w:rPr>
        <w:t>3....(текст следующей редакции пункта)</w:t>
      </w:r>
      <w:proofErr w:type="gramStart"/>
      <w:r w:rsidR="00160E24" w:rsidRPr="00887350">
        <w:rPr>
          <w:rFonts w:ascii="Times New Roman" w:hAnsi="Times New Roman" w:cs="Times New Roman"/>
          <w:sz w:val="28"/>
          <w:szCs w:val="28"/>
        </w:rPr>
        <w:t>.</w:t>
      </w:r>
      <w:r>
        <w:rPr>
          <w:rFonts w:ascii="Times New Roman" w:hAnsi="Times New Roman" w:cs="Times New Roman"/>
          <w:sz w:val="28"/>
          <w:szCs w:val="28"/>
        </w:rPr>
        <w:t>»</w:t>
      </w:r>
      <w:proofErr w:type="gramEnd"/>
      <w:r w:rsidR="00160E24" w:rsidRPr="00887350">
        <w:rPr>
          <w:rFonts w:ascii="Times New Roman" w:hAnsi="Times New Roman" w:cs="Times New Roman"/>
          <w:sz w:val="28"/>
          <w:szCs w:val="28"/>
        </w:rPr>
        <w:t>.</w:t>
      </w:r>
    </w:p>
    <w:p w:rsidR="0069700E" w:rsidRPr="00887350" w:rsidRDefault="0069700E" w:rsidP="0088735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Независимо от того, имеются ли в тексте правового акта замены слов, цифр, исключений слов, цифр или предложений, новая редакция структурной единицы правового акта, дополнения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в правовой акт, наименование правового акта содержит только слово «изменение» в соответствующем падеже.</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53784E" w:rsidRPr="00887350">
        <w:rPr>
          <w:rFonts w:ascii="Times New Roman" w:hAnsi="Times New Roman" w:cs="Times New Roman"/>
          <w:sz w:val="28"/>
          <w:szCs w:val="28"/>
        </w:rPr>
        <w:t>1</w:t>
      </w:r>
      <w:r w:rsidRPr="00887350">
        <w:rPr>
          <w:rFonts w:ascii="Times New Roman" w:hAnsi="Times New Roman" w:cs="Times New Roman"/>
          <w:sz w:val="28"/>
          <w:szCs w:val="28"/>
        </w:rPr>
        <w:t>.Пункт о дополнении отдельного положения действующего правового акта строится по схеме:</w:t>
      </w:r>
    </w:p>
    <w:p w:rsidR="00160E24" w:rsidRPr="00887350" w:rsidRDefault="006D6C37"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 xml:space="preserve">Пункт 4 распоряжения </w:t>
      </w:r>
      <w:r w:rsidR="0053784E" w:rsidRPr="00887350">
        <w:rPr>
          <w:rFonts w:ascii="Times New Roman" w:hAnsi="Times New Roman" w:cs="Times New Roman"/>
          <w:sz w:val="28"/>
          <w:szCs w:val="28"/>
        </w:rPr>
        <w:t xml:space="preserve">администрации </w:t>
      </w:r>
      <w:r w:rsidR="001D3192">
        <w:rPr>
          <w:rFonts w:ascii="Times New Roman" w:hAnsi="Times New Roman" w:cs="Times New Roman"/>
          <w:sz w:val="28"/>
          <w:szCs w:val="28"/>
        </w:rPr>
        <w:t>Ровенского</w:t>
      </w:r>
      <w:r w:rsidR="00160E24" w:rsidRPr="00887350">
        <w:rPr>
          <w:rFonts w:ascii="Times New Roman" w:hAnsi="Times New Roman" w:cs="Times New Roman"/>
          <w:sz w:val="28"/>
          <w:szCs w:val="28"/>
        </w:rPr>
        <w:t xml:space="preserve"> </w:t>
      </w:r>
      <w:r w:rsidR="0053784E" w:rsidRPr="00887350">
        <w:rPr>
          <w:rFonts w:ascii="Times New Roman" w:hAnsi="Times New Roman" w:cs="Times New Roman"/>
          <w:sz w:val="28"/>
          <w:szCs w:val="28"/>
        </w:rPr>
        <w:t xml:space="preserve">муниципального района </w:t>
      </w:r>
      <w:r w:rsidR="00160E24" w:rsidRPr="00887350">
        <w:rPr>
          <w:rFonts w:ascii="Times New Roman" w:hAnsi="Times New Roman" w:cs="Times New Roman"/>
          <w:sz w:val="28"/>
          <w:szCs w:val="28"/>
        </w:rPr>
        <w:t>Саратовской области от</w:t>
      </w:r>
      <w:proofErr w:type="gramStart"/>
      <w:r w:rsidR="00160E24" w:rsidRPr="00887350">
        <w:rPr>
          <w:rFonts w:ascii="Times New Roman" w:hAnsi="Times New Roman" w:cs="Times New Roman"/>
          <w:sz w:val="28"/>
          <w:szCs w:val="28"/>
        </w:rPr>
        <w:t xml:space="preserve">...... </w:t>
      </w:r>
      <w:r w:rsidR="0053784E" w:rsidRPr="00887350">
        <w:rPr>
          <w:rFonts w:ascii="Times New Roman" w:hAnsi="Times New Roman" w:cs="Times New Roman"/>
          <w:sz w:val="28"/>
          <w:szCs w:val="28"/>
        </w:rPr>
        <w:t>№</w:t>
      </w:r>
      <w:r w:rsidR="00160E24" w:rsidRPr="0088735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60E24" w:rsidRPr="00887350">
        <w:rPr>
          <w:rFonts w:ascii="Times New Roman" w:hAnsi="Times New Roman" w:cs="Times New Roman"/>
          <w:sz w:val="28"/>
          <w:szCs w:val="28"/>
        </w:rPr>
        <w:t>О...</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после слов </w:t>
      </w:r>
      <w:r>
        <w:rPr>
          <w:rFonts w:ascii="Times New Roman" w:hAnsi="Times New Roman" w:cs="Times New Roman"/>
          <w:sz w:val="28"/>
          <w:szCs w:val="28"/>
        </w:rPr>
        <w:t>«</w:t>
      </w:r>
      <w:r w:rsidR="00160E24" w:rsidRPr="00887350">
        <w:rPr>
          <w:rFonts w:ascii="Times New Roman" w:hAnsi="Times New Roman" w:cs="Times New Roman"/>
          <w:sz w:val="28"/>
          <w:szCs w:val="28"/>
        </w:rPr>
        <w:t>...</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дополнить словами </w:t>
      </w:r>
      <w:r>
        <w:rPr>
          <w:rFonts w:ascii="Times New Roman" w:hAnsi="Times New Roman" w:cs="Times New Roman"/>
          <w:sz w:val="28"/>
          <w:szCs w:val="28"/>
        </w:rPr>
        <w:t>«</w:t>
      </w:r>
      <w:r w:rsidR="00160E24" w:rsidRPr="00887350">
        <w:rPr>
          <w:rFonts w:ascii="Times New Roman" w:hAnsi="Times New Roman" w:cs="Times New Roman"/>
          <w:sz w:val="28"/>
          <w:szCs w:val="28"/>
        </w:rPr>
        <w:t>....</w:t>
      </w:r>
      <w:r>
        <w:rPr>
          <w:rFonts w:ascii="Times New Roman" w:hAnsi="Times New Roman" w:cs="Times New Roman"/>
          <w:sz w:val="28"/>
          <w:szCs w:val="28"/>
        </w:rPr>
        <w:t>»</w:t>
      </w:r>
      <w:r w:rsidR="00160E24"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9C32E4" w:rsidRPr="00887350">
        <w:rPr>
          <w:rFonts w:ascii="Times New Roman" w:hAnsi="Times New Roman" w:cs="Times New Roman"/>
          <w:sz w:val="28"/>
          <w:szCs w:val="28"/>
        </w:rPr>
        <w:t>2</w:t>
      </w:r>
      <w:r w:rsidRPr="00887350">
        <w:rPr>
          <w:rFonts w:ascii="Times New Roman" w:hAnsi="Times New Roman" w:cs="Times New Roman"/>
          <w:sz w:val="28"/>
          <w:szCs w:val="28"/>
        </w:rPr>
        <w:t xml:space="preserve">.При существенных и многочисленных изменениях (дополнениях) действующий правовой акт </w:t>
      </w:r>
      <w:r w:rsidR="009C32E4"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как правило, подлежит отмене и издается новый правовой акт, в который включаются все необходимые положения </w:t>
      </w:r>
      <w:proofErr w:type="gramStart"/>
      <w:r w:rsidRPr="00887350">
        <w:rPr>
          <w:rFonts w:ascii="Times New Roman" w:hAnsi="Times New Roman" w:cs="Times New Roman"/>
          <w:sz w:val="28"/>
          <w:szCs w:val="28"/>
        </w:rPr>
        <w:t>из</w:t>
      </w:r>
      <w:proofErr w:type="gramEnd"/>
      <w:r w:rsidRPr="00887350">
        <w:rPr>
          <w:rFonts w:ascii="Times New Roman" w:hAnsi="Times New Roman" w:cs="Times New Roman"/>
          <w:sz w:val="28"/>
          <w:szCs w:val="28"/>
        </w:rPr>
        <w:t xml:space="preserve"> ранее действовавшего.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9C32E4" w:rsidRPr="00887350">
        <w:rPr>
          <w:rFonts w:ascii="Times New Roman" w:hAnsi="Times New Roman" w:cs="Times New Roman"/>
          <w:sz w:val="28"/>
          <w:szCs w:val="28"/>
        </w:rPr>
        <w:t>3</w:t>
      </w:r>
      <w:r w:rsidRPr="00887350">
        <w:rPr>
          <w:rFonts w:ascii="Times New Roman" w:hAnsi="Times New Roman" w:cs="Times New Roman"/>
          <w:sz w:val="28"/>
          <w:szCs w:val="28"/>
        </w:rPr>
        <w:t xml:space="preserve">.В случае, когда к правовому акту </w:t>
      </w:r>
      <w:r w:rsidR="00FC337F"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приобщается другой документ, он указывается в тексте этого правового акта как приложение.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Приложениями могут быть положения, регламенты, перечни, списки, графики, таблицы, схемы, графические объекты, образцы документов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Оформленные надлежащим образом приложения заканчиваются чертой, расположенной по центру на расстоянии 2 - 3 межстрочных интервалов от последней строки приложения. Длина черты составляет 5 см.</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DB6730" w:rsidRPr="00887350">
        <w:rPr>
          <w:rFonts w:ascii="Times New Roman" w:hAnsi="Times New Roman" w:cs="Times New Roman"/>
          <w:sz w:val="28"/>
          <w:szCs w:val="28"/>
        </w:rPr>
        <w:t>4</w:t>
      </w:r>
      <w:r w:rsidRPr="00887350">
        <w:rPr>
          <w:rFonts w:ascii="Times New Roman" w:hAnsi="Times New Roman" w:cs="Times New Roman"/>
          <w:sz w:val="28"/>
          <w:szCs w:val="28"/>
        </w:rPr>
        <w:t xml:space="preserve">.Если правовым актом </w:t>
      </w:r>
      <w:r w:rsidR="00DB673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утверждается какой-то документ (положение, устав, правила, инструкция), ссылка на такой документ в тексте правового акта оформляется следующим образом: </w:t>
      </w:r>
      <w:r w:rsidR="006D6C37">
        <w:rPr>
          <w:rFonts w:ascii="Times New Roman" w:hAnsi="Times New Roman" w:cs="Times New Roman"/>
          <w:sz w:val="28"/>
          <w:szCs w:val="28"/>
        </w:rPr>
        <w:t>«</w:t>
      </w:r>
      <w:r w:rsidRPr="00887350">
        <w:rPr>
          <w:rFonts w:ascii="Times New Roman" w:hAnsi="Times New Roman" w:cs="Times New Roman"/>
          <w:sz w:val="28"/>
          <w:szCs w:val="28"/>
        </w:rPr>
        <w:t>Утвердить Положение о...</w:t>
      </w:r>
      <w:r w:rsidR="006D6C37">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162E3C" w:rsidRPr="00887350">
        <w:rPr>
          <w:rFonts w:ascii="Times New Roman" w:hAnsi="Times New Roman" w:cs="Times New Roman"/>
          <w:sz w:val="28"/>
          <w:szCs w:val="28"/>
        </w:rPr>
        <w:t>5</w:t>
      </w:r>
      <w:r w:rsidRPr="00887350">
        <w:rPr>
          <w:rFonts w:ascii="Times New Roman" w:hAnsi="Times New Roman" w:cs="Times New Roman"/>
          <w:sz w:val="28"/>
          <w:szCs w:val="28"/>
        </w:rPr>
        <w:t xml:space="preserve">.Проект документа должен быть согласован со всеми заинтересованными </w:t>
      </w:r>
      <w:r w:rsidR="00162E3C" w:rsidRPr="00887350">
        <w:rPr>
          <w:rFonts w:ascii="Times New Roman" w:hAnsi="Times New Roman" w:cs="Times New Roman"/>
          <w:sz w:val="28"/>
          <w:szCs w:val="28"/>
        </w:rPr>
        <w:t>структурными подразделениями</w:t>
      </w:r>
      <w:r w:rsidR="00521744">
        <w:rPr>
          <w:rFonts w:ascii="Times New Roman" w:hAnsi="Times New Roman" w:cs="Times New Roman"/>
          <w:sz w:val="28"/>
          <w:szCs w:val="28"/>
        </w:rPr>
        <w:t xml:space="preserve">, </w:t>
      </w:r>
      <w:r w:rsidR="00521744" w:rsidRPr="001D3192">
        <w:rPr>
          <w:rFonts w:ascii="Times New Roman" w:hAnsi="Times New Roman" w:cs="Times New Roman"/>
          <w:sz w:val="28"/>
          <w:szCs w:val="28"/>
          <w:highlight w:val="yellow"/>
        </w:rPr>
        <w:t>отраслевыми органами</w:t>
      </w:r>
      <w:r w:rsidR="00162E3C" w:rsidRPr="00887350">
        <w:rPr>
          <w:rFonts w:ascii="Times New Roman" w:hAnsi="Times New Roman" w:cs="Times New Roman"/>
          <w:sz w:val="28"/>
          <w:szCs w:val="28"/>
        </w:rPr>
        <w:t xml:space="preserve"> администрации муниципального района и организациями</w:t>
      </w:r>
      <w:r w:rsidRPr="00887350">
        <w:rPr>
          <w:rFonts w:ascii="Times New Roman" w:hAnsi="Times New Roman" w:cs="Times New Roman"/>
          <w:sz w:val="28"/>
          <w:szCs w:val="28"/>
        </w:rPr>
        <w:t>. Согласование оформляется визой, которая включает дату поступления и визирования документа, должность, личную подпись визирующего с расшифровкой. Визы проставляются на листе согласования, который оформляется на оборотной стороне последнего листа проекта основного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Не допускается при согласовании проектов </w:t>
      </w:r>
      <w:r w:rsidR="00170D9E" w:rsidRPr="00887350">
        <w:rPr>
          <w:rFonts w:ascii="Times New Roman" w:hAnsi="Times New Roman" w:cs="Times New Roman"/>
          <w:sz w:val="28"/>
          <w:szCs w:val="28"/>
        </w:rPr>
        <w:t xml:space="preserve">решений Собрания </w:t>
      </w:r>
      <w:r w:rsidR="001D3192">
        <w:rPr>
          <w:rFonts w:ascii="Times New Roman" w:hAnsi="Times New Roman" w:cs="Times New Roman"/>
          <w:sz w:val="28"/>
          <w:szCs w:val="28"/>
        </w:rPr>
        <w:t>Ровенского</w:t>
      </w:r>
      <w:r w:rsidR="00170D9E" w:rsidRPr="00887350">
        <w:rPr>
          <w:rFonts w:ascii="Times New Roman" w:hAnsi="Times New Roman" w:cs="Times New Roman"/>
          <w:sz w:val="28"/>
          <w:szCs w:val="28"/>
        </w:rPr>
        <w:t xml:space="preserve"> муниципального района, Совета </w:t>
      </w:r>
      <w:r w:rsidR="001D3192">
        <w:rPr>
          <w:rFonts w:ascii="Times New Roman" w:hAnsi="Times New Roman" w:cs="Times New Roman"/>
          <w:sz w:val="28"/>
          <w:szCs w:val="28"/>
        </w:rPr>
        <w:t xml:space="preserve">Ровенского </w:t>
      </w:r>
      <w:r w:rsidR="00170D9E"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проектов постановлений и распоряжений </w:t>
      </w:r>
      <w:r w:rsidR="00170D9E"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проектов договоров и соглашений, заключаемых </w:t>
      </w:r>
      <w:r w:rsidR="00170D9E" w:rsidRPr="00887350">
        <w:rPr>
          <w:rFonts w:ascii="Times New Roman" w:hAnsi="Times New Roman" w:cs="Times New Roman"/>
          <w:sz w:val="28"/>
          <w:szCs w:val="28"/>
        </w:rPr>
        <w:t xml:space="preserve">администрацией муниципального района и </w:t>
      </w:r>
      <w:r w:rsidR="00170D9E" w:rsidRPr="001D3192">
        <w:rPr>
          <w:rFonts w:ascii="Times New Roman" w:hAnsi="Times New Roman" w:cs="Times New Roman"/>
          <w:sz w:val="28"/>
          <w:szCs w:val="28"/>
          <w:highlight w:val="yellow"/>
        </w:rPr>
        <w:t>отраслевыми органами</w:t>
      </w:r>
      <w:r w:rsidR="00170D9E"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использовать факсимиле должностных лиц, согласовывающих проект.</w:t>
      </w:r>
    </w:p>
    <w:p w:rsidR="00160E24" w:rsidRPr="00FE2B1B" w:rsidRDefault="00160E24" w:rsidP="00887350">
      <w:pPr>
        <w:pStyle w:val="ConsPlusNormal"/>
        <w:ind w:firstLine="540"/>
        <w:jc w:val="both"/>
        <w:rPr>
          <w:rFonts w:ascii="Times New Roman" w:hAnsi="Times New Roman" w:cs="Times New Roman"/>
          <w:sz w:val="28"/>
          <w:szCs w:val="28"/>
        </w:rPr>
      </w:pPr>
      <w:r w:rsidRPr="00FE2B1B">
        <w:rPr>
          <w:rFonts w:ascii="Times New Roman" w:hAnsi="Times New Roman" w:cs="Times New Roman"/>
          <w:sz w:val="28"/>
          <w:szCs w:val="28"/>
        </w:rPr>
        <w:t xml:space="preserve">Не допускается согласование в электронном виде и подписание электронной подписью в системе электронного </w:t>
      </w:r>
      <w:proofErr w:type="gramStart"/>
      <w:r w:rsidRPr="00FE2B1B">
        <w:rPr>
          <w:rFonts w:ascii="Times New Roman" w:hAnsi="Times New Roman" w:cs="Times New Roman"/>
          <w:sz w:val="28"/>
          <w:szCs w:val="28"/>
        </w:rPr>
        <w:t xml:space="preserve">документооборота </w:t>
      </w:r>
      <w:r w:rsidR="00BE4677" w:rsidRPr="00FE2B1B">
        <w:rPr>
          <w:rFonts w:ascii="Times New Roman" w:hAnsi="Times New Roman" w:cs="Times New Roman"/>
          <w:sz w:val="28"/>
          <w:szCs w:val="28"/>
        </w:rPr>
        <w:t xml:space="preserve">администрации муниципального района </w:t>
      </w:r>
      <w:r w:rsidRPr="00FE2B1B">
        <w:rPr>
          <w:rFonts w:ascii="Times New Roman" w:hAnsi="Times New Roman" w:cs="Times New Roman"/>
          <w:sz w:val="28"/>
          <w:szCs w:val="28"/>
        </w:rPr>
        <w:t xml:space="preserve">проектов </w:t>
      </w:r>
      <w:r w:rsidR="00BE4677" w:rsidRPr="00FE2B1B">
        <w:rPr>
          <w:rFonts w:ascii="Times New Roman" w:hAnsi="Times New Roman" w:cs="Times New Roman"/>
          <w:sz w:val="28"/>
          <w:szCs w:val="28"/>
        </w:rPr>
        <w:t xml:space="preserve">решений Собрания </w:t>
      </w:r>
      <w:r w:rsidR="001D3192">
        <w:rPr>
          <w:rFonts w:ascii="Times New Roman" w:hAnsi="Times New Roman" w:cs="Times New Roman"/>
          <w:sz w:val="28"/>
          <w:szCs w:val="28"/>
        </w:rPr>
        <w:lastRenderedPageBreak/>
        <w:t>Ровенского</w:t>
      </w:r>
      <w:r w:rsidR="00BE4677" w:rsidRPr="00FE2B1B">
        <w:rPr>
          <w:rFonts w:ascii="Times New Roman" w:hAnsi="Times New Roman" w:cs="Times New Roman"/>
          <w:sz w:val="28"/>
          <w:szCs w:val="28"/>
        </w:rPr>
        <w:t xml:space="preserve"> муниципального</w:t>
      </w:r>
      <w:proofErr w:type="gramEnd"/>
      <w:r w:rsidR="00BE4677" w:rsidRPr="00FE2B1B">
        <w:rPr>
          <w:rFonts w:ascii="Times New Roman" w:hAnsi="Times New Roman" w:cs="Times New Roman"/>
          <w:sz w:val="28"/>
          <w:szCs w:val="28"/>
        </w:rPr>
        <w:t xml:space="preserve"> района, Совета </w:t>
      </w:r>
      <w:r w:rsidR="001D3192">
        <w:rPr>
          <w:rFonts w:ascii="Times New Roman" w:hAnsi="Times New Roman" w:cs="Times New Roman"/>
          <w:sz w:val="28"/>
          <w:szCs w:val="28"/>
        </w:rPr>
        <w:t xml:space="preserve">Ровенского </w:t>
      </w:r>
      <w:r w:rsidR="00BE4677" w:rsidRPr="00FE2B1B">
        <w:rPr>
          <w:rFonts w:ascii="Times New Roman" w:hAnsi="Times New Roman" w:cs="Times New Roman"/>
          <w:sz w:val="28"/>
          <w:szCs w:val="28"/>
        </w:rPr>
        <w:t>муниципального образования</w:t>
      </w:r>
      <w:r w:rsidRPr="00FE2B1B">
        <w:rPr>
          <w:rFonts w:ascii="Times New Roman" w:hAnsi="Times New Roman" w:cs="Times New Roman"/>
          <w:sz w:val="28"/>
          <w:szCs w:val="28"/>
        </w:rPr>
        <w:t xml:space="preserve">, постановлений и распоряжений </w:t>
      </w:r>
      <w:r w:rsidR="00BE4677" w:rsidRPr="00FE2B1B">
        <w:rPr>
          <w:rFonts w:ascii="Times New Roman" w:hAnsi="Times New Roman" w:cs="Times New Roman"/>
          <w:sz w:val="28"/>
          <w:szCs w:val="28"/>
        </w:rPr>
        <w:t>администрации муниципального района</w:t>
      </w:r>
      <w:r w:rsidRPr="00FE2B1B">
        <w:rPr>
          <w:rFonts w:ascii="Times New Roman" w:hAnsi="Times New Roman" w:cs="Times New Roman"/>
          <w:sz w:val="28"/>
          <w:szCs w:val="28"/>
        </w:rPr>
        <w:t xml:space="preserve">, договоров и соглашений, заключаемых от </w:t>
      </w:r>
      <w:r w:rsidR="00644C37" w:rsidRPr="00FE2B1B">
        <w:rPr>
          <w:rFonts w:ascii="Times New Roman" w:hAnsi="Times New Roman" w:cs="Times New Roman"/>
          <w:sz w:val="28"/>
          <w:szCs w:val="28"/>
        </w:rPr>
        <w:t xml:space="preserve">имени </w:t>
      </w:r>
      <w:r w:rsidR="00BE4677" w:rsidRPr="00FE2B1B">
        <w:rPr>
          <w:rFonts w:ascii="Times New Roman" w:hAnsi="Times New Roman" w:cs="Times New Roman"/>
          <w:sz w:val="28"/>
          <w:szCs w:val="28"/>
        </w:rPr>
        <w:t>администрации муниципального района</w:t>
      </w:r>
      <w:r w:rsidRPr="00FE2B1B">
        <w:rPr>
          <w:rFonts w:ascii="Times New Roman" w:hAnsi="Times New Roman" w:cs="Times New Roman"/>
          <w:sz w:val="28"/>
          <w:szCs w:val="28"/>
        </w:rPr>
        <w:t xml:space="preserve"> 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Лист согласования к проектам постановлений и распоряжений </w:t>
      </w:r>
      <w:r w:rsidR="00C64856"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проектам </w:t>
      </w:r>
      <w:r w:rsidR="00C64856" w:rsidRPr="00887350">
        <w:rPr>
          <w:rFonts w:ascii="Times New Roman" w:hAnsi="Times New Roman" w:cs="Times New Roman"/>
          <w:sz w:val="28"/>
          <w:szCs w:val="28"/>
        </w:rPr>
        <w:t xml:space="preserve">решений Собрания </w:t>
      </w:r>
      <w:r w:rsidR="005F65EA">
        <w:rPr>
          <w:rFonts w:ascii="Times New Roman" w:hAnsi="Times New Roman" w:cs="Times New Roman"/>
          <w:sz w:val="28"/>
          <w:szCs w:val="28"/>
        </w:rPr>
        <w:t>Ровенского</w:t>
      </w:r>
      <w:r w:rsidR="00C64856" w:rsidRPr="00887350">
        <w:rPr>
          <w:rFonts w:ascii="Times New Roman" w:hAnsi="Times New Roman" w:cs="Times New Roman"/>
          <w:sz w:val="28"/>
          <w:szCs w:val="28"/>
        </w:rPr>
        <w:t xml:space="preserve"> муниципального района, Совета </w:t>
      </w:r>
      <w:r w:rsidR="005F65EA">
        <w:rPr>
          <w:rFonts w:ascii="Times New Roman" w:hAnsi="Times New Roman" w:cs="Times New Roman"/>
          <w:sz w:val="28"/>
          <w:szCs w:val="28"/>
        </w:rPr>
        <w:t xml:space="preserve">Ровенского </w:t>
      </w:r>
      <w:r w:rsidR="00C64856"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проектам соглашений и договоров, заключаемых от имени </w:t>
      </w:r>
      <w:r w:rsidR="00C64856"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оформляется в соответствии с </w:t>
      </w:r>
      <w:hyperlink w:anchor="P2236" w:history="1">
        <w:r w:rsidRPr="00FE2B1B">
          <w:rPr>
            <w:rFonts w:ascii="Times New Roman" w:hAnsi="Times New Roman" w:cs="Times New Roman"/>
            <w:sz w:val="28"/>
            <w:szCs w:val="28"/>
          </w:rPr>
          <w:t xml:space="preserve">приложением </w:t>
        </w:r>
        <w:r w:rsidR="00C64856" w:rsidRPr="00FE2B1B">
          <w:rPr>
            <w:rFonts w:ascii="Times New Roman" w:hAnsi="Times New Roman" w:cs="Times New Roman"/>
            <w:sz w:val="28"/>
            <w:szCs w:val="28"/>
          </w:rPr>
          <w:t>№</w:t>
        </w:r>
        <w:r w:rsidRPr="00FE2B1B">
          <w:rPr>
            <w:rFonts w:ascii="Times New Roman" w:hAnsi="Times New Roman" w:cs="Times New Roman"/>
            <w:sz w:val="28"/>
            <w:szCs w:val="28"/>
          </w:rPr>
          <w:t xml:space="preserve"> </w:t>
        </w:r>
      </w:hyperlink>
      <w:r w:rsidR="00C64856" w:rsidRPr="00FE2B1B">
        <w:rPr>
          <w:rFonts w:ascii="Times New Roman" w:hAnsi="Times New Roman" w:cs="Times New Roman"/>
          <w:sz w:val="28"/>
          <w:szCs w:val="28"/>
        </w:rPr>
        <w:t>5</w:t>
      </w:r>
      <w:r w:rsidRPr="00FE2B1B">
        <w:rPr>
          <w:rFonts w:ascii="Times New Roman" w:hAnsi="Times New Roman" w:cs="Times New Roman"/>
          <w:sz w:val="28"/>
          <w:szCs w:val="28"/>
        </w:rPr>
        <w:t xml:space="preserve"> к настоящей Инструкции. При печати листа согласования</w:t>
      </w:r>
      <w:r w:rsidRPr="00887350">
        <w:rPr>
          <w:rFonts w:ascii="Times New Roman" w:hAnsi="Times New Roman" w:cs="Times New Roman"/>
          <w:sz w:val="28"/>
          <w:szCs w:val="28"/>
        </w:rPr>
        <w:t xml:space="preserve"> необходимо выставлять зеркальные поля.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w:t>
      </w:r>
      <w:r w:rsidR="005A3F89" w:rsidRPr="00887350">
        <w:rPr>
          <w:rFonts w:ascii="Times New Roman" w:hAnsi="Times New Roman" w:cs="Times New Roman"/>
          <w:sz w:val="28"/>
          <w:szCs w:val="28"/>
        </w:rPr>
        <w:t>6</w:t>
      </w:r>
      <w:r w:rsidRPr="00887350">
        <w:rPr>
          <w:rFonts w:ascii="Times New Roman" w:hAnsi="Times New Roman" w:cs="Times New Roman"/>
          <w:sz w:val="28"/>
          <w:szCs w:val="28"/>
        </w:rPr>
        <w:t xml:space="preserve">.Обязательному согласованию подлежат проекты </w:t>
      </w:r>
      <w:r w:rsidR="005A3F89" w:rsidRPr="00887350">
        <w:rPr>
          <w:rFonts w:ascii="Times New Roman" w:hAnsi="Times New Roman" w:cs="Times New Roman"/>
          <w:sz w:val="28"/>
          <w:szCs w:val="28"/>
        </w:rPr>
        <w:t xml:space="preserve">решений Собрания </w:t>
      </w:r>
      <w:r w:rsidR="005F65EA">
        <w:rPr>
          <w:rFonts w:ascii="Times New Roman" w:hAnsi="Times New Roman" w:cs="Times New Roman"/>
          <w:sz w:val="28"/>
          <w:szCs w:val="28"/>
        </w:rPr>
        <w:t>Ровенского</w:t>
      </w:r>
      <w:r w:rsidR="005A3F89" w:rsidRPr="00887350">
        <w:rPr>
          <w:rFonts w:ascii="Times New Roman" w:hAnsi="Times New Roman" w:cs="Times New Roman"/>
          <w:sz w:val="28"/>
          <w:szCs w:val="28"/>
        </w:rPr>
        <w:t xml:space="preserve"> муниципального района, Совета </w:t>
      </w:r>
      <w:r w:rsidR="005F65EA">
        <w:rPr>
          <w:rFonts w:ascii="Times New Roman" w:hAnsi="Times New Roman" w:cs="Times New Roman"/>
          <w:sz w:val="28"/>
          <w:szCs w:val="28"/>
        </w:rPr>
        <w:t xml:space="preserve">Ровенского </w:t>
      </w:r>
      <w:r w:rsidR="005A3F89"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проекты постановлений и распоряжений </w:t>
      </w:r>
      <w:r w:rsidR="00FE2B1B">
        <w:rPr>
          <w:rFonts w:ascii="Times New Roman" w:hAnsi="Times New Roman" w:cs="Times New Roman"/>
          <w:sz w:val="28"/>
          <w:szCs w:val="28"/>
        </w:rPr>
        <w:t>главы</w:t>
      </w:r>
      <w:r w:rsidR="005A3F89"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xml:space="preserve">, постановлений, распоряжений </w:t>
      </w:r>
      <w:r w:rsidR="005A3F89"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и приказов </w:t>
      </w:r>
      <w:r w:rsidR="005A3F89" w:rsidRPr="005F65EA">
        <w:rPr>
          <w:rFonts w:ascii="Times New Roman" w:hAnsi="Times New Roman" w:cs="Times New Roman"/>
          <w:sz w:val="28"/>
          <w:szCs w:val="28"/>
          <w:highlight w:val="yellow"/>
        </w:rPr>
        <w:t>отраслевых органов</w:t>
      </w:r>
      <w:r w:rsidR="005A3F89"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договоров и соглашений, заключаемых от имени </w:t>
      </w:r>
      <w:r w:rsidR="005A3F89" w:rsidRPr="00887350">
        <w:rPr>
          <w:rFonts w:ascii="Times New Roman" w:hAnsi="Times New Roman" w:cs="Times New Roman"/>
          <w:sz w:val="28"/>
          <w:szCs w:val="28"/>
        </w:rPr>
        <w:t xml:space="preserve">администрации муниципального района, или </w:t>
      </w:r>
      <w:r w:rsidR="005A3F89" w:rsidRPr="005F65EA">
        <w:rPr>
          <w:rFonts w:ascii="Times New Roman" w:hAnsi="Times New Roman" w:cs="Times New Roman"/>
          <w:sz w:val="28"/>
          <w:szCs w:val="28"/>
          <w:highlight w:val="yellow"/>
        </w:rPr>
        <w:t>отраслевых органов</w:t>
      </w:r>
      <w:r w:rsidR="005A3F89"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отношении подготовки и согласования проектов договоров и соглашений, заключаемых от имени </w:t>
      </w:r>
      <w:r w:rsidR="005A3F89"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на бумажном носителе, применяется порядок подготовки и согласования проектов постановлений и распоряжений </w:t>
      </w:r>
      <w:r w:rsidR="005A3F89"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Проекты </w:t>
      </w:r>
      <w:r w:rsidR="005A3F89" w:rsidRPr="00887350">
        <w:rPr>
          <w:rFonts w:ascii="Times New Roman" w:hAnsi="Times New Roman" w:cs="Times New Roman"/>
          <w:sz w:val="28"/>
          <w:szCs w:val="28"/>
        </w:rPr>
        <w:t xml:space="preserve">решений Собрания </w:t>
      </w:r>
      <w:r w:rsidR="005F65EA">
        <w:rPr>
          <w:rFonts w:ascii="Times New Roman" w:hAnsi="Times New Roman" w:cs="Times New Roman"/>
          <w:sz w:val="28"/>
          <w:szCs w:val="28"/>
        </w:rPr>
        <w:t>Ровенского</w:t>
      </w:r>
      <w:r w:rsidR="005A3F89" w:rsidRPr="00887350">
        <w:rPr>
          <w:rFonts w:ascii="Times New Roman" w:hAnsi="Times New Roman" w:cs="Times New Roman"/>
          <w:sz w:val="28"/>
          <w:szCs w:val="28"/>
        </w:rPr>
        <w:t xml:space="preserve"> муниципального района, Совета </w:t>
      </w:r>
      <w:r w:rsidR="005F65EA">
        <w:rPr>
          <w:rFonts w:ascii="Times New Roman" w:hAnsi="Times New Roman" w:cs="Times New Roman"/>
          <w:sz w:val="28"/>
          <w:szCs w:val="28"/>
        </w:rPr>
        <w:t xml:space="preserve">Ровенского </w:t>
      </w:r>
      <w:r w:rsidR="005A3F89"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постановлений и распоряжений </w:t>
      </w:r>
      <w:r w:rsidR="005A3F89"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договоров и соглашений, заключаемых от </w:t>
      </w:r>
      <w:r w:rsidR="00DF3FB4">
        <w:rPr>
          <w:rFonts w:ascii="Times New Roman" w:hAnsi="Times New Roman" w:cs="Times New Roman"/>
          <w:sz w:val="28"/>
          <w:szCs w:val="28"/>
        </w:rPr>
        <w:t xml:space="preserve">имени </w:t>
      </w:r>
      <w:r w:rsidR="005A3F89"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регистрируются в отделе </w:t>
      </w:r>
      <w:r w:rsidR="005F65EA">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после чего направляются на согласование.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Проекты </w:t>
      </w:r>
      <w:r w:rsidR="00316981" w:rsidRPr="00887350">
        <w:rPr>
          <w:rFonts w:ascii="Times New Roman" w:hAnsi="Times New Roman" w:cs="Times New Roman"/>
          <w:sz w:val="28"/>
          <w:szCs w:val="28"/>
        </w:rPr>
        <w:t xml:space="preserve">решений Собрания </w:t>
      </w:r>
      <w:r w:rsidR="005F65EA">
        <w:rPr>
          <w:rFonts w:ascii="Times New Roman" w:hAnsi="Times New Roman" w:cs="Times New Roman"/>
          <w:sz w:val="28"/>
          <w:szCs w:val="28"/>
        </w:rPr>
        <w:t>Ровенского</w:t>
      </w:r>
      <w:r w:rsidR="00316981" w:rsidRPr="00887350">
        <w:rPr>
          <w:rFonts w:ascii="Times New Roman" w:hAnsi="Times New Roman" w:cs="Times New Roman"/>
          <w:sz w:val="28"/>
          <w:szCs w:val="28"/>
        </w:rPr>
        <w:t xml:space="preserve"> муниципального района, Совета </w:t>
      </w:r>
      <w:r w:rsidR="005F65EA">
        <w:rPr>
          <w:rFonts w:ascii="Times New Roman" w:hAnsi="Times New Roman" w:cs="Times New Roman"/>
          <w:sz w:val="28"/>
          <w:szCs w:val="28"/>
        </w:rPr>
        <w:t xml:space="preserve">Ровенского </w:t>
      </w:r>
      <w:r w:rsidR="00316981"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правовых актов </w:t>
      </w:r>
      <w:r w:rsidR="0031698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договоров и соглашений, заключаемых от имени </w:t>
      </w:r>
      <w:r w:rsidR="0031698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оформленные с нарушением требований настоящей Инструкции, к регистрации не принимаются.</w:t>
      </w:r>
    </w:p>
    <w:p w:rsidR="00160E24" w:rsidRPr="00887350" w:rsidRDefault="00160E24" w:rsidP="00887350">
      <w:pPr>
        <w:pStyle w:val="ConsPlusNormal"/>
        <w:ind w:firstLine="540"/>
        <w:jc w:val="both"/>
        <w:rPr>
          <w:rFonts w:ascii="Times New Roman" w:hAnsi="Times New Roman" w:cs="Times New Roman"/>
          <w:sz w:val="28"/>
          <w:szCs w:val="28"/>
        </w:rPr>
      </w:pPr>
      <w:bookmarkStart w:id="7" w:name="P1272"/>
      <w:bookmarkEnd w:id="7"/>
      <w:r w:rsidRPr="00887350">
        <w:rPr>
          <w:rFonts w:ascii="Times New Roman" w:hAnsi="Times New Roman" w:cs="Times New Roman"/>
          <w:sz w:val="28"/>
          <w:szCs w:val="28"/>
        </w:rPr>
        <w:t>7.</w:t>
      </w:r>
      <w:r w:rsidR="00F50CF0" w:rsidRPr="00887350">
        <w:rPr>
          <w:rFonts w:ascii="Times New Roman" w:hAnsi="Times New Roman" w:cs="Times New Roman"/>
          <w:sz w:val="28"/>
          <w:szCs w:val="28"/>
        </w:rPr>
        <w:t>17.</w:t>
      </w:r>
      <w:r w:rsidRPr="00887350">
        <w:rPr>
          <w:rFonts w:ascii="Times New Roman" w:hAnsi="Times New Roman" w:cs="Times New Roman"/>
          <w:sz w:val="28"/>
          <w:szCs w:val="28"/>
        </w:rPr>
        <w:t xml:space="preserve">Проекты </w:t>
      </w:r>
      <w:r w:rsidR="00F50CF0" w:rsidRPr="00887350">
        <w:rPr>
          <w:rFonts w:ascii="Times New Roman" w:hAnsi="Times New Roman" w:cs="Times New Roman"/>
          <w:sz w:val="28"/>
          <w:szCs w:val="28"/>
        </w:rPr>
        <w:t xml:space="preserve">решений Собрания </w:t>
      </w:r>
      <w:r w:rsidR="009C1F39">
        <w:rPr>
          <w:rFonts w:ascii="Times New Roman" w:hAnsi="Times New Roman" w:cs="Times New Roman"/>
          <w:sz w:val="28"/>
          <w:szCs w:val="28"/>
        </w:rPr>
        <w:t>Ровенского</w:t>
      </w:r>
      <w:r w:rsidR="00F50CF0" w:rsidRPr="00887350">
        <w:rPr>
          <w:rFonts w:ascii="Times New Roman" w:hAnsi="Times New Roman" w:cs="Times New Roman"/>
          <w:sz w:val="28"/>
          <w:szCs w:val="28"/>
        </w:rPr>
        <w:t xml:space="preserve"> муниципального района, Совета </w:t>
      </w:r>
      <w:r w:rsidR="009C1F39">
        <w:rPr>
          <w:rFonts w:ascii="Times New Roman" w:hAnsi="Times New Roman" w:cs="Times New Roman"/>
          <w:sz w:val="28"/>
          <w:szCs w:val="28"/>
        </w:rPr>
        <w:t xml:space="preserve">Ровенского </w:t>
      </w:r>
      <w:r w:rsidR="00F50CF0"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разработанные </w:t>
      </w:r>
      <w:r w:rsidR="00F50CF0" w:rsidRPr="00887350">
        <w:rPr>
          <w:rFonts w:ascii="Times New Roman" w:hAnsi="Times New Roman" w:cs="Times New Roman"/>
          <w:sz w:val="28"/>
          <w:szCs w:val="28"/>
        </w:rPr>
        <w:t xml:space="preserve">структурными подразделениями администрации района, </w:t>
      </w:r>
      <w:r w:rsidR="00F50CF0" w:rsidRPr="009C1F39">
        <w:rPr>
          <w:rFonts w:ascii="Times New Roman" w:hAnsi="Times New Roman" w:cs="Times New Roman"/>
          <w:sz w:val="28"/>
          <w:szCs w:val="28"/>
          <w:highlight w:val="yellow"/>
        </w:rPr>
        <w:t>отраслевыми органами</w:t>
      </w:r>
      <w:r w:rsidR="00F50CF0" w:rsidRPr="00887350">
        <w:rPr>
          <w:rFonts w:ascii="Times New Roman" w:hAnsi="Times New Roman" w:cs="Times New Roman"/>
          <w:sz w:val="28"/>
          <w:szCs w:val="28"/>
        </w:rPr>
        <w:t xml:space="preserve"> администрации района</w:t>
      </w:r>
      <w:r w:rsidRPr="00887350">
        <w:rPr>
          <w:rFonts w:ascii="Times New Roman" w:hAnsi="Times New Roman" w:cs="Times New Roman"/>
          <w:sz w:val="28"/>
          <w:szCs w:val="28"/>
        </w:rPr>
        <w:t>, проекты постановлений</w:t>
      </w:r>
      <w:r w:rsidR="00F50CF0" w:rsidRPr="00887350">
        <w:rPr>
          <w:rFonts w:ascii="Times New Roman" w:hAnsi="Times New Roman" w:cs="Times New Roman"/>
          <w:sz w:val="28"/>
          <w:szCs w:val="28"/>
        </w:rPr>
        <w:t>,</w:t>
      </w:r>
      <w:r w:rsidRPr="00887350">
        <w:rPr>
          <w:rFonts w:ascii="Times New Roman" w:hAnsi="Times New Roman" w:cs="Times New Roman"/>
          <w:sz w:val="28"/>
          <w:szCs w:val="28"/>
        </w:rPr>
        <w:t xml:space="preserve"> распоряжений </w:t>
      </w:r>
      <w:r w:rsidR="00F50CF0"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согласовываются в нижеприведенной последовательности в обязательном порядке </w:t>
      </w:r>
      <w:hyperlink w:anchor="P2236" w:history="1">
        <w:r w:rsidRPr="00E92F98">
          <w:rPr>
            <w:rFonts w:ascii="Times New Roman" w:hAnsi="Times New Roman" w:cs="Times New Roman"/>
            <w:sz w:val="28"/>
            <w:szCs w:val="28"/>
          </w:rPr>
          <w:t xml:space="preserve">(приложение </w:t>
        </w:r>
        <w:r w:rsidR="00E92F98">
          <w:rPr>
            <w:rFonts w:ascii="Times New Roman" w:hAnsi="Times New Roman" w:cs="Times New Roman"/>
            <w:sz w:val="28"/>
            <w:szCs w:val="28"/>
          </w:rPr>
          <w:t>№</w:t>
        </w:r>
        <w:r w:rsidRPr="00E92F98">
          <w:rPr>
            <w:rFonts w:ascii="Times New Roman" w:hAnsi="Times New Roman" w:cs="Times New Roman"/>
            <w:sz w:val="28"/>
            <w:szCs w:val="28"/>
          </w:rPr>
          <w:t xml:space="preserve"> </w:t>
        </w:r>
        <w:r w:rsidR="00F50CF0" w:rsidRPr="00E92F98">
          <w:rPr>
            <w:rFonts w:ascii="Times New Roman" w:hAnsi="Times New Roman" w:cs="Times New Roman"/>
            <w:sz w:val="28"/>
            <w:szCs w:val="28"/>
          </w:rPr>
          <w:t>5</w:t>
        </w:r>
        <w:r w:rsidRPr="00E92F98">
          <w:rPr>
            <w:rFonts w:ascii="Times New Roman" w:hAnsi="Times New Roman" w:cs="Times New Roman"/>
            <w:sz w:val="28"/>
            <w:szCs w:val="28"/>
          </w:rPr>
          <w:t>)</w:t>
        </w:r>
      </w:hyperlink>
      <w:r w:rsidRPr="00E92F98">
        <w:rPr>
          <w:rFonts w:ascii="Times New Roman" w:hAnsi="Times New Roman" w:cs="Times New Roman"/>
          <w:sz w:val="28"/>
          <w:szCs w:val="28"/>
        </w:rPr>
        <w:t xml:space="preserve"> </w:t>
      </w:r>
      <w:proofErr w:type="gramStart"/>
      <w:r w:rsidRPr="00887350">
        <w:rPr>
          <w:rFonts w:ascii="Times New Roman" w:hAnsi="Times New Roman" w:cs="Times New Roman"/>
          <w:sz w:val="28"/>
          <w:szCs w:val="28"/>
        </w:rPr>
        <w:t>с</w:t>
      </w:r>
      <w:proofErr w:type="gram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руководителем </w:t>
      </w:r>
      <w:r w:rsidR="00F50CF0" w:rsidRPr="00887350">
        <w:rPr>
          <w:rFonts w:ascii="Times New Roman" w:hAnsi="Times New Roman" w:cs="Times New Roman"/>
          <w:sz w:val="28"/>
          <w:szCs w:val="28"/>
        </w:rPr>
        <w:t xml:space="preserve">структурного подразделения, </w:t>
      </w:r>
      <w:r w:rsidR="00F50CF0" w:rsidRPr="009C1F39">
        <w:rPr>
          <w:rFonts w:ascii="Times New Roman" w:hAnsi="Times New Roman" w:cs="Times New Roman"/>
          <w:sz w:val="28"/>
          <w:szCs w:val="28"/>
          <w:highlight w:val="yellow"/>
        </w:rPr>
        <w:t>отраслевого органа</w:t>
      </w:r>
      <w:r w:rsidR="00F50CF0"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вносящим проект;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 руководителями заинтересованных </w:t>
      </w:r>
      <w:r w:rsidR="00830EAF" w:rsidRPr="00887350">
        <w:rPr>
          <w:rFonts w:ascii="Times New Roman" w:hAnsi="Times New Roman" w:cs="Times New Roman"/>
          <w:sz w:val="28"/>
          <w:szCs w:val="28"/>
        </w:rPr>
        <w:t xml:space="preserve">структурных подразделений, </w:t>
      </w:r>
      <w:r w:rsidR="00830EAF" w:rsidRPr="009C1F39">
        <w:rPr>
          <w:rFonts w:ascii="Times New Roman" w:hAnsi="Times New Roman" w:cs="Times New Roman"/>
          <w:sz w:val="28"/>
          <w:szCs w:val="28"/>
          <w:highlight w:val="yellow"/>
        </w:rPr>
        <w:t>отраслевых органов</w:t>
      </w:r>
      <w:r w:rsidR="00830EAF"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иных </w:t>
      </w:r>
      <w:r w:rsidR="00830EAF" w:rsidRPr="00887350">
        <w:rPr>
          <w:rFonts w:ascii="Times New Roman" w:hAnsi="Times New Roman" w:cs="Times New Roman"/>
          <w:sz w:val="28"/>
          <w:szCs w:val="28"/>
        </w:rPr>
        <w:t>муниципальных</w:t>
      </w:r>
      <w:r w:rsidRPr="00887350">
        <w:rPr>
          <w:rFonts w:ascii="Times New Roman" w:hAnsi="Times New Roman" w:cs="Times New Roman"/>
          <w:sz w:val="28"/>
          <w:szCs w:val="28"/>
        </w:rPr>
        <w:t xml:space="preserve"> органов и организаций или, в случае их отсутствия, лицами, их </w:t>
      </w:r>
      <w:r w:rsidRPr="00887350">
        <w:rPr>
          <w:rFonts w:ascii="Times New Roman" w:hAnsi="Times New Roman" w:cs="Times New Roman"/>
          <w:sz w:val="28"/>
          <w:szCs w:val="28"/>
        </w:rPr>
        <w:lastRenderedPageBreak/>
        <w:t xml:space="preserve">замещающими (располагаются в алфавитном порядке, </w:t>
      </w:r>
      <w:proofErr w:type="spellStart"/>
      <w:r w:rsidRPr="00887350">
        <w:rPr>
          <w:rFonts w:ascii="Times New Roman" w:hAnsi="Times New Roman" w:cs="Times New Roman"/>
          <w:sz w:val="28"/>
          <w:szCs w:val="28"/>
        </w:rPr>
        <w:t>пофамильно</w:t>
      </w:r>
      <w:proofErr w:type="spell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начальником </w:t>
      </w:r>
      <w:r w:rsidR="009C1F39">
        <w:rPr>
          <w:rFonts w:ascii="Times New Roman" w:hAnsi="Times New Roman" w:cs="Times New Roman"/>
          <w:sz w:val="28"/>
          <w:szCs w:val="28"/>
        </w:rPr>
        <w:t>правового</w:t>
      </w:r>
      <w:r w:rsidR="00F538DB" w:rsidRPr="00887350">
        <w:rPr>
          <w:rFonts w:ascii="Times New Roman" w:hAnsi="Times New Roman" w:cs="Times New Roman"/>
          <w:sz w:val="28"/>
          <w:szCs w:val="28"/>
        </w:rPr>
        <w:t xml:space="preserve"> отдела администрации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 заместител</w:t>
      </w:r>
      <w:r w:rsidR="005E0439" w:rsidRPr="00887350">
        <w:rPr>
          <w:rFonts w:ascii="Times New Roman" w:hAnsi="Times New Roman" w:cs="Times New Roman"/>
          <w:sz w:val="28"/>
          <w:szCs w:val="28"/>
        </w:rPr>
        <w:t xml:space="preserve">ями главы </w:t>
      </w:r>
      <w:r w:rsidR="009C1F39">
        <w:rPr>
          <w:rFonts w:ascii="Times New Roman" w:hAnsi="Times New Roman" w:cs="Times New Roman"/>
          <w:sz w:val="28"/>
          <w:szCs w:val="28"/>
        </w:rPr>
        <w:t xml:space="preserve">районной </w:t>
      </w:r>
      <w:r w:rsidR="005E0439" w:rsidRPr="00887350">
        <w:rPr>
          <w:rFonts w:ascii="Times New Roman" w:hAnsi="Times New Roman" w:cs="Times New Roman"/>
          <w:sz w:val="28"/>
          <w:szCs w:val="28"/>
        </w:rPr>
        <w:t>администрации муниципального района</w:t>
      </w:r>
      <w:r w:rsidR="00C82333">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806589" w:rsidRPr="00887350">
        <w:rPr>
          <w:rFonts w:ascii="Times New Roman" w:hAnsi="Times New Roman" w:cs="Times New Roman"/>
          <w:sz w:val="28"/>
          <w:szCs w:val="28"/>
        </w:rPr>
        <w:t>1</w:t>
      </w:r>
      <w:r w:rsidR="00E92F98">
        <w:rPr>
          <w:rFonts w:ascii="Times New Roman" w:hAnsi="Times New Roman" w:cs="Times New Roman"/>
          <w:sz w:val="28"/>
          <w:szCs w:val="28"/>
        </w:rPr>
        <w:t>8</w:t>
      </w:r>
      <w:r w:rsidRPr="00887350">
        <w:rPr>
          <w:rFonts w:ascii="Times New Roman" w:hAnsi="Times New Roman" w:cs="Times New Roman"/>
          <w:sz w:val="28"/>
          <w:szCs w:val="28"/>
        </w:rPr>
        <w:t xml:space="preserve">.Приложения к документу визируются руководителем </w:t>
      </w:r>
      <w:r w:rsidR="009C7B17" w:rsidRPr="00887350">
        <w:rPr>
          <w:rFonts w:ascii="Times New Roman" w:hAnsi="Times New Roman" w:cs="Times New Roman"/>
          <w:sz w:val="28"/>
          <w:szCs w:val="28"/>
        </w:rPr>
        <w:t xml:space="preserve">структурного подразделения, </w:t>
      </w:r>
      <w:r w:rsidR="009C7B17" w:rsidRPr="009C1F39">
        <w:rPr>
          <w:rFonts w:ascii="Times New Roman" w:hAnsi="Times New Roman" w:cs="Times New Roman"/>
          <w:sz w:val="28"/>
          <w:szCs w:val="28"/>
          <w:highlight w:val="yellow"/>
        </w:rPr>
        <w:t xml:space="preserve">отраслевого </w:t>
      </w:r>
      <w:r w:rsidRPr="009C1F39">
        <w:rPr>
          <w:rFonts w:ascii="Times New Roman" w:hAnsi="Times New Roman" w:cs="Times New Roman"/>
          <w:sz w:val="28"/>
          <w:szCs w:val="28"/>
          <w:highlight w:val="yellow"/>
        </w:rPr>
        <w:t>органа</w:t>
      </w:r>
      <w:r w:rsidRPr="00887350">
        <w:rPr>
          <w:rFonts w:ascii="Times New Roman" w:hAnsi="Times New Roman" w:cs="Times New Roman"/>
          <w:sz w:val="28"/>
          <w:szCs w:val="28"/>
        </w:rPr>
        <w:t xml:space="preserve"> </w:t>
      </w:r>
      <w:r w:rsidR="009C7B1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которым вносится проект. Визированию подлежит каждый лист приложения.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 проекту документа прилагается реестр рассылки, составленный и подписанный исполнителем.</w:t>
      </w:r>
    </w:p>
    <w:p w:rsidR="00160E24" w:rsidRPr="00887350" w:rsidRDefault="00160E24" w:rsidP="00887350">
      <w:pPr>
        <w:pStyle w:val="ConsPlusNormal"/>
        <w:ind w:firstLine="540"/>
        <w:jc w:val="both"/>
        <w:rPr>
          <w:rFonts w:ascii="Times New Roman" w:hAnsi="Times New Roman" w:cs="Times New Roman"/>
          <w:sz w:val="28"/>
          <w:szCs w:val="28"/>
        </w:rPr>
      </w:pPr>
      <w:bookmarkStart w:id="8" w:name="P1341"/>
      <w:bookmarkEnd w:id="8"/>
      <w:r w:rsidRPr="00887350">
        <w:rPr>
          <w:rFonts w:ascii="Times New Roman" w:hAnsi="Times New Roman" w:cs="Times New Roman"/>
          <w:sz w:val="28"/>
          <w:szCs w:val="28"/>
        </w:rPr>
        <w:t>7.</w:t>
      </w:r>
      <w:r w:rsidR="00E92F98">
        <w:rPr>
          <w:rFonts w:ascii="Times New Roman" w:hAnsi="Times New Roman" w:cs="Times New Roman"/>
          <w:sz w:val="28"/>
          <w:szCs w:val="28"/>
        </w:rPr>
        <w:t>19</w:t>
      </w:r>
      <w:r w:rsidRPr="00887350">
        <w:rPr>
          <w:rFonts w:ascii="Times New Roman" w:hAnsi="Times New Roman" w:cs="Times New Roman"/>
          <w:sz w:val="28"/>
          <w:szCs w:val="28"/>
        </w:rPr>
        <w:t xml:space="preserve">.В случаях, когда проект предусматривает обращения с ходатайством в органы государственной власти, к нему прилагается проект письма по данному вопросу. Письмо после подписания вместе с постановлением (распоряжением) </w:t>
      </w:r>
      <w:r w:rsidR="00C14E57" w:rsidRPr="00887350">
        <w:rPr>
          <w:rFonts w:ascii="Times New Roman" w:hAnsi="Times New Roman" w:cs="Times New Roman"/>
          <w:sz w:val="28"/>
          <w:szCs w:val="28"/>
        </w:rPr>
        <w:t>администрации муниципального района на</w:t>
      </w:r>
      <w:r w:rsidRPr="00887350">
        <w:rPr>
          <w:rFonts w:ascii="Times New Roman" w:hAnsi="Times New Roman" w:cs="Times New Roman"/>
          <w:sz w:val="28"/>
          <w:szCs w:val="28"/>
        </w:rPr>
        <w:t>правляется соответствующему адресату.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w:t>
      </w:r>
      <w:r w:rsidR="00E92F98">
        <w:rPr>
          <w:rFonts w:ascii="Times New Roman" w:hAnsi="Times New Roman" w:cs="Times New Roman"/>
          <w:sz w:val="28"/>
          <w:szCs w:val="28"/>
        </w:rPr>
        <w:t>0</w:t>
      </w:r>
      <w:r w:rsidRPr="00887350">
        <w:rPr>
          <w:rFonts w:ascii="Times New Roman" w:hAnsi="Times New Roman" w:cs="Times New Roman"/>
          <w:sz w:val="28"/>
          <w:szCs w:val="28"/>
        </w:rPr>
        <w:t xml:space="preserve">.Проекты, подготовленные во исполнение документов </w:t>
      </w:r>
      <w:r w:rsidR="00F14E80" w:rsidRPr="00887350">
        <w:rPr>
          <w:rFonts w:ascii="Times New Roman" w:hAnsi="Times New Roman" w:cs="Times New Roman"/>
          <w:sz w:val="28"/>
          <w:szCs w:val="28"/>
        </w:rPr>
        <w:t>ор</w:t>
      </w:r>
      <w:r w:rsidRPr="00887350">
        <w:rPr>
          <w:rFonts w:ascii="Times New Roman" w:hAnsi="Times New Roman" w:cs="Times New Roman"/>
          <w:sz w:val="28"/>
          <w:szCs w:val="28"/>
        </w:rPr>
        <w:t>ганов государственной власти, должны в обязательном порядке в преамбуле содержать ссылку на эти документы, при этом указывается дата принятия, номер и полное наименование в настоящей последовательности.</w:t>
      </w:r>
    </w:p>
    <w:p w:rsidR="00160E24" w:rsidRPr="00887350" w:rsidRDefault="00160E24" w:rsidP="00887350">
      <w:pPr>
        <w:pStyle w:val="ConsPlusNormal"/>
        <w:ind w:firstLine="540"/>
        <w:jc w:val="both"/>
        <w:rPr>
          <w:rFonts w:ascii="Times New Roman" w:hAnsi="Times New Roman" w:cs="Times New Roman"/>
          <w:sz w:val="28"/>
          <w:szCs w:val="28"/>
        </w:rPr>
      </w:pPr>
      <w:bookmarkStart w:id="9" w:name="P1353"/>
      <w:bookmarkEnd w:id="9"/>
      <w:r w:rsidRPr="00887350">
        <w:rPr>
          <w:rFonts w:ascii="Times New Roman" w:hAnsi="Times New Roman" w:cs="Times New Roman"/>
          <w:sz w:val="28"/>
          <w:szCs w:val="28"/>
        </w:rPr>
        <w:t>7.2</w:t>
      </w:r>
      <w:r w:rsidR="00E92F98">
        <w:rPr>
          <w:rFonts w:ascii="Times New Roman" w:hAnsi="Times New Roman" w:cs="Times New Roman"/>
          <w:sz w:val="28"/>
          <w:szCs w:val="28"/>
        </w:rPr>
        <w:t>1</w:t>
      </w:r>
      <w:r w:rsidRPr="00887350">
        <w:rPr>
          <w:rFonts w:ascii="Times New Roman" w:hAnsi="Times New Roman" w:cs="Times New Roman"/>
          <w:sz w:val="28"/>
          <w:szCs w:val="28"/>
        </w:rPr>
        <w:t xml:space="preserve">.Срок согласования проектов постановлений (распоряжений) </w:t>
      </w:r>
      <w:r w:rsidR="00F14E8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не должен превышать 1 рабочего дня (для </w:t>
      </w:r>
      <w:r w:rsidR="00F14E80" w:rsidRPr="00887350">
        <w:rPr>
          <w:rFonts w:ascii="Times New Roman" w:hAnsi="Times New Roman" w:cs="Times New Roman"/>
          <w:sz w:val="28"/>
          <w:szCs w:val="28"/>
        </w:rPr>
        <w:t>финансового управления</w:t>
      </w:r>
      <w:r w:rsidRPr="00887350">
        <w:rPr>
          <w:rFonts w:ascii="Times New Roman" w:hAnsi="Times New Roman" w:cs="Times New Roman"/>
          <w:sz w:val="28"/>
          <w:szCs w:val="28"/>
        </w:rPr>
        <w:t xml:space="preserve"> - 2 рабочих дней), если иное не предусмотрено настоящим пунктом.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Срок согласования проектов </w:t>
      </w:r>
      <w:r w:rsidR="0082507A" w:rsidRPr="00887350">
        <w:rPr>
          <w:rFonts w:ascii="Times New Roman" w:hAnsi="Times New Roman" w:cs="Times New Roman"/>
          <w:sz w:val="28"/>
          <w:szCs w:val="28"/>
        </w:rPr>
        <w:t>муниципальных</w:t>
      </w:r>
      <w:r w:rsidRPr="00887350">
        <w:rPr>
          <w:rFonts w:ascii="Times New Roman" w:hAnsi="Times New Roman" w:cs="Times New Roman"/>
          <w:sz w:val="28"/>
          <w:szCs w:val="28"/>
        </w:rPr>
        <w:t xml:space="preserve"> программ </w:t>
      </w:r>
      <w:r w:rsidR="0082507A" w:rsidRPr="00887350">
        <w:rPr>
          <w:rFonts w:ascii="Times New Roman" w:hAnsi="Times New Roman" w:cs="Times New Roman"/>
          <w:sz w:val="28"/>
          <w:szCs w:val="28"/>
        </w:rPr>
        <w:t>района</w:t>
      </w:r>
      <w:r w:rsidRPr="00887350">
        <w:rPr>
          <w:rFonts w:ascii="Times New Roman" w:hAnsi="Times New Roman" w:cs="Times New Roman"/>
          <w:sz w:val="28"/>
          <w:szCs w:val="28"/>
        </w:rPr>
        <w:t xml:space="preserve"> для финансо</w:t>
      </w:r>
      <w:r w:rsidR="0082507A" w:rsidRPr="00887350">
        <w:rPr>
          <w:rFonts w:ascii="Times New Roman" w:hAnsi="Times New Roman" w:cs="Times New Roman"/>
          <w:sz w:val="28"/>
          <w:szCs w:val="28"/>
        </w:rPr>
        <w:t>вого управления и отдела экономи</w:t>
      </w:r>
      <w:r w:rsidR="00224B43">
        <w:rPr>
          <w:rFonts w:ascii="Times New Roman" w:hAnsi="Times New Roman" w:cs="Times New Roman"/>
          <w:sz w:val="28"/>
          <w:szCs w:val="28"/>
        </w:rPr>
        <w:t>ки и собственности</w:t>
      </w:r>
      <w:r w:rsidR="0082507A" w:rsidRPr="00887350">
        <w:rPr>
          <w:rFonts w:ascii="Times New Roman" w:hAnsi="Times New Roman" w:cs="Times New Roman"/>
          <w:sz w:val="28"/>
          <w:szCs w:val="28"/>
        </w:rPr>
        <w:t xml:space="preserve"> администрации района </w:t>
      </w:r>
      <w:r w:rsidRPr="00887350">
        <w:rPr>
          <w:rFonts w:ascii="Times New Roman" w:hAnsi="Times New Roman" w:cs="Times New Roman"/>
          <w:sz w:val="28"/>
          <w:szCs w:val="28"/>
        </w:rPr>
        <w:t xml:space="preserve">не должен превышать </w:t>
      </w:r>
      <w:r w:rsidR="0082507A" w:rsidRPr="00887350">
        <w:rPr>
          <w:rFonts w:ascii="Times New Roman" w:hAnsi="Times New Roman" w:cs="Times New Roman"/>
          <w:sz w:val="28"/>
          <w:szCs w:val="28"/>
        </w:rPr>
        <w:t>1</w:t>
      </w:r>
      <w:r w:rsidRPr="00887350">
        <w:rPr>
          <w:rFonts w:ascii="Times New Roman" w:hAnsi="Times New Roman" w:cs="Times New Roman"/>
          <w:sz w:val="28"/>
          <w:szCs w:val="28"/>
        </w:rPr>
        <w:t xml:space="preserve">0 рабочих дней, для </w:t>
      </w:r>
      <w:r w:rsidR="00224B43">
        <w:rPr>
          <w:rFonts w:ascii="Times New Roman" w:hAnsi="Times New Roman" w:cs="Times New Roman"/>
          <w:sz w:val="28"/>
          <w:szCs w:val="28"/>
        </w:rPr>
        <w:t>правового</w:t>
      </w:r>
      <w:r w:rsidR="0082507A" w:rsidRPr="00887350">
        <w:rPr>
          <w:rFonts w:ascii="Times New Roman" w:hAnsi="Times New Roman" w:cs="Times New Roman"/>
          <w:sz w:val="28"/>
          <w:szCs w:val="28"/>
        </w:rPr>
        <w:t xml:space="preserve"> отдела администрации района</w:t>
      </w:r>
      <w:r w:rsidRPr="00887350">
        <w:rPr>
          <w:rFonts w:ascii="Times New Roman" w:hAnsi="Times New Roman" w:cs="Times New Roman"/>
          <w:sz w:val="28"/>
          <w:szCs w:val="28"/>
        </w:rPr>
        <w:t xml:space="preserve"> - 7 рабочих дней. Срок </w:t>
      </w:r>
      <w:proofErr w:type="gramStart"/>
      <w:r w:rsidRPr="00887350">
        <w:rPr>
          <w:rFonts w:ascii="Times New Roman" w:hAnsi="Times New Roman" w:cs="Times New Roman"/>
          <w:sz w:val="28"/>
          <w:szCs w:val="28"/>
        </w:rPr>
        <w:t xml:space="preserve">согласования проектов нормативных правовых актов </w:t>
      </w:r>
      <w:r w:rsidR="007135D1" w:rsidRPr="00887350">
        <w:rPr>
          <w:rFonts w:ascii="Times New Roman" w:hAnsi="Times New Roman" w:cs="Times New Roman"/>
          <w:sz w:val="28"/>
          <w:szCs w:val="28"/>
        </w:rPr>
        <w:t>администрации муниципального района</w:t>
      </w:r>
      <w:proofErr w:type="gramEnd"/>
      <w:r w:rsidRPr="00887350">
        <w:rPr>
          <w:rFonts w:ascii="Times New Roman" w:hAnsi="Times New Roman" w:cs="Times New Roman"/>
          <w:sz w:val="28"/>
          <w:szCs w:val="28"/>
        </w:rPr>
        <w:t xml:space="preserve"> о внесении изменений в </w:t>
      </w:r>
      <w:r w:rsidR="007135D1" w:rsidRPr="00887350">
        <w:rPr>
          <w:rFonts w:ascii="Times New Roman" w:hAnsi="Times New Roman" w:cs="Times New Roman"/>
          <w:sz w:val="28"/>
          <w:szCs w:val="28"/>
        </w:rPr>
        <w:t>муниципальные</w:t>
      </w:r>
      <w:r w:rsidRPr="00887350">
        <w:rPr>
          <w:rFonts w:ascii="Times New Roman" w:hAnsi="Times New Roman" w:cs="Times New Roman"/>
          <w:sz w:val="28"/>
          <w:szCs w:val="28"/>
        </w:rPr>
        <w:t xml:space="preserve"> программы </w:t>
      </w:r>
      <w:r w:rsidR="007135D1" w:rsidRPr="00887350">
        <w:rPr>
          <w:rFonts w:ascii="Times New Roman" w:hAnsi="Times New Roman" w:cs="Times New Roman"/>
          <w:sz w:val="28"/>
          <w:szCs w:val="28"/>
        </w:rPr>
        <w:t>района</w:t>
      </w:r>
      <w:r w:rsidRPr="00887350">
        <w:rPr>
          <w:rFonts w:ascii="Times New Roman" w:hAnsi="Times New Roman" w:cs="Times New Roman"/>
          <w:sz w:val="28"/>
          <w:szCs w:val="28"/>
        </w:rPr>
        <w:t xml:space="preserve"> для </w:t>
      </w:r>
      <w:r w:rsidR="007135D1" w:rsidRPr="00887350">
        <w:rPr>
          <w:rFonts w:ascii="Times New Roman" w:hAnsi="Times New Roman" w:cs="Times New Roman"/>
          <w:sz w:val="28"/>
          <w:szCs w:val="28"/>
        </w:rPr>
        <w:t>финансового управления и отдела экономи</w:t>
      </w:r>
      <w:r w:rsidR="00224B43">
        <w:rPr>
          <w:rFonts w:ascii="Times New Roman" w:hAnsi="Times New Roman" w:cs="Times New Roman"/>
          <w:sz w:val="28"/>
          <w:szCs w:val="28"/>
        </w:rPr>
        <w:t>ки и собственности адм</w:t>
      </w:r>
      <w:r w:rsidR="007135D1" w:rsidRPr="00887350">
        <w:rPr>
          <w:rFonts w:ascii="Times New Roman" w:hAnsi="Times New Roman" w:cs="Times New Roman"/>
          <w:sz w:val="28"/>
          <w:szCs w:val="28"/>
        </w:rPr>
        <w:t>инистрации муниципального района</w:t>
      </w:r>
      <w:r w:rsidRPr="00887350">
        <w:rPr>
          <w:rFonts w:ascii="Times New Roman" w:hAnsi="Times New Roman" w:cs="Times New Roman"/>
          <w:sz w:val="28"/>
          <w:szCs w:val="28"/>
        </w:rPr>
        <w:t xml:space="preserve"> не должен превышать </w:t>
      </w:r>
      <w:r w:rsidR="007135D1" w:rsidRPr="00887350">
        <w:rPr>
          <w:rFonts w:ascii="Times New Roman" w:hAnsi="Times New Roman" w:cs="Times New Roman"/>
          <w:sz w:val="28"/>
          <w:szCs w:val="28"/>
        </w:rPr>
        <w:t>5</w:t>
      </w:r>
      <w:r w:rsidRPr="00887350">
        <w:rPr>
          <w:rFonts w:ascii="Times New Roman" w:hAnsi="Times New Roman" w:cs="Times New Roman"/>
          <w:sz w:val="28"/>
          <w:szCs w:val="28"/>
        </w:rPr>
        <w:t xml:space="preserve"> рабочих дне</w:t>
      </w:r>
      <w:r w:rsidR="007135D1" w:rsidRPr="00887350">
        <w:rPr>
          <w:rFonts w:ascii="Times New Roman" w:hAnsi="Times New Roman" w:cs="Times New Roman"/>
          <w:sz w:val="28"/>
          <w:szCs w:val="28"/>
        </w:rPr>
        <w:t>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Срок согласования проектов </w:t>
      </w:r>
      <w:r w:rsidR="00120185" w:rsidRPr="00887350">
        <w:rPr>
          <w:rFonts w:ascii="Times New Roman" w:hAnsi="Times New Roman" w:cs="Times New Roman"/>
          <w:sz w:val="28"/>
          <w:szCs w:val="28"/>
        </w:rPr>
        <w:t xml:space="preserve">решений Собрания </w:t>
      </w:r>
      <w:r w:rsidR="00224B43">
        <w:rPr>
          <w:rFonts w:ascii="Times New Roman" w:hAnsi="Times New Roman" w:cs="Times New Roman"/>
          <w:sz w:val="28"/>
          <w:szCs w:val="28"/>
        </w:rPr>
        <w:t>Ровенского</w:t>
      </w:r>
      <w:r w:rsidR="00120185" w:rsidRPr="00887350">
        <w:rPr>
          <w:rFonts w:ascii="Times New Roman" w:hAnsi="Times New Roman" w:cs="Times New Roman"/>
          <w:sz w:val="28"/>
          <w:szCs w:val="28"/>
        </w:rPr>
        <w:t xml:space="preserve"> муниципального района, Совета </w:t>
      </w:r>
      <w:r w:rsidR="00224B43">
        <w:rPr>
          <w:rFonts w:ascii="Times New Roman" w:hAnsi="Times New Roman" w:cs="Times New Roman"/>
          <w:sz w:val="28"/>
          <w:szCs w:val="28"/>
        </w:rPr>
        <w:t xml:space="preserve">Ровенского </w:t>
      </w:r>
      <w:r w:rsidR="00120185"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для </w:t>
      </w:r>
      <w:r w:rsidR="00224B43">
        <w:rPr>
          <w:rFonts w:ascii="Times New Roman" w:hAnsi="Times New Roman" w:cs="Times New Roman"/>
          <w:sz w:val="28"/>
          <w:szCs w:val="28"/>
        </w:rPr>
        <w:t>правового</w:t>
      </w:r>
      <w:r w:rsidR="00120185" w:rsidRPr="00887350">
        <w:rPr>
          <w:rFonts w:ascii="Times New Roman" w:hAnsi="Times New Roman" w:cs="Times New Roman"/>
          <w:sz w:val="28"/>
          <w:szCs w:val="28"/>
        </w:rPr>
        <w:t xml:space="preserve"> отдела администрации муниципального района</w:t>
      </w:r>
      <w:r w:rsidRPr="00887350">
        <w:rPr>
          <w:rFonts w:ascii="Times New Roman" w:hAnsi="Times New Roman" w:cs="Times New Roman"/>
          <w:sz w:val="28"/>
          <w:szCs w:val="28"/>
        </w:rPr>
        <w:t xml:space="preserve"> не должен превышать 7 рабочих дней, </w:t>
      </w:r>
      <w:r w:rsidR="00120185" w:rsidRPr="00887350">
        <w:rPr>
          <w:rFonts w:ascii="Times New Roman" w:hAnsi="Times New Roman" w:cs="Times New Roman"/>
          <w:sz w:val="28"/>
          <w:szCs w:val="28"/>
        </w:rPr>
        <w:t>финансового управления и отдела экономи</w:t>
      </w:r>
      <w:r w:rsidR="00224B43">
        <w:rPr>
          <w:rFonts w:ascii="Times New Roman" w:hAnsi="Times New Roman" w:cs="Times New Roman"/>
          <w:sz w:val="28"/>
          <w:szCs w:val="28"/>
        </w:rPr>
        <w:t>ки и собственности</w:t>
      </w:r>
      <w:r w:rsidR="00120185" w:rsidRPr="00887350">
        <w:rPr>
          <w:rFonts w:ascii="Times New Roman" w:hAnsi="Times New Roman" w:cs="Times New Roman"/>
          <w:sz w:val="28"/>
          <w:szCs w:val="28"/>
        </w:rPr>
        <w:t xml:space="preserve"> администрации района </w:t>
      </w:r>
      <w:r w:rsidRPr="00887350">
        <w:rPr>
          <w:rFonts w:ascii="Times New Roman" w:hAnsi="Times New Roman" w:cs="Times New Roman"/>
          <w:sz w:val="28"/>
          <w:szCs w:val="28"/>
        </w:rPr>
        <w:t xml:space="preserve">не должен превышать 4 дней, для иных </w:t>
      </w:r>
      <w:r w:rsidR="00120185" w:rsidRPr="00887350">
        <w:rPr>
          <w:rFonts w:ascii="Times New Roman" w:hAnsi="Times New Roman" w:cs="Times New Roman"/>
          <w:sz w:val="28"/>
          <w:szCs w:val="28"/>
        </w:rPr>
        <w:t xml:space="preserve">структурных подразделений и организаций </w:t>
      </w:r>
      <w:r w:rsidRPr="00887350">
        <w:rPr>
          <w:rFonts w:ascii="Times New Roman" w:hAnsi="Times New Roman" w:cs="Times New Roman"/>
          <w:sz w:val="28"/>
          <w:szCs w:val="28"/>
        </w:rPr>
        <w:t>- 2 рабочих дн</w:t>
      </w:r>
      <w:r w:rsidR="00D150E0">
        <w:rPr>
          <w:rFonts w:ascii="Times New Roman" w:hAnsi="Times New Roman" w:cs="Times New Roman"/>
          <w:sz w:val="28"/>
          <w:szCs w:val="28"/>
        </w:rPr>
        <w:t>я</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Срок согласования срочных проектов постановлений, распоряжений </w:t>
      </w:r>
      <w:r w:rsidR="0061114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(срочность определяется </w:t>
      </w:r>
      <w:r w:rsidR="006A0CCA">
        <w:rPr>
          <w:rFonts w:ascii="Times New Roman" w:hAnsi="Times New Roman" w:cs="Times New Roman"/>
          <w:sz w:val="28"/>
          <w:szCs w:val="28"/>
        </w:rPr>
        <w:t xml:space="preserve">руководителем </w:t>
      </w:r>
      <w:r w:rsidR="00224B43">
        <w:rPr>
          <w:rFonts w:ascii="Times New Roman" w:hAnsi="Times New Roman" w:cs="Times New Roman"/>
          <w:sz w:val="28"/>
          <w:szCs w:val="28"/>
        </w:rPr>
        <w:t>отдела 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составляет от 3 часов до 1 рабочего дня (для </w:t>
      </w:r>
      <w:r w:rsidR="00224B43">
        <w:rPr>
          <w:rFonts w:ascii="Times New Roman" w:hAnsi="Times New Roman" w:cs="Times New Roman"/>
          <w:sz w:val="28"/>
          <w:szCs w:val="28"/>
        </w:rPr>
        <w:t>правового</w:t>
      </w:r>
      <w:r w:rsidR="00611141" w:rsidRPr="00887350">
        <w:rPr>
          <w:rFonts w:ascii="Times New Roman" w:hAnsi="Times New Roman" w:cs="Times New Roman"/>
          <w:sz w:val="28"/>
          <w:szCs w:val="28"/>
        </w:rPr>
        <w:t xml:space="preserve"> отдела администрации муниципального района</w:t>
      </w:r>
      <w:r w:rsidRPr="00887350">
        <w:rPr>
          <w:rFonts w:ascii="Times New Roman" w:hAnsi="Times New Roman" w:cs="Times New Roman"/>
          <w:sz w:val="28"/>
          <w:szCs w:val="28"/>
        </w:rPr>
        <w:t xml:space="preserve"> - 1 рабочий день).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направлении</w:t>
      </w:r>
      <w:r w:rsidR="002D4979" w:rsidRPr="00887350">
        <w:rPr>
          <w:rFonts w:ascii="Times New Roman" w:hAnsi="Times New Roman" w:cs="Times New Roman"/>
          <w:sz w:val="28"/>
          <w:szCs w:val="28"/>
        </w:rPr>
        <w:t>,</w:t>
      </w:r>
      <w:r w:rsidRPr="00887350">
        <w:rPr>
          <w:rFonts w:ascii="Times New Roman" w:hAnsi="Times New Roman" w:cs="Times New Roman"/>
          <w:sz w:val="28"/>
          <w:szCs w:val="28"/>
        </w:rPr>
        <w:t xml:space="preserve"> с учетом </w:t>
      </w:r>
      <w:hyperlink r:id="rId15" w:history="1">
        <w:r w:rsidRPr="000747E0">
          <w:rPr>
            <w:rFonts w:ascii="Times New Roman" w:hAnsi="Times New Roman" w:cs="Times New Roman"/>
            <w:sz w:val="28"/>
            <w:szCs w:val="28"/>
          </w:rPr>
          <w:t>приказа</w:t>
        </w:r>
      </w:hyperlink>
      <w:r w:rsidRPr="00887350">
        <w:rPr>
          <w:rFonts w:ascii="Times New Roman" w:hAnsi="Times New Roman" w:cs="Times New Roman"/>
          <w:sz w:val="28"/>
          <w:szCs w:val="28"/>
        </w:rPr>
        <w:t xml:space="preserve"> Генеральной прокуратуры Российской Федерации от 2 октября 2007 г</w:t>
      </w:r>
      <w:r w:rsidR="000747E0">
        <w:rPr>
          <w:rFonts w:ascii="Times New Roman" w:hAnsi="Times New Roman" w:cs="Times New Roman"/>
          <w:sz w:val="28"/>
          <w:szCs w:val="28"/>
        </w:rPr>
        <w:t>ода</w:t>
      </w:r>
      <w:r w:rsidRPr="00887350">
        <w:rPr>
          <w:rFonts w:ascii="Times New Roman" w:hAnsi="Times New Roman" w:cs="Times New Roman"/>
          <w:sz w:val="28"/>
          <w:szCs w:val="28"/>
        </w:rPr>
        <w:t xml:space="preserve"> </w:t>
      </w:r>
      <w:r w:rsidR="000747E0">
        <w:rPr>
          <w:rFonts w:ascii="Times New Roman" w:hAnsi="Times New Roman" w:cs="Times New Roman"/>
          <w:sz w:val="28"/>
          <w:szCs w:val="28"/>
        </w:rPr>
        <w:t>№</w:t>
      </w:r>
      <w:r w:rsidRPr="00887350">
        <w:rPr>
          <w:rFonts w:ascii="Times New Roman" w:hAnsi="Times New Roman" w:cs="Times New Roman"/>
          <w:sz w:val="28"/>
          <w:szCs w:val="28"/>
        </w:rPr>
        <w:t xml:space="preserve"> 155 </w:t>
      </w:r>
      <w:r w:rsidR="000747E0">
        <w:rPr>
          <w:rFonts w:ascii="Times New Roman" w:hAnsi="Times New Roman" w:cs="Times New Roman"/>
          <w:sz w:val="28"/>
          <w:szCs w:val="28"/>
        </w:rPr>
        <w:t>«</w:t>
      </w:r>
      <w:r w:rsidRPr="00887350">
        <w:rPr>
          <w:rFonts w:ascii="Times New Roman" w:hAnsi="Times New Roman" w:cs="Times New Roman"/>
          <w:sz w:val="28"/>
          <w:szCs w:val="28"/>
        </w:rPr>
        <w:t xml:space="preserve">Об организации прокурорского надзора за законностью нормативных правовых </w:t>
      </w:r>
      <w:proofErr w:type="gramStart"/>
      <w:r w:rsidRPr="00887350">
        <w:rPr>
          <w:rFonts w:ascii="Times New Roman" w:hAnsi="Times New Roman" w:cs="Times New Roman"/>
          <w:sz w:val="28"/>
          <w:szCs w:val="28"/>
        </w:rPr>
        <w:t>актов органов государственной власти субъектов Российской Федерации</w:t>
      </w:r>
      <w:proofErr w:type="gramEnd"/>
      <w:r w:rsidRPr="00887350">
        <w:rPr>
          <w:rFonts w:ascii="Times New Roman" w:hAnsi="Times New Roman" w:cs="Times New Roman"/>
          <w:sz w:val="28"/>
          <w:szCs w:val="28"/>
        </w:rPr>
        <w:t xml:space="preserve"> и местного самоуправления</w:t>
      </w:r>
      <w:r w:rsidR="000747E0">
        <w:rPr>
          <w:rFonts w:ascii="Times New Roman" w:hAnsi="Times New Roman" w:cs="Times New Roman"/>
          <w:sz w:val="28"/>
          <w:szCs w:val="28"/>
        </w:rPr>
        <w:t>»</w:t>
      </w:r>
      <w:r w:rsidR="002D4979" w:rsidRPr="00887350">
        <w:rPr>
          <w:rFonts w:ascii="Times New Roman" w:hAnsi="Times New Roman" w:cs="Times New Roman"/>
          <w:sz w:val="28"/>
          <w:szCs w:val="28"/>
        </w:rPr>
        <w:t>,</w:t>
      </w:r>
      <w:r w:rsidRPr="00887350">
        <w:rPr>
          <w:rFonts w:ascii="Times New Roman" w:hAnsi="Times New Roman" w:cs="Times New Roman"/>
          <w:sz w:val="28"/>
          <w:szCs w:val="28"/>
        </w:rPr>
        <w:t xml:space="preserve"> </w:t>
      </w:r>
      <w:r w:rsidR="00224B43">
        <w:rPr>
          <w:rFonts w:ascii="Times New Roman" w:hAnsi="Times New Roman" w:cs="Times New Roman"/>
          <w:sz w:val="28"/>
          <w:szCs w:val="28"/>
        </w:rPr>
        <w:t>правовым</w:t>
      </w:r>
      <w:r w:rsidR="002D4979" w:rsidRPr="00887350">
        <w:rPr>
          <w:rFonts w:ascii="Times New Roman" w:hAnsi="Times New Roman" w:cs="Times New Roman"/>
          <w:sz w:val="28"/>
          <w:szCs w:val="28"/>
        </w:rPr>
        <w:t xml:space="preserve"> отделом администрации района</w:t>
      </w:r>
      <w:r w:rsidRPr="00887350">
        <w:rPr>
          <w:rFonts w:ascii="Times New Roman" w:hAnsi="Times New Roman" w:cs="Times New Roman"/>
          <w:sz w:val="28"/>
          <w:szCs w:val="28"/>
        </w:rPr>
        <w:t xml:space="preserve"> копии проект</w:t>
      </w:r>
      <w:r w:rsidR="002D4979" w:rsidRPr="00887350">
        <w:rPr>
          <w:rFonts w:ascii="Times New Roman" w:hAnsi="Times New Roman" w:cs="Times New Roman"/>
          <w:sz w:val="28"/>
          <w:szCs w:val="28"/>
        </w:rPr>
        <w:t xml:space="preserve">ов правовых актов </w:t>
      </w:r>
      <w:r w:rsidRPr="00887350">
        <w:rPr>
          <w:rFonts w:ascii="Times New Roman" w:hAnsi="Times New Roman" w:cs="Times New Roman"/>
          <w:sz w:val="28"/>
          <w:szCs w:val="28"/>
        </w:rPr>
        <w:t xml:space="preserve">в </w:t>
      </w:r>
      <w:r w:rsidR="00224B43">
        <w:rPr>
          <w:rFonts w:ascii="Times New Roman" w:hAnsi="Times New Roman" w:cs="Times New Roman"/>
          <w:sz w:val="28"/>
          <w:szCs w:val="28"/>
        </w:rPr>
        <w:lastRenderedPageBreak/>
        <w:t>Ровенскую</w:t>
      </w:r>
      <w:r w:rsidR="002D4979" w:rsidRPr="00887350">
        <w:rPr>
          <w:rFonts w:ascii="Times New Roman" w:hAnsi="Times New Roman" w:cs="Times New Roman"/>
          <w:sz w:val="28"/>
          <w:szCs w:val="28"/>
        </w:rPr>
        <w:t xml:space="preserve"> прокуратуру </w:t>
      </w:r>
      <w:r w:rsidRPr="00887350">
        <w:rPr>
          <w:rFonts w:ascii="Times New Roman" w:hAnsi="Times New Roman" w:cs="Times New Roman"/>
          <w:sz w:val="28"/>
          <w:szCs w:val="28"/>
        </w:rPr>
        <w:t xml:space="preserve">проект возвращается разработчику. После получения из прокуратуры заключения о </w:t>
      </w:r>
      <w:r w:rsidR="00224B43">
        <w:rPr>
          <w:rFonts w:ascii="Times New Roman" w:hAnsi="Times New Roman" w:cs="Times New Roman"/>
          <w:sz w:val="28"/>
          <w:szCs w:val="28"/>
        </w:rPr>
        <w:t>не</w:t>
      </w:r>
      <w:r w:rsidRPr="00887350">
        <w:rPr>
          <w:rFonts w:ascii="Times New Roman" w:hAnsi="Times New Roman" w:cs="Times New Roman"/>
          <w:sz w:val="28"/>
          <w:szCs w:val="28"/>
        </w:rPr>
        <w:t xml:space="preserve">соответствии указанного проекта законодательству </w:t>
      </w:r>
      <w:r w:rsidR="00224B43">
        <w:rPr>
          <w:rFonts w:ascii="Times New Roman" w:hAnsi="Times New Roman" w:cs="Times New Roman"/>
          <w:sz w:val="28"/>
          <w:szCs w:val="28"/>
        </w:rPr>
        <w:t>правовой</w:t>
      </w:r>
      <w:r w:rsidR="002D4979" w:rsidRPr="00887350">
        <w:rPr>
          <w:rFonts w:ascii="Times New Roman" w:hAnsi="Times New Roman" w:cs="Times New Roman"/>
          <w:sz w:val="28"/>
          <w:szCs w:val="28"/>
        </w:rPr>
        <w:t xml:space="preserve"> отдел администрации муниципального района</w:t>
      </w:r>
      <w:r w:rsidRPr="00887350">
        <w:rPr>
          <w:rFonts w:ascii="Times New Roman" w:hAnsi="Times New Roman" w:cs="Times New Roman"/>
          <w:sz w:val="28"/>
          <w:szCs w:val="28"/>
        </w:rPr>
        <w:t xml:space="preserve"> направляет копию заключения разработчику. Составитель проекта принимает меры по устранению обоснованных замечаний, изложенных в заключени</w:t>
      </w:r>
      <w:proofErr w:type="gramStart"/>
      <w:r w:rsidRPr="00887350">
        <w:rPr>
          <w:rFonts w:ascii="Times New Roman" w:hAnsi="Times New Roman" w:cs="Times New Roman"/>
          <w:sz w:val="28"/>
          <w:szCs w:val="28"/>
        </w:rPr>
        <w:t>и</w:t>
      </w:r>
      <w:proofErr w:type="gramEnd"/>
      <w:r w:rsidRPr="00887350">
        <w:rPr>
          <w:rFonts w:ascii="Times New Roman" w:hAnsi="Times New Roman" w:cs="Times New Roman"/>
          <w:sz w:val="28"/>
          <w:szCs w:val="28"/>
        </w:rPr>
        <w:t xml:space="preserve"> (при их наличии), и представляет доработанный проект в </w:t>
      </w:r>
      <w:r w:rsidR="00224B43">
        <w:rPr>
          <w:rFonts w:ascii="Times New Roman" w:hAnsi="Times New Roman" w:cs="Times New Roman"/>
          <w:sz w:val="28"/>
          <w:szCs w:val="28"/>
        </w:rPr>
        <w:t>правовой</w:t>
      </w:r>
      <w:r w:rsidR="00031026" w:rsidRPr="00887350">
        <w:rPr>
          <w:rFonts w:ascii="Times New Roman" w:hAnsi="Times New Roman" w:cs="Times New Roman"/>
          <w:sz w:val="28"/>
          <w:szCs w:val="28"/>
        </w:rPr>
        <w:t xml:space="preserve"> отдел администрации муниципального района</w:t>
      </w:r>
      <w:r w:rsidRPr="00887350">
        <w:rPr>
          <w:rFonts w:ascii="Times New Roman" w:hAnsi="Times New Roman" w:cs="Times New Roman"/>
          <w:sz w:val="28"/>
          <w:szCs w:val="28"/>
        </w:rPr>
        <w:t xml:space="preserve"> на согласование.</w:t>
      </w:r>
    </w:p>
    <w:p w:rsidR="00160E24" w:rsidRPr="00887350" w:rsidRDefault="00287887"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Структурные подразделения, </w:t>
      </w:r>
      <w:r w:rsidRPr="00224B43">
        <w:rPr>
          <w:rFonts w:ascii="Times New Roman" w:hAnsi="Times New Roman" w:cs="Times New Roman"/>
          <w:sz w:val="28"/>
          <w:szCs w:val="28"/>
          <w:highlight w:val="yellow"/>
        </w:rPr>
        <w:t>отраслевые органы</w:t>
      </w:r>
      <w:r w:rsidRPr="00887350">
        <w:rPr>
          <w:rFonts w:ascii="Times New Roman" w:hAnsi="Times New Roman" w:cs="Times New Roman"/>
          <w:sz w:val="28"/>
          <w:szCs w:val="28"/>
        </w:rPr>
        <w:t xml:space="preserve"> администрации муниципального района,</w:t>
      </w:r>
      <w:r w:rsidR="00160E24" w:rsidRPr="00887350">
        <w:rPr>
          <w:rFonts w:ascii="Times New Roman" w:hAnsi="Times New Roman" w:cs="Times New Roman"/>
          <w:sz w:val="28"/>
          <w:szCs w:val="28"/>
        </w:rPr>
        <w:t xml:space="preserve"> разработавшие проекты нормативных правовых актов </w:t>
      </w:r>
      <w:r w:rsidRPr="00887350">
        <w:rPr>
          <w:rFonts w:ascii="Times New Roman" w:hAnsi="Times New Roman" w:cs="Times New Roman"/>
          <w:sz w:val="28"/>
          <w:szCs w:val="28"/>
        </w:rPr>
        <w:t>администрации муниципального района</w:t>
      </w:r>
      <w:r w:rsidR="00160E24" w:rsidRPr="00887350">
        <w:rPr>
          <w:rFonts w:ascii="Times New Roman" w:hAnsi="Times New Roman" w:cs="Times New Roman"/>
          <w:sz w:val="28"/>
          <w:szCs w:val="28"/>
        </w:rPr>
        <w:t xml:space="preserve"> по вопросам установления и исполнения расходных обязательств </w:t>
      </w:r>
      <w:r w:rsidRPr="00887350">
        <w:rPr>
          <w:rFonts w:ascii="Times New Roman" w:hAnsi="Times New Roman" w:cs="Times New Roman"/>
          <w:sz w:val="28"/>
          <w:szCs w:val="28"/>
        </w:rPr>
        <w:t>муниципального района</w:t>
      </w:r>
      <w:r w:rsidR="00160E24" w:rsidRPr="00887350">
        <w:rPr>
          <w:rFonts w:ascii="Times New Roman" w:hAnsi="Times New Roman" w:cs="Times New Roman"/>
          <w:sz w:val="28"/>
          <w:szCs w:val="28"/>
        </w:rPr>
        <w:t>,</w:t>
      </w:r>
      <w:r w:rsidRPr="00887350">
        <w:rPr>
          <w:rFonts w:ascii="Times New Roman" w:hAnsi="Times New Roman" w:cs="Times New Roman"/>
          <w:sz w:val="28"/>
          <w:szCs w:val="28"/>
        </w:rPr>
        <w:t xml:space="preserve"> а также муниципальных программ</w:t>
      </w:r>
      <w:r w:rsidR="00160E24" w:rsidRPr="00887350">
        <w:rPr>
          <w:rFonts w:ascii="Times New Roman" w:hAnsi="Times New Roman" w:cs="Times New Roman"/>
          <w:sz w:val="28"/>
          <w:szCs w:val="28"/>
        </w:rPr>
        <w:t xml:space="preserve"> после согласования проектов нормативных правовых актов </w:t>
      </w:r>
      <w:r w:rsidRPr="00887350">
        <w:rPr>
          <w:rFonts w:ascii="Times New Roman" w:hAnsi="Times New Roman" w:cs="Times New Roman"/>
          <w:sz w:val="28"/>
          <w:szCs w:val="28"/>
        </w:rPr>
        <w:t xml:space="preserve">финансовым управлением администрации муниципального района </w:t>
      </w:r>
      <w:r w:rsidR="00160E24" w:rsidRPr="00887350">
        <w:rPr>
          <w:rFonts w:ascii="Times New Roman" w:hAnsi="Times New Roman" w:cs="Times New Roman"/>
          <w:sz w:val="28"/>
          <w:szCs w:val="28"/>
        </w:rPr>
        <w:t xml:space="preserve">направляют указанные проекты вместе с материалами к ним в </w:t>
      </w:r>
      <w:r w:rsidRPr="00887350">
        <w:rPr>
          <w:rFonts w:ascii="Times New Roman" w:hAnsi="Times New Roman" w:cs="Times New Roman"/>
          <w:sz w:val="28"/>
          <w:szCs w:val="28"/>
        </w:rPr>
        <w:t xml:space="preserve">контрольно-счетную комиссию </w:t>
      </w:r>
      <w:r w:rsidR="00224B43">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 Саратовской области</w:t>
      </w:r>
      <w:r w:rsidR="00160E24" w:rsidRPr="00887350">
        <w:rPr>
          <w:rFonts w:ascii="Times New Roman" w:hAnsi="Times New Roman" w:cs="Times New Roman"/>
          <w:sz w:val="28"/>
          <w:szCs w:val="28"/>
        </w:rPr>
        <w:t xml:space="preserve"> на финансово-экономическую экспертизу в части</w:t>
      </w:r>
      <w:proofErr w:type="gramEnd"/>
      <w:r w:rsidR="00160E24" w:rsidRPr="00887350">
        <w:rPr>
          <w:rFonts w:ascii="Times New Roman" w:hAnsi="Times New Roman" w:cs="Times New Roman"/>
          <w:sz w:val="28"/>
          <w:szCs w:val="28"/>
        </w:rPr>
        <w:t xml:space="preserve">, </w:t>
      </w:r>
      <w:proofErr w:type="gramStart"/>
      <w:r w:rsidR="00160E24" w:rsidRPr="00887350">
        <w:rPr>
          <w:rFonts w:ascii="Times New Roman" w:hAnsi="Times New Roman" w:cs="Times New Roman"/>
          <w:sz w:val="28"/>
          <w:szCs w:val="28"/>
        </w:rPr>
        <w:t>касающейся</w:t>
      </w:r>
      <w:proofErr w:type="gramEnd"/>
      <w:r w:rsidR="00160E24" w:rsidRPr="00887350">
        <w:rPr>
          <w:rFonts w:ascii="Times New Roman" w:hAnsi="Times New Roman" w:cs="Times New Roman"/>
          <w:sz w:val="28"/>
          <w:szCs w:val="28"/>
        </w:rPr>
        <w:t xml:space="preserve"> расходных обязательств </w:t>
      </w:r>
      <w:r w:rsidR="00224B43">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w:t>
      </w:r>
      <w:r w:rsidR="00160E24"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наличии в заключени</w:t>
      </w:r>
      <w:proofErr w:type="gramStart"/>
      <w:r w:rsidRPr="00887350">
        <w:rPr>
          <w:rFonts w:ascii="Times New Roman" w:hAnsi="Times New Roman" w:cs="Times New Roman"/>
          <w:sz w:val="28"/>
          <w:szCs w:val="28"/>
        </w:rPr>
        <w:t>и</w:t>
      </w:r>
      <w:proofErr w:type="gramEnd"/>
      <w:r w:rsidRPr="00887350">
        <w:rPr>
          <w:rFonts w:ascii="Times New Roman" w:hAnsi="Times New Roman" w:cs="Times New Roman"/>
          <w:sz w:val="28"/>
          <w:szCs w:val="28"/>
        </w:rPr>
        <w:t xml:space="preserve"> </w:t>
      </w:r>
      <w:r w:rsidR="000048E1" w:rsidRPr="00887350">
        <w:rPr>
          <w:rFonts w:ascii="Times New Roman" w:hAnsi="Times New Roman" w:cs="Times New Roman"/>
          <w:sz w:val="28"/>
          <w:szCs w:val="28"/>
        </w:rPr>
        <w:t xml:space="preserve">контрольно-счетной комиссии </w:t>
      </w:r>
      <w:r w:rsidR="00E90A45">
        <w:rPr>
          <w:rFonts w:ascii="Times New Roman" w:hAnsi="Times New Roman" w:cs="Times New Roman"/>
          <w:sz w:val="28"/>
          <w:szCs w:val="28"/>
        </w:rPr>
        <w:t xml:space="preserve">Ровенского </w:t>
      </w:r>
      <w:r w:rsidR="000048E1"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замечаний по проекту нормативного правового акта </w:t>
      </w:r>
      <w:r w:rsidR="000048E1" w:rsidRPr="00887350">
        <w:rPr>
          <w:rFonts w:ascii="Times New Roman" w:hAnsi="Times New Roman" w:cs="Times New Roman"/>
          <w:sz w:val="28"/>
          <w:szCs w:val="28"/>
        </w:rPr>
        <w:t xml:space="preserve">структурное подразделение, </w:t>
      </w:r>
      <w:r w:rsidR="000048E1" w:rsidRPr="00E90A45">
        <w:rPr>
          <w:rFonts w:ascii="Times New Roman" w:hAnsi="Times New Roman" w:cs="Times New Roman"/>
          <w:sz w:val="28"/>
          <w:szCs w:val="28"/>
          <w:highlight w:val="yellow"/>
        </w:rPr>
        <w:t>отраслевой орган</w:t>
      </w:r>
      <w:r w:rsidR="000048E1"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разработавший проект, если замечания не принимаются, готовит отзыв на заключение с обоснованием своей позиции. Если замечания принимаются, также пишется отзыв на заключение с указанием, что замечания учтены. Подготовленный отзыв </w:t>
      </w:r>
      <w:r w:rsidR="000048E1" w:rsidRPr="00887350">
        <w:rPr>
          <w:rFonts w:ascii="Times New Roman" w:hAnsi="Times New Roman" w:cs="Times New Roman"/>
          <w:sz w:val="28"/>
          <w:szCs w:val="28"/>
        </w:rPr>
        <w:t xml:space="preserve">структурное подразделение, </w:t>
      </w:r>
      <w:r w:rsidR="000048E1" w:rsidRPr="00E90A45">
        <w:rPr>
          <w:rFonts w:ascii="Times New Roman" w:hAnsi="Times New Roman" w:cs="Times New Roman"/>
          <w:sz w:val="28"/>
          <w:szCs w:val="28"/>
          <w:highlight w:val="yellow"/>
        </w:rPr>
        <w:t>отраслевой орган</w:t>
      </w:r>
      <w:r w:rsidR="000048E1"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разработавший проект нормативного правового акта, представляет в </w:t>
      </w:r>
      <w:r w:rsidR="000048E1" w:rsidRPr="00887350">
        <w:rPr>
          <w:rFonts w:ascii="Times New Roman" w:hAnsi="Times New Roman" w:cs="Times New Roman"/>
          <w:sz w:val="28"/>
          <w:szCs w:val="28"/>
        </w:rPr>
        <w:t xml:space="preserve">контрольно-счетную комиссию </w:t>
      </w:r>
      <w:r w:rsidR="00E90A45">
        <w:rPr>
          <w:rFonts w:ascii="Times New Roman" w:hAnsi="Times New Roman" w:cs="Times New Roman"/>
          <w:sz w:val="28"/>
          <w:szCs w:val="28"/>
        </w:rPr>
        <w:t xml:space="preserve">Ровенского </w:t>
      </w:r>
      <w:r w:rsidR="000048E1"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Копию заключения </w:t>
      </w:r>
      <w:r w:rsidR="000048E1" w:rsidRPr="00887350">
        <w:rPr>
          <w:rFonts w:ascii="Times New Roman" w:hAnsi="Times New Roman" w:cs="Times New Roman"/>
          <w:sz w:val="28"/>
          <w:szCs w:val="28"/>
        </w:rPr>
        <w:t xml:space="preserve">контрольно-счетной комиссии </w:t>
      </w:r>
      <w:r w:rsidR="00E90A45">
        <w:rPr>
          <w:rFonts w:ascii="Times New Roman" w:hAnsi="Times New Roman" w:cs="Times New Roman"/>
          <w:sz w:val="28"/>
          <w:szCs w:val="28"/>
        </w:rPr>
        <w:t>Ровенского</w:t>
      </w:r>
      <w:r w:rsidR="000048E1"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 xml:space="preserve">и отзыв на заключение, содержащее замечания по проекту нормативного правового акта, </w:t>
      </w:r>
      <w:r w:rsidR="000048E1" w:rsidRPr="00887350">
        <w:rPr>
          <w:rFonts w:ascii="Times New Roman" w:hAnsi="Times New Roman" w:cs="Times New Roman"/>
          <w:sz w:val="28"/>
          <w:szCs w:val="28"/>
        </w:rPr>
        <w:t xml:space="preserve">структурное подразделение, </w:t>
      </w:r>
      <w:r w:rsidR="000048E1" w:rsidRPr="00E90A45">
        <w:rPr>
          <w:rFonts w:ascii="Times New Roman" w:hAnsi="Times New Roman" w:cs="Times New Roman"/>
          <w:sz w:val="28"/>
          <w:szCs w:val="28"/>
          <w:highlight w:val="yellow"/>
        </w:rPr>
        <w:t>отраслевой орган</w:t>
      </w:r>
      <w:r w:rsidR="000048E1"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разработавший проект, представляет в </w:t>
      </w:r>
      <w:r w:rsidR="000048E1" w:rsidRPr="00887350">
        <w:rPr>
          <w:rFonts w:ascii="Times New Roman" w:hAnsi="Times New Roman" w:cs="Times New Roman"/>
          <w:sz w:val="28"/>
          <w:szCs w:val="28"/>
        </w:rPr>
        <w:t>финансовое управление</w:t>
      </w:r>
      <w:r w:rsidR="00E544CF">
        <w:rPr>
          <w:rFonts w:ascii="Times New Roman" w:hAnsi="Times New Roman" w:cs="Times New Roman"/>
          <w:sz w:val="28"/>
          <w:szCs w:val="28"/>
        </w:rPr>
        <w:t>,</w:t>
      </w:r>
      <w:r w:rsidR="000048E1" w:rsidRPr="00887350">
        <w:rPr>
          <w:rFonts w:ascii="Times New Roman" w:hAnsi="Times New Roman" w:cs="Times New Roman"/>
          <w:sz w:val="28"/>
          <w:szCs w:val="28"/>
        </w:rPr>
        <w:t xml:space="preserve"> отдел экономи</w:t>
      </w:r>
      <w:r w:rsidR="00E90A45">
        <w:rPr>
          <w:rFonts w:ascii="Times New Roman" w:hAnsi="Times New Roman" w:cs="Times New Roman"/>
          <w:sz w:val="28"/>
          <w:szCs w:val="28"/>
        </w:rPr>
        <w:t>ки и собственности</w:t>
      </w:r>
      <w:r w:rsidR="000048E1" w:rsidRPr="00887350">
        <w:rPr>
          <w:rFonts w:ascii="Times New Roman" w:hAnsi="Times New Roman" w:cs="Times New Roman"/>
          <w:sz w:val="28"/>
          <w:szCs w:val="28"/>
        </w:rPr>
        <w:t xml:space="preserve"> и </w:t>
      </w:r>
      <w:r w:rsidR="00E90A45">
        <w:rPr>
          <w:rFonts w:ascii="Times New Roman" w:hAnsi="Times New Roman" w:cs="Times New Roman"/>
          <w:sz w:val="28"/>
          <w:szCs w:val="28"/>
        </w:rPr>
        <w:t xml:space="preserve">правовой </w:t>
      </w:r>
      <w:r w:rsidR="000048E1" w:rsidRPr="00887350">
        <w:rPr>
          <w:rFonts w:ascii="Times New Roman" w:hAnsi="Times New Roman" w:cs="Times New Roman"/>
          <w:sz w:val="28"/>
          <w:szCs w:val="28"/>
        </w:rPr>
        <w:t>отдел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Включение в состав коллегиального органа, образуемого </w:t>
      </w:r>
      <w:r w:rsidR="0052476E" w:rsidRPr="00887350">
        <w:rPr>
          <w:rFonts w:ascii="Times New Roman" w:hAnsi="Times New Roman" w:cs="Times New Roman"/>
          <w:sz w:val="28"/>
          <w:szCs w:val="28"/>
        </w:rPr>
        <w:t>администрацией муниципального района</w:t>
      </w:r>
      <w:r w:rsidRPr="00887350">
        <w:rPr>
          <w:rFonts w:ascii="Times New Roman" w:hAnsi="Times New Roman" w:cs="Times New Roman"/>
          <w:sz w:val="28"/>
          <w:szCs w:val="28"/>
        </w:rPr>
        <w:t xml:space="preserve">, лиц, не являющихся представителями </w:t>
      </w:r>
      <w:r w:rsidR="0052476E" w:rsidRPr="00887350">
        <w:rPr>
          <w:rFonts w:ascii="Times New Roman" w:hAnsi="Times New Roman" w:cs="Times New Roman"/>
          <w:sz w:val="28"/>
          <w:szCs w:val="28"/>
        </w:rPr>
        <w:t xml:space="preserve">структурных подразделений, </w:t>
      </w:r>
      <w:r w:rsidR="0052476E" w:rsidRPr="00E90A45">
        <w:rPr>
          <w:rFonts w:ascii="Times New Roman" w:hAnsi="Times New Roman" w:cs="Times New Roman"/>
          <w:sz w:val="28"/>
          <w:szCs w:val="28"/>
          <w:highlight w:val="yellow"/>
        </w:rPr>
        <w:t>отраслевых органов</w:t>
      </w:r>
      <w:r w:rsidR="0052476E"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или подведомственных им организаций, осуществляется по согласованию с ними. Проект правового акта </w:t>
      </w:r>
      <w:r w:rsidR="0052476E"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об утверждении (изменении) состава коллегиального органа после наименования должности представителей должен содержать слова </w:t>
      </w:r>
      <w:r w:rsidR="000747E0">
        <w:rPr>
          <w:rFonts w:ascii="Times New Roman" w:hAnsi="Times New Roman" w:cs="Times New Roman"/>
          <w:sz w:val="28"/>
          <w:szCs w:val="28"/>
        </w:rPr>
        <w:t>«</w:t>
      </w:r>
      <w:r w:rsidRPr="00887350">
        <w:rPr>
          <w:rFonts w:ascii="Times New Roman" w:hAnsi="Times New Roman" w:cs="Times New Roman"/>
          <w:sz w:val="28"/>
          <w:szCs w:val="28"/>
        </w:rPr>
        <w:t>(по согласованию)</w:t>
      </w:r>
      <w:r w:rsidR="000747E0">
        <w:rPr>
          <w:rFonts w:ascii="Times New Roman" w:hAnsi="Times New Roman" w:cs="Times New Roman"/>
          <w:sz w:val="28"/>
          <w:szCs w:val="28"/>
        </w:rPr>
        <w:t>»</w:t>
      </w:r>
      <w:r w:rsidRPr="00887350">
        <w:rPr>
          <w:rFonts w:ascii="Times New Roman" w:hAnsi="Times New Roman" w:cs="Times New Roman"/>
          <w:sz w:val="28"/>
          <w:szCs w:val="28"/>
        </w:rPr>
        <w:t>. Согласование кандидатуры оформляется путем проставления визы на листе согласования или письмом о согласовании.</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Проекты постановлений (распоряжений) </w:t>
      </w:r>
      <w:r w:rsidR="0039576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должны вноситься </w:t>
      </w:r>
      <w:r w:rsidR="00395763" w:rsidRPr="00887350">
        <w:rPr>
          <w:rFonts w:ascii="Times New Roman" w:hAnsi="Times New Roman" w:cs="Times New Roman"/>
          <w:sz w:val="28"/>
          <w:szCs w:val="28"/>
        </w:rPr>
        <w:t>структурными подразделениями, от</w:t>
      </w:r>
      <w:r w:rsidR="00395763" w:rsidRPr="00E90A45">
        <w:rPr>
          <w:rFonts w:ascii="Times New Roman" w:hAnsi="Times New Roman" w:cs="Times New Roman"/>
          <w:sz w:val="28"/>
          <w:szCs w:val="28"/>
          <w:highlight w:val="yellow"/>
        </w:rPr>
        <w:t>раслевыми</w:t>
      </w:r>
      <w:r w:rsidR="00395763" w:rsidRPr="00887350">
        <w:rPr>
          <w:rFonts w:ascii="Times New Roman" w:hAnsi="Times New Roman" w:cs="Times New Roman"/>
          <w:sz w:val="28"/>
          <w:szCs w:val="28"/>
        </w:rPr>
        <w:t xml:space="preserve"> органами администрации муниципального района</w:t>
      </w:r>
      <w:r w:rsidRPr="00887350">
        <w:rPr>
          <w:rFonts w:ascii="Times New Roman" w:hAnsi="Times New Roman" w:cs="Times New Roman"/>
          <w:sz w:val="28"/>
          <w:szCs w:val="28"/>
        </w:rPr>
        <w:t xml:space="preserve"> на согласование заблаговременно </w:t>
      </w:r>
      <w:r w:rsidRPr="00B24AD5">
        <w:rPr>
          <w:rFonts w:ascii="Times New Roman" w:hAnsi="Times New Roman" w:cs="Times New Roman"/>
          <w:sz w:val="28"/>
          <w:szCs w:val="28"/>
        </w:rPr>
        <w:t xml:space="preserve">с учетом требований </w:t>
      </w:r>
      <w:hyperlink w:anchor="P1353" w:history="1">
        <w:r w:rsidRPr="00B24AD5">
          <w:rPr>
            <w:rFonts w:ascii="Times New Roman" w:hAnsi="Times New Roman" w:cs="Times New Roman"/>
            <w:sz w:val="28"/>
            <w:szCs w:val="28"/>
          </w:rPr>
          <w:t>пунктов 7.2</w:t>
        </w:r>
      </w:hyperlink>
      <w:r w:rsidR="00E92F98" w:rsidRPr="00B24AD5">
        <w:rPr>
          <w:rFonts w:ascii="Times New Roman" w:hAnsi="Times New Roman" w:cs="Times New Roman"/>
          <w:sz w:val="28"/>
          <w:szCs w:val="28"/>
        </w:rPr>
        <w:t>1</w:t>
      </w:r>
      <w:r w:rsidRPr="00B24AD5">
        <w:rPr>
          <w:rFonts w:ascii="Times New Roman" w:hAnsi="Times New Roman" w:cs="Times New Roman"/>
          <w:sz w:val="28"/>
          <w:szCs w:val="28"/>
        </w:rPr>
        <w:t xml:space="preserve">, </w:t>
      </w:r>
      <w:hyperlink w:anchor="P1409" w:history="1">
        <w:r w:rsidRPr="00B24AD5">
          <w:rPr>
            <w:rFonts w:ascii="Times New Roman" w:hAnsi="Times New Roman" w:cs="Times New Roman"/>
            <w:sz w:val="28"/>
            <w:szCs w:val="28"/>
          </w:rPr>
          <w:t>7.</w:t>
        </w:r>
      </w:hyperlink>
      <w:r w:rsidR="00B24AD5" w:rsidRPr="00B24AD5">
        <w:rPr>
          <w:rFonts w:ascii="Times New Roman" w:hAnsi="Times New Roman" w:cs="Times New Roman"/>
          <w:sz w:val="28"/>
          <w:szCs w:val="28"/>
        </w:rPr>
        <w:t>25</w:t>
      </w:r>
      <w:r w:rsidRPr="00B24AD5">
        <w:rPr>
          <w:rFonts w:ascii="Times New Roman" w:hAnsi="Times New Roman" w:cs="Times New Roman"/>
          <w:sz w:val="28"/>
          <w:szCs w:val="28"/>
        </w:rPr>
        <w:t xml:space="preserve"> и </w:t>
      </w:r>
      <w:hyperlink w:anchor="P1423" w:history="1">
        <w:r w:rsidRPr="00B24AD5">
          <w:rPr>
            <w:rFonts w:ascii="Times New Roman" w:hAnsi="Times New Roman" w:cs="Times New Roman"/>
            <w:sz w:val="28"/>
            <w:szCs w:val="28"/>
          </w:rPr>
          <w:t>7.</w:t>
        </w:r>
      </w:hyperlink>
      <w:r w:rsidR="00B24AD5" w:rsidRPr="00B24AD5">
        <w:rPr>
          <w:rFonts w:ascii="Times New Roman" w:hAnsi="Times New Roman" w:cs="Times New Roman"/>
          <w:sz w:val="28"/>
          <w:szCs w:val="28"/>
        </w:rPr>
        <w:t>28</w:t>
      </w:r>
      <w:r w:rsidRPr="00B24AD5">
        <w:rPr>
          <w:rFonts w:ascii="Times New Roman" w:hAnsi="Times New Roman" w:cs="Times New Roman"/>
          <w:sz w:val="28"/>
          <w:szCs w:val="28"/>
        </w:rPr>
        <w:t xml:space="preserve"> для </w:t>
      </w:r>
      <w:r w:rsidRPr="00B24AD5">
        <w:rPr>
          <w:rFonts w:ascii="Times New Roman" w:hAnsi="Times New Roman" w:cs="Times New Roman"/>
          <w:sz w:val="28"/>
          <w:szCs w:val="28"/>
        </w:rPr>
        <w:lastRenderedPageBreak/>
        <w:t>своевременного представ</w:t>
      </w:r>
      <w:r w:rsidRPr="00887350">
        <w:rPr>
          <w:rFonts w:ascii="Times New Roman" w:hAnsi="Times New Roman" w:cs="Times New Roman"/>
          <w:sz w:val="28"/>
          <w:szCs w:val="28"/>
        </w:rPr>
        <w:t xml:space="preserve">ления на подпись </w:t>
      </w:r>
      <w:r w:rsidR="00395763" w:rsidRPr="00887350">
        <w:rPr>
          <w:rFonts w:ascii="Times New Roman" w:hAnsi="Times New Roman" w:cs="Times New Roman"/>
          <w:sz w:val="28"/>
          <w:szCs w:val="28"/>
        </w:rPr>
        <w:t xml:space="preserve">главе муниципального района </w:t>
      </w:r>
      <w:r w:rsidRPr="00887350">
        <w:rPr>
          <w:rFonts w:ascii="Times New Roman" w:hAnsi="Times New Roman" w:cs="Times New Roman"/>
          <w:sz w:val="28"/>
          <w:szCs w:val="28"/>
        </w:rPr>
        <w:t>и соблюдения сроков реализации подписанных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Ответственность за нарушение сроков согласования несут должностные лица, участвующие в согласовании проектов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w:t>
      </w:r>
      <w:r w:rsidR="00E92F98">
        <w:rPr>
          <w:rFonts w:ascii="Times New Roman" w:hAnsi="Times New Roman" w:cs="Times New Roman"/>
          <w:sz w:val="28"/>
          <w:szCs w:val="28"/>
        </w:rPr>
        <w:t>2</w:t>
      </w:r>
      <w:r w:rsidRPr="00887350">
        <w:rPr>
          <w:rFonts w:ascii="Times New Roman" w:hAnsi="Times New Roman" w:cs="Times New Roman"/>
          <w:sz w:val="28"/>
          <w:szCs w:val="28"/>
        </w:rPr>
        <w:t>.В</w:t>
      </w:r>
      <w:r w:rsidR="00EB3AD3" w:rsidRPr="00887350">
        <w:rPr>
          <w:rFonts w:ascii="Times New Roman" w:hAnsi="Times New Roman" w:cs="Times New Roman"/>
          <w:sz w:val="28"/>
          <w:szCs w:val="28"/>
        </w:rPr>
        <w:t xml:space="preserve"> отдел </w:t>
      </w:r>
      <w:r w:rsidR="003110C5">
        <w:rPr>
          <w:rFonts w:ascii="Times New Roman" w:hAnsi="Times New Roman" w:cs="Times New Roman"/>
          <w:sz w:val="28"/>
          <w:szCs w:val="28"/>
        </w:rPr>
        <w:t>по взаимодействию с территориями, делопроизводству, организационной  контрольно-кадровой работе</w:t>
      </w:r>
      <w:r w:rsidR="00EB3AD3"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поступающие на согласование проекты </w:t>
      </w:r>
      <w:r w:rsidR="00EB3AD3" w:rsidRPr="00887350">
        <w:rPr>
          <w:rFonts w:ascii="Times New Roman" w:hAnsi="Times New Roman" w:cs="Times New Roman"/>
          <w:sz w:val="28"/>
          <w:szCs w:val="28"/>
        </w:rPr>
        <w:t xml:space="preserve">решений Собрания </w:t>
      </w:r>
      <w:r w:rsidR="003110C5">
        <w:rPr>
          <w:rFonts w:ascii="Times New Roman" w:hAnsi="Times New Roman" w:cs="Times New Roman"/>
          <w:sz w:val="28"/>
          <w:szCs w:val="28"/>
        </w:rPr>
        <w:t>Ровенского</w:t>
      </w:r>
      <w:r w:rsidR="00EB3AD3" w:rsidRPr="00887350">
        <w:rPr>
          <w:rFonts w:ascii="Times New Roman" w:hAnsi="Times New Roman" w:cs="Times New Roman"/>
          <w:sz w:val="28"/>
          <w:szCs w:val="28"/>
        </w:rPr>
        <w:t xml:space="preserve"> муниципального района, Совета </w:t>
      </w:r>
      <w:r w:rsidR="003110C5">
        <w:rPr>
          <w:rFonts w:ascii="Times New Roman" w:hAnsi="Times New Roman" w:cs="Times New Roman"/>
          <w:sz w:val="28"/>
          <w:szCs w:val="28"/>
        </w:rPr>
        <w:t xml:space="preserve">Ровенского </w:t>
      </w:r>
      <w:r w:rsidR="00EB3AD3"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постановлений, распоряжений </w:t>
      </w:r>
      <w:r w:rsidR="00EB3AD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записываются в специальный регистрационный журнал</w:t>
      </w:r>
      <w:r w:rsidR="00B44EDB">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FC5099" w:rsidRPr="00887350">
        <w:rPr>
          <w:rFonts w:ascii="Times New Roman" w:hAnsi="Times New Roman" w:cs="Times New Roman"/>
          <w:sz w:val="28"/>
          <w:szCs w:val="28"/>
        </w:rPr>
        <w:t>2</w:t>
      </w:r>
      <w:r w:rsidR="00E92F98">
        <w:rPr>
          <w:rFonts w:ascii="Times New Roman" w:hAnsi="Times New Roman" w:cs="Times New Roman"/>
          <w:sz w:val="28"/>
          <w:szCs w:val="28"/>
        </w:rPr>
        <w:t>3</w:t>
      </w:r>
      <w:r w:rsidRPr="00887350">
        <w:rPr>
          <w:rFonts w:ascii="Times New Roman" w:hAnsi="Times New Roman" w:cs="Times New Roman"/>
          <w:sz w:val="28"/>
          <w:szCs w:val="28"/>
        </w:rPr>
        <w:t>.В процессе согласования проекта в тексте документа допускаются правки стилистических и грамматических ошибок.</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Имеющиеся у должностного лица замечания и возражения по тексту излагаются в заключении. Если замечания не принимаются, составитель проекта готовит отзыв на заключение с обоснованием своей позиции. Если замечания принимаются, также пишется отзыв на заключение с указанием, что замечания учтены.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Отзыв на заключение готовится в двух экземплярах, один из которых прилагается к проекту документа, а второй экземпляр в обязательном порядке направляется в </w:t>
      </w:r>
      <w:r w:rsidR="006A777F" w:rsidRPr="00887350">
        <w:rPr>
          <w:rFonts w:ascii="Times New Roman" w:hAnsi="Times New Roman" w:cs="Times New Roman"/>
          <w:sz w:val="28"/>
          <w:szCs w:val="28"/>
        </w:rPr>
        <w:t xml:space="preserve">структурное подразделение, </w:t>
      </w:r>
      <w:r w:rsidR="006A777F" w:rsidRPr="003110C5">
        <w:rPr>
          <w:rFonts w:ascii="Times New Roman" w:hAnsi="Times New Roman" w:cs="Times New Roman"/>
          <w:sz w:val="28"/>
          <w:szCs w:val="28"/>
          <w:highlight w:val="yellow"/>
        </w:rPr>
        <w:t>отраслевой орган</w:t>
      </w:r>
      <w:r w:rsidR="006A777F" w:rsidRPr="00887350">
        <w:rPr>
          <w:rFonts w:ascii="Times New Roman" w:hAnsi="Times New Roman" w:cs="Times New Roman"/>
          <w:sz w:val="28"/>
          <w:szCs w:val="28"/>
        </w:rPr>
        <w:t xml:space="preserve"> администрации муниципального района, напис</w:t>
      </w:r>
      <w:r w:rsidRPr="00887350">
        <w:rPr>
          <w:rFonts w:ascii="Times New Roman" w:hAnsi="Times New Roman" w:cs="Times New Roman"/>
          <w:sz w:val="28"/>
          <w:szCs w:val="28"/>
        </w:rPr>
        <w:t>авший заключение, для дальнейшей работы с ним.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в материалах подготовки проекта имеются заключения, содержащие противоречивые замечания и позиции, то должностное лицо, вносящее проект, должно принять меры к устранению таких противоречий до представления проекта на </w:t>
      </w:r>
      <w:r w:rsidR="003110C5">
        <w:rPr>
          <w:rFonts w:ascii="Times New Roman" w:hAnsi="Times New Roman" w:cs="Times New Roman"/>
          <w:sz w:val="28"/>
          <w:szCs w:val="28"/>
        </w:rPr>
        <w:t>правовую</w:t>
      </w:r>
      <w:r w:rsidRPr="00887350">
        <w:rPr>
          <w:rFonts w:ascii="Times New Roman" w:hAnsi="Times New Roman" w:cs="Times New Roman"/>
          <w:sz w:val="28"/>
          <w:szCs w:val="28"/>
        </w:rPr>
        <w:t xml:space="preserve"> экспертизу в </w:t>
      </w:r>
      <w:r w:rsidR="006F2BC2" w:rsidRPr="00887350">
        <w:rPr>
          <w:rFonts w:ascii="Times New Roman" w:hAnsi="Times New Roman" w:cs="Times New Roman"/>
          <w:sz w:val="28"/>
          <w:szCs w:val="28"/>
        </w:rPr>
        <w:t>юридический отдел администрации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наличии заключения </w:t>
      </w:r>
      <w:r w:rsidR="003110C5">
        <w:rPr>
          <w:rFonts w:ascii="Times New Roman" w:hAnsi="Times New Roman" w:cs="Times New Roman"/>
          <w:sz w:val="28"/>
          <w:szCs w:val="28"/>
        </w:rPr>
        <w:t>правового</w:t>
      </w:r>
      <w:r w:rsidR="00053FF8" w:rsidRPr="00887350">
        <w:rPr>
          <w:rFonts w:ascii="Times New Roman" w:hAnsi="Times New Roman" w:cs="Times New Roman"/>
          <w:sz w:val="28"/>
          <w:szCs w:val="28"/>
        </w:rPr>
        <w:t xml:space="preserve"> отдела администрации муниципального района</w:t>
      </w:r>
      <w:r w:rsidRPr="00887350">
        <w:rPr>
          <w:rFonts w:ascii="Times New Roman" w:hAnsi="Times New Roman" w:cs="Times New Roman"/>
          <w:sz w:val="28"/>
          <w:szCs w:val="28"/>
        </w:rPr>
        <w:t xml:space="preserve"> на проект правового акта разработчик устраняет изложенные в нем замечания </w:t>
      </w:r>
      <w:r w:rsidR="00053FF8" w:rsidRPr="00887350">
        <w:rPr>
          <w:rFonts w:ascii="Times New Roman" w:hAnsi="Times New Roman" w:cs="Times New Roman"/>
          <w:sz w:val="28"/>
          <w:szCs w:val="28"/>
        </w:rPr>
        <w:t>и повторно представляет доработанный прое</w:t>
      </w:r>
      <w:proofErr w:type="gramStart"/>
      <w:r w:rsidR="00053FF8" w:rsidRPr="00887350">
        <w:rPr>
          <w:rFonts w:ascii="Times New Roman" w:hAnsi="Times New Roman" w:cs="Times New Roman"/>
          <w:sz w:val="28"/>
          <w:szCs w:val="28"/>
        </w:rPr>
        <w:t>кт в</w:t>
      </w:r>
      <w:r w:rsidRPr="00887350">
        <w:rPr>
          <w:rFonts w:ascii="Times New Roman" w:hAnsi="Times New Roman" w:cs="Times New Roman"/>
          <w:sz w:val="28"/>
          <w:szCs w:val="28"/>
        </w:rPr>
        <w:t xml:space="preserve"> </w:t>
      </w:r>
      <w:r w:rsidR="003110C5">
        <w:rPr>
          <w:rFonts w:ascii="Times New Roman" w:hAnsi="Times New Roman" w:cs="Times New Roman"/>
          <w:sz w:val="28"/>
          <w:szCs w:val="28"/>
        </w:rPr>
        <w:t>пр</w:t>
      </w:r>
      <w:proofErr w:type="gramEnd"/>
      <w:r w:rsidR="003110C5">
        <w:rPr>
          <w:rFonts w:ascii="Times New Roman" w:hAnsi="Times New Roman" w:cs="Times New Roman"/>
          <w:sz w:val="28"/>
          <w:szCs w:val="28"/>
        </w:rPr>
        <w:t xml:space="preserve">авовой </w:t>
      </w:r>
      <w:r w:rsidR="00053FF8" w:rsidRPr="00887350">
        <w:rPr>
          <w:rFonts w:ascii="Times New Roman" w:hAnsi="Times New Roman" w:cs="Times New Roman"/>
          <w:sz w:val="28"/>
          <w:szCs w:val="28"/>
        </w:rPr>
        <w:t>отдел</w:t>
      </w:r>
      <w:r w:rsidRPr="00887350">
        <w:rPr>
          <w:rFonts w:ascii="Times New Roman" w:hAnsi="Times New Roman" w:cs="Times New Roman"/>
          <w:sz w:val="28"/>
          <w:szCs w:val="28"/>
        </w:rPr>
        <w:t xml:space="preserve"> на согласование.</w:t>
      </w:r>
    </w:p>
    <w:p w:rsidR="00160E24" w:rsidRPr="00887350" w:rsidRDefault="00160E24" w:rsidP="00887350">
      <w:pPr>
        <w:pStyle w:val="ConsPlusNormal"/>
        <w:ind w:firstLine="540"/>
        <w:jc w:val="both"/>
        <w:rPr>
          <w:rFonts w:ascii="Times New Roman" w:hAnsi="Times New Roman" w:cs="Times New Roman"/>
          <w:sz w:val="28"/>
          <w:szCs w:val="28"/>
        </w:rPr>
      </w:pPr>
      <w:r w:rsidRPr="009359CA">
        <w:rPr>
          <w:rFonts w:ascii="Times New Roman" w:hAnsi="Times New Roman" w:cs="Times New Roman"/>
          <w:sz w:val="28"/>
          <w:szCs w:val="28"/>
        </w:rPr>
        <w:t>7.</w:t>
      </w:r>
      <w:r w:rsidR="00C4504B" w:rsidRPr="009359CA">
        <w:rPr>
          <w:rFonts w:ascii="Times New Roman" w:hAnsi="Times New Roman" w:cs="Times New Roman"/>
          <w:sz w:val="28"/>
          <w:szCs w:val="28"/>
        </w:rPr>
        <w:t>2</w:t>
      </w:r>
      <w:r w:rsidR="000747E0">
        <w:rPr>
          <w:rFonts w:ascii="Times New Roman" w:hAnsi="Times New Roman" w:cs="Times New Roman"/>
          <w:sz w:val="28"/>
          <w:szCs w:val="28"/>
        </w:rPr>
        <w:t>4</w:t>
      </w:r>
      <w:r w:rsidRPr="009359CA">
        <w:rPr>
          <w:rFonts w:ascii="Times New Roman" w:hAnsi="Times New Roman" w:cs="Times New Roman"/>
          <w:sz w:val="28"/>
          <w:szCs w:val="28"/>
        </w:rPr>
        <w:t xml:space="preserve">.Должностные лица, указанные в </w:t>
      </w:r>
      <w:hyperlink w:anchor="P1272" w:history="1">
        <w:r w:rsidRPr="009359CA">
          <w:rPr>
            <w:rFonts w:ascii="Times New Roman" w:hAnsi="Times New Roman" w:cs="Times New Roman"/>
            <w:sz w:val="28"/>
            <w:szCs w:val="28"/>
          </w:rPr>
          <w:t xml:space="preserve">подпунктах </w:t>
        </w:r>
        <w:r w:rsidR="000747E0">
          <w:rPr>
            <w:rFonts w:ascii="Times New Roman" w:hAnsi="Times New Roman" w:cs="Times New Roman"/>
            <w:sz w:val="28"/>
            <w:szCs w:val="28"/>
          </w:rPr>
          <w:t>«</w:t>
        </w:r>
        <w:r w:rsidRPr="009359CA">
          <w:rPr>
            <w:rFonts w:ascii="Times New Roman" w:hAnsi="Times New Roman" w:cs="Times New Roman"/>
            <w:sz w:val="28"/>
            <w:szCs w:val="28"/>
          </w:rPr>
          <w:t>в</w:t>
        </w:r>
      </w:hyperlink>
      <w:r w:rsidR="000747E0">
        <w:rPr>
          <w:rFonts w:ascii="Times New Roman" w:hAnsi="Times New Roman" w:cs="Times New Roman"/>
          <w:sz w:val="28"/>
          <w:szCs w:val="28"/>
        </w:rPr>
        <w:t>»</w:t>
      </w:r>
      <w:r w:rsidRPr="009359CA">
        <w:rPr>
          <w:rFonts w:ascii="Times New Roman" w:hAnsi="Times New Roman" w:cs="Times New Roman"/>
          <w:sz w:val="28"/>
          <w:szCs w:val="28"/>
        </w:rPr>
        <w:t xml:space="preserve"> - </w:t>
      </w:r>
      <w:hyperlink w:anchor="P1272" w:history="1">
        <w:r w:rsidR="000747E0">
          <w:rPr>
            <w:rFonts w:ascii="Times New Roman" w:hAnsi="Times New Roman" w:cs="Times New Roman"/>
            <w:sz w:val="28"/>
            <w:szCs w:val="28"/>
          </w:rPr>
          <w:t>«</w:t>
        </w:r>
        <w:r w:rsidR="00C4504B" w:rsidRPr="009359CA">
          <w:rPr>
            <w:rFonts w:ascii="Times New Roman" w:hAnsi="Times New Roman" w:cs="Times New Roman"/>
            <w:sz w:val="28"/>
            <w:szCs w:val="28"/>
          </w:rPr>
          <w:t>г</w:t>
        </w:r>
        <w:r w:rsidR="000747E0">
          <w:rPr>
            <w:rFonts w:ascii="Times New Roman" w:hAnsi="Times New Roman" w:cs="Times New Roman"/>
            <w:sz w:val="28"/>
            <w:szCs w:val="28"/>
          </w:rPr>
          <w:t>»</w:t>
        </w:r>
        <w:r w:rsidRPr="009359CA">
          <w:rPr>
            <w:rFonts w:ascii="Times New Roman" w:hAnsi="Times New Roman" w:cs="Times New Roman"/>
            <w:sz w:val="28"/>
            <w:szCs w:val="28"/>
          </w:rPr>
          <w:t xml:space="preserve"> пункта 7.</w:t>
        </w:r>
      </w:hyperlink>
      <w:r w:rsidR="002F6BA3" w:rsidRPr="009359CA">
        <w:rPr>
          <w:rFonts w:ascii="Times New Roman" w:hAnsi="Times New Roman" w:cs="Times New Roman"/>
          <w:sz w:val="28"/>
          <w:szCs w:val="28"/>
        </w:rPr>
        <w:t>17</w:t>
      </w:r>
      <w:r w:rsidRPr="00887350">
        <w:rPr>
          <w:rFonts w:ascii="Times New Roman" w:hAnsi="Times New Roman" w:cs="Times New Roman"/>
          <w:sz w:val="28"/>
          <w:szCs w:val="28"/>
        </w:rPr>
        <w:t xml:space="preserve"> настоящей Инструкции, вправе в письменной форме отказать в принятии проекта на рассмотрение при наличии в проекте противоречий действующему законодательству. В этом случае проект подлежит переработке.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Окончательный чистовой вариант готовится в случае многочисленных, трудночитаемых и объемных правок. Окончательный вариант согласовывается должностным лицом, вносящим проект, и </w:t>
      </w:r>
      <w:r w:rsidR="002447E3" w:rsidRPr="00887350">
        <w:rPr>
          <w:rFonts w:ascii="Times New Roman" w:hAnsi="Times New Roman" w:cs="Times New Roman"/>
          <w:sz w:val="28"/>
          <w:szCs w:val="28"/>
        </w:rPr>
        <w:t xml:space="preserve">отделом </w:t>
      </w:r>
      <w:r w:rsidR="003110C5">
        <w:rPr>
          <w:rFonts w:ascii="Times New Roman" w:hAnsi="Times New Roman" w:cs="Times New Roman"/>
          <w:sz w:val="28"/>
          <w:szCs w:val="28"/>
        </w:rPr>
        <w:t>по взаимодействию с территориями д</w:t>
      </w:r>
      <w:r w:rsidR="002447E3" w:rsidRPr="00887350">
        <w:rPr>
          <w:rFonts w:ascii="Times New Roman" w:hAnsi="Times New Roman" w:cs="Times New Roman"/>
          <w:sz w:val="28"/>
          <w:szCs w:val="28"/>
        </w:rPr>
        <w:t>елопроизводств</w:t>
      </w:r>
      <w:r w:rsidR="003110C5">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bookmarkStart w:id="10" w:name="P1409"/>
      <w:bookmarkEnd w:id="10"/>
      <w:r w:rsidRPr="00887350">
        <w:rPr>
          <w:rFonts w:ascii="Times New Roman" w:hAnsi="Times New Roman" w:cs="Times New Roman"/>
          <w:sz w:val="28"/>
          <w:szCs w:val="28"/>
        </w:rPr>
        <w:t>7.</w:t>
      </w:r>
      <w:r w:rsidR="002447E3" w:rsidRPr="00887350">
        <w:rPr>
          <w:rFonts w:ascii="Times New Roman" w:hAnsi="Times New Roman" w:cs="Times New Roman"/>
          <w:sz w:val="28"/>
          <w:szCs w:val="28"/>
        </w:rPr>
        <w:t>2</w:t>
      </w:r>
      <w:r w:rsidR="000747E0">
        <w:rPr>
          <w:rFonts w:ascii="Times New Roman" w:hAnsi="Times New Roman" w:cs="Times New Roman"/>
          <w:sz w:val="28"/>
          <w:szCs w:val="28"/>
        </w:rPr>
        <w:t>5</w:t>
      </w:r>
      <w:r w:rsidRPr="00887350">
        <w:rPr>
          <w:rFonts w:ascii="Times New Roman" w:hAnsi="Times New Roman" w:cs="Times New Roman"/>
          <w:sz w:val="28"/>
          <w:szCs w:val="28"/>
        </w:rPr>
        <w:t xml:space="preserve">.Подготовленные и согласованные в установленном порядке проекты постановлений, распоряжений </w:t>
      </w:r>
      <w:r w:rsidR="002447E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 приложения к ним поступают в бумажном и электронном виде в окончательном чистовом варианте в отдел </w:t>
      </w:r>
      <w:r w:rsidR="003110C5">
        <w:rPr>
          <w:rFonts w:ascii="Times New Roman" w:hAnsi="Times New Roman" w:cs="Times New Roman"/>
          <w:sz w:val="28"/>
          <w:szCs w:val="28"/>
        </w:rPr>
        <w:t>по взаимодействию с территориями д</w:t>
      </w:r>
      <w:r w:rsidR="003110C5" w:rsidRPr="00887350">
        <w:rPr>
          <w:rFonts w:ascii="Times New Roman" w:hAnsi="Times New Roman" w:cs="Times New Roman"/>
          <w:sz w:val="28"/>
          <w:szCs w:val="28"/>
        </w:rPr>
        <w:t>елопроизводств</w:t>
      </w:r>
      <w:r w:rsidR="003110C5">
        <w:rPr>
          <w:rFonts w:ascii="Times New Roman" w:hAnsi="Times New Roman" w:cs="Times New Roman"/>
          <w:sz w:val="28"/>
          <w:szCs w:val="28"/>
        </w:rPr>
        <w:t>у организационно и контрольно-кадровой работе</w:t>
      </w:r>
      <w:r w:rsidR="003110C5" w:rsidRPr="00887350">
        <w:rPr>
          <w:rFonts w:ascii="Times New Roman" w:hAnsi="Times New Roman" w:cs="Times New Roman"/>
          <w:sz w:val="28"/>
          <w:szCs w:val="28"/>
        </w:rPr>
        <w:t xml:space="preserve"> </w:t>
      </w:r>
      <w:r w:rsidR="002447E3" w:rsidRPr="00887350">
        <w:rPr>
          <w:rFonts w:ascii="Times New Roman" w:hAnsi="Times New Roman" w:cs="Times New Roman"/>
          <w:sz w:val="28"/>
          <w:szCs w:val="28"/>
        </w:rPr>
        <w:t xml:space="preserve">специалисту по компьютерному оформлению документов. </w:t>
      </w:r>
      <w:r w:rsidRPr="00887350">
        <w:rPr>
          <w:rFonts w:ascii="Times New Roman" w:hAnsi="Times New Roman" w:cs="Times New Roman"/>
          <w:sz w:val="28"/>
          <w:szCs w:val="28"/>
        </w:rPr>
        <w:t xml:space="preserve">Электронный вариант документа должен соответствовать проекту постановления или распоряжения </w:t>
      </w:r>
      <w:r w:rsidR="002447E3" w:rsidRPr="00887350">
        <w:rPr>
          <w:rFonts w:ascii="Times New Roman" w:hAnsi="Times New Roman" w:cs="Times New Roman"/>
          <w:sz w:val="28"/>
          <w:szCs w:val="28"/>
        </w:rPr>
        <w:lastRenderedPageBreak/>
        <w:t xml:space="preserve">администрации муниципального района </w:t>
      </w:r>
      <w:r w:rsidRPr="00887350">
        <w:rPr>
          <w:rFonts w:ascii="Times New Roman" w:hAnsi="Times New Roman" w:cs="Times New Roman"/>
          <w:sz w:val="28"/>
          <w:szCs w:val="28"/>
        </w:rPr>
        <w:t>на бумажном носителе. В случае их несоответствия учитывается те</w:t>
      </w:r>
      <w:proofErr w:type="gramStart"/>
      <w:r w:rsidRPr="00887350">
        <w:rPr>
          <w:rFonts w:ascii="Times New Roman" w:hAnsi="Times New Roman" w:cs="Times New Roman"/>
          <w:sz w:val="28"/>
          <w:szCs w:val="28"/>
        </w:rPr>
        <w:t>кст пр</w:t>
      </w:r>
      <w:proofErr w:type="gramEnd"/>
      <w:r w:rsidRPr="00887350">
        <w:rPr>
          <w:rFonts w:ascii="Times New Roman" w:hAnsi="Times New Roman" w:cs="Times New Roman"/>
          <w:sz w:val="28"/>
          <w:szCs w:val="28"/>
        </w:rPr>
        <w:t>оекта 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отделе </w:t>
      </w:r>
      <w:r w:rsidR="003110C5">
        <w:rPr>
          <w:rFonts w:ascii="Times New Roman" w:hAnsi="Times New Roman" w:cs="Times New Roman"/>
          <w:sz w:val="28"/>
          <w:szCs w:val="28"/>
        </w:rPr>
        <w:t>по взаимодействию с территориями д</w:t>
      </w:r>
      <w:r w:rsidR="003110C5" w:rsidRPr="00887350">
        <w:rPr>
          <w:rFonts w:ascii="Times New Roman" w:hAnsi="Times New Roman" w:cs="Times New Roman"/>
          <w:sz w:val="28"/>
          <w:szCs w:val="28"/>
        </w:rPr>
        <w:t>елопроизводств</w:t>
      </w:r>
      <w:r w:rsidR="003110C5">
        <w:rPr>
          <w:rFonts w:ascii="Times New Roman" w:hAnsi="Times New Roman" w:cs="Times New Roman"/>
          <w:sz w:val="28"/>
          <w:szCs w:val="28"/>
        </w:rPr>
        <w:t>у организационно и контрольно-кадровой работе</w:t>
      </w:r>
      <w:r w:rsidR="004D5B1D"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документы приводятся в соответствие с требованиями Инструкции к оформлению документов, переносятся на номерные гербовые бланки и регистрируются в журналах. Работа с документами осуществляется в течение </w:t>
      </w:r>
      <w:r w:rsidR="009359CA">
        <w:rPr>
          <w:rFonts w:ascii="Times New Roman" w:hAnsi="Times New Roman" w:cs="Times New Roman"/>
          <w:sz w:val="28"/>
          <w:szCs w:val="28"/>
        </w:rPr>
        <w:t>2</w:t>
      </w:r>
      <w:r w:rsidRPr="00887350">
        <w:rPr>
          <w:rFonts w:ascii="Times New Roman" w:hAnsi="Times New Roman" w:cs="Times New Roman"/>
          <w:sz w:val="28"/>
          <w:szCs w:val="28"/>
        </w:rPr>
        <w:t xml:space="preserve"> рабочих дней. Затем пакет документов передается отделом </w:t>
      </w:r>
      <w:r w:rsidR="003110C5">
        <w:rPr>
          <w:rFonts w:ascii="Times New Roman" w:hAnsi="Times New Roman" w:cs="Times New Roman"/>
          <w:sz w:val="28"/>
          <w:szCs w:val="28"/>
        </w:rPr>
        <w:t>по взаимодействию с территориями д</w:t>
      </w:r>
      <w:r w:rsidR="003110C5" w:rsidRPr="00887350">
        <w:rPr>
          <w:rFonts w:ascii="Times New Roman" w:hAnsi="Times New Roman" w:cs="Times New Roman"/>
          <w:sz w:val="28"/>
          <w:szCs w:val="28"/>
        </w:rPr>
        <w:t>елопроизводств</w:t>
      </w:r>
      <w:r w:rsidR="003110C5">
        <w:rPr>
          <w:rFonts w:ascii="Times New Roman" w:hAnsi="Times New Roman" w:cs="Times New Roman"/>
          <w:sz w:val="28"/>
          <w:szCs w:val="28"/>
        </w:rPr>
        <w:t>у организационно и контрольно-кадровой работе</w:t>
      </w:r>
      <w:r w:rsidR="003110C5" w:rsidRPr="00887350">
        <w:rPr>
          <w:rFonts w:ascii="Times New Roman" w:hAnsi="Times New Roman" w:cs="Times New Roman"/>
          <w:sz w:val="28"/>
          <w:szCs w:val="28"/>
        </w:rPr>
        <w:t xml:space="preserve"> </w:t>
      </w:r>
      <w:r w:rsidR="004D5B1D"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на подпись </w:t>
      </w:r>
      <w:r w:rsidR="004D5B1D" w:rsidRPr="00887350">
        <w:rPr>
          <w:rFonts w:ascii="Times New Roman" w:hAnsi="Times New Roman" w:cs="Times New Roman"/>
          <w:sz w:val="28"/>
          <w:szCs w:val="28"/>
        </w:rPr>
        <w:t xml:space="preserve">главе </w:t>
      </w:r>
      <w:r w:rsidR="003110C5">
        <w:rPr>
          <w:rFonts w:ascii="Times New Roman" w:hAnsi="Times New Roman" w:cs="Times New Roman"/>
          <w:sz w:val="28"/>
          <w:szCs w:val="28"/>
        </w:rPr>
        <w:t xml:space="preserve">Ровенского </w:t>
      </w:r>
      <w:r w:rsidR="004D5B1D"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Согласованные проекты постановлений (распоряжений) </w:t>
      </w:r>
      <w:r w:rsidR="00907F0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должны поступать в отдел </w:t>
      </w:r>
      <w:r w:rsidR="00806E25">
        <w:rPr>
          <w:rFonts w:ascii="Times New Roman" w:hAnsi="Times New Roman" w:cs="Times New Roman"/>
          <w:sz w:val="28"/>
          <w:szCs w:val="28"/>
        </w:rPr>
        <w:t>по взаимодействию с территориями д</w:t>
      </w:r>
      <w:r w:rsidR="00806E25" w:rsidRPr="00887350">
        <w:rPr>
          <w:rFonts w:ascii="Times New Roman" w:hAnsi="Times New Roman" w:cs="Times New Roman"/>
          <w:sz w:val="28"/>
          <w:szCs w:val="28"/>
        </w:rPr>
        <w:t>елопроизводств</w:t>
      </w:r>
      <w:r w:rsidR="00806E25">
        <w:rPr>
          <w:rFonts w:ascii="Times New Roman" w:hAnsi="Times New Roman" w:cs="Times New Roman"/>
          <w:sz w:val="28"/>
          <w:szCs w:val="28"/>
        </w:rPr>
        <w:t>у организационно и контрольно-кадровой работе</w:t>
      </w:r>
      <w:r w:rsidR="00806E25"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заблаговременно с учетом требований Инструкции по делопроизводству к срокам согласования для своевременного представления на подпись </w:t>
      </w:r>
      <w:r w:rsidR="00907F0B" w:rsidRPr="00887350">
        <w:rPr>
          <w:rFonts w:ascii="Times New Roman" w:hAnsi="Times New Roman" w:cs="Times New Roman"/>
          <w:sz w:val="28"/>
          <w:szCs w:val="28"/>
        </w:rPr>
        <w:t xml:space="preserve">главе муниципального района </w:t>
      </w:r>
      <w:r w:rsidRPr="00887350">
        <w:rPr>
          <w:rFonts w:ascii="Times New Roman" w:hAnsi="Times New Roman" w:cs="Times New Roman"/>
          <w:sz w:val="28"/>
          <w:szCs w:val="28"/>
        </w:rPr>
        <w:t>и соблюдения сроков реализации подписанных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Подготовленные и согласованные в установленном порядке проекты </w:t>
      </w:r>
      <w:r w:rsidR="00B62F44" w:rsidRPr="00887350">
        <w:rPr>
          <w:rFonts w:ascii="Times New Roman" w:hAnsi="Times New Roman" w:cs="Times New Roman"/>
          <w:sz w:val="28"/>
          <w:szCs w:val="28"/>
        </w:rPr>
        <w:t xml:space="preserve">решений Собрания </w:t>
      </w:r>
      <w:r w:rsidR="00806E25">
        <w:rPr>
          <w:rFonts w:ascii="Times New Roman" w:hAnsi="Times New Roman" w:cs="Times New Roman"/>
          <w:sz w:val="28"/>
          <w:szCs w:val="28"/>
        </w:rPr>
        <w:t>Ровенского</w:t>
      </w:r>
      <w:r w:rsidR="00B62F44" w:rsidRPr="00887350">
        <w:rPr>
          <w:rFonts w:ascii="Times New Roman" w:hAnsi="Times New Roman" w:cs="Times New Roman"/>
          <w:sz w:val="28"/>
          <w:szCs w:val="28"/>
        </w:rPr>
        <w:t xml:space="preserve"> муниципального района, Совета </w:t>
      </w:r>
      <w:r w:rsidR="00806E25">
        <w:rPr>
          <w:rFonts w:ascii="Times New Roman" w:hAnsi="Times New Roman" w:cs="Times New Roman"/>
          <w:sz w:val="28"/>
          <w:szCs w:val="28"/>
        </w:rPr>
        <w:t xml:space="preserve">Ровенского </w:t>
      </w:r>
      <w:r w:rsidR="00B62F44"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со всеми прилагаемыми документами в двухдневный срок направляются разработчиками в </w:t>
      </w:r>
      <w:r w:rsidR="00B62F44" w:rsidRPr="00887350">
        <w:rPr>
          <w:rFonts w:ascii="Times New Roman" w:hAnsi="Times New Roman" w:cs="Times New Roman"/>
          <w:sz w:val="28"/>
          <w:szCs w:val="28"/>
        </w:rPr>
        <w:t xml:space="preserve">аппарат Собрания </w:t>
      </w:r>
      <w:r w:rsidR="00806E25">
        <w:rPr>
          <w:rFonts w:ascii="Times New Roman" w:hAnsi="Times New Roman" w:cs="Times New Roman"/>
          <w:sz w:val="28"/>
          <w:szCs w:val="28"/>
        </w:rPr>
        <w:t>Ровенского</w:t>
      </w:r>
      <w:r w:rsidR="00B62F44" w:rsidRPr="00887350">
        <w:rPr>
          <w:rFonts w:ascii="Times New Roman" w:hAnsi="Times New Roman" w:cs="Times New Roman"/>
          <w:sz w:val="28"/>
          <w:szCs w:val="28"/>
        </w:rPr>
        <w:t xml:space="preserve"> муниципального района и Совета </w:t>
      </w:r>
      <w:r w:rsidR="00806E25">
        <w:rPr>
          <w:rFonts w:ascii="Times New Roman" w:hAnsi="Times New Roman" w:cs="Times New Roman"/>
          <w:sz w:val="28"/>
          <w:szCs w:val="28"/>
        </w:rPr>
        <w:t xml:space="preserve">Ровенского </w:t>
      </w:r>
      <w:r w:rsidR="00B62F44"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с одновременным представлением текстов проектов и необходимых сопроводительных материалов в электронном виде.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B36E53" w:rsidRPr="00887350">
        <w:rPr>
          <w:rFonts w:ascii="Times New Roman" w:hAnsi="Times New Roman" w:cs="Times New Roman"/>
          <w:sz w:val="28"/>
          <w:szCs w:val="28"/>
        </w:rPr>
        <w:t>2</w:t>
      </w:r>
      <w:r w:rsidR="000747E0">
        <w:rPr>
          <w:rFonts w:ascii="Times New Roman" w:hAnsi="Times New Roman" w:cs="Times New Roman"/>
          <w:sz w:val="28"/>
          <w:szCs w:val="28"/>
        </w:rPr>
        <w:t>6</w:t>
      </w:r>
      <w:r w:rsidRPr="00887350">
        <w:rPr>
          <w:rFonts w:ascii="Times New Roman" w:hAnsi="Times New Roman" w:cs="Times New Roman"/>
          <w:sz w:val="28"/>
          <w:szCs w:val="28"/>
        </w:rPr>
        <w:t xml:space="preserve">.Совместный правовой акт может быть оформлен на соответствующем бланке </w:t>
      </w:r>
      <w:r w:rsidR="00B36E5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с указанием наименования органа или должностного лица, совместно с которым издается данный правовой акт, либо на чистом листе бумаги с указанием, от имени каких органов (должностных лиц) принимается (издается) правовой акт.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AD1B11" w:rsidRPr="00887350">
        <w:rPr>
          <w:rFonts w:ascii="Times New Roman" w:hAnsi="Times New Roman" w:cs="Times New Roman"/>
          <w:sz w:val="28"/>
          <w:szCs w:val="28"/>
        </w:rPr>
        <w:t>2</w:t>
      </w:r>
      <w:r w:rsidR="000747E0">
        <w:rPr>
          <w:rFonts w:ascii="Times New Roman" w:hAnsi="Times New Roman" w:cs="Times New Roman"/>
          <w:sz w:val="28"/>
          <w:szCs w:val="28"/>
        </w:rPr>
        <w:t>7</w:t>
      </w:r>
      <w:r w:rsidRPr="00887350">
        <w:rPr>
          <w:rFonts w:ascii="Times New Roman" w:hAnsi="Times New Roman" w:cs="Times New Roman"/>
          <w:sz w:val="28"/>
          <w:szCs w:val="28"/>
        </w:rPr>
        <w:t xml:space="preserve">.Проекты постановлений и распоряжений, оформленные с нарушением Инструкции, </w:t>
      </w:r>
      <w:r w:rsidR="00AD1B11" w:rsidRPr="00887350">
        <w:rPr>
          <w:rFonts w:ascii="Times New Roman" w:hAnsi="Times New Roman" w:cs="Times New Roman"/>
          <w:sz w:val="28"/>
          <w:szCs w:val="28"/>
        </w:rPr>
        <w:t>отделом</w:t>
      </w:r>
      <w:r w:rsidRPr="00887350">
        <w:rPr>
          <w:rFonts w:ascii="Times New Roman" w:hAnsi="Times New Roman" w:cs="Times New Roman"/>
          <w:sz w:val="28"/>
          <w:szCs w:val="28"/>
        </w:rPr>
        <w:t xml:space="preserve"> делопроизводства к переносу на номерной гербовый бланк не принимаются.</w:t>
      </w:r>
    </w:p>
    <w:p w:rsidR="000545B6" w:rsidRPr="00887350" w:rsidRDefault="00160E24" w:rsidP="00887350">
      <w:pPr>
        <w:pStyle w:val="ConsPlusNormal"/>
        <w:ind w:firstLine="540"/>
        <w:jc w:val="both"/>
        <w:rPr>
          <w:rFonts w:ascii="Times New Roman" w:hAnsi="Times New Roman" w:cs="Times New Roman"/>
          <w:sz w:val="28"/>
          <w:szCs w:val="28"/>
        </w:rPr>
      </w:pPr>
      <w:bookmarkStart w:id="11" w:name="P1423"/>
      <w:bookmarkEnd w:id="11"/>
      <w:r w:rsidRPr="00887350">
        <w:rPr>
          <w:rFonts w:ascii="Times New Roman" w:hAnsi="Times New Roman" w:cs="Times New Roman"/>
          <w:sz w:val="28"/>
          <w:szCs w:val="28"/>
        </w:rPr>
        <w:t>7.</w:t>
      </w:r>
      <w:r w:rsidR="000545B6" w:rsidRPr="00887350">
        <w:rPr>
          <w:rFonts w:ascii="Times New Roman" w:hAnsi="Times New Roman" w:cs="Times New Roman"/>
          <w:sz w:val="28"/>
          <w:szCs w:val="28"/>
        </w:rPr>
        <w:t>2</w:t>
      </w:r>
      <w:r w:rsidR="000747E0">
        <w:rPr>
          <w:rFonts w:ascii="Times New Roman" w:hAnsi="Times New Roman" w:cs="Times New Roman"/>
          <w:sz w:val="28"/>
          <w:szCs w:val="28"/>
        </w:rPr>
        <w:t>8</w:t>
      </w:r>
      <w:r w:rsidRPr="00887350">
        <w:rPr>
          <w:rFonts w:ascii="Times New Roman" w:hAnsi="Times New Roman" w:cs="Times New Roman"/>
          <w:sz w:val="28"/>
          <w:szCs w:val="28"/>
        </w:rPr>
        <w:t xml:space="preserve">.Подписанные </w:t>
      </w:r>
      <w:r w:rsidR="000545B6" w:rsidRPr="00887350">
        <w:rPr>
          <w:rFonts w:ascii="Times New Roman" w:hAnsi="Times New Roman" w:cs="Times New Roman"/>
          <w:sz w:val="28"/>
          <w:szCs w:val="28"/>
        </w:rPr>
        <w:t>постановления, распоряжения администрации муниципального района</w:t>
      </w:r>
      <w:r w:rsidRPr="00887350">
        <w:rPr>
          <w:rFonts w:ascii="Times New Roman" w:hAnsi="Times New Roman" w:cs="Times New Roman"/>
          <w:sz w:val="28"/>
          <w:szCs w:val="28"/>
        </w:rPr>
        <w:t xml:space="preserve"> регистрируются в отдел</w:t>
      </w:r>
      <w:r w:rsidR="00A673EC">
        <w:rPr>
          <w:rFonts w:ascii="Times New Roman" w:hAnsi="Times New Roman" w:cs="Times New Roman"/>
          <w:sz w:val="28"/>
          <w:szCs w:val="28"/>
        </w:rPr>
        <w:t>е</w:t>
      </w:r>
      <w:r w:rsidRPr="00887350">
        <w:rPr>
          <w:rFonts w:ascii="Times New Roman" w:hAnsi="Times New Roman" w:cs="Times New Roman"/>
          <w:sz w:val="28"/>
          <w:szCs w:val="28"/>
        </w:rPr>
        <w:t xml:space="preserve">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000545B6" w:rsidRPr="00887350">
        <w:rPr>
          <w:rFonts w:ascii="Times New Roman" w:hAnsi="Times New Roman" w:cs="Times New Roman"/>
          <w:sz w:val="28"/>
          <w:szCs w:val="28"/>
        </w:rPr>
        <w:t xml:space="preserve"> администрации муниципального района. </w:t>
      </w:r>
      <w:proofErr w:type="gramStart"/>
      <w:r w:rsidR="000545B6" w:rsidRPr="00887350">
        <w:rPr>
          <w:rFonts w:ascii="Times New Roman" w:hAnsi="Times New Roman" w:cs="Times New Roman"/>
          <w:sz w:val="28"/>
          <w:szCs w:val="28"/>
        </w:rPr>
        <w:t>Постановлениям администрации муниципального района присваиваются порядковые регистрационные номера (например,</w:t>
      </w:r>
      <w:r w:rsidR="000747E0">
        <w:rPr>
          <w:rFonts w:ascii="Times New Roman" w:hAnsi="Times New Roman" w:cs="Times New Roman"/>
          <w:sz w:val="28"/>
          <w:szCs w:val="28"/>
        </w:rPr>
        <w:t xml:space="preserve">          </w:t>
      </w:r>
      <w:r w:rsidR="000545B6" w:rsidRPr="00887350">
        <w:rPr>
          <w:rFonts w:ascii="Times New Roman" w:hAnsi="Times New Roman" w:cs="Times New Roman"/>
          <w:sz w:val="28"/>
          <w:szCs w:val="28"/>
        </w:rPr>
        <w:t>№ 268), распоряжениям администрации муниципального района по вопросам организации работы администрации присваиваются порядковые регистрационные номера с буквой «</w:t>
      </w:r>
      <w:proofErr w:type="spellStart"/>
      <w:r w:rsidR="000545B6" w:rsidRPr="00887350">
        <w:rPr>
          <w:rFonts w:ascii="Times New Roman" w:hAnsi="Times New Roman" w:cs="Times New Roman"/>
          <w:sz w:val="28"/>
          <w:szCs w:val="28"/>
        </w:rPr>
        <w:t>р</w:t>
      </w:r>
      <w:proofErr w:type="spellEnd"/>
      <w:r w:rsidR="000545B6" w:rsidRPr="00887350">
        <w:rPr>
          <w:rFonts w:ascii="Times New Roman" w:hAnsi="Times New Roman" w:cs="Times New Roman"/>
          <w:sz w:val="28"/>
          <w:szCs w:val="28"/>
        </w:rPr>
        <w:t>» (например</w:t>
      </w:r>
      <w:r w:rsidR="000747E0">
        <w:rPr>
          <w:rFonts w:ascii="Times New Roman" w:hAnsi="Times New Roman" w:cs="Times New Roman"/>
          <w:sz w:val="28"/>
          <w:szCs w:val="28"/>
        </w:rPr>
        <w:t>,</w:t>
      </w:r>
      <w:r w:rsidR="000545B6" w:rsidRPr="00887350">
        <w:rPr>
          <w:rFonts w:ascii="Times New Roman" w:hAnsi="Times New Roman" w:cs="Times New Roman"/>
          <w:sz w:val="28"/>
          <w:szCs w:val="28"/>
        </w:rPr>
        <w:t xml:space="preserve"> № 268-р), распоряжениям администрации муниципального района: </w:t>
      </w:r>
      <w:r w:rsidR="003519F1" w:rsidRPr="00887350">
        <w:rPr>
          <w:rFonts w:ascii="Times New Roman" w:hAnsi="Times New Roman" w:cs="Times New Roman"/>
          <w:sz w:val="28"/>
          <w:szCs w:val="28"/>
        </w:rPr>
        <w:t>по личному составу</w:t>
      </w:r>
      <w:r w:rsidR="003519F1">
        <w:rPr>
          <w:rFonts w:ascii="Times New Roman" w:hAnsi="Times New Roman" w:cs="Times New Roman"/>
          <w:sz w:val="28"/>
          <w:szCs w:val="28"/>
        </w:rPr>
        <w:t>,</w:t>
      </w:r>
      <w:r w:rsidR="003519F1" w:rsidRPr="00887350">
        <w:rPr>
          <w:rFonts w:ascii="Times New Roman" w:hAnsi="Times New Roman" w:cs="Times New Roman"/>
          <w:sz w:val="28"/>
          <w:szCs w:val="28"/>
        </w:rPr>
        <w:t xml:space="preserve"> </w:t>
      </w:r>
      <w:r w:rsidR="000545B6" w:rsidRPr="00887350">
        <w:rPr>
          <w:rFonts w:ascii="Times New Roman" w:hAnsi="Times New Roman" w:cs="Times New Roman"/>
          <w:sz w:val="28"/>
          <w:szCs w:val="28"/>
        </w:rPr>
        <w:t>о командировании сотрудников за пределы и в пределах области, о дисциплинарных взысканиях, о предоставлении отпусков присваиваются порядковые регистрационные номера с буквами «</w:t>
      </w:r>
      <w:proofErr w:type="spellStart"/>
      <w:r w:rsidR="000545B6" w:rsidRPr="00887350">
        <w:rPr>
          <w:rFonts w:ascii="Times New Roman" w:hAnsi="Times New Roman" w:cs="Times New Roman"/>
          <w:sz w:val="28"/>
          <w:szCs w:val="28"/>
        </w:rPr>
        <w:t>рк</w:t>
      </w:r>
      <w:proofErr w:type="spellEnd"/>
      <w:r w:rsidR="000545B6" w:rsidRPr="00887350">
        <w:rPr>
          <w:rFonts w:ascii="Times New Roman" w:hAnsi="Times New Roman" w:cs="Times New Roman"/>
          <w:sz w:val="28"/>
          <w:szCs w:val="28"/>
        </w:rPr>
        <w:t>» (например</w:t>
      </w:r>
      <w:r w:rsidR="000747E0">
        <w:rPr>
          <w:rFonts w:ascii="Times New Roman" w:hAnsi="Times New Roman" w:cs="Times New Roman"/>
          <w:sz w:val="28"/>
          <w:szCs w:val="28"/>
        </w:rPr>
        <w:t>,</w:t>
      </w:r>
      <w:r w:rsidR="000545B6" w:rsidRPr="00887350">
        <w:rPr>
          <w:rFonts w:ascii="Times New Roman" w:hAnsi="Times New Roman" w:cs="Times New Roman"/>
          <w:sz w:val="28"/>
          <w:szCs w:val="28"/>
        </w:rPr>
        <w:t xml:space="preserve"> </w:t>
      </w:r>
      <w:r w:rsidR="000747E0">
        <w:rPr>
          <w:rFonts w:ascii="Times New Roman" w:hAnsi="Times New Roman" w:cs="Times New Roman"/>
          <w:sz w:val="28"/>
          <w:szCs w:val="28"/>
        </w:rPr>
        <w:t xml:space="preserve"> </w:t>
      </w:r>
      <w:r w:rsidR="003519F1">
        <w:rPr>
          <w:rFonts w:ascii="Times New Roman" w:hAnsi="Times New Roman" w:cs="Times New Roman"/>
          <w:sz w:val="28"/>
          <w:szCs w:val="28"/>
        </w:rPr>
        <w:t>№ 268-рк).</w:t>
      </w:r>
      <w:proofErr w:type="gramEnd"/>
      <w:r w:rsidR="003519F1">
        <w:rPr>
          <w:rFonts w:ascii="Times New Roman" w:hAnsi="Times New Roman" w:cs="Times New Roman"/>
          <w:sz w:val="28"/>
          <w:szCs w:val="28"/>
        </w:rPr>
        <w:t xml:space="preserve"> </w:t>
      </w:r>
      <w:r w:rsidR="000545B6" w:rsidRPr="00887350">
        <w:rPr>
          <w:rFonts w:ascii="Times New Roman" w:hAnsi="Times New Roman" w:cs="Times New Roman"/>
          <w:sz w:val="28"/>
          <w:szCs w:val="28"/>
        </w:rPr>
        <w:t xml:space="preserve">Нумерация ведется с начала и до конца года раздельно </w:t>
      </w:r>
      <w:r w:rsidR="000545B6" w:rsidRPr="00887350">
        <w:rPr>
          <w:rFonts w:ascii="Times New Roman" w:hAnsi="Times New Roman" w:cs="Times New Roman"/>
          <w:sz w:val="28"/>
          <w:szCs w:val="28"/>
        </w:rPr>
        <w:lastRenderedPageBreak/>
        <w:t>для каждого вида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регистрации указанных документов на подпись должностного лица, подписавшего правовой акт, изготовленный на бланке с необходимыми реквизитами, </w:t>
      </w:r>
      <w:r w:rsidR="00F8156D" w:rsidRPr="00887350">
        <w:rPr>
          <w:rFonts w:ascii="Times New Roman" w:hAnsi="Times New Roman" w:cs="Times New Roman"/>
          <w:sz w:val="28"/>
          <w:szCs w:val="28"/>
        </w:rPr>
        <w:t xml:space="preserve">ставится </w:t>
      </w:r>
      <w:r w:rsidRPr="00887350">
        <w:rPr>
          <w:rFonts w:ascii="Times New Roman" w:hAnsi="Times New Roman" w:cs="Times New Roman"/>
          <w:sz w:val="28"/>
          <w:szCs w:val="28"/>
        </w:rPr>
        <w:t>гербовая печать.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0747E0">
        <w:rPr>
          <w:rFonts w:ascii="Times New Roman" w:hAnsi="Times New Roman" w:cs="Times New Roman"/>
          <w:sz w:val="28"/>
          <w:szCs w:val="28"/>
        </w:rPr>
        <w:t>29</w:t>
      </w:r>
      <w:r w:rsidRPr="00887350">
        <w:rPr>
          <w:rFonts w:ascii="Times New Roman" w:hAnsi="Times New Roman" w:cs="Times New Roman"/>
          <w:sz w:val="28"/>
          <w:szCs w:val="28"/>
        </w:rPr>
        <w:t xml:space="preserve">.Все подписанные постановления и распоряжения тиражируются отделом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00E409DD"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 xml:space="preserve"> в соответствии с реестром рассылки, который составляется ответственным исполнителем при подготовке проекта этого правового акта. Допускается корректировка реестра рассылки работниками отдела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w:t>
      </w:r>
      <w:r w:rsidR="000A0D6B" w:rsidRPr="00887350">
        <w:rPr>
          <w:rFonts w:ascii="Times New Roman" w:hAnsi="Times New Roman" w:cs="Times New Roman"/>
          <w:sz w:val="28"/>
          <w:szCs w:val="28"/>
        </w:rPr>
        <w:t xml:space="preserve"> структурные подразделения, </w:t>
      </w:r>
      <w:r w:rsidR="000A0D6B" w:rsidRPr="003519F1">
        <w:rPr>
          <w:rFonts w:ascii="Times New Roman" w:hAnsi="Times New Roman" w:cs="Times New Roman"/>
          <w:sz w:val="28"/>
          <w:szCs w:val="28"/>
          <w:highlight w:val="yellow"/>
        </w:rPr>
        <w:t>отраслевые</w:t>
      </w:r>
      <w:r w:rsidRPr="003519F1">
        <w:rPr>
          <w:rFonts w:ascii="Times New Roman" w:hAnsi="Times New Roman" w:cs="Times New Roman"/>
          <w:sz w:val="28"/>
          <w:szCs w:val="28"/>
          <w:highlight w:val="yellow"/>
        </w:rPr>
        <w:t xml:space="preserve"> органы</w:t>
      </w:r>
      <w:r w:rsidRPr="00887350">
        <w:rPr>
          <w:rFonts w:ascii="Times New Roman" w:hAnsi="Times New Roman" w:cs="Times New Roman"/>
          <w:sz w:val="28"/>
          <w:szCs w:val="28"/>
        </w:rPr>
        <w:t xml:space="preserve"> </w:t>
      </w:r>
      <w:r w:rsidR="000A0D6B" w:rsidRPr="00887350">
        <w:rPr>
          <w:rFonts w:ascii="Times New Roman" w:hAnsi="Times New Roman" w:cs="Times New Roman"/>
          <w:sz w:val="28"/>
          <w:szCs w:val="28"/>
        </w:rPr>
        <w:t xml:space="preserve">администрации муниципального района, </w:t>
      </w:r>
      <w:r w:rsidR="000A0D6B" w:rsidRPr="00EE105D">
        <w:rPr>
          <w:rFonts w:ascii="Times New Roman" w:hAnsi="Times New Roman" w:cs="Times New Roman"/>
          <w:sz w:val="28"/>
          <w:szCs w:val="28"/>
        </w:rPr>
        <w:t xml:space="preserve">муниципальным образованиям </w:t>
      </w:r>
      <w:r w:rsidR="003519F1">
        <w:rPr>
          <w:rFonts w:ascii="Times New Roman" w:hAnsi="Times New Roman" w:cs="Times New Roman"/>
          <w:sz w:val="28"/>
          <w:szCs w:val="28"/>
        </w:rPr>
        <w:t xml:space="preserve">Ровенского </w:t>
      </w:r>
      <w:r w:rsidR="000A0D6B" w:rsidRPr="00EE105D">
        <w:rPr>
          <w:rFonts w:ascii="Times New Roman" w:hAnsi="Times New Roman" w:cs="Times New Roman"/>
          <w:sz w:val="28"/>
          <w:szCs w:val="28"/>
        </w:rPr>
        <w:t xml:space="preserve">муниципального </w:t>
      </w:r>
      <w:proofErr w:type="gramStart"/>
      <w:r w:rsidR="000A0D6B" w:rsidRPr="00EE105D">
        <w:rPr>
          <w:rFonts w:ascii="Times New Roman" w:hAnsi="Times New Roman" w:cs="Times New Roman"/>
          <w:sz w:val="28"/>
          <w:szCs w:val="28"/>
        </w:rPr>
        <w:t xml:space="preserve">района </w:t>
      </w:r>
      <w:r w:rsidRPr="00EE105D">
        <w:rPr>
          <w:rFonts w:ascii="Times New Roman" w:hAnsi="Times New Roman" w:cs="Times New Roman"/>
          <w:sz w:val="28"/>
          <w:szCs w:val="28"/>
        </w:rPr>
        <w:t>копии правовых актов</w:t>
      </w:r>
      <w:r w:rsidRPr="00887350">
        <w:rPr>
          <w:rFonts w:ascii="Times New Roman" w:hAnsi="Times New Roman" w:cs="Times New Roman"/>
          <w:sz w:val="28"/>
          <w:szCs w:val="28"/>
        </w:rPr>
        <w:t xml:space="preserve"> </w:t>
      </w:r>
      <w:r w:rsidR="000A0D6B" w:rsidRPr="00887350">
        <w:rPr>
          <w:rFonts w:ascii="Times New Roman" w:hAnsi="Times New Roman" w:cs="Times New Roman"/>
          <w:sz w:val="28"/>
          <w:szCs w:val="28"/>
        </w:rPr>
        <w:t>администрации муниципального района</w:t>
      </w:r>
      <w:proofErr w:type="gramEnd"/>
      <w:r w:rsidRPr="00887350">
        <w:rPr>
          <w:rFonts w:ascii="Times New Roman" w:hAnsi="Times New Roman" w:cs="Times New Roman"/>
          <w:sz w:val="28"/>
          <w:szCs w:val="28"/>
        </w:rPr>
        <w:t xml:space="preserve"> рассылаются с использованием системы электронного документооборота.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w:t>
      </w:r>
      <w:r w:rsidR="000A0D6B" w:rsidRPr="00887350">
        <w:rPr>
          <w:rFonts w:ascii="Times New Roman" w:hAnsi="Times New Roman" w:cs="Times New Roman"/>
          <w:sz w:val="28"/>
          <w:szCs w:val="28"/>
        </w:rPr>
        <w:t xml:space="preserve">структурные подразделения, </w:t>
      </w:r>
      <w:r w:rsidR="000A0D6B" w:rsidRPr="003519F1">
        <w:rPr>
          <w:rFonts w:ascii="Times New Roman" w:hAnsi="Times New Roman" w:cs="Times New Roman"/>
          <w:sz w:val="28"/>
          <w:szCs w:val="28"/>
          <w:highlight w:val="yellow"/>
        </w:rPr>
        <w:t>отраслевые органы</w:t>
      </w:r>
      <w:r w:rsidR="000A0D6B" w:rsidRPr="00887350">
        <w:rPr>
          <w:rFonts w:ascii="Times New Roman" w:hAnsi="Times New Roman" w:cs="Times New Roman"/>
          <w:sz w:val="28"/>
          <w:szCs w:val="28"/>
        </w:rPr>
        <w:t xml:space="preserve"> администрации муниципального района, </w:t>
      </w:r>
      <w:r w:rsidR="000A0D6B" w:rsidRPr="00EE105D">
        <w:rPr>
          <w:rFonts w:ascii="Times New Roman" w:hAnsi="Times New Roman" w:cs="Times New Roman"/>
          <w:sz w:val="28"/>
          <w:szCs w:val="28"/>
        </w:rPr>
        <w:t xml:space="preserve">муниципальным образованиям </w:t>
      </w:r>
      <w:r w:rsidR="003519F1">
        <w:rPr>
          <w:rFonts w:ascii="Times New Roman" w:hAnsi="Times New Roman" w:cs="Times New Roman"/>
          <w:sz w:val="28"/>
          <w:szCs w:val="28"/>
        </w:rPr>
        <w:t xml:space="preserve">Ровенского </w:t>
      </w:r>
      <w:r w:rsidR="000A0D6B" w:rsidRPr="00EE105D">
        <w:rPr>
          <w:rFonts w:ascii="Times New Roman" w:hAnsi="Times New Roman" w:cs="Times New Roman"/>
          <w:sz w:val="28"/>
          <w:szCs w:val="28"/>
        </w:rPr>
        <w:t xml:space="preserve">муниципального района, </w:t>
      </w:r>
      <w:r w:rsidRPr="00EE105D">
        <w:rPr>
          <w:rFonts w:ascii="Times New Roman" w:hAnsi="Times New Roman" w:cs="Times New Roman"/>
          <w:sz w:val="28"/>
          <w:szCs w:val="28"/>
        </w:rPr>
        <w:t>не</w:t>
      </w:r>
      <w:r w:rsidRPr="00887350">
        <w:rPr>
          <w:rFonts w:ascii="Times New Roman" w:hAnsi="Times New Roman" w:cs="Times New Roman"/>
          <w:sz w:val="28"/>
          <w:szCs w:val="28"/>
        </w:rPr>
        <w:t xml:space="preserve"> подключенны</w:t>
      </w:r>
      <w:r w:rsidR="000A0D6B" w:rsidRPr="00887350">
        <w:rPr>
          <w:rFonts w:ascii="Times New Roman" w:hAnsi="Times New Roman" w:cs="Times New Roman"/>
          <w:sz w:val="28"/>
          <w:szCs w:val="28"/>
        </w:rPr>
        <w:t>м</w:t>
      </w:r>
      <w:r w:rsidRPr="00887350">
        <w:rPr>
          <w:rFonts w:ascii="Times New Roman" w:hAnsi="Times New Roman" w:cs="Times New Roman"/>
          <w:sz w:val="28"/>
          <w:szCs w:val="28"/>
        </w:rPr>
        <w:t xml:space="preserve"> к системе электронного документооборота </w:t>
      </w:r>
      <w:proofErr w:type="gramStart"/>
      <w:r w:rsidR="000A0D6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оформленные в установленном порядке копии правовых актов </w:t>
      </w:r>
      <w:r w:rsidR="000A0D6B"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рассылаются</w:t>
      </w:r>
      <w:proofErr w:type="gramEnd"/>
      <w:r w:rsidRPr="00887350">
        <w:rPr>
          <w:rFonts w:ascii="Times New Roman" w:hAnsi="Times New Roman" w:cs="Times New Roman"/>
          <w:sz w:val="28"/>
          <w:szCs w:val="28"/>
        </w:rPr>
        <w:t xml:space="preserve"> </w:t>
      </w:r>
      <w:r w:rsidR="000A0D6B" w:rsidRPr="00887350">
        <w:rPr>
          <w:rFonts w:ascii="Times New Roman" w:hAnsi="Times New Roman" w:cs="Times New Roman"/>
          <w:sz w:val="28"/>
          <w:szCs w:val="28"/>
        </w:rPr>
        <w:t>отдел</w:t>
      </w:r>
      <w:r w:rsidR="00EE105D">
        <w:rPr>
          <w:rFonts w:ascii="Times New Roman" w:hAnsi="Times New Roman" w:cs="Times New Roman"/>
          <w:sz w:val="28"/>
          <w:szCs w:val="28"/>
        </w:rPr>
        <w:t>о</w:t>
      </w:r>
      <w:r w:rsidR="000A0D6B" w:rsidRPr="00887350">
        <w:rPr>
          <w:rFonts w:ascii="Times New Roman" w:hAnsi="Times New Roman" w:cs="Times New Roman"/>
          <w:sz w:val="28"/>
          <w:szCs w:val="28"/>
        </w:rPr>
        <w:t>м</w:t>
      </w:r>
      <w:r w:rsidRPr="00887350">
        <w:rPr>
          <w:rFonts w:ascii="Times New Roman" w:hAnsi="Times New Roman" w:cs="Times New Roman"/>
          <w:sz w:val="28"/>
          <w:szCs w:val="28"/>
        </w:rPr>
        <w:t xml:space="preserve">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003519F1" w:rsidRPr="00887350">
        <w:rPr>
          <w:rFonts w:ascii="Times New Roman" w:hAnsi="Times New Roman" w:cs="Times New Roman"/>
          <w:sz w:val="28"/>
          <w:szCs w:val="28"/>
        </w:rPr>
        <w:t xml:space="preserve"> </w:t>
      </w:r>
      <w:r w:rsidRPr="00887350">
        <w:rPr>
          <w:rFonts w:ascii="Times New Roman" w:hAnsi="Times New Roman" w:cs="Times New Roman"/>
          <w:sz w:val="28"/>
          <w:szCs w:val="28"/>
        </w:rPr>
        <w:t>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необходимости документы могут быть направлены электронной почтой.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7.3</w:t>
      </w:r>
      <w:r w:rsidR="000747E0">
        <w:rPr>
          <w:rFonts w:ascii="Times New Roman" w:hAnsi="Times New Roman" w:cs="Times New Roman"/>
          <w:sz w:val="28"/>
          <w:szCs w:val="28"/>
        </w:rPr>
        <w:t>0</w:t>
      </w:r>
      <w:r w:rsidRPr="00887350">
        <w:rPr>
          <w:rFonts w:ascii="Times New Roman" w:hAnsi="Times New Roman" w:cs="Times New Roman"/>
          <w:sz w:val="28"/>
          <w:szCs w:val="28"/>
        </w:rPr>
        <w:t>.</w:t>
      </w:r>
      <w:r w:rsidR="00065625" w:rsidRPr="00887350">
        <w:rPr>
          <w:rFonts w:ascii="Times New Roman" w:hAnsi="Times New Roman" w:cs="Times New Roman"/>
          <w:sz w:val="28"/>
          <w:szCs w:val="28"/>
        </w:rPr>
        <w:t>Постановления и распоряжения администрации муниципального района</w:t>
      </w:r>
      <w:r w:rsidRPr="00887350">
        <w:rPr>
          <w:rFonts w:ascii="Times New Roman" w:hAnsi="Times New Roman" w:cs="Times New Roman"/>
          <w:sz w:val="28"/>
          <w:szCs w:val="28"/>
        </w:rPr>
        <w:t xml:space="preserve"> систематизируются </w:t>
      </w:r>
      <w:r w:rsidR="003519F1" w:rsidRPr="00887350">
        <w:rPr>
          <w:rFonts w:ascii="Times New Roman" w:hAnsi="Times New Roman" w:cs="Times New Roman"/>
          <w:sz w:val="28"/>
          <w:szCs w:val="28"/>
        </w:rPr>
        <w:t>отдел</w:t>
      </w:r>
      <w:r w:rsidR="003519F1">
        <w:rPr>
          <w:rFonts w:ascii="Times New Roman" w:hAnsi="Times New Roman" w:cs="Times New Roman"/>
          <w:sz w:val="28"/>
          <w:szCs w:val="28"/>
        </w:rPr>
        <w:t>о</w:t>
      </w:r>
      <w:r w:rsidR="003519F1" w:rsidRPr="00887350">
        <w:rPr>
          <w:rFonts w:ascii="Times New Roman" w:hAnsi="Times New Roman" w:cs="Times New Roman"/>
          <w:sz w:val="28"/>
          <w:szCs w:val="28"/>
        </w:rPr>
        <w:t xml:space="preserve">м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003519F1" w:rsidRPr="00887350">
        <w:rPr>
          <w:rFonts w:ascii="Times New Roman" w:hAnsi="Times New Roman" w:cs="Times New Roman"/>
          <w:sz w:val="28"/>
          <w:szCs w:val="28"/>
        </w:rPr>
        <w:t xml:space="preserve"> </w:t>
      </w:r>
      <w:r w:rsidRPr="00887350">
        <w:rPr>
          <w:rFonts w:ascii="Times New Roman" w:hAnsi="Times New Roman" w:cs="Times New Roman"/>
          <w:sz w:val="28"/>
          <w:szCs w:val="28"/>
        </w:rPr>
        <w:t>с ежемесячным составлением их перечней</w:t>
      </w:r>
      <w:r w:rsidR="00065625" w:rsidRPr="00887350">
        <w:rPr>
          <w:rFonts w:ascii="Times New Roman" w:hAnsi="Times New Roman" w:cs="Times New Roman"/>
          <w:sz w:val="28"/>
          <w:szCs w:val="28"/>
        </w:rPr>
        <w:t xml:space="preserve"> (реестров)</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7.3</w:t>
      </w:r>
      <w:r w:rsidR="000747E0">
        <w:rPr>
          <w:rFonts w:ascii="Times New Roman" w:hAnsi="Times New Roman" w:cs="Times New Roman"/>
          <w:sz w:val="28"/>
          <w:szCs w:val="28"/>
        </w:rPr>
        <w:t>1</w:t>
      </w:r>
      <w:r w:rsidRPr="00887350">
        <w:rPr>
          <w:rFonts w:ascii="Times New Roman" w:hAnsi="Times New Roman" w:cs="Times New Roman"/>
          <w:sz w:val="28"/>
          <w:szCs w:val="28"/>
        </w:rPr>
        <w:t xml:space="preserve">.Подготовка документа к заверению осуществляется сотрудником </w:t>
      </w:r>
      <w:r w:rsidR="004E1601" w:rsidRPr="00887350">
        <w:rPr>
          <w:rFonts w:ascii="Times New Roman" w:hAnsi="Times New Roman" w:cs="Times New Roman"/>
          <w:sz w:val="28"/>
          <w:szCs w:val="28"/>
        </w:rPr>
        <w:t xml:space="preserve">структурного подразделения, </w:t>
      </w:r>
      <w:r w:rsidR="004E1601" w:rsidRPr="003519F1">
        <w:rPr>
          <w:rFonts w:ascii="Times New Roman" w:hAnsi="Times New Roman" w:cs="Times New Roman"/>
          <w:sz w:val="28"/>
          <w:szCs w:val="28"/>
          <w:highlight w:val="yellow"/>
        </w:rPr>
        <w:t xml:space="preserve">отраслевого </w:t>
      </w:r>
      <w:r w:rsidRPr="003519F1">
        <w:rPr>
          <w:rFonts w:ascii="Times New Roman" w:hAnsi="Times New Roman" w:cs="Times New Roman"/>
          <w:sz w:val="28"/>
          <w:szCs w:val="28"/>
          <w:highlight w:val="yellow"/>
        </w:rPr>
        <w:t>органа</w:t>
      </w:r>
      <w:r w:rsidRPr="00887350">
        <w:rPr>
          <w:rFonts w:ascii="Times New Roman" w:hAnsi="Times New Roman" w:cs="Times New Roman"/>
          <w:sz w:val="28"/>
          <w:szCs w:val="28"/>
        </w:rPr>
        <w:t xml:space="preserve"> </w:t>
      </w:r>
      <w:r w:rsidR="004E160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Копии документов для заверения могут быть распечатаны из системы электронного документооборота </w:t>
      </w:r>
      <w:r w:rsidR="00086D3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с официальной копии документа, разосланной на бумажном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копия документа состоит из нескольких листов, то все листы должны быть пронумерованы, прошиты прочной нитью, концы которой выводятся на оборотную сторону последнего листа копии документа. Расстояние между </w:t>
      </w:r>
      <w:proofErr w:type="spellStart"/>
      <w:r w:rsidRPr="00887350">
        <w:rPr>
          <w:rFonts w:ascii="Times New Roman" w:hAnsi="Times New Roman" w:cs="Times New Roman"/>
          <w:sz w:val="28"/>
          <w:szCs w:val="28"/>
        </w:rPr>
        <w:t>про</w:t>
      </w:r>
      <w:r w:rsidR="000747E0">
        <w:rPr>
          <w:rFonts w:ascii="Times New Roman" w:hAnsi="Times New Roman" w:cs="Times New Roman"/>
          <w:sz w:val="28"/>
          <w:szCs w:val="28"/>
        </w:rPr>
        <w:t>-</w:t>
      </w:r>
      <w:r w:rsidRPr="00887350">
        <w:rPr>
          <w:rFonts w:ascii="Times New Roman" w:hAnsi="Times New Roman" w:cs="Times New Roman"/>
          <w:sz w:val="28"/>
          <w:szCs w:val="28"/>
        </w:rPr>
        <w:t>колами</w:t>
      </w:r>
      <w:proofErr w:type="spellEnd"/>
      <w:r w:rsidRPr="00887350">
        <w:rPr>
          <w:rFonts w:ascii="Times New Roman" w:hAnsi="Times New Roman" w:cs="Times New Roman"/>
          <w:sz w:val="28"/>
          <w:szCs w:val="28"/>
        </w:rPr>
        <w:t xml:space="preserve"> должно составлять 3 - 4 см. На прошивку приклеивается прямоугольный лист-наклейка с надписью </w:t>
      </w:r>
      <w:r w:rsidR="000747E0">
        <w:rPr>
          <w:rFonts w:ascii="Times New Roman" w:hAnsi="Times New Roman" w:cs="Times New Roman"/>
          <w:sz w:val="28"/>
          <w:szCs w:val="28"/>
        </w:rPr>
        <w:t>«</w:t>
      </w:r>
      <w:r w:rsidRPr="00887350">
        <w:rPr>
          <w:rFonts w:ascii="Times New Roman" w:hAnsi="Times New Roman" w:cs="Times New Roman"/>
          <w:sz w:val="28"/>
          <w:szCs w:val="28"/>
        </w:rPr>
        <w:t>Прошито и пронумеровано ____ листо</w:t>
      </w:r>
      <w:proofErr w:type="gramStart"/>
      <w:r w:rsidRPr="00887350">
        <w:rPr>
          <w:rFonts w:ascii="Times New Roman" w:hAnsi="Times New Roman" w:cs="Times New Roman"/>
          <w:sz w:val="28"/>
          <w:szCs w:val="28"/>
        </w:rPr>
        <w:t>в(</w:t>
      </w:r>
      <w:proofErr w:type="gramEnd"/>
      <w:r w:rsidRPr="00887350">
        <w:rPr>
          <w:rFonts w:ascii="Times New Roman" w:hAnsi="Times New Roman" w:cs="Times New Roman"/>
          <w:sz w:val="28"/>
          <w:szCs w:val="28"/>
        </w:rPr>
        <w:t>а)</w:t>
      </w:r>
      <w:r w:rsidR="000747E0">
        <w:rPr>
          <w:rFonts w:ascii="Times New Roman" w:hAnsi="Times New Roman" w:cs="Times New Roman"/>
          <w:sz w:val="28"/>
          <w:szCs w:val="28"/>
        </w:rPr>
        <w:t>»</w:t>
      </w:r>
      <w:r w:rsidRPr="00887350">
        <w:rPr>
          <w:rFonts w:ascii="Times New Roman" w:hAnsi="Times New Roman" w:cs="Times New Roman"/>
          <w:sz w:val="28"/>
          <w:szCs w:val="28"/>
        </w:rPr>
        <w:t>, например:</w:t>
      </w:r>
    </w:p>
    <w:p w:rsidR="00160E24" w:rsidRPr="00887350" w:rsidRDefault="00160E24" w:rsidP="00887350">
      <w:pPr>
        <w:pStyle w:val="ConsPlusNormal"/>
        <w:jc w:val="both"/>
        <w:rPr>
          <w:rFonts w:ascii="Times New Roman" w:hAnsi="Times New Roman" w:cs="Times New Roman"/>
          <w:sz w:val="28"/>
          <w:szCs w:val="28"/>
        </w:rPr>
      </w:pPr>
    </w:p>
    <w:tbl>
      <w:tblPr>
        <w:tblW w:w="9728"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536"/>
        <w:gridCol w:w="6192"/>
      </w:tblGrid>
      <w:tr w:rsidR="00160E24" w:rsidRPr="00887350" w:rsidTr="00B269A2">
        <w:trPr>
          <w:trHeight w:val="785"/>
        </w:trPr>
        <w:tc>
          <w:tcPr>
            <w:tcW w:w="3536" w:type="dxa"/>
            <w:tcBorders>
              <w:top w:val="nil"/>
              <w:left w:val="nil"/>
              <w:bottom w:val="nil"/>
            </w:tcBorders>
          </w:tcPr>
          <w:p w:rsidR="00160E24" w:rsidRPr="00887350" w:rsidRDefault="00160E24" w:rsidP="00887350">
            <w:pPr>
              <w:pStyle w:val="ConsPlusNormal"/>
              <w:rPr>
                <w:rFonts w:ascii="Times New Roman" w:hAnsi="Times New Roman" w:cs="Times New Roman"/>
                <w:sz w:val="28"/>
                <w:szCs w:val="28"/>
              </w:rPr>
            </w:pPr>
          </w:p>
        </w:tc>
        <w:tc>
          <w:tcPr>
            <w:tcW w:w="6192" w:type="dxa"/>
            <w:tcBorders>
              <w:top w:val="single" w:sz="4" w:space="0" w:color="auto"/>
              <w:bottom w:val="single" w:sz="4" w:space="0" w:color="auto"/>
            </w:tcBorders>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Прошито и пронумеровано 5 листов.</w:t>
            </w: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Лист-наклейка должен закрывать прошивку и иметь размеры 10 </w:t>
      </w:r>
      <w:proofErr w:type="spellStart"/>
      <w:r w:rsidRPr="00887350">
        <w:rPr>
          <w:rFonts w:ascii="Times New Roman" w:hAnsi="Times New Roman" w:cs="Times New Roman"/>
          <w:sz w:val="28"/>
          <w:szCs w:val="28"/>
        </w:rPr>
        <w:t>x</w:t>
      </w:r>
      <w:proofErr w:type="spellEnd"/>
      <w:r w:rsidRPr="00887350">
        <w:rPr>
          <w:rFonts w:ascii="Times New Roman" w:hAnsi="Times New Roman" w:cs="Times New Roman"/>
          <w:sz w:val="28"/>
          <w:szCs w:val="28"/>
        </w:rPr>
        <w:t xml:space="preserve"> 4 см.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на последнем листе заверяемого документа расположен текст, который может быть закрыт листом-наклейкой, то дополнительно прошивается чистый лист бумаги. При этом нумерация листов ведется с учетом чистого листа бумаги.</w:t>
      </w:r>
    </w:p>
    <w:p w:rsidR="00160E24" w:rsidRPr="00887350" w:rsidRDefault="00160E24" w:rsidP="00887350">
      <w:pPr>
        <w:pStyle w:val="ConsPlusNormal"/>
        <w:ind w:firstLine="540"/>
        <w:jc w:val="both"/>
        <w:rPr>
          <w:rFonts w:ascii="Times New Roman" w:hAnsi="Times New Roman" w:cs="Times New Roman"/>
          <w:sz w:val="28"/>
          <w:szCs w:val="28"/>
        </w:rPr>
      </w:pPr>
      <w:bookmarkStart w:id="12" w:name="P1453"/>
      <w:bookmarkEnd w:id="12"/>
      <w:proofErr w:type="gramStart"/>
      <w:r w:rsidRPr="00887350">
        <w:rPr>
          <w:rFonts w:ascii="Times New Roman" w:hAnsi="Times New Roman" w:cs="Times New Roman"/>
          <w:sz w:val="28"/>
          <w:szCs w:val="28"/>
        </w:rPr>
        <w:t>7.</w:t>
      </w:r>
      <w:r w:rsidR="007976E3" w:rsidRPr="00887350">
        <w:rPr>
          <w:rFonts w:ascii="Times New Roman" w:hAnsi="Times New Roman" w:cs="Times New Roman"/>
          <w:sz w:val="28"/>
          <w:szCs w:val="28"/>
        </w:rPr>
        <w:t>3</w:t>
      </w:r>
      <w:r w:rsidR="000747E0">
        <w:rPr>
          <w:rFonts w:ascii="Times New Roman" w:hAnsi="Times New Roman" w:cs="Times New Roman"/>
          <w:sz w:val="28"/>
          <w:szCs w:val="28"/>
        </w:rPr>
        <w:t>2</w:t>
      </w:r>
      <w:r w:rsidRPr="00887350">
        <w:rPr>
          <w:rFonts w:ascii="Times New Roman" w:hAnsi="Times New Roman" w:cs="Times New Roman"/>
          <w:sz w:val="28"/>
          <w:szCs w:val="28"/>
        </w:rPr>
        <w:t xml:space="preserve">.Право заверения копий </w:t>
      </w:r>
      <w:r w:rsidR="007976E3" w:rsidRPr="00887350">
        <w:rPr>
          <w:rFonts w:ascii="Times New Roman" w:hAnsi="Times New Roman" w:cs="Times New Roman"/>
          <w:sz w:val="28"/>
          <w:szCs w:val="28"/>
        </w:rPr>
        <w:t>постановлений и распоряжений администрации муниципального района</w:t>
      </w:r>
      <w:r w:rsidRPr="00887350">
        <w:rPr>
          <w:rFonts w:ascii="Times New Roman" w:hAnsi="Times New Roman" w:cs="Times New Roman"/>
          <w:sz w:val="28"/>
          <w:szCs w:val="28"/>
        </w:rPr>
        <w:t xml:space="preserve">, а также выписок из них, соглашений и договоров, заключаемых от имени </w:t>
      </w:r>
      <w:r w:rsidR="007976E3"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на бумажном носителе, писем и доверенностей, оформленных на бланках </w:t>
      </w:r>
      <w:r w:rsidR="007976E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имеют начальник </w:t>
      </w:r>
      <w:r w:rsidR="003519F1" w:rsidRPr="00887350">
        <w:rPr>
          <w:rFonts w:ascii="Times New Roman" w:hAnsi="Times New Roman" w:cs="Times New Roman"/>
          <w:sz w:val="28"/>
          <w:szCs w:val="28"/>
        </w:rPr>
        <w:t>отдел</w:t>
      </w:r>
      <w:r w:rsidR="003519F1">
        <w:rPr>
          <w:rFonts w:ascii="Times New Roman" w:hAnsi="Times New Roman" w:cs="Times New Roman"/>
          <w:sz w:val="28"/>
          <w:szCs w:val="28"/>
        </w:rPr>
        <w:t>а</w:t>
      </w:r>
      <w:r w:rsidR="003519F1" w:rsidRPr="00887350">
        <w:rPr>
          <w:rFonts w:ascii="Times New Roman" w:hAnsi="Times New Roman" w:cs="Times New Roman"/>
          <w:sz w:val="28"/>
          <w:szCs w:val="28"/>
        </w:rPr>
        <w:t xml:space="preserve">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 xml:space="preserve"> в соответствии с  должностным регламент</w:t>
      </w:r>
      <w:r w:rsidR="007976E3" w:rsidRPr="00887350">
        <w:rPr>
          <w:rFonts w:ascii="Times New Roman" w:hAnsi="Times New Roman" w:cs="Times New Roman"/>
          <w:sz w:val="28"/>
          <w:szCs w:val="28"/>
        </w:rPr>
        <w:t>ом</w:t>
      </w:r>
      <w:r w:rsidRPr="00887350">
        <w:rPr>
          <w:rFonts w:ascii="Times New Roman" w:hAnsi="Times New Roman" w:cs="Times New Roman"/>
          <w:sz w:val="28"/>
          <w:szCs w:val="28"/>
        </w:rPr>
        <w:t>.</w:t>
      </w:r>
      <w:proofErr w:type="gramEnd"/>
      <w:r w:rsidRPr="00887350">
        <w:rPr>
          <w:rFonts w:ascii="Times New Roman" w:hAnsi="Times New Roman" w:cs="Times New Roman"/>
          <w:sz w:val="28"/>
          <w:szCs w:val="28"/>
        </w:rPr>
        <w:t xml:space="preserve"> При необходимости </w:t>
      </w:r>
      <w:r w:rsidR="007976E3" w:rsidRPr="00887350">
        <w:rPr>
          <w:rFonts w:ascii="Times New Roman" w:hAnsi="Times New Roman" w:cs="Times New Roman"/>
          <w:sz w:val="28"/>
          <w:szCs w:val="28"/>
        </w:rPr>
        <w:t>копии постановлений, распоряжений (</w:t>
      </w:r>
      <w:r w:rsidRPr="00887350">
        <w:rPr>
          <w:rFonts w:ascii="Times New Roman" w:hAnsi="Times New Roman" w:cs="Times New Roman"/>
          <w:sz w:val="28"/>
          <w:szCs w:val="28"/>
        </w:rPr>
        <w:t xml:space="preserve">выписки из </w:t>
      </w:r>
      <w:r w:rsidR="007976E3" w:rsidRPr="00887350">
        <w:rPr>
          <w:rFonts w:ascii="Times New Roman" w:hAnsi="Times New Roman" w:cs="Times New Roman"/>
          <w:sz w:val="28"/>
          <w:szCs w:val="28"/>
        </w:rPr>
        <w:t>них)</w:t>
      </w:r>
      <w:r w:rsidR="00C477DB" w:rsidRPr="00887350">
        <w:rPr>
          <w:rFonts w:ascii="Times New Roman" w:hAnsi="Times New Roman" w:cs="Times New Roman"/>
          <w:sz w:val="28"/>
          <w:szCs w:val="28"/>
        </w:rPr>
        <w:t>, соглашений, договоров, заключаемых от имени администрации муниципального района, писем и доверенностей, могут</w:t>
      </w:r>
      <w:r w:rsidRPr="00887350">
        <w:rPr>
          <w:rFonts w:ascii="Times New Roman" w:hAnsi="Times New Roman" w:cs="Times New Roman"/>
          <w:sz w:val="28"/>
          <w:szCs w:val="28"/>
        </w:rPr>
        <w:t xml:space="preserve"> заверя</w:t>
      </w:r>
      <w:r w:rsidR="007976E3" w:rsidRPr="00887350">
        <w:rPr>
          <w:rFonts w:ascii="Times New Roman" w:hAnsi="Times New Roman" w:cs="Times New Roman"/>
          <w:sz w:val="28"/>
          <w:szCs w:val="28"/>
        </w:rPr>
        <w:t>т</w:t>
      </w:r>
      <w:r w:rsidR="00B8586F">
        <w:rPr>
          <w:rFonts w:ascii="Times New Roman" w:hAnsi="Times New Roman" w:cs="Times New Roman"/>
          <w:sz w:val="28"/>
          <w:szCs w:val="28"/>
        </w:rPr>
        <w:t>ь</w:t>
      </w:r>
      <w:r w:rsidR="007976E3" w:rsidRPr="00887350">
        <w:rPr>
          <w:rFonts w:ascii="Times New Roman" w:hAnsi="Times New Roman" w:cs="Times New Roman"/>
          <w:sz w:val="28"/>
          <w:szCs w:val="28"/>
        </w:rPr>
        <w:t>ся заместителями главы администрации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w:t>
      </w:r>
      <w:proofErr w:type="gramStart"/>
      <w:r w:rsidRPr="00887350">
        <w:rPr>
          <w:rFonts w:ascii="Times New Roman" w:hAnsi="Times New Roman" w:cs="Times New Roman"/>
          <w:sz w:val="28"/>
          <w:szCs w:val="28"/>
        </w:rPr>
        <w:t>заверении копий</w:t>
      </w:r>
      <w:proofErr w:type="gramEnd"/>
      <w:r w:rsidRPr="00887350">
        <w:rPr>
          <w:rFonts w:ascii="Times New Roman" w:hAnsi="Times New Roman" w:cs="Times New Roman"/>
          <w:sz w:val="28"/>
          <w:szCs w:val="28"/>
        </w:rPr>
        <w:t xml:space="preserve"> указанных документов </w:t>
      </w:r>
      <w:r w:rsidR="000462BE" w:rsidRPr="00887350">
        <w:rPr>
          <w:rFonts w:ascii="Times New Roman" w:hAnsi="Times New Roman" w:cs="Times New Roman"/>
          <w:sz w:val="28"/>
          <w:szCs w:val="28"/>
        </w:rPr>
        <w:t xml:space="preserve">начальником </w:t>
      </w:r>
      <w:r w:rsidR="003519F1" w:rsidRPr="00887350">
        <w:rPr>
          <w:rFonts w:ascii="Times New Roman" w:hAnsi="Times New Roman" w:cs="Times New Roman"/>
          <w:sz w:val="28"/>
          <w:szCs w:val="28"/>
        </w:rPr>
        <w:t>отдел</w:t>
      </w:r>
      <w:r w:rsidR="003519F1">
        <w:rPr>
          <w:rFonts w:ascii="Times New Roman" w:hAnsi="Times New Roman" w:cs="Times New Roman"/>
          <w:sz w:val="28"/>
          <w:szCs w:val="28"/>
        </w:rPr>
        <w:t>а</w:t>
      </w:r>
      <w:r w:rsidR="003519F1" w:rsidRPr="00887350">
        <w:rPr>
          <w:rFonts w:ascii="Times New Roman" w:hAnsi="Times New Roman" w:cs="Times New Roman"/>
          <w:sz w:val="28"/>
          <w:szCs w:val="28"/>
        </w:rPr>
        <w:t xml:space="preserve"> </w:t>
      </w:r>
      <w:r w:rsidR="003519F1">
        <w:rPr>
          <w:rFonts w:ascii="Times New Roman" w:hAnsi="Times New Roman" w:cs="Times New Roman"/>
          <w:sz w:val="28"/>
          <w:szCs w:val="28"/>
        </w:rPr>
        <w:t>по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003519F1"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проставляется штамп с </w:t>
      </w:r>
      <w:proofErr w:type="spellStart"/>
      <w:r w:rsidRPr="00887350">
        <w:rPr>
          <w:rFonts w:ascii="Times New Roman" w:hAnsi="Times New Roman" w:cs="Times New Roman"/>
          <w:sz w:val="28"/>
          <w:szCs w:val="28"/>
        </w:rPr>
        <w:t>заверительной</w:t>
      </w:r>
      <w:proofErr w:type="spellEnd"/>
      <w:r w:rsidRPr="00887350">
        <w:rPr>
          <w:rFonts w:ascii="Times New Roman" w:hAnsi="Times New Roman" w:cs="Times New Roman"/>
          <w:sz w:val="28"/>
          <w:szCs w:val="28"/>
        </w:rPr>
        <w:t xml:space="preserve"> надписью. На подпись </w:t>
      </w:r>
      <w:r w:rsidR="000462BE" w:rsidRPr="00887350">
        <w:rPr>
          <w:rFonts w:ascii="Times New Roman" w:hAnsi="Times New Roman" w:cs="Times New Roman"/>
          <w:sz w:val="28"/>
          <w:szCs w:val="28"/>
        </w:rPr>
        <w:t xml:space="preserve">начальника </w:t>
      </w:r>
      <w:proofErr w:type="spellStart"/>
      <w:r w:rsidR="003519F1" w:rsidRPr="00887350">
        <w:rPr>
          <w:rFonts w:ascii="Times New Roman" w:hAnsi="Times New Roman" w:cs="Times New Roman"/>
          <w:sz w:val="28"/>
          <w:szCs w:val="28"/>
        </w:rPr>
        <w:t>отдел</w:t>
      </w:r>
      <w:r w:rsidR="003519F1">
        <w:rPr>
          <w:rFonts w:ascii="Times New Roman" w:hAnsi="Times New Roman" w:cs="Times New Roman"/>
          <w:sz w:val="28"/>
          <w:szCs w:val="28"/>
        </w:rPr>
        <w:t>апо</w:t>
      </w:r>
      <w:proofErr w:type="spellEnd"/>
      <w:r w:rsidR="003519F1">
        <w:rPr>
          <w:rFonts w:ascii="Times New Roman" w:hAnsi="Times New Roman" w:cs="Times New Roman"/>
          <w:sz w:val="28"/>
          <w:szCs w:val="28"/>
        </w:rPr>
        <w:t xml:space="preserve"> взаимодействию с территориями д</w:t>
      </w:r>
      <w:r w:rsidR="003519F1" w:rsidRPr="00887350">
        <w:rPr>
          <w:rFonts w:ascii="Times New Roman" w:hAnsi="Times New Roman" w:cs="Times New Roman"/>
          <w:sz w:val="28"/>
          <w:szCs w:val="28"/>
        </w:rPr>
        <w:t>елопроизводств</w:t>
      </w:r>
      <w:r w:rsidR="003519F1">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 xml:space="preserve">, заверившего копию документа, ставится печать </w:t>
      </w:r>
      <w:r w:rsidR="000462BE" w:rsidRPr="00887350">
        <w:rPr>
          <w:rFonts w:ascii="Times New Roman" w:hAnsi="Times New Roman" w:cs="Times New Roman"/>
          <w:sz w:val="28"/>
          <w:szCs w:val="28"/>
        </w:rPr>
        <w:t xml:space="preserve">отдела </w:t>
      </w:r>
      <w:r w:rsidRPr="00887350">
        <w:rPr>
          <w:rFonts w:ascii="Times New Roman" w:hAnsi="Times New Roman" w:cs="Times New Roman"/>
          <w:sz w:val="28"/>
          <w:szCs w:val="28"/>
        </w:rPr>
        <w:t>делопроизводства.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Для </w:t>
      </w:r>
      <w:proofErr w:type="gramStart"/>
      <w:r w:rsidRPr="00887350">
        <w:rPr>
          <w:rFonts w:ascii="Times New Roman" w:hAnsi="Times New Roman" w:cs="Times New Roman"/>
          <w:sz w:val="28"/>
          <w:szCs w:val="28"/>
        </w:rPr>
        <w:t>заверения копий</w:t>
      </w:r>
      <w:proofErr w:type="gramEnd"/>
      <w:r w:rsidRPr="00887350">
        <w:rPr>
          <w:rFonts w:ascii="Times New Roman" w:hAnsi="Times New Roman" w:cs="Times New Roman"/>
          <w:sz w:val="28"/>
          <w:szCs w:val="28"/>
        </w:rPr>
        <w:t xml:space="preserve"> правовых актов </w:t>
      </w:r>
      <w:r w:rsidR="00912CFA"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для представления в </w:t>
      </w:r>
      <w:r w:rsidR="00912CFA" w:rsidRPr="00887350">
        <w:rPr>
          <w:rFonts w:ascii="Times New Roman" w:hAnsi="Times New Roman" w:cs="Times New Roman"/>
          <w:sz w:val="28"/>
          <w:szCs w:val="28"/>
        </w:rPr>
        <w:t>государственные органы власти</w:t>
      </w:r>
      <w:r w:rsidRPr="00887350">
        <w:rPr>
          <w:rFonts w:ascii="Times New Roman" w:hAnsi="Times New Roman" w:cs="Times New Roman"/>
          <w:sz w:val="28"/>
          <w:szCs w:val="28"/>
        </w:rPr>
        <w:t xml:space="preserve"> может использоваться гербовая печать </w:t>
      </w:r>
      <w:r w:rsidR="00912CF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VII.I.</w:t>
      </w:r>
      <w:r w:rsidR="004C32FE">
        <w:rPr>
          <w:rFonts w:ascii="Times New Roman" w:hAnsi="Times New Roman" w:cs="Times New Roman"/>
          <w:sz w:val="28"/>
          <w:szCs w:val="28"/>
        </w:rPr>
        <w:t xml:space="preserve"> </w:t>
      </w:r>
      <w:r w:rsidRPr="00887350">
        <w:rPr>
          <w:rFonts w:ascii="Times New Roman" w:hAnsi="Times New Roman" w:cs="Times New Roman"/>
          <w:sz w:val="28"/>
          <w:szCs w:val="28"/>
        </w:rPr>
        <w:t>Подготовка проектов писем</w:t>
      </w:r>
    </w:p>
    <w:p w:rsidR="00160E24" w:rsidRPr="00887350" w:rsidRDefault="009F630B" w:rsidP="00887350">
      <w:pPr>
        <w:pStyle w:val="ConsPlusTitle"/>
        <w:jc w:val="center"/>
        <w:rPr>
          <w:rFonts w:ascii="Times New Roman" w:hAnsi="Times New Roman" w:cs="Times New Roman"/>
          <w:sz w:val="28"/>
          <w:szCs w:val="28"/>
        </w:rPr>
      </w:pPr>
      <w:r w:rsidRPr="00887350">
        <w:rPr>
          <w:rFonts w:ascii="Times New Roman" w:hAnsi="Times New Roman" w:cs="Times New Roman"/>
          <w:sz w:val="28"/>
          <w:szCs w:val="28"/>
        </w:rPr>
        <w:t>главы муниципального района и администрации 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7.1.1.Проекты писем разрабатываются </w:t>
      </w:r>
      <w:r w:rsidR="00791F1E" w:rsidRPr="00887350">
        <w:rPr>
          <w:rFonts w:ascii="Times New Roman" w:hAnsi="Times New Roman" w:cs="Times New Roman"/>
          <w:sz w:val="28"/>
          <w:szCs w:val="28"/>
        </w:rPr>
        <w:t xml:space="preserve">структурными подразделениями, </w:t>
      </w:r>
      <w:r w:rsidR="00791F1E" w:rsidRPr="005F754F">
        <w:rPr>
          <w:rFonts w:ascii="Times New Roman" w:hAnsi="Times New Roman" w:cs="Times New Roman"/>
          <w:sz w:val="28"/>
          <w:szCs w:val="28"/>
          <w:highlight w:val="yellow"/>
        </w:rPr>
        <w:t xml:space="preserve">отраслевыми </w:t>
      </w:r>
      <w:r w:rsidRPr="005F754F">
        <w:rPr>
          <w:rFonts w:ascii="Times New Roman" w:hAnsi="Times New Roman" w:cs="Times New Roman"/>
          <w:sz w:val="28"/>
          <w:szCs w:val="28"/>
          <w:highlight w:val="yellow"/>
        </w:rPr>
        <w:t>органами</w:t>
      </w:r>
      <w:r w:rsidRPr="00887350">
        <w:rPr>
          <w:rFonts w:ascii="Times New Roman" w:hAnsi="Times New Roman" w:cs="Times New Roman"/>
          <w:sz w:val="28"/>
          <w:szCs w:val="28"/>
        </w:rPr>
        <w:t xml:space="preserve"> </w:t>
      </w:r>
      <w:r w:rsidR="00791F1E"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7.1.2.Проект письма печатается на чистом листе бумаги формата А</w:t>
      </w:r>
      <w:proofErr w:type="gramStart"/>
      <w:r w:rsidRPr="00887350">
        <w:rPr>
          <w:rFonts w:ascii="Times New Roman" w:hAnsi="Times New Roman" w:cs="Times New Roman"/>
          <w:sz w:val="28"/>
          <w:szCs w:val="28"/>
        </w:rPr>
        <w:t>4</w:t>
      </w:r>
      <w:proofErr w:type="gramEnd"/>
      <w:r w:rsidRPr="00887350">
        <w:rPr>
          <w:rFonts w:ascii="Times New Roman" w:hAnsi="Times New Roman" w:cs="Times New Roman"/>
          <w:sz w:val="28"/>
          <w:szCs w:val="28"/>
        </w:rPr>
        <w:t xml:space="preserve"> с обязательным указанием в правом верхнем углу слова </w:t>
      </w:r>
      <w:r w:rsidR="001D4568">
        <w:rPr>
          <w:rFonts w:ascii="Times New Roman" w:hAnsi="Times New Roman" w:cs="Times New Roman"/>
          <w:sz w:val="28"/>
          <w:szCs w:val="28"/>
        </w:rPr>
        <w:t>«</w:t>
      </w:r>
      <w:r w:rsidRPr="00887350">
        <w:rPr>
          <w:rFonts w:ascii="Times New Roman" w:hAnsi="Times New Roman" w:cs="Times New Roman"/>
          <w:sz w:val="28"/>
          <w:szCs w:val="28"/>
        </w:rPr>
        <w:t>Проект</w:t>
      </w:r>
      <w:r w:rsidR="001D4568">
        <w:rPr>
          <w:rFonts w:ascii="Times New Roman" w:hAnsi="Times New Roman" w:cs="Times New Roman"/>
          <w:sz w:val="28"/>
          <w:szCs w:val="28"/>
        </w:rPr>
        <w:t>»</w:t>
      </w:r>
      <w:r w:rsidRPr="00887350">
        <w:rPr>
          <w:rFonts w:ascii="Times New Roman" w:hAnsi="Times New Roman" w:cs="Times New Roman"/>
          <w:sz w:val="28"/>
          <w:szCs w:val="28"/>
        </w:rPr>
        <w:t>. Проект должен иметь поля (мм):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левое - 30;</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правое - 15;</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верхнее - 20;</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нижнее - 20.</w:t>
      </w:r>
    </w:p>
    <w:p w:rsidR="00160E24" w:rsidRPr="009D74A5"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подготовке проекта письма в части написания адресата, заголовка, </w:t>
      </w:r>
      <w:r w:rsidRPr="009D74A5">
        <w:rPr>
          <w:rFonts w:ascii="Times New Roman" w:hAnsi="Times New Roman" w:cs="Times New Roman"/>
          <w:sz w:val="28"/>
          <w:szCs w:val="28"/>
        </w:rPr>
        <w:t xml:space="preserve">текста и приложений необходимо руководствоваться положениями </w:t>
      </w:r>
      <w:hyperlink w:anchor="P538" w:history="1">
        <w:r w:rsidRPr="009D74A5">
          <w:rPr>
            <w:rFonts w:ascii="Times New Roman" w:hAnsi="Times New Roman" w:cs="Times New Roman"/>
            <w:sz w:val="28"/>
            <w:szCs w:val="28"/>
          </w:rPr>
          <w:t>пунктов 6.5.14</w:t>
        </w:r>
      </w:hyperlink>
      <w:r w:rsidRPr="009D74A5">
        <w:rPr>
          <w:rFonts w:ascii="Times New Roman" w:hAnsi="Times New Roman" w:cs="Times New Roman"/>
          <w:sz w:val="28"/>
          <w:szCs w:val="28"/>
        </w:rPr>
        <w:t xml:space="preserve">, </w:t>
      </w:r>
      <w:hyperlink w:anchor="P679" w:history="1">
        <w:r w:rsidRPr="009D74A5">
          <w:rPr>
            <w:rFonts w:ascii="Times New Roman" w:hAnsi="Times New Roman" w:cs="Times New Roman"/>
            <w:sz w:val="28"/>
            <w:szCs w:val="28"/>
          </w:rPr>
          <w:t>6.5.16</w:t>
        </w:r>
      </w:hyperlink>
      <w:r w:rsidRPr="009D74A5">
        <w:rPr>
          <w:rFonts w:ascii="Times New Roman" w:hAnsi="Times New Roman" w:cs="Times New Roman"/>
          <w:sz w:val="28"/>
          <w:szCs w:val="28"/>
        </w:rPr>
        <w:t xml:space="preserve">, </w:t>
      </w:r>
      <w:hyperlink w:anchor="P692" w:history="1">
        <w:r w:rsidRPr="009D74A5">
          <w:rPr>
            <w:rFonts w:ascii="Times New Roman" w:hAnsi="Times New Roman" w:cs="Times New Roman"/>
            <w:sz w:val="28"/>
            <w:szCs w:val="28"/>
          </w:rPr>
          <w:t>6.5.17</w:t>
        </w:r>
      </w:hyperlink>
      <w:r w:rsidRPr="009D74A5">
        <w:rPr>
          <w:rFonts w:ascii="Times New Roman" w:hAnsi="Times New Roman" w:cs="Times New Roman"/>
          <w:sz w:val="28"/>
          <w:szCs w:val="28"/>
        </w:rPr>
        <w:t xml:space="preserve">, </w:t>
      </w:r>
      <w:hyperlink w:anchor="P741" w:history="1">
        <w:r w:rsidRPr="009D74A5">
          <w:rPr>
            <w:rFonts w:ascii="Times New Roman" w:hAnsi="Times New Roman" w:cs="Times New Roman"/>
            <w:sz w:val="28"/>
            <w:szCs w:val="28"/>
          </w:rPr>
          <w:t>6.5.18</w:t>
        </w:r>
      </w:hyperlink>
      <w:r w:rsidRPr="009D74A5">
        <w:rPr>
          <w:rFonts w:ascii="Times New Roman" w:hAnsi="Times New Roman" w:cs="Times New Roman"/>
          <w:sz w:val="28"/>
          <w:szCs w:val="28"/>
        </w:rPr>
        <w:t xml:space="preserve"> настоящей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Подпись располагается под текстом письма на расстоянии 4 - 5 интервалов.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7.1.3.Подготовленный проект письма </w:t>
      </w:r>
      <w:r w:rsidR="002B4ED1" w:rsidRPr="00887350">
        <w:rPr>
          <w:rFonts w:ascii="Times New Roman" w:hAnsi="Times New Roman" w:cs="Times New Roman"/>
          <w:sz w:val="28"/>
          <w:szCs w:val="28"/>
        </w:rPr>
        <w:t>главы муниципального района, администрации муниципального района</w:t>
      </w:r>
      <w:r w:rsidRPr="00887350">
        <w:rPr>
          <w:rFonts w:ascii="Times New Roman" w:hAnsi="Times New Roman" w:cs="Times New Roman"/>
          <w:sz w:val="28"/>
          <w:szCs w:val="28"/>
        </w:rPr>
        <w:t xml:space="preserve"> визируется: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руководителем </w:t>
      </w:r>
      <w:r w:rsidR="002B4ED1" w:rsidRPr="00887350">
        <w:rPr>
          <w:rFonts w:ascii="Times New Roman" w:hAnsi="Times New Roman" w:cs="Times New Roman"/>
          <w:sz w:val="28"/>
          <w:szCs w:val="28"/>
        </w:rPr>
        <w:t xml:space="preserve">структурного подразделения, отраслевого </w:t>
      </w:r>
      <w:r w:rsidRPr="00887350">
        <w:rPr>
          <w:rFonts w:ascii="Times New Roman" w:hAnsi="Times New Roman" w:cs="Times New Roman"/>
          <w:sz w:val="28"/>
          <w:szCs w:val="28"/>
        </w:rPr>
        <w:t xml:space="preserve">органа </w:t>
      </w:r>
      <w:r w:rsidR="002B4ED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подготовившего проект;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 </w:t>
      </w:r>
      <w:r w:rsidR="00565199" w:rsidRPr="00887350">
        <w:rPr>
          <w:rFonts w:ascii="Times New Roman" w:hAnsi="Times New Roman" w:cs="Times New Roman"/>
          <w:sz w:val="28"/>
          <w:szCs w:val="28"/>
        </w:rPr>
        <w:t>заместителями главы адми</w:t>
      </w:r>
      <w:r w:rsidR="005F754F">
        <w:rPr>
          <w:rFonts w:ascii="Times New Roman" w:hAnsi="Times New Roman" w:cs="Times New Roman"/>
          <w:sz w:val="28"/>
          <w:szCs w:val="28"/>
        </w:rPr>
        <w:t>нистрации муниципального района.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Подготовленный проект доверенности </w:t>
      </w:r>
      <w:r w:rsidR="00EE5F6A"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визируется:</w:t>
      </w:r>
    </w:p>
    <w:p w:rsidR="00EE5F6A" w:rsidRPr="00887350" w:rsidRDefault="00EE5F6A"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 руководителем структурного подразделения, отраслевого органа администрации муниципального района, подготовившего проект;</w:t>
      </w:r>
    </w:p>
    <w:p w:rsidR="00EE5F6A" w:rsidRPr="00887350" w:rsidRDefault="00EE5F6A"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 </w:t>
      </w:r>
      <w:r w:rsidR="005F754F">
        <w:rPr>
          <w:rFonts w:ascii="Times New Roman" w:hAnsi="Times New Roman" w:cs="Times New Roman"/>
          <w:sz w:val="28"/>
          <w:szCs w:val="28"/>
        </w:rPr>
        <w:t>правовым</w:t>
      </w:r>
      <w:r w:rsidRPr="00887350">
        <w:rPr>
          <w:rFonts w:ascii="Times New Roman" w:hAnsi="Times New Roman" w:cs="Times New Roman"/>
          <w:sz w:val="28"/>
          <w:szCs w:val="28"/>
        </w:rPr>
        <w:t xml:space="preserve"> отделом администрации муниципального района</w:t>
      </w:r>
      <w:r w:rsidR="00164850">
        <w:rPr>
          <w:rFonts w:ascii="Times New Roman" w:hAnsi="Times New Roman" w:cs="Times New Roman"/>
          <w:sz w:val="28"/>
          <w:szCs w:val="28"/>
        </w:rPr>
        <w:t>;</w:t>
      </w:r>
    </w:p>
    <w:p w:rsidR="005F754F" w:rsidRDefault="00EE5F6A"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заместителями главы администрации муниципального района</w:t>
      </w:r>
      <w:r w:rsidR="005F754F">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Дополнительно проект письма визируется:</w:t>
      </w:r>
    </w:p>
    <w:p w:rsidR="00160E24" w:rsidRPr="00887350" w:rsidRDefault="005F754F"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правовым</w:t>
      </w:r>
      <w:r w:rsidR="00BD7CFF" w:rsidRPr="00887350">
        <w:rPr>
          <w:rFonts w:ascii="Times New Roman" w:hAnsi="Times New Roman" w:cs="Times New Roman"/>
          <w:sz w:val="28"/>
          <w:szCs w:val="28"/>
        </w:rPr>
        <w:t xml:space="preserve"> отделом администрации муниципального района</w:t>
      </w:r>
      <w:r w:rsidR="00160E24" w:rsidRPr="00887350">
        <w:rPr>
          <w:rFonts w:ascii="Times New Roman" w:hAnsi="Times New Roman" w:cs="Times New Roman"/>
          <w:sz w:val="28"/>
          <w:szCs w:val="28"/>
        </w:rPr>
        <w:t xml:space="preserve"> - при направлении письма в прокуратуру;</w:t>
      </w:r>
    </w:p>
    <w:p w:rsidR="00160E24" w:rsidRPr="00887350" w:rsidRDefault="00BD7CFF"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начальником финансового управления администрации муниципального района </w:t>
      </w:r>
      <w:r w:rsidR="00160E24" w:rsidRPr="00887350">
        <w:rPr>
          <w:rFonts w:ascii="Times New Roman" w:hAnsi="Times New Roman" w:cs="Times New Roman"/>
          <w:sz w:val="28"/>
          <w:szCs w:val="28"/>
        </w:rPr>
        <w:t>- по бюджетно-финансовым вопросам</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Проекты ответов на запросы депутатов Государственной Думы Федерального Собрания Российской Федерации, депутатов Саратовской областной Думы</w:t>
      </w:r>
      <w:r w:rsidR="00455EDB" w:rsidRPr="00887350">
        <w:rPr>
          <w:rFonts w:ascii="Times New Roman" w:hAnsi="Times New Roman" w:cs="Times New Roman"/>
          <w:sz w:val="28"/>
          <w:szCs w:val="28"/>
        </w:rPr>
        <w:t xml:space="preserve">, Собрания </w:t>
      </w:r>
      <w:r w:rsidR="005F754F">
        <w:rPr>
          <w:rFonts w:ascii="Times New Roman" w:hAnsi="Times New Roman" w:cs="Times New Roman"/>
          <w:sz w:val="28"/>
          <w:szCs w:val="28"/>
        </w:rPr>
        <w:t>Ровенского</w:t>
      </w:r>
      <w:r w:rsidR="00455EDB" w:rsidRPr="00887350">
        <w:rPr>
          <w:rFonts w:ascii="Times New Roman" w:hAnsi="Times New Roman" w:cs="Times New Roman"/>
          <w:sz w:val="28"/>
          <w:szCs w:val="28"/>
        </w:rPr>
        <w:t xml:space="preserve"> муниципального района, Совета </w:t>
      </w:r>
      <w:r w:rsidR="005F754F">
        <w:rPr>
          <w:rFonts w:ascii="Times New Roman" w:hAnsi="Times New Roman" w:cs="Times New Roman"/>
          <w:sz w:val="28"/>
          <w:szCs w:val="28"/>
        </w:rPr>
        <w:t xml:space="preserve">Ровенского </w:t>
      </w:r>
      <w:r w:rsidR="00455EDB"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(депутатские запросы) согласовываются в нижеприведенной последовательности в обязательном порядке </w:t>
      </w:r>
      <w:proofErr w:type="gramStart"/>
      <w:r w:rsidRPr="00887350">
        <w:rPr>
          <w:rFonts w:ascii="Times New Roman" w:hAnsi="Times New Roman" w:cs="Times New Roman"/>
          <w:sz w:val="28"/>
          <w:szCs w:val="28"/>
        </w:rPr>
        <w:t>с</w:t>
      </w:r>
      <w:proofErr w:type="gram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 руководителем </w:t>
      </w:r>
      <w:r w:rsidR="00455EDB" w:rsidRPr="00887350">
        <w:rPr>
          <w:rFonts w:ascii="Times New Roman" w:hAnsi="Times New Roman" w:cs="Times New Roman"/>
          <w:sz w:val="28"/>
          <w:szCs w:val="28"/>
        </w:rPr>
        <w:t xml:space="preserve">структурного подразделения, отраслевого </w:t>
      </w:r>
      <w:r w:rsidRPr="00887350">
        <w:rPr>
          <w:rFonts w:ascii="Times New Roman" w:hAnsi="Times New Roman" w:cs="Times New Roman"/>
          <w:sz w:val="28"/>
          <w:szCs w:val="28"/>
        </w:rPr>
        <w:t xml:space="preserve">органа </w:t>
      </w:r>
      <w:r w:rsidR="00455ED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вносящим проект;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 </w:t>
      </w:r>
      <w:r w:rsidR="00455EDB" w:rsidRPr="00887350">
        <w:rPr>
          <w:rFonts w:ascii="Times New Roman" w:hAnsi="Times New Roman" w:cs="Times New Roman"/>
          <w:sz w:val="28"/>
          <w:szCs w:val="28"/>
        </w:rPr>
        <w:t>заместителями главы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414D00">
        <w:rPr>
          <w:rFonts w:ascii="Times New Roman" w:hAnsi="Times New Roman" w:cs="Times New Roman"/>
          <w:sz w:val="28"/>
          <w:szCs w:val="28"/>
        </w:rPr>
        <w:t xml:space="preserve">Визы оформляются в соответствии с </w:t>
      </w:r>
      <w:hyperlink w:anchor="P847" w:history="1">
        <w:r w:rsidRPr="00414D00">
          <w:rPr>
            <w:rFonts w:ascii="Times New Roman" w:hAnsi="Times New Roman" w:cs="Times New Roman"/>
            <w:sz w:val="28"/>
            <w:szCs w:val="28"/>
          </w:rPr>
          <w:t>пунктом 6.5.20</w:t>
        </w:r>
      </w:hyperlink>
      <w:r w:rsidRPr="00414D00">
        <w:rPr>
          <w:rFonts w:ascii="Times New Roman" w:hAnsi="Times New Roman" w:cs="Times New Roman"/>
          <w:sz w:val="28"/>
          <w:szCs w:val="28"/>
        </w:rPr>
        <w:t xml:space="preserve"> настоящей</w:t>
      </w:r>
      <w:r w:rsidRPr="00887350">
        <w:rPr>
          <w:rFonts w:ascii="Times New Roman" w:hAnsi="Times New Roman" w:cs="Times New Roman"/>
          <w:sz w:val="28"/>
          <w:szCs w:val="28"/>
        </w:rPr>
        <w:t xml:space="preserve">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7.1.4.К проекту письма должны быть приложены следующие документы: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копия письма, на которое дается ответ, - если проект письма является ответным;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справка о рассмотрении запроса депутата Государственной Думы Федерального Собрания Российской Федерации, депутата Саратовской областной Думы</w:t>
      </w:r>
      <w:r w:rsidR="00411805" w:rsidRPr="00887350">
        <w:rPr>
          <w:rFonts w:ascii="Times New Roman" w:hAnsi="Times New Roman" w:cs="Times New Roman"/>
          <w:sz w:val="28"/>
          <w:szCs w:val="28"/>
        </w:rPr>
        <w:t xml:space="preserve">, Собрания </w:t>
      </w:r>
      <w:r w:rsidR="005F754F">
        <w:rPr>
          <w:rFonts w:ascii="Times New Roman" w:hAnsi="Times New Roman" w:cs="Times New Roman"/>
          <w:sz w:val="28"/>
          <w:szCs w:val="28"/>
        </w:rPr>
        <w:t>Ровенского</w:t>
      </w:r>
      <w:r w:rsidR="00411805"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w:t>
      </w:r>
      <w:r w:rsidR="00411805" w:rsidRPr="00887350">
        <w:rPr>
          <w:rFonts w:ascii="Times New Roman" w:hAnsi="Times New Roman" w:cs="Times New Roman"/>
          <w:sz w:val="28"/>
          <w:szCs w:val="28"/>
        </w:rPr>
        <w:t xml:space="preserve"> Совета </w:t>
      </w:r>
      <w:r w:rsidR="005F754F">
        <w:rPr>
          <w:rFonts w:ascii="Times New Roman" w:hAnsi="Times New Roman" w:cs="Times New Roman"/>
          <w:sz w:val="28"/>
          <w:szCs w:val="28"/>
        </w:rPr>
        <w:t xml:space="preserve">Ровенского </w:t>
      </w:r>
      <w:r w:rsidR="00411805" w:rsidRPr="00887350">
        <w:rPr>
          <w:rFonts w:ascii="Times New Roman" w:hAnsi="Times New Roman" w:cs="Times New Roman"/>
          <w:sz w:val="28"/>
          <w:szCs w:val="28"/>
        </w:rPr>
        <w:t>муниципального образования,</w:t>
      </w:r>
      <w:r w:rsidRPr="00887350">
        <w:rPr>
          <w:rFonts w:ascii="Times New Roman" w:hAnsi="Times New Roman" w:cs="Times New Roman"/>
          <w:sz w:val="28"/>
          <w:szCs w:val="28"/>
        </w:rPr>
        <w:t xml:space="preserve"> подписанная </w:t>
      </w:r>
      <w:r w:rsidR="00411805" w:rsidRPr="00887350">
        <w:rPr>
          <w:rFonts w:ascii="Times New Roman" w:hAnsi="Times New Roman" w:cs="Times New Roman"/>
          <w:sz w:val="28"/>
          <w:szCs w:val="28"/>
        </w:rPr>
        <w:t xml:space="preserve">заместителями главы администрации муниципального района, </w:t>
      </w:r>
      <w:r w:rsidRPr="00887350">
        <w:rPr>
          <w:rFonts w:ascii="Times New Roman" w:hAnsi="Times New Roman" w:cs="Times New Roman"/>
          <w:sz w:val="28"/>
          <w:szCs w:val="28"/>
        </w:rPr>
        <w:t>- если проект письма является ответом на депутатский запрос по обращениям граждан.</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Сопроводительное письмо к проекту письма не составляется.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7.1.5.</w:t>
      </w:r>
      <w:r w:rsidR="00CD4410" w:rsidRPr="00887350">
        <w:rPr>
          <w:rFonts w:ascii="Times New Roman" w:hAnsi="Times New Roman" w:cs="Times New Roman"/>
          <w:sz w:val="28"/>
          <w:szCs w:val="28"/>
        </w:rPr>
        <w:t>Проекты писем</w:t>
      </w:r>
      <w:r w:rsidRPr="00887350">
        <w:rPr>
          <w:rFonts w:ascii="Times New Roman" w:hAnsi="Times New Roman" w:cs="Times New Roman"/>
          <w:sz w:val="28"/>
          <w:szCs w:val="28"/>
        </w:rPr>
        <w:t xml:space="preserve"> переносятся на соответствующи</w:t>
      </w:r>
      <w:r w:rsidR="00C20B38">
        <w:rPr>
          <w:rFonts w:ascii="Times New Roman" w:hAnsi="Times New Roman" w:cs="Times New Roman"/>
          <w:sz w:val="28"/>
          <w:szCs w:val="28"/>
        </w:rPr>
        <w:t>й</w:t>
      </w:r>
      <w:r w:rsidRPr="00887350">
        <w:rPr>
          <w:rFonts w:ascii="Times New Roman" w:hAnsi="Times New Roman" w:cs="Times New Roman"/>
          <w:sz w:val="28"/>
          <w:szCs w:val="28"/>
        </w:rPr>
        <w:t xml:space="preserve"> бланк письма </w:t>
      </w:r>
      <w:r w:rsidR="00CD441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Право подписи на бланке письма </w:t>
      </w:r>
      <w:r w:rsidR="005F6FD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принадлежит </w:t>
      </w:r>
      <w:r w:rsidR="005F6FD0" w:rsidRPr="00887350">
        <w:rPr>
          <w:rFonts w:ascii="Times New Roman" w:hAnsi="Times New Roman" w:cs="Times New Roman"/>
          <w:sz w:val="28"/>
          <w:szCs w:val="28"/>
        </w:rPr>
        <w:t xml:space="preserve">главе </w:t>
      </w:r>
      <w:r w:rsidR="00C20B38">
        <w:rPr>
          <w:rFonts w:ascii="Times New Roman" w:hAnsi="Times New Roman" w:cs="Times New Roman"/>
          <w:sz w:val="28"/>
          <w:szCs w:val="28"/>
        </w:rPr>
        <w:t>Ровенского</w:t>
      </w:r>
      <w:r w:rsidR="0089079B">
        <w:rPr>
          <w:rFonts w:ascii="Times New Roman" w:hAnsi="Times New Roman" w:cs="Times New Roman"/>
          <w:sz w:val="28"/>
          <w:szCs w:val="28"/>
        </w:rPr>
        <w:t xml:space="preserve"> </w:t>
      </w:r>
      <w:r w:rsidR="005F6FD0" w:rsidRPr="00887350">
        <w:rPr>
          <w:rFonts w:ascii="Times New Roman" w:hAnsi="Times New Roman" w:cs="Times New Roman"/>
          <w:sz w:val="28"/>
          <w:szCs w:val="28"/>
        </w:rPr>
        <w:t xml:space="preserve">муниципального района, заместителям главы администрации муниципального района, </w:t>
      </w:r>
      <w:r w:rsidR="00C20B38">
        <w:rPr>
          <w:rFonts w:ascii="Times New Roman" w:hAnsi="Times New Roman" w:cs="Times New Roman"/>
          <w:sz w:val="28"/>
          <w:szCs w:val="28"/>
        </w:rPr>
        <w:t xml:space="preserve">начальнику </w:t>
      </w:r>
      <w:r w:rsidR="00C20B38" w:rsidRPr="00887350">
        <w:rPr>
          <w:rFonts w:ascii="Times New Roman" w:hAnsi="Times New Roman" w:cs="Times New Roman"/>
          <w:sz w:val="28"/>
          <w:szCs w:val="28"/>
        </w:rPr>
        <w:t>отдел</w:t>
      </w:r>
      <w:r w:rsidR="00C20B38">
        <w:rPr>
          <w:rFonts w:ascii="Times New Roman" w:hAnsi="Times New Roman" w:cs="Times New Roman"/>
          <w:sz w:val="28"/>
          <w:szCs w:val="28"/>
        </w:rPr>
        <w:t>а</w:t>
      </w:r>
      <w:r w:rsidR="00C20B38" w:rsidRPr="00887350">
        <w:rPr>
          <w:rFonts w:ascii="Times New Roman" w:hAnsi="Times New Roman" w:cs="Times New Roman"/>
          <w:sz w:val="28"/>
          <w:szCs w:val="28"/>
        </w:rPr>
        <w:t xml:space="preserve"> </w:t>
      </w:r>
      <w:r w:rsidR="00C20B38">
        <w:rPr>
          <w:rFonts w:ascii="Times New Roman" w:hAnsi="Times New Roman" w:cs="Times New Roman"/>
          <w:sz w:val="28"/>
          <w:szCs w:val="28"/>
        </w:rPr>
        <w:t>по взаимодействию с территориями д</w:t>
      </w:r>
      <w:r w:rsidR="00C20B38" w:rsidRPr="00887350">
        <w:rPr>
          <w:rFonts w:ascii="Times New Roman" w:hAnsi="Times New Roman" w:cs="Times New Roman"/>
          <w:sz w:val="28"/>
          <w:szCs w:val="28"/>
        </w:rPr>
        <w:t>елопроизводств</w:t>
      </w:r>
      <w:r w:rsidR="00C20B38">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 xml:space="preserve">. При этом в реквизите </w:t>
      </w:r>
      <w:r w:rsidR="001D4568">
        <w:rPr>
          <w:rFonts w:ascii="Times New Roman" w:hAnsi="Times New Roman" w:cs="Times New Roman"/>
          <w:sz w:val="28"/>
          <w:szCs w:val="28"/>
        </w:rPr>
        <w:t>«</w:t>
      </w:r>
      <w:r w:rsidRPr="00887350">
        <w:rPr>
          <w:rFonts w:ascii="Times New Roman" w:hAnsi="Times New Roman" w:cs="Times New Roman"/>
          <w:sz w:val="28"/>
          <w:szCs w:val="28"/>
        </w:rPr>
        <w:t>Подпись</w:t>
      </w:r>
      <w:r w:rsidR="001D4568">
        <w:rPr>
          <w:rFonts w:ascii="Times New Roman" w:hAnsi="Times New Roman" w:cs="Times New Roman"/>
          <w:sz w:val="28"/>
          <w:szCs w:val="28"/>
        </w:rPr>
        <w:t>»</w:t>
      </w:r>
      <w:r w:rsidRPr="00887350">
        <w:rPr>
          <w:rFonts w:ascii="Times New Roman" w:hAnsi="Times New Roman" w:cs="Times New Roman"/>
          <w:sz w:val="28"/>
          <w:szCs w:val="28"/>
        </w:rPr>
        <w:t xml:space="preserve"> должность указывается полностью.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Доверенность от имени </w:t>
      </w:r>
      <w:r w:rsidR="004F65A1"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lastRenderedPageBreak/>
        <w:t xml:space="preserve">оформляется соответственно на бланке </w:t>
      </w:r>
      <w:r w:rsidR="004F65A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7.1.6.В письме в обязательном порядке указывается исполнитель </w:t>
      </w:r>
      <w:r w:rsidR="001D4568">
        <w:rPr>
          <w:rFonts w:ascii="Times New Roman" w:hAnsi="Times New Roman" w:cs="Times New Roman"/>
          <w:sz w:val="28"/>
          <w:szCs w:val="28"/>
        </w:rPr>
        <w:t>–</w:t>
      </w:r>
      <w:r w:rsidRPr="00887350">
        <w:rPr>
          <w:rFonts w:ascii="Times New Roman" w:hAnsi="Times New Roman" w:cs="Times New Roman"/>
          <w:sz w:val="28"/>
          <w:szCs w:val="28"/>
        </w:rPr>
        <w:t xml:space="preserve"> должностное лицо не ниже руководителя </w:t>
      </w:r>
      <w:r w:rsidR="005E16CD" w:rsidRPr="00887350">
        <w:rPr>
          <w:rFonts w:ascii="Times New Roman" w:hAnsi="Times New Roman" w:cs="Times New Roman"/>
          <w:sz w:val="28"/>
          <w:szCs w:val="28"/>
        </w:rPr>
        <w:t xml:space="preserve">структурного подразделения, </w:t>
      </w:r>
      <w:r w:rsidR="005E16CD" w:rsidRPr="00C20B38">
        <w:rPr>
          <w:rFonts w:ascii="Times New Roman" w:hAnsi="Times New Roman" w:cs="Times New Roman"/>
          <w:sz w:val="28"/>
          <w:szCs w:val="28"/>
          <w:highlight w:val="yellow"/>
        </w:rPr>
        <w:t xml:space="preserve">отраслевого </w:t>
      </w:r>
      <w:r w:rsidRPr="00C20B38">
        <w:rPr>
          <w:rFonts w:ascii="Times New Roman" w:hAnsi="Times New Roman" w:cs="Times New Roman"/>
          <w:sz w:val="28"/>
          <w:szCs w:val="28"/>
          <w:highlight w:val="yellow"/>
        </w:rPr>
        <w:t>органа</w:t>
      </w:r>
      <w:r w:rsidRPr="00887350">
        <w:rPr>
          <w:rFonts w:ascii="Times New Roman" w:hAnsi="Times New Roman" w:cs="Times New Roman"/>
          <w:sz w:val="28"/>
          <w:szCs w:val="28"/>
        </w:rPr>
        <w:t xml:space="preserve"> </w:t>
      </w:r>
      <w:r w:rsidR="005E16C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или лицо, его замещающее, и его контактный телефон с указанием кода города. Отметка об исполнителе печатается размером шрифта </w:t>
      </w:r>
      <w:r w:rsidR="00711D25">
        <w:rPr>
          <w:rFonts w:ascii="Times New Roman" w:hAnsi="Times New Roman" w:cs="Times New Roman"/>
          <w:sz w:val="28"/>
          <w:szCs w:val="28"/>
        </w:rPr>
        <w:t>№</w:t>
      </w:r>
      <w:r w:rsidRPr="00887350">
        <w:rPr>
          <w:rFonts w:ascii="Times New Roman" w:hAnsi="Times New Roman" w:cs="Times New Roman"/>
          <w:sz w:val="28"/>
          <w:szCs w:val="28"/>
        </w:rPr>
        <w:t xml:space="preserve"> 10.</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7.1.7.Подготовленные надлежащим образом проекты писем поступают в </w:t>
      </w:r>
      <w:r w:rsidR="00C20B38" w:rsidRPr="00887350">
        <w:rPr>
          <w:rFonts w:ascii="Times New Roman" w:hAnsi="Times New Roman" w:cs="Times New Roman"/>
          <w:sz w:val="28"/>
          <w:szCs w:val="28"/>
        </w:rPr>
        <w:t xml:space="preserve">отдел </w:t>
      </w:r>
      <w:r w:rsidR="00C20B38">
        <w:rPr>
          <w:rFonts w:ascii="Times New Roman" w:hAnsi="Times New Roman" w:cs="Times New Roman"/>
          <w:sz w:val="28"/>
          <w:szCs w:val="28"/>
        </w:rPr>
        <w:t>по взаимодействию с территориями д</w:t>
      </w:r>
      <w:r w:rsidR="00C20B38" w:rsidRPr="00887350">
        <w:rPr>
          <w:rFonts w:ascii="Times New Roman" w:hAnsi="Times New Roman" w:cs="Times New Roman"/>
          <w:sz w:val="28"/>
          <w:szCs w:val="28"/>
        </w:rPr>
        <w:t>елопроизводств</w:t>
      </w:r>
      <w:r w:rsidR="00C20B38">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 где переносятся на бланки и учитываются в соответствующем журнале.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Проекты писем </w:t>
      </w:r>
      <w:r w:rsidR="00493E96"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оформленные с нарушением требований настоящей Инструкции, для переноса на бланк не принимаются.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7.1.8.Передача писем на подпись осуществляется </w:t>
      </w:r>
      <w:r w:rsidR="00C20B38" w:rsidRPr="00887350">
        <w:rPr>
          <w:rFonts w:ascii="Times New Roman" w:hAnsi="Times New Roman" w:cs="Times New Roman"/>
          <w:sz w:val="28"/>
          <w:szCs w:val="28"/>
        </w:rPr>
        <w:t>отдел</w:t>
      </w:r>
      <w:r w:rsidR="00C20B38">
        <w:rPr>
          <w:rFonts w:ascii="Times New Roman" w:hAnsi="Times New Roman" w:cs="Times New Roman"/>
          <w:sz w:val="28"/>
          <w:szCs w:val="28"/>
        </w:rPr>
        <w:t>о</w:t>
      </w:r>
      <w:r w:rsidR="00C20B38" w:rsidRPr="00887350">
        <w:rPr>
          <w:rFonts w:ascii="Times New Roman" w:hAnsi="Times New Roman" w:cs="Times New Roman"/>
          <w:sz w:val="28"/>
          <w:szCs w:val="28"/>
        </w:rPr>
        <w:t xml:space="preserve">м </w:t>
      </w:r>
      <w:r w:rsidR="00C20B38">
        <w:rPr>
          <w:rFonts w:ascii="Times New Roman" w:hAnsi="Times New Roman" w:cs="Times New Roman"/>
          <w:sz w:val="28"/>
          <w:szCs w:val="28"/>
        </w:rPr>
        <w:t>по взаимодействию с территориями д</w:t>
      </w:r>
      <w:r w:rsidR="00C20B38" w:rsidRPr="00887350">
        <w:rPr>
          <w:rFonts w:ascii="Times New Roman" w:hAnsi="Times New Roman" w:cs="Times New Roman"/>
          <w:sz w:val="28"/>
          <w:szCs w:val="28"/>
        </w:rPr>
        <w:t>елопроизводств</w:t>
      </w:r>
      <w:r w:rsidR="00C20B38">
        <w:rPr>
          <w:rFonts w:ascii="Times New Roman" w:hAnsi="Times New Roman" w:cs="Times New Roman"/>
          <w:sz w:val="28"/>
          <w:szCs w:val="28"/>
        </w:rPr>
        <w:t>у организационно и контрольно-кадровой работе</w:t>
      </w:r>
      <w:r w:rsidR="00C20B38" w:rsidRPr="00887350">
        <w:rPr>
          <w:rFonts w:ascii="Times New Roman" w:hAnsi="Times New Roman" w:cs="Times New Roman"/>
          <w:sz w:val="28"/>
          <w:szCs w:val="28"/>
        </w:rPr>
        <w:t xml:space="preserve"> </w:t>
      </w:r>
      <w:r w:rsidRPr="00887350">
        <w:rPr>
          <w:rFonts w:ascii="Times New Roman" w:hAnsi="Times New Roman" w:cs="Times New Roman"/>
          <w:sz w:val="28"/>
          <w:szCs w:val="28"/>
        </w:rPr>
        <w:t>под роспись в журнале учета писем.</w:t>
      </w:r>
    </w:p>
    <w:p w:rsidR="00160E24" w:rsidRPr="00A153E2"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7.1.9.Подписанные письма вместе с пакетом документов возвращаются в отдел </w:t>
      </w:r>
      <w:r w:rsidR="00C20B38">
        <w:rPr>
          <w:rFonts w:ascii="Times New Roman" w:hAnsi="Times New Roman" w:cs="Times New Roman"/>
          <w:sz w:val="28"/>
          <w:szCs w:val="28"/>
        </w:rPr>
        <w:t>по взаимодействию с территориями д</w:t>
      </w:r>
      <w:r w:rsidR="00C20B38" w:rsidRPr="00887350">
        <w:rPr>
          <w:rFonts w:ascii="Times New Roman" w:hAnsi="Times New Roman" w:cs="Times New Roman"/>
          <w:sz w:val="28"/>
          <w:szCs w:val="28"/>
        </w:rPr>
        <w:t>елопроизводств</w:t>
      </w:r>
      <w:r w:rsidR="00C20B38">
        <w:rPr>
          <w:rFonts w:ascii="Times New Roman" w:hAnsi="Times New Roman" w:cs="Times New Roman"/>
          <w:sz w:val="28"/>
          <w:szCs w:val="28"/>
        </w:rPr>
        <w:t>у организационно и контрольно-кадровой работе</w:t>
      </w:r>
      <w:r w:rsidRPr="00887350">
        <w:rPr>
          <w:rFonts w:ascii="Times New Roman" w:hAnsi="Times New Roman" w:cs="Times New Roman"/>
          <w:sz w:val="28"/>
          <w:szCs w:val="28"/>
        </w:rPr>
        <w:t xml:space="preserve">. Дальнейшая работа с письмами осуществляется в </w:t>
      </w:r>
      <w:r w:rsidRPr="00A153E2">
        <w:rPr>
          <w:rFonts w:ascii="Times New Roman" w:hAnsi="Times New Roman" w:cs="Times New Roman"/>
          <w:sz w:val="28"/>
          <w:szCs w:val="28"/>
        </w:rPr>
        <w:t xml:space="preserve">соответствии с </w:t>
      </w:r>
      <w:hyperlink w:anchor="P323" w:history="1">
        <w:r w:rsidRPr="00A153E2">
          <w:rPr>
            <w:rFonts w:ascii="Times New Roman" w:hAnsi="Times New Roman" w:cs="Times New Roman"/>
            <w:sz w:val="28"/>
            <w:szCs w:val="28"/>
          </w:rPr>
          <w:t>разделом V</w:t>
        </w:r>
      </w:hyperlink>
      <w:r w:rsidRPr="00A153E2">
        <w:rPr>
          <w:rFonts w:ascii="Times New Roman" w:hAnsi="Times New Roman" w:cs="Times New Roman"/>
          <w:sz w:val="28"/>
          <w:szCs w:val="28"/>
        </w:rPr>
        <w:t xml:space="preserve"> настоящей Инструкции.</w:t>
      </w:r>
    </w:p>
    <w:p w:rsidR="00160E24" w:rsidRPr="00887350" w:rsidRDefault="00160E24" w:rsidP="00887350">
      <w:pPr>
        <w:pStyle w:val="ConsPlusNormal"/>
        <w:jc w:val="both"/>
        <w:rPr>
          <w:rFonts w:ascii="Times New Roman" w:hAnsi="Times New Roman" w:cs="Times New Roman"/>
          <w:sz w:val="28"/>
          <w:szCs w:val="28"/>
        </w:rPr>
      </w:pPr>
    </w:p>
    <w:p w:rsidR="00394C88" w:rsidRPr="00C20B38" w:rsidRDefault="00160E24" w:rsidP="00887350">
      <w:pPr>
        <w:pStyle w:val="ConsPlusTitle"/>
        <w:jc w:val="center"/>
        <w:outlineLvl w:val="1"/>
        <w:rPr>
          <w:rFonts w:ascii="Times New Roman" w:hAnsi="Times New Roman" w:cs="Times New Roman"/>
          <w:sz w:val="28"/>
          <w:szCs w:val="28"/>
          <w:highlight w:val="red"/>
        </w:rPr>
      </w:pPr>
      <w:r w:rsidRPr="00C20B38">
        <w:rPr>
          <w:rFonts w:ascii="Times New Roman" w:hAnsi="Times New Roman" w:cs="Times New Roman"/>
          <w:sz w:val="28"/>
          <w:szCs w:val="28"/>
          <w:highlight w:val="red"/>
        </w:rPr>
        <w:t>VII.II.</w:t>
      </w:r>
      <w:r w:rsidR="004C32FE" w:rsidRPr="00C20B38">
        <w:rPr>
          <w:rFonts w:ascii="Times New Roman" w:hAnsi="Times New Roman" w:cs="Times New Roman"/>
          <w:sz w:val="28"/>
          <w:szCs w:val="28"/>
          <w:highlight w:val="red"/>
        </w:rPr>
        <w:t xml:space="preserve"> </w:t>
      </w:r>
      <w:r w:rsidRPr="00C20B38">
        <w:rPr>
          <w:rFonts w:ascii="Times New Roman" w:hAnsi="Times New Roman" w:cs="Times New Roman"/>
          <w:sz w:val="28"/>
          <w:szCs w:val="28"/>
          <w:highlight w:val="red"/>
        </w:rPr>
        <w:t>Работа с проектами правовых актов</w:t>
      </w:r>
      <w:r w:rsidR="00394C88" w:rsidRPr="00C20B38">
        <w:rPr>
          <w:rFonts w:ascii="Times New Roman" w:hAnsi="Times New Roman" w:cs="Times New Roman"/>
          <w:sz w:val="28"/>
          <w:szCs w:val="28"/>
          <w:highlight w:val="red"/>
        </w:rPr>
        <w:t xml:space="preserve"> отраслевых </w:t>
      </w:r>
      <w:r w:rsidRPr="00C20B38">
        <w:rPr>
          <w:rFonts w:ascii="Times New Roman" w:hAnsi="Times New Roman" w:cs="Times New Roman"/>
          <w:sz w:val="28"/>
          <w:szCs w:val="28"/>
          <w:highlight w:val="red"/>
        </w:rPr>
        <w:t>органов</w:t>
      </w:r>
    </w:p>
    <w:p w:rsidR="00160E24" w:rsidRPr="00887350" w:rsidRDefault="00394C88" w:rsidP="00887350">
      <w:pPr>
        <w:pStyle w:val="ConsPlusTitle"/>
        <w:jc w:val="center"/>
        <w:outlineLvl w:val="1"/>
        <w:rPr>
          <w:rFonts w:ascii="Times New Roman" w:hAnsi="Times New Roman" w:cs="Times New Roman"/>
          <w:sz w:val="28"/>
          <w:szCs w:val="28"/>
        </w:rPr>
      </w:pPr>
      <w:r w:rsidRPr="00C20B38">
        <w:rPr>
          <w:rFonts w:ascii="Times New Roman" w:hAnsi="Times New Roman" w:cs="Times New Roman"/>
          <w:sz w:val="28"/>
          <w:szCs w:val="28"/>
          <w:highlight w:val="red"/>
        </w:rPr>
        <w:t>администрации Пугачевского</w:t>
      </w:r>
      <w:r w:rsidR="00160E24" w:rsidRPr="00C20B38">
        <w:rPr>
          <w:rFonts w:ascii="Times New Roman" w:hAnsi="Times New Roman" w:cs="Times New Roman"/>
          <w:sz w:val="28"/>
          <w:szCs w:val="28"/>
          <w:highlight w:val="red"/>
        </w:rPr>
        <w:t xml:space="preserve"> </w:t>
      </w:r>
      <w:r w:rsidRPr="00C20B38">
        <w:rPr>
          <w:rFonts w:ascii="Times New Roman" w:hAnsi="Times New Roman" w:cs="Times New Roman"/>
          <w:sz w:val="28"/>
          <w:szCs w:val="28"/>
          <w:highlight w:val="red"/>
        </w:rPr>
        <w:t>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7.2.1.</w:t>
      </w:r>
      <w:r w:rsidR="00394C88" w:rsidRPr="00887350">
        <w:rPr>
          <w:rFonts w:ascii="Times New Roman" w:hAnsi="Times New Roman" w:cs="Times New Roman"/>
          <w:sz w:val="28"/>
          <w:szCs w:val="28"/>
        </w:rPr>
        <w:t xml:space="preserve">Приказ – правовой акт, издаваемый руководителем отраслевого органа администрации муниципального района по кадровым и другим </w:t>
      </w:r>
      <w:proofErr w:type="spellStart"/>
      <w:proofErr w:type="gramStart"/>
      <w:r w:rsidR="00394C88" w:rsidRPr="00887350">
        <w:rPr>
          <w:rFonts w:ascii="Times New Roman" w:hAnsi="Times New Roman" w:cs="Times New Roman"/>
          <w:sz w:val="28"/>
          <w:szCs w:val="28"/>
        </w:rPr>
        <w:t>опера</w:t>
      </w:r>
      <w:r w:rsidR="00794E15">
        <w:rPr>
          <w:rFonts w:ascii="Times New Roman" w:hAnsi="Times New Roman" w:cs="Times New Roman"/>
          <w:sz w:val="28"/>
          <w:szCs w:val="28"/>
        </w:rPr>
        <w:t>-</w:t>
      </w:r>
      <w:r w:rsidR="00394C88" w:rsidRPr="00887350">
        <w:rPr>
          <w:rFonts w:ascii="Times New Roman" w:hAnsi="Times New Roman" w:cs="Times New Roman"/>
          <w:sz w:val="28"/>
          <w:szCs w:val="28"/>
        </w:rPr>
        <w:t>тивным</w:t>
      </w:r>
      <w:proofErr w:type="spellEnd"/>
      <w:proofErr w:type="gramEnd"/>
      <w:r w:rsidR="00394C88" w:rsidRPr="00887350">
        <w:rPr>
          <w:rFonts w:ascii="Times New Roman" w:hAnsi="Times New Roman" w:cs="Times New Roman"/>
          <w:sz w:val="28"/>
          <w:szCs w:val="28"/>
        </w:rPr>
        <w:t xml:space="preserve"> и текущим вопросам внутренней работы, не имеющий нормативного характера.</w:t>
      </w:r>
    </w:p>
    <w:p w:rsidR="00394C88" w:rsidRPr="00887350" w:rsidRDefault="00394C88"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Проекты приказов готовятся на основании поручений руководителя отраслевого органа</w:t>
      </w:r>
      <w:r w:rsidR="00360790" w:rsidRPr="00887350">
        <w:rPr>
          <w:rFonts w:ascii="Times New Roman" w:hAnsi="Times New Roman" w:cs="Times New Roman"/>
          <w:sz w:val="28"/>
          <w:szCs w:val="28"/>
        </w:rPr>
        <w:t xml:space="preserve"> администрации муниципального района, а в его отсутствие его заместителя, либо должностного лица, исполняющего его обязанности.</w:t>
      </w:r>
    </w:p>
    <w:p w:rsidR="00360790" w:rsidRPr="00887350" w:rsidRDefault="00360790"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Обеспечение качественной подготовки проектов приказов и их </w:t>
      </w:r>
      <w:proofErr w:type="spellStart"/>
      <w:proofErr w:type="gramStart"/>
      <w:r w:rsidRPr="00887350">
        <w:rPr>
          <w:rFonts w:ascii="Times New Roman" w:hAnsi="Times New Roman" w:cs="Times New Roman"/>
          <w:sz w:val="28"/>
          <w:szCs w:val="28"/>
        </w:rPr>
        <w:t>согла</w:t>
      </w:r>
      <w:r w:rsidR="00794E15">
        <w:rPr>
          <w:rFonts w:ascii="Times New Roman" w:hAnsi="Times New Roman" w:cs="Times New Roman"/>
          <w:sz w:val="28"/>
          <w:szCs w:val="28"/>
        </w:rPr>
        <w:t>-</w:t>
      </w:r>
      <w:r w:rsidRPr="00887350">
        <w:rPr>
          <w:rFonts w:ascii="Times New Roman" w:hAnsi="Times New Roman" w:cs="Times New Roman"/>
          <w:sz w:val="28"/>
          <w:szCs w:val="28"/>
        </w:rPr>
        <w:t>сование</w:t>
      </w:r>
      <w:proofErr w:type="spellEnd"/>
      <w:proofErr w:type="gramEnd"/>
      <w:r w:rsidRPr="00887350">
        <w:rPr>
          <w:rFonts w:ascii="Times New Roman" w:hAnsi="Times New Roman" w:cs="Times New Roman"/>
          <w:sz w:val="28"/>
          <w:szCs w:val="28"/>
        </w:rPr>
        <w:t xml:space="preserve"> с заинтересованными сторонами возлагаются на исполнителя.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7.2.2.</w:t>
      </w:r>
      <w:r w:rsidR="00360790" w:rsidRPr="00887350">
        <w:rPr>
          <w:rFonts w:ascii="Times New Roman" w:hAnsi="Times New Roman" w:cs="Times New Roman"/>
          <w:sz w:val="28"/>
          <w:szCs w:val="28"/>
        </w:rPr>
        <w:t>Проекты приказов и приложения к ним визируются исполнителем</w:t>
      </w:r>
      <w:proofErr w:type="gramStart"/>
      <w:r w:rsidR="00360790" w:rsidRPr="00887350">
        <w:rPr>
          <w:rFonts w:ascii="Times New Roman" w:hAnsi="Times New Roman" w:cs="Times New Roman"/>
          <w:sz w:val="28"/>
          <w:szCs w:val="28"/>
        </w:rPr>
        <w:t>.</w:t>
      </w:r>
      <w:r w:rsidRPr="00887350">
        <w:rPr>
          <w:rFonts w:ascii="Times New Roman" w:hAnsi="Times New Roman" w:cs="Times New Roman"/>
          <w:sz w:val="28"/>
          <w:szCs w:val="28"/>
        </w:rPr>
        <w:t>.</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7.2.3.</w:t>
      </w:r>
      <w:r w:rsidR="00360790" w:rsidRPr="00887350">
        <w:rPr>
          <w:rFonts w:ascii="Times New Roman" w:hAnsi="Times New Roman" w:cs="Times New Roman"/>
          <w:sz w:val="28"/>
          <w:szCs w:val="28"/>
        </w:rPr>
        <w:t xml:space="preserve">Замечания по проекту приказа, возникающие при согласовании, </w:t>
      </w:r>
      <w:proofErr w:type="spellStart"/>
      <w:proofErr w:type="gramStart"/>
      <w:r w:rsidR="00360790" w:rsidRPr="00887350">
        <w:rPr>
          <w:rFonts w:ascii="Times New Roman" w:hAnsi="Times New Roman" w:cs="Times New Roman"/>
          <w:sz w:val="28"/>
          <w:szCs w:val="28"/>
        </w:rPr>
        <w:t>изла</w:t>
      </w:r>
      <w:r w:rsidR="00794E15">
        <w:rPr>
          <w:rFonts w:ascii="Times New Roman" w:hAnsi="Times New Roman" w:cs="Times New Roman"/>
          <w:sz w:val="28"/>
          <w:szCs w:val="28"/>
        </w:rPr>
        <w:t>-</w:t>
      </w:r>
      <w:r w:rsidR="00360790" w:rsidRPr="00887350">
        <w:rPr>
          <w:rFonts w:ascii="Times New Roman" w:hAnsi="Times New Roman" w:cs="Times New Roman"/>
          <w:sz w:val="28"/>
          <w:szCs w:val="28"/>
        </w:rPr>
        <w:t>гаются</w:t>
      </w:r>
      <w:proofErr w:type="spellEnd"/>
      <w:proofErr w:type="gramEnd"/>
      <w:r w:rsidR="00360790" w:rsidRPr="00887350">
        <w:rPr>
          <w:rFonts w:ascii="Times New Roman" w:hAnsi="Times New Roman" w:cs="Times New Roman"/>
          <w:sz w:val="28"/>
          <w:szCs w:val="28"/>
        </w:rPr>
        <w:t xml:space="preserve"> на отдельном листе, который прилагается к проекту. Виза включает в себя наименование должности, личную подпись, инициалы, фамилию </w:t>
      </w:r>
      <w:proofErr w:type="spellStart"/>
      <w:proofErr w:type="gramStart"/>
      <w:r w:rsidR="00360790" w:rsidRPr="00887350">
        <w:rPr>
          <w:rFonts w:ascii="Times New Roman" w:hAnsi="Times New Roman" w:cs="Times New Roman"/>
          <w:sz w:val="28"/>
          <w:szCs w:val="28"/>
        </w:rPr>
        <w:t>визирую</w:t>
      </w:r>
      <w:r w:rsidR="00794E15">
        <w:rPr>
          <w:rFonts w:ascii="Times New Roman" w:hAnsi="Times New Roman" w:cs="Times New Roman"/>
          <w:sz w:val="28"/>
          <w:szCs w:val="28"/>
        </w:rPr>
        <w:t>-</w:t>
      </w:r>
      <w:r w:rsidR="00360790" w:rsidRPr="00887350">
        <w:rPr>
          <w:rFonts w:ascii="Times New Roman" w:hAnsi="Times New Roman" w:cs="Times New Roman"/>
          <w:sz w:val="28"/>
          <w:szCs w:val="28"/>
        </w:rPr>
        <w:t>щего</w:t>
      </w:r>
      <w:proofErr w:type="spellEnd"/>
      <w:proofErr w:type="gramEnd"/>
      <w:r w:rsidR="00360790" w:rsidRPr="00887350">
        <w:rPr>
          <w:rFonts w:ascii="Times New Roman" w:hAnsi="Times New Roman" w:cs="Times New Roman"/>
          <w:sz w:val="28"/>
          <w:szCs w:val="28"/>
        </w:rPr>
        <w:t xml:space="preserve"> и дату. Место расположения виз аналогично их расположению на </w:t>
      </w:r>
      <w:proofErr w:type="spellStart"/>
      <w:proofErr w:type="gramStart"/>
      <w:r w:rsidR="00360790" w:rsidRPr="00887350">
        <w:rPr>
          <w:rFonts w:ascii="Times New Roman" w:hAnsi="Times New Roman" w:cs="Times New Roman"/>
          <w:sz w:val="28"/>
          <w:szCs w:val="28"/>
        </w:rPr>
        <w:t>пра</w:t>
      </w:r>
      <w:r w:rsidR="00794E15">
        <w:rPr>
          <w:rFonts w:ascii="Times New Roman" w:hAnsi="Times New Roman" w:cs="Times New Roman"/>
          <w:sz w:val="28"/>
          <w:szCs w:val="28"/>
        </w:rPr>
        <w:t>-</w:t>
      </w:r>
      <w:r w:rsidR="00360790" w:rsidRPr="00887350">
        <w:rPr>
          <w:rFonts w:ascii="Times New Roman" w:hAnsi="Times New Roman" w:cs="Times New Roman"/>
          <w:sz w:val="28"/>
          <w:szCs w:val="28"/>
        </w:rPr>
        <w:t>вовых</w:t>
      </w:r>
      <w:proofErr w:type="spellEnd"/>
      <w:proofErr w:type="gramEnd"/>
      <w:r w:rsidR="00360790" w:rsidRPr="00887350">
        <w:rPr>
          <w:rFonts w:ascii="Times New Roman" w:hAnsi="Times New Roman" w:cs="Times New Roman"/>
          <w:sz w:val="28"/>
          <w:szCs w:val="28"/>
        </w:rPr>
        <w:t xml:space="preserve"> актах администрации муниципального района.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7.2.4.</w:t>
      </w:r>
      <w:r w:rsidR="00360790" w:rsidRPr="00887350">
        <w:rPr>
          <w:rFonts w:ascii="Times New Roman" w:hAnsi="Times New Roman" w:cs="Times New Roman"/>
          <w:sz w:val="28"/>
          <w:szCs w:val="28"/>
        </w:rPr>
        <w:t>Приказы печатаются на бланках установленной формы. Датой приказа является дата его подписания.</w:t>
      </w:r>
    </w:p>
    <w:p w:rsidR="00360790" w:rsidRPr="00887350" w:rsidRDefault="00360790"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Приказам присваиваются порядковые номера в пределах календарного года; приказы по основной деятельности и личному составу нумеруются отдельно.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7.2.5. </w:t>
      </w:r>
      <w:r w:rsidR="00360790" w:rsidRPr="00887350">
        <w:rPr>
          <w:rFonts w:ascii="Times New Roman" w:hAnsi="Times New Roman" w:cs="Times New Roman"/>
          <w:sz w:val="28"/>
          <w:szCs w:val="28"/>
        </w:rPr>
        <w:t xml:space="preserve">Копии приказов заверяются печатью отраслевого органа </w:t>
      </w:r>
      <w:proofErr w:type="spellStart"/>
      <w:proofErr w:type="gramStart"/>
      <w:r w:rsidR="00360790" w:rsidRPr="00887350">
        <w:rPr>
          <w:rFonts w:ascii="Times New Roman" w:hAnsi="Times New Roman" w:cs="Times New Roman"/>
          <w:sz w:val="28"/>
          <w:szCs w:val="28"/>
        </w:rPr>
        <w:t>админи</w:t>
      </w:r>
      <w:r w:rsidR="00794E15">
        <w:rPr>
          <w:rFonts w:ascii="Times New Roman" w:hAnsi="Times New Roman" w:cs="Times New Roman"/>
          <w:sz w:val="28"/>
          <w:szCs w:val="28"/>
        </w:rPr>
        <w:t>-</w:t>
      </w:r>
      <w:r w:rsidR="00360790" w:rsidRPr="00887350">
        <w:rPr>
          <w:rFonts w:ascii="Times New Roman" w:hAnsi="Times New Roman" w:cs="Times New Roman"/>
          <w:sz w:val="28"/>
          <w:szCs w:val="28"/>
        </w:rPr>
        <w:lastRenderedPageBreak/>
        <w:t>страции</w:t>
      </w:r>
      <w:proofErr w:type="spellEnd"/>
      <w:proofErr w:type="gramEnd"/>
      <w:r w:rsidR="00360790" w:rsidRPr="00887350">
        <w:rPr>
          <w:rFonts w:ascii="Times New Roman" w:hAnsi="Times New Roman" w:cs="Times New Roman"/>
          <w:sz w:val="28"/>
          <w:szCs w:val="28"/>
        </w:rPr>
        <w:t xml:space="preserve"> муниципального района и направляются адресатам в соответствии с указателем рассылки, который составляется и подписывается исполнителем.</w:t>
      </w:r>
    </w:p>
    <w:p w:rsidR="0005768C"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7.2.6. </w:t>
      </w:r>
      <w:r w:rsidR="001C6236" w:rsidRPr="00887350">
        <w:rPr>
          <w:rFonts w:ascii="Times New Roman" w:hAnsi="Times New Roman" w:cs="Times New Roman"/>
          <w:sz w:val="28"/>
          <w:szCs w:val="28"/>
        </w:rPr>
        <w:t>Приказ имеет следующие реквизиты</w:t>
      </w:r>
      <w:r w:rsidR="0005768C">
        <w:rPr>
          <w:rFonts w:ascii="Times New Roman" w:hAnsi="Times New Roman" w:cs="Times New Roman"/>
          <w:sz w:val="28"/>
          <w:szCs w:val="28"/>
        </w:rPr>
        <w:t>:</w:t>
      </w:r>
    </w:p>
    <w:p w:rsidR="001C6236" w:rsidRPr="00887350" w:rsidRDefault="0005768C"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1C6236" w:rsidRPr="00887350">
        <w:rPr>
          <w:rFonts w:ascii="Times New Roman" w:hAnsi="Times New Roman" w:cs="Times New Roman"/>
          <w:sz w:val="28"/>
          <w:szCs w:val="28"/>
        </w:rPr>
        <w:t>ерб администрации Пугачевского муниципального района Саратовской области</w:t>
      </w:r>
      <w:r w:rsidR="00025079" w:rsidRPr="00887350">
        <w:rPr>
          <w:rFonts w:ascii="Times New Roman" w:hAnsi="Times New Roman" w:cs="Times New Roman"/>
          <w:sz w:val="28"/>
          <w:szCs w:val="28"/>
        </w:rPr>
        <w:t>;</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наименование </w:t>
      </w:r>
      <w:r w:rsidR="00DD2AD5">
        <w:rPr>
          <w:rFonts w:ascii="Times New Roman" w:hAnsi="Times New Roman" w:cs="Times New Roman"/>
          <w:sz w:val="28"/>
          <w:szCs w:val="28"/>
        </w:rPr>
        <w:t>отраслевого органа</w:t>
      </w:r>
      <w:r w:rsidRPr="00887350">
        <w:rPr>
          <w:rFonts w:ascii="Times New Roman" w:hAnsi="Times New Roman" w:cs="Times New Roman"/>
          <w:sz w:val="28"/>
          <w:szCs w:val="28"/>
        </w:rPr>
        <w:t xml:space="preserve"> администрации муниципального района;</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наименование вида документа;</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документа;</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регистрационный номер документа;</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заголовок;</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текстовая часть;</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подпись.</w:t>
      </w:r>
    </w:p>
    <w:p w:rsidR="00794E15"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Заголовок должен кратко и точно отражать содержание текста приказа, отвечать на вопрос «О ком? («О чем?). Точка в конце заголовка не ставится. Заголовок, состоящий из двух и более строк, печатается от левой границы текстового поля полужирным шрифтом через 1 межстрочный интервал.</w:t>
      </w:r>
    </w:p>
    <w:p w:rsidR="00025079" w:rsidRPr="00887350" w:rsidRDefault="00025079" w:rsidP="00794E15">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Например:</w:t>
      </w:r>
      <w:r w:rsidR="00794E15">
        <w:rPr>
          <w:rFonts w:ascii="Times New Roman" w:hAnsi="Times New Roman" w:cs="Times New Roman"/>
          <w:sz w:val="28"/>
          <w:szCs w:val="28"/>
        </w:rPr>
        <w:t xml:space="preserve"> </w:t>
      </w:r>
      <w:r w:rsidRPr="00887350">
        <w:rPr>
          <w:rFonts w:ascii="Times New Roman" w:hAnsi="Times New Roman" w:cs="Times New Roman"/>
          <w:sz w:val="28"/>
          <w:szCs w:val="28"/>
        </w:rPr>
        <w:t>О командировании</w:t>
      </w:r>
      <w:r w:rsidR="00794E15">
        <w:rPr>
          <w:rFonts w:ascii="Times New Roman" w:hAnsi="Times New Roman" w:cs="Times New Roman"/>
          <w:sz w:val="28"/>
          <w:szCs w:val="28"/>
        </w:rPr>
        <w:t xml:space="preserve"> </w:t>
      </w:r>
      <w:r w:rsidRPr="00887350">
        <w:rPr>
          <w:rFonts w:ascii="Times New Roman" w:hAnsi="Times New Roman" w:cs="Times New Roman"/>
          <w:sz w:val="28"/>
          <w:szCs w:val="28"/>
        </w:rPr>
        <w:t>И.И.Иванова</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отделяется от заголовка 2-3 межстрочными интервалами, печатается через 1 межстрочный интервал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Текст приказа может состоять из преамбулы (вступительной части) и распорядительной части.</w:t>
      </w:r>
    </w:p>
    <w:p w:rsidR="00025079" w:rsidRPr="00887350"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преамбуле кратко излагаются цели и задачи, факты и события, </w:t>
      </w:r>
      <w:proofErr w:type="spellStart"/>
      <w:proofErr w:type="gramStart"/>
      <w:r w:rsidRPr="00887350">
        <w:rPr>
          <w:rFonts w:ascii="Times New Roman" w:hAnsi="Times New Roman" w:cs="Times New Roman"/>
          <w:sz w:val="28"/>
          <w:szCs w:val="28"/>
        </w:rPr>
        <w:t>послу</w:t>
      </w:r>
      <w:r w:rsidR="006424AF">
        <w:rPr>
          <w:rFonts w:ascii="Times New Roman" w:hAnsi="Times New Roman" w:cs="Times New Roman"/>
          <w:sz w:val="28"/>
          <w:szCs w:val="28"/>
        </w:rPr>
        <w:t>-</w:t>
      </w:r>
      <w:r w:rsidRPr="00887350">
        <w:rPr>
          <w:rFonts w:ascii="Times New Roman" w:hAnsi="Times New Roman" w:cs="Times New Roman"/>
          <w:sz w:val="28"/>
          <w:szCs w:val="28"/>
        </w:rPr>
        <w:t>жившие</w:t>
      </w:r>
      <w:proofErr w:type="spellEnd"/>
      <w:proofErr w:type="gramEnd"/>
      <w:r w:rsidRPr="00887350">
        <w:rPr>
          <w:rFonts w:ascii="Times New Roman" w:hAnsi="Times New Roman" w:cs="Times New Roman"/>
          <w:sz w:val="28"/>
          <w:szCs w:val="28"/>
        </w:rPr>
        <w:t xml:space="preserve">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преамбуле (вступительной части) указывается наименование этого документа, его дата, номер и заголовок.</w:t>
      </w:r>
    </w:p>
    <w:p w:rsidR="00025079" w:rsidRPr="00121389" w:rsidRDefault="0002507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Преамбула в проектах приказов обязательно завершается</w:t>
      </w:r>
      <w:r w:rsidR="009B500E" w:rsidRPr="00887350">
        <w:rPr>
          <w:rFonts w:ascii="Times New Roman" w:hAnsi="Times New Roman" w:cs="Times New Roman"/>
          <w:sz w:val="28"/>
          <w:szCs w:val="28"/>
        </w:rPr>
        <w:t xml:space="preserve"> словом </w:t>
      </w:r>
      <w:r w:rsidR="009B500E" w:rsidRPr="00121389">
        <w:rPr>
          <w:rFonts w:ascii="Times New Roman" w:hAnsi="Times New Roman" w:cs="Times New Roman"/>
          <w:sz w:val="28"/>
          <w:szCs w:val="28"/>
        </w:rPr>
        <w:t>«ПРИКАЗЫВАЮ:», которое печатается от левой границы текстового поля.</w:t>
      </w:r>
    </w:p>
    <w:p w:rsidR="009B500E" w:rsidRDefault="009B500E"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подразделяться на пункты и подпункты, </w:t>
      </w:r>
      <w:proofErr w:type="spellStart"/>
      <w:proofErr w:type="gramStart"/>
      <w:r w:rsidRPr="00887350">
        <w:rPr>
          <w:rFonts w:ascii="Times New Roman" w:hAnsi="Times New Roman" w:cs="Times New Roman"/>
          <w:sz w:val="28"/>
          <w:szCs w:val="28"/>
        </w:rPr>
        <w:t>кото</w:t>
      </w:r>
      <w:r w:rsidR="006424AF">
        <w:rPr>
          <w:rFonts w:ascii="Times New Roman" w:hAnsi="Times New Roman" w:cs="Times New Roman"/>
          <w:sz w:val="28"/>
          <w:szCs w:val="28"/>
        </w:rPr>
        <w:t>-</w:t>
      </w:r>
      <w:r w:rsidRPr="00887350">
        <w:rPr>
          <w:rFonts w:ascii="Times New Roman" w:hAnsi="Times New Roman" w:cs="Times New Roman"/>
          <w:sz w:val="28"/>
          <w:szCs w:val="28"/>
        </w:rPr>
        <w:t>рые</w:t>
      </w:r>
      <w:proofErr w:type="spellEnd"/>
      <w:proofErr w:type="gramEnd"/>
      <w:r w:rsidRPr="00887350">
        <w:rPr>
          <w:rFonts w:ascii="Times New Roman" w:hAnsi="Times New Roman" w:cs="Times New Roman"/>
          <w:sz w:val="28"/>
          <w:szCs w:val="28"/>
        </w:rPr>
        <w:t xml:space="preserve"> нумеруются арабскими цифрами. Действия однородного характера могут быть перечислены в одном пункте. В качестве исполнителей указываются подведомственные организации или конкретные лица. Последний пункт </w:t>
      </w:r>
      <w:proofErr w:type="spellStart"/>
      <w:proofErr w:type="gramStart"/>
      <w:r w:rsidRPr="00887350">
        <w:rPr>
          <w:rFonts w:ascii="Times New Roman" w:hAnsi="Times New Roman" w:cs="Times New Roman"/>
          <w:sz w:val="28"/>
          <w:szCs w:val="28"/>
        </w:rPr>
        <w:t>распо</w:t>
      </w:r>
      <w:r w:rsidR="006424AF">
        <w:rPr>
          <w:rFonts w:ascii="Times New Roman" w:hAnsi="Times New Roman" w:cs="Times New Roman"/>
          <w:sz w:val="28"/>
          <w:szCs w:val="28"/>
        </w:rPr>
        <w:t>-</w:t>
      </w:r>
      <w:r w:rsidRPr="00887350">
        <w:rPr>
          <w:rFonts w:ascii="Times New Roman" w:hAnsi="Times New Roman" w:cs="Times New Roman"/>
          <w:sz w:val="28"/>
          <w:szCs w:val="28"/>
        </w:rPr>
        <w:t>рядительной</w:t>
      </w:r>
      <w:proofErr w:type="spellEnd"/>
      <w:proofErr w:type="gramEnd"/>
      <w:r w:rsidRPr="00887350">
        <w:rPr>
          <w:rFonts w:ascii="Times New Roman" w:hAnsi="Times New Roman" w:cs="Times New Roman"/>
          <w:sz w:val="28"/>
          <w:szCs w:val="28"/>
        </w:rPr>
        <w:t xml:space="preserve"> части может содержать сведения о лице, на которое возлагается контроль за исполнением приказа.</w:t>
      </w:r>
    </w:p>
    <w:p w:rsidR="009B500E" w:rsidRPr="00887350" w:rsidRDefault="009B500E"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Реквизит «Подпись» состоит из наименовани</w:t>
      </w:r>
      <w:r w:rsidR="004A27ED" w:rsidRPr="00887350">
        <w:rPr>
          <w:rFonts w:ascii="Times New Roman" w:hAnsi="Times New Roman" w:cs="Times New Roman"/>
          <w:sz w:val="28"/>
          <w:szCs w:val="28"/>
        </w:rPr>
        <w:t>я</w:t>
      </w:r>
      <w:r w:rsidRPr="00887350">
        <w:rPr>
          <w:rFonts w:ascii="Times New Roman" w:hAnsi="Times New Roman" w:cs="Times New Roman"/>
          <w:sz w:val="28"/>
          <w:szCs w:val="28"/>
        </w:rPr>
        <w:t xml:space="preserve"> должностного лица, его инициалов и фамилии.</w:t>
      </w:r>
    </w:p>
    <w:p w:rsidR="009B500E" w:rsidRPr="00887350" w:rsidRDefault="009B500E"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Приказы подписывает руководитель отраслевого органа администрации муниципального района, а в его отсутствие – лицо, его замещающее.</w:t>
      </w:r>
    </w:p>
    <w:p w:rsidR="009B500E" w:rsidRPr="00887350" w:rsidRDefault="009B500E"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Организации (лица), до сведения которых доводится приказ, указываются в рассылке, которую исполнитель готовит вместе с проектом приказа.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VIII.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Машинописные и копировально-множительные работы</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8.1.Подготовка (печатание, оформление) проектов правовых актов, писем </w:t>
      </w:r>
      <w:r w:rsidR="00013EFF">
        <w:rPr>
          <w:rFonts w:ascii="Times New Roman" w:hAnsi="Times New Roman" w:cs="Times New Roman"/>
          <w:sz w:val="28"/>
          <w:szCs w:val="28"/>
        </w:rPr>
        <w:t xml:space="preserve">Ровенской районной </w:t>
      </w:r>
      <w:r w:rsidR="00C1410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правовых актов и других служебных документов </w:t>
      </w:r>
      <w:r w:rsidR="00C14103" w:rsidRPr="00887350">
        <w:rPr>
          <w:rFonts w:ascii="Times New Roman" w:hAnsi="Times New Roman" w:cs="Times New Roman"/>
          <w:sz w:val="28"/>
          <w:szCs w:val="28"/>
        </w:rPr>
        <w:t>администрации мун</w:t>
      </w:r>
      <w:r w:rsidR="00013EFF">
        <w:rPr>
          <w:rFonts w:ascii="Times New Roman" w:hAnsi="Times New Roman" w:cs="Times New Roman"/>
          <w:sz w:val="28"/>
          <w:szCs w:val="28"/>
        </w:rPr>
        <w:t>и</w:t>
      </w:r>
      <w:r w:rsidR="00C14103" w:rsidRPr="00887350">
        <w:rPr>
          <w:rFonts w:ascii="Times New Roman" w:hAnsi="Times New Roman" w:cs="Times New Roman"/>
          <w:sz w:val="28"/>
          <w:szCs w:val="28"/>
        </w:rPr>
        <w:t xml:space="preserve">ципального района </w:t>
      </w:r>
      <w:r w:rsidRPr="00887350">
        <w:rPr>
          <w:rFonts w:ascii="Times New Roman" w:hAnsi="Times New Roman" w:cs="Times New Roman"/>
          <w:sz w:val="28"/>
          <w:szCs w:val="28"/>
        </w:rPr>
        <w:t>осуществляется с соблюдением требований, установленных настоящей Инструкцией.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8.2.Оформление правовых актов </w:t>
      </w:r>
      <w:r w:rsidR="00013EFF">
        <w:rPr>
          <w:rFonts w:ascii="Times New Roman" w:hAnsi="Times New Roman" w:cs="Times New Roman"/>
          <w:sz w:val="28"/>
          <w:szCs w:val="28"/>
        </w:rPr>
        <w:t xml:space="preserve">Ровенской районной </w:t>
      </w:r>
      <w:r w:rsidR="00013EFF" w:rsidRPr="00887350">
        <w:rPr>
          <w:rFonts w:ascii="Times New Roman" w:hAnsi="Times New Roman" w:cs="Times New Roman"/>
          <w:sz w:val="28"/>
          <w:szCs w:val="28"/>
        </w:rPr>
        <w:t xml:space="preserve">администрации </w:t>
      </w:r>
      <w:r w:rsidRPr="00887350">
        <w:rPr>
          <w:rFonts w:ascii="Times New Roman" w:hAnsi="Times New Roman" w:cs="Times New Roman"/>
          <w:sz w:val="28"/>
          <w:szCs w:val="28"/>
        </w:rPr>
        <w:t xml:space="preserve">и писем </w:t>
      </w:r>
      <w:r w:rsidR="00013EFF">
        <w:rPr>
          <w:rFonts w:ascii="Times New Roman" w:hAnsi="Times New Roman" w:cs="Times New Roman"/>
          <w:sz w:val="28"/>
          <w:szCs w:val="28"/>
        </w:rPr>
        <w:t xml:space="preserve">Ровенской районной </w:t>
      </w:r>
      <w:proofErr w:type="gramStart"/>
      <w:r w:rsidR="00013EFF" w:rsidRPr="00887350">
        <w:rPr>
          <w:rFonts w:ascii="Times New Roman" w:hAnsi="Times New Roman" w:cs="Times New Roman"/>
          <w:sz w:val="28"/>
          <w:szCs w:val="28"/>
        </w:rPr>
        <w:t>администрации</w:t>
      </w:r>
      <w:proofErr w:type="gramEnd"/>
      <w:r w:rsidR="00C40B2E"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на основании представленных </w:t>
      </w:r>
      <w:r w:rsidR="00C40B2E" w:rsidRPr="00887350">
        <w:rPr>
          <w:rFonts w:ascii="Times New Roman" w:hAnsi="Times New Roman" w:cs="Times New Roman"/>
          <w:sz w:val="28"/>
          <w:szCs w:val="28"/>
        </w:rPr>
        <w:t xml:space="preserve">структурными подразделениями и </w:t>
      </w:r>
      <w:r w:rsidR="00C40B2E" w:rsidRPr="00013EFF">
        <w:rPr>
          <w:rFonts w:ascii="Times New Roman" w:hAnsi="Times New Roman" w:cs="Times New Roman"/>
          <w:sz w:val="28"/>
          <w:szCs w:val="28"/>
          <w:highlight w:val="yellow"/>
        </w:rPr>
        <w:t>отраслевыми органами</w:t>
      </w:r>
      <w:r w:rsidR="00C40B2E" w:rsidRPr="00887350">
        <w:rPr>
          <w:rFonts w:ascii="Times New Roman" w:hAnsi="Times New Roman" w:cs="Times New Roman"/>
          <w:sz w:val="28"/>
          <w:szCs w:val="28"/>
        </w:rPr>
        <w:t xml:space="preserve"> администрации муниципального района </w:t>
      </w:r>
      <w:r w:rsidRPr="00887350">
        <w:rPr>
          <w:rFonts w:ascii="Times New Roman" w:hAnsi="Times New Roman" w:cs="Times New Roman"/>
          <w:sz w:val="28"/>
          <w:szCs w:val="28"/>
        </w:rPr>
        <w:t xml:space="preserve">согласованных проектов документов осуществляется в отделе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Проекты документов в электронном виде передаются </w:t>
      </w:r>
      <w:r w:rsidR="00C40B2E" w:rsidRPr="00887350">
        <w:rPr>
          <w:rFonts w:ascii="Times New Roman" w:hAnsi="Times New Roman" w:cs="Times New Roman"/>
          <w:sz w:val="28"/>
          <w:szCs w:val="28"/>
        </w:rPr>
        <w:t xml:space="preserve">работнику </w:t>
      </w:r>
      <w:r w:rsidRPr="00887350">
        <w:rPr>
          <w:rFonts w:ascii="Times New Roman" w:hAnsi="Times New Roman" w:cs="Times New Roman"/>
          <w:sz w:val="28"/>
          <w:szCs w:val="28"/>
        </w:rPr>
        <w:t>отдел</w:t>
      </w:r>
      <w:r w:rsidR="00C40B2E" w:rsidRPr="00887350">
        <w:rPr>
          <w:rFonts w:ascii="Times New Roman" w:hAnsi="Times New Roman" w:cs="Times New Roman"/>
          <w:sz w:val="28"/>
          <w:szCs w:val="28"/>
        </w:rPr>
        <w:t>а</w:t>
      </w:r>
      <w:r w:rsidRPr="00887350">
        <w:rPr>
          <w:rFonts w:ascii="Times New Roman" w:hAnsi="Times New Roman" w:cs="Times New Roman"/>
          <w:sz w:val="28"/>
          <w:szCs w:val="28"/>
        </w:rPr>
        <w:t xml:space="preserve"> </w:t>
      </w:r>
      <w:r w:rsidR="00013EFF">
        <w:rPr>
          <w:rFonts w:ascii="Times New Roman" w:hAnsi="Times New Roman" w:cs="Times New Roman"/>
          <w:sz w:val="28"/>
          <w:szCs w:val="28"/>
        </w:rPr>
        <w:t xml:space="preserve">по взаимодействию с территориями, делопроизводству, организационной и контрольно-кадровой работе, </w:t>
      </w:r>
      <w:r w:rsidR="00C40B2E" w:rsidRPr="00887350">
        <w:rPr>
          <w:rFonts w:ascii="Times New Roman" w:hAnsi="Times New Roman" w:cs="Times New Roman"/>
          <w:sz w:val="28"/>
          <w:szCs w:val="28"/>
        </w:rPr>
        <w:t xml:space="preserve">ответственному за </w:t>
      </w:r>
      <w:r w:rsidRPr="00887350">
        <w:rPr>
          <w:rFonts w:ascii="Times New Roman" w:hAnsi="Times New Roman" w:cs="Times New Roman"/>
          <w:sz w:val="28"/>
          <w:szCs w:val="28"/>
        </w:rPr>
        <w:t>компьютерно</w:t>
      </w:r>
      <w:r w:rsidR="00C40B2E" w:rsidRPr="00887350">
        <w:rPr>
          <w:rFonts w:ascii="Times New Roman" w:hAnsi="Times New Roman" w:cs="Times New Roman"/>
          <w:sz w:val="28"/>
          <w:szCs w:val="28"/>
        </w:rPr>
        <w:t>е</w:t>
      </w:r>
      <w:r w:rsidRPr="00887350">
        <w:rPr>
          <w:rFonts w:ascii="Times New Roman" w:hAnsi="Times New Roman" w:cs="Times New Roman"/>
          <w:sz w:val="28"/>
          <w:szCs w:val="28"/>
        </w:rPr>
        <w:t xml:space="preserve"> оформлени</w:t>
      </w:r>
      <w:r w:rsidR="00C40B2E" w:rsidRPr="00887350">
        <w:rPr>
          <w:rFonts w:ascii="Times New Roman" w:hAnsi="Times New Roman" w:cs="Times New Roman"/>
          <w:sz w:val="28"/>
          <w:szCs w:val="28"/>
        </w:rPr>
        <w:t>е</w:t>
      </w:r>
      <w:r w:rsidRPr="00887350">
        <w:rPr>
          <w:rFonts w:ascii="Times New Roman" w:hAnsi="Times New Roman" w:cs="Times New Roman"/>
          <w:sz w:val="28"/>
          <w:szCs w:val="28"/>
        </w:rPr>
        <w:t xml:space="preserve"> документов электронной почтой или на электронном носителе.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 представления проекта документа </w:t>
      </w:r>
      <w:r w:rsidR="007734CA" w:rsidRPr="00887350">
        <w:rPr>
          <w:rFonts w:ascii="Times New Roman" w:hAnsi="Times New Roman" w:cs="Times New Roman"/>
          <w:sz w:val="28"/>
          <w:szCs w:val="28"/>
        </w:rPr>
        <w:t>для</w:t>
      </w:r>
      <w:r w:rsidRPr="00887350">
        <w:rPr>
          <w:rFonts w:ascii="Times New Roman" w:hAnsi="Times New Roman" w:cs="Times New Roman"/>
          <w:sz w:val="28"/>
          <w:szCs w:val="28"/>
        </w:rPr>
        <w:t xml:space="preserve"> компьютерного оформления </w:t>
      </w:r>
      <w:r w:rsidR="007734CA" w:rsidRPr="00887350">
        <w:rPr>
          <w:rFonts w:ascii="Times New Roman" w:hAnsi="Times New Roman" w:cs="Times New Roman"/>
          <w:sz w:val="28"/>
          <w:szCs w:val="28"/>
        </w:rPr>
        <w:t>и</w:t>
      </w:r>
      <w:r w:rsidRPr="00887350">
        <w:rPr>
          <w:rFonts w:ascii="Times New Roman" w:hAnsi="Times New Roman" w:cs="Times New Roman"/>
          <w:sz w:val="28"/>
          <w:szCs w:val="28"/>
        </w:rPr>
        <w:t xml:space="preserve"> переноса на бланк исполнитель обязан проверить правильность его составления и оформления, наличие виз и приложений, а также наличие внесенных в ходе согласования правок. Особое внимание должно быть обращено на четкое и разборчивое написание фамилий, специальных терминов, иностранных слов, географических названий, наименований организаций, цифр, дат. Сокращения слов применяются только общепринятые. Согласованный проект документа представляется вместе с материалами, на основании которых он готовился.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Документы при необходимости форматируются, редактируются, затем переносятся на бланки </w:t>
      </w:r>
      <w:r w:rsidR="007734CA" w:rsidRPr="00887350">
        <w:rPr>
          <w:rFonts w:ascii="Times New Roman" w:hAnsi="Times New Roman" w:cs="Times New Roman"/>
          <w:sz w:val="28"/>
          <w:szCs w:val="28"/>
        </w:rPr>
        <w:t xml:space="preserve">работником отдела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7734CA" w:rsidRPr="00887350">
        <w:rPr>
          <w:rFonts w:ascii="Times New Roman" w:hAnsi="Times New Roman" w:cs="Times New Roman"/>
          <w:sz w:val="28"/>
          <w:szCs w:val="28"/>
        </w:rPr>
        <w:t xml:space="preserve"> ответственн</w:t>
      </w:r>
      <w:r w:rsidR="00BF5593">
        <w:rPr>
          <w:rFonts w:ascii="Times New Roman" w:hAnsi="Times New Roman" w:cs="Times New Roman"/>
          <w:sz w:val="28"/>
          <w:szCs w:val="28"/>
        </w:rPr>
        <w:t>ым</w:t>
      </w:r>
      <w:r w:rsidR="007734CA" w:rsidRPr="00887350">
        <w:rPr>
          <w:rFonts w:ascii="Times New Roman" w:hAnsi="Times New Roman" w:cs="Times New Roman"/>
          <w:sz w:val="28"/>
          <w:szCs w:val="28"/>
        </w:rPr>
        <w:t xml:space="preserve"> за </w:t>
      </w:r>
      <w:r w:rsidRPr="00887350">
        <w:rPr>
          <w:rFonts w:ascii="Times New Roman" w:hAnsi="Times New Roman" w:cs="Times New Roman"/>
          <w:sz w:val="28"/>
          <w:szCs w:val="28"/>
        </w:rPr>
        <w:t>компьютерн</w:t>
      </w:r>
      <w:r w:rsidR="007734CA" w:rsidRPr="00887350">
        <w:rPr>
          <w:rFonts w:ascii="Times New Roman" w:hAnsi="Times New Roman" w:cs="Times New Roman"/>
          <w:sz w:val="28"/>
          <w:szCs w:val="28"/>
        </w:rPr>
        <w:t>ое</w:t>
      </w:r>
      <w:r w:rsidRPr="00887350">
        <w:rPr>
          <w:rFonts w:ascii="Times New Roman" w:hAnsi="Times New Roman" w:cs="Times New Roman"/>
          <w:sz w:val="28"/>
          <w:szCs w:val="28"/>
        </w:rPr>
        <w:t xml:space="preserve"> оформлени</w:t>
      </w:r>
      <w:r w:rsidR="007734CA" w:rsidRPr="00887350">
        <w:rPr>
          <w:rFonts w:ascii="Times New Roman" w:hAnsi="Times New Roman" w:cs="Times New Roman"/>
          <w:sz w:val="28"/>
          <w:szCs w:val="28"/>
        </w:rPr>
        <w:t>е</w:t>
      </w:r>
      <w:r w:rsidRPr="00887350">
        <w:rPr>
          <w:rFonts w:ascii="Times New Roman" w:hAnsi="Times New Roman" w:cs="Times New Roman"/>
          <w:sz w:val="28"/>
          <w:szCs w:val="28"/>
        </w:rPr>
        <w:t xml:space="preserve"> документов и передаются на подпись.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8.3.Оформление документов производится в порядке очередности поступления и значимости материалов. Порядок переноса на бланки внеочередных (срочных) документов определяется начальником </w:t>
      </w:r>
      <w:r w:rsidR="00996E81" w:rsidRPr="00887350">
        <w:rPr>
          <w:rFonts w:ascii="Times New Roman" w:hAnsi="Times New Roman" w:cs="Times New Roman"/>
          <w:sz w:val="28"/>
          <w:szCs w:val="28"/>
        </w:rPr>
        <w:t>отдела</w:t>
      </w:r>
      <w:r w:rsidRPr="00887350">
        <w:rPr>
          <w:rFonts w:ascii="Times New Roman" w:hAnsi="Times New Roman" w:cs="Times New Roman"/>
          <w:sz w:val="28"/>
          <w:szCs w:val="28"/>
        </w:rPr>
        <w:t xml:space="preserve">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8.4.Перед передачей на подпись все документы проверяются начальником отдела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на наличие необходимых виз, обосновывающих материалов и правильность оформления текста.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8.5.Документы за подписью руководителей </w:t>
      </w:r>
      <w:r w:rsidR="00DA7040" w:rsidRPr="00013EFF">
        <w:rPr>
          <w:rFonts w:ascii="Times New Roman" w:hAnsi="Times New Roman" w:cs="Times New Roman"/>
          <w:sz w:val="28"/>
          <w:szCs w:val="28"/>
          <w:highlight w:val="yellow"/>
        </w:rPr>
        <w:t xml:space="preserve">отраслевых </w:t>
      </w:r>
      <w:r w:rsidRPr="00013EFF">
        <w:rPr>
          <w:rFonts w:ascii="Times New Roman" w:hAnsi="Times New Roman" w:cs="Times New Roman"/>
          <w:sz w:val="28"/>
          <w:szCs w:val="28"/>
          <w:highlight w:val="yellow"/>
        </w:rPr>
        <w:t xml:space="preserve">органов </w:t>
      </w:r>
      <w:r w:rsidR="00DA7040" w:rsidRPr="00013EFF">
        <w:rPr>
          <w:rFonts w:ascii="Times New Roman" w:hAnsi="Times New Roman" w:cs="Times New Roman"/>
          <w:sz w:val="28"/>
          <w:szCs w:val="28"/>
          <w:highlight w:val="yellow"/>
        </w:rPr>
        <w:t>админи</w:t>
      </w:r>
      <w:r w:rsidR="00DA7040" w:rsidRPr="00887350">
        <w:rPr>
          <w:rFonts w:ascii="Times New Roman" w:hAnsi="Times New Roman" w:cs="Times New Roman"/>
          <w:sz w:val="28"/>
          <w:szCs w:val="28"/>
        </w:rPr>
        <w:t>страции муниципального района</w:t>
      </w:r>
      <w:r w:rsidRPr="00887350">
        <w:rPr>
          <w:rFonts w:ascii="Times New Roman" w:hAnsi="Times New Roman" w:cs="Times New Roman"/>
          <w:sz w:val="28"/>
          <w:szCs w:val="28"/>
        </w:rPr>
        <w:t xml:space="preserve"> печатаются на местах на соответствующих бланках.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8.6.Копировально-множительные работы (тиражирование документов) осуществляет </w:t>
      </w:r>
      <w:r w:rsidR="009F22FC" w:rsidRPr="00887350">
        <w:rPr>
          <w:rFonts w:ascii="Times New Roman" w:hAnsi="Times New Roman" w:cs="Times New Roman"/>
          <w:sz w:val="28"/>
          <w:szCs w:val="28"/>
        </w:rPr>
        <w:t xml:space="preserve">отдел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9F22FC"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8.7.Служебные документы, подлежащие размножению, исполнителем </w:t>
      </w:r>
      <w:r w:rsidRPr="00887350">
        <w:rPr>
          <w:rFonts w:ascii="Times New Roman" w:hAnsi="Times New Roman" w:cs="Times New Roman"/>
          <w:sz w:val="28"/>
          <w:szCs w:val="28"/>
        </w:rPr>
        <w:lastRenderedPageBreak/>
        <w:t>должны быть тщательно подготовлены: страницы пронумерованы и разложены в нужном порядке, сняты металлические скобы, скрепки, клеящиеся ленты и закладки.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тиражирования принимаются только служебные документы и материалы.</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1A048C">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IX.</w:t>
      </w:r>
      <w:r w:rsidR="00013EFF">
        <w:rPr>
          <w:rFonts w:ascii="Times New Roman" w:hAnsi="Times New Roman" w:cs="Times New Roman"/>
          <w:sz w:val="28"/>
          <w:szCs w:val="28"/>
        </w:rPr>
        <w:t xml:space="preserve"> </w:t>
      </w:r>
      <w:r w:rsidRPr="00887350">
        <w:rPr>
          <w:rFonts w:ascii="Times New Roman" w:hAnsi="Times New Roman" w:cs="Times New Roman"/>
          <w:sz w:val="28"/>
          <w:szCs w:val="28"/>
        </w:rPr>
        <w:t>Подготовка и оформление документов</w:t>
      </w:r>
      <w:r w:rsidR="001A048C">
        <w:rPr>
          <w:rFonts w:ascii="Times New Roman" w:hAnsi="Times New Roman" w:cs="Times New Roman"/>
          <w:sz w:val="28"/>
          <w:szCs w:val="28"/>
        </w:rPr>
        <w:t xml:space="preserve"> </w:t>
      </w:r>
      <w:r w:rsidRPr="00887350">
        <w:rPr>
          <w:rFonts w:ascii="Times New Roman" w:hAnsi="Times New Roman" w:cs="Times New Roman"/>
          <w:sz w:val="28"/>
          <w:szCs w:val="28"/>
        </w:rPr>
        <w:t>заседаний и совещаний</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9.1.Организационно-техническое и документационное обеспечение заседаний и </w:t>
      </w:r>
      <w:proofErr w:type="gramStart"/>
      <w:r w:rsidRPr="00887350">
        <w:rPr>
          <w:rFonts w:ascii="Times New Roman" w:hAnsi="Times New Roman" w:cs="Times New Roman"/>
          <w:sz w:val="28"/>
          <w:szCs w:val="28"/>
        </w:rPr>
        <w:t xml:space="preserve">совещаний, проводимых </w:t>
      </w:r>
      <w:r w:rsidR="008623C5" w:rsidRPr="00887350">
        <w:rPr>
          <w:rFonts w:ascii="Times New Roman" w:hAnsi="Times New Roman" w:cs="Times New Roman"/>
          <w:sz w:val="28"/>
          <w:szCs w:val="28"/>
        </w:rPr>
        <w:t>главой муниципального района</w:t>
      </w:r>
      <w:r w:rsidR="00932770" w:rsidRPr="00887350">
        <w:rPr>
          <w:rFonts w:ascii="Times New Roman" w:hAnsi="Times New Roman" w:cs="Times New Roman"/>
          <w:sz w:val="28"/>
          <w:szCs w:val="28"/>
        </w:rPr>
        <w:t xml:space="preserve"> </w:t>
      </w:r>
      <w:r w:rsidRPr="00887350">
        <w:rPr>
          <w:rFonts w:ascii="Times New Roman" w:hAnsi="Times New Roman" w:cs="Times New Roman"/>
          <w:sz w:val="28"/>
          <w:szCs w:val="28"/>
        </w:rPr>
        <w:t>осуществляется</w:t>
      </w:r>
      <w:proofErr w:type="gramEnd"/>
      <w:r w:rsidRPr="00887350">
        <w:rPr>
          <w:rFonts w:ascii="Times New Roman" w:hAnsi="Times New Roman" w:cs="Times New Roman"/>
          <w:sz w:val="28"/>
          <w:szCs w:val="28"/>
        </w:rPr>
        <w:t xml:space="preserve"> соответствующим </w:t>
      </w:r>
      <w:r w:rsidR="00932770" w:rsidRPr="00887350">
        <w:rPr>
          <w:rFonts w:ascii="Times New Roman" w:hAnsi="Times New Roman" w:cs="Times New Roman"/>
          <w:sz w:val="28"/>
          <w:szCs w:val="28"/>
        </w:rPr>
        <w:t xml:space="preserve">структурным подразделением </w:t>
      </w:r>
      <w:r w:rsidR="00013EFF">
        <w:rPr>
          <w:rFonts w:ascii="Times New Roman" w:hAnsi="Times New Roman" w:cs="Times New Roman"/>
          <w:sz w:val="28"/>
          <w:szCs w:val="28"/>
        </w:rPr>
        <w:t>Ровенской районной администрации</w:t>
      </w:r>
      <w:r w:rsidR="00932770" w:rsidRPr="00887350">
        <w:rPr>
          <w:rFonts w:ascii="Times New Roman" w:hAnsi="Times New Roman" w:cs="Times New Roman"/>
          <w:sz w:val="28"/>
          <w:szCs w:val="28"/>
        </w:rPr>
        <w:t xml:space="preserve"> с участием отдела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9.2.Подготовку иных заседаний и совещаний, документов к ним и оформление протоколов (при необходимости) осуществляют соответствующие </w:t>
      </w:r>
      <w:r w:rsidR="006330D9" w:rsidRPr="00887350">
        <w:rPr>
          <w:rFonts w:ascii="Times New Roman" w:hAnsi="Times New Roman" w:cs="Times New Roman"/>
          <w:sz w:val="28"/>
          <w:szCs w:val="28"/>
        </w:rPr>
        <w:t xml:space="preserve">структурные подразделения, или </w:t>
      </w:r>
      <w:r w:rsidR="006330D9" w:rsidRPr="00013EFF">
        <w:rPr>
          <w:rFonts w:ascii="Times New Roman" w:hAnsi="Times New Roman" w:cs="Times New Roman"/>
          <w:sz w:val="28"/>
          <w:szCs w:val="28"/>
          <w:highlight w:val="yellow"/>
        </w:rPr>
        <w:t>отраслевые органы</w:t>
      </w:r>
      <w:r w:rsidR="006330D9"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9.3.В протоколе указываются дата, время и место проведения, состав участников, обсуждаемые вопросы, фамилия и должность председательствующего.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9.4.По каждому рассмотренному вопросу в протоколе указываются выступающие, содержание принятого решения, ответственные за исполнение, срок реализации.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9.5.Общие требования к оформлению </w:t>
      </w:r>
      <w:hyperlink w:anchor="P2323" w:history="1">
        <w:r w:rsidRPr="00A472C2">
          <w:rPr>
            <w:rFonts w:ascii="Times New Roman" w:hAnsi="Times New Roman" w:cs="Times New Roman"/>
            <w:sz w:val="28"/>
            <w:szCs w:val="28"/>
          </w:rPr>
          <w:t>протокола</w:t>
        </w:r>
      </w:hyperlink>
      <w:r w:rsidRPr="00887350">
        <w:rPr>
          <w:rFonts w:ascii="Times New Roman" w:hAnsi="Times New Roman" w:cs="Times New Roman"/>
          <w:sz w:val="28"/>
          <w:szCs w:val="28"/>
        </w:rPr>
        <w:t xml:space="preserve"> совещания, а также протокола заседания </w:t>
      </w:r>
      <w:r w:rsidR="0094030D" w:rsidRPr="00887350">
        <w:rPr>
          <w:rFonts w:ascii="Times New Roman" w:hAnsi="Times New Roman" w:cs="Times New Roman"/>
          <w:sz w:val="28"/>
          <w:szCs w:val="28"/>
        </w:rPr>
        <w:t xml:space="preserve">постоянно действующего совещания (далее - ПДС) </w:t>
      </w:r>
      <w:r w:rsidRPr="00887350">
        <w:rPr>
          <w:rFonts w:ascii="Times New Roman" w:hAnsi="Times New Roman" w:cs="Times New Roman"/>
          <w:sz w:val="28"/>
          <w:szCs w:val="28"/>
        </w:rPr>
        <w:t xml:space="preserve"> </w:t>
      </w:r>
      <w:r w:rsidR="00AB016B" w:rsidRPr="00887350">
        <w:rPr>
          <w:rFonts w:ascii="Times New Roman" w:hAnsi="Times New Roman" w:cs="Times New Roman"/>
          <w:sz w:val="28"/>
          <w:szCs w:val="28"/>
        </w:rPr>
        <w:t xml:space="preserve">указаны в </w:t>
      </w:r>
      <w:r w:rsidRPr="00887350">
        <w:rPr>
          <w:rFonts w:ascii="Times New Roman" w:hAnsi="Times New Roman" w:cs="Times New Roman"/>
          <w:sz w:val="28"/>
          <w:szCs w:val="28"/>
        </w:rPr>
        <w:t>приложени</w:t>
      </w:r>
      <w:r w:rsidR="00AB016B" w:rsidRPr="00887350">
        <w:rPr>
          <w:rFonts w:ascii="Times New Roman" w:hAnsi="Times New Roman" w:cs="Times New Roman"/>
          <w:sz w:val="28"/>
          <w:szCs w:val="28"/>
        </w:rPr>
        <w:t>и</w:t>
      </w:r>
      <w:r w:rsidRPr="00887350">
        <w:rPr>
          <w:rFonts w:ascii="Times New Roman" w:hAnsi="Times New Roman" w:cs="Times New Roman"/>
          <w:sz w:val="28"/>
          <w:szCs w:val="28"/>
        </w:rPr>
        <w:t xml:space="preserve"> </w:t>
      </w:r>
      <w:r w:rsidR="00AB016B" w:rsidRPr="00887350">
        <w:rPr>
          <w:rFonts w:ascii="Times New Roman" w:hAnsi="Times New Roman" w:cs="Times New Roman"/>
          <w:sz w:val="28"/>
          <w:szCs w:val="28"/>
        </w:rPr>
        <w:t>№ 6</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9.5.1.В заголовок текста протокола следует включать наименование совещательного органа, которым проводится совещание, или указание на то, что данный документ является протоколом заседания.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9.5.2.Текст протокола состоит из двух частей: </w:t>
      </w:r>
      <w:proofErr w:type="gramStart"/>
      <w:r w:rsidRPr="00887350">
        <w:rPr>
          <w:rFonts w:ascii="Times New Roman" w:hAnsi="Times New Roman" w:cs="Times New Roman"/>
          <w:sz w:val="28"/>
          <w:szCs w:val="28"/>
        </w:rPr>
        <w:t>вводной</w:t>
      </w:r>
      <w:proofErr w:type="gramEnd"/>
      <w:r w:rsidRPr="00887350">
        <w:rPr>
          <w:rFonts w:ascii="Times New Roman" w:hAnsi="Times New Roman" w:cs="Times New Roman"/>
          <w:sz w:val="28"/>
          <w:szCs w:val="28"/>
        </w:rPr>
        <w:t xml:space="preserve"> и основной.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9.5.3.Вводная часть текста располагается под реквизитом </w:t>
      </w:r>
      <w:r w:rsidR="00A22025">
        <w:rPr>
          <w:rFonts w:ascii="Times New Roman" w:hAnsi="Times New Roman" w:cs="Times New Roman"/>
          <w:sz w:val="28"/>
          <w:szCs w:val="28"/>
        </w:rPr>
        <w:t>«</w:t>
      </w:r>
      <w:r w:rsidRPr="00887350">
        <w:rPr>
          <w:rFonts w:ascii="Times New Roman" w:hAnsi="Times New Roman" w:cs="Times New Roman"/>
          <w:sz w:val="28"/>
          <w:szCs w:val="28"/>
        </w:rPr>
        <w:t>Заголовок</w:t>
      </w:r>
      <w:r w:rsidR="00A22025">
        <w:rPr>
          <w:rFonts w:ascii="Times New Roman" w:hAnsi="Times New Roman" w:cs="Times New Roman"/>
          <w:sz w:val="28"/>
          <w:szCs w:val="28"/>
        </w:rPr>
        <w:t>»</w:t>
      </w:r>
      <w:r w:rsidRPr="00887350">
        <w:rPr>
          <w:rFonts w:ascii="Times New Roman" w:hAnsi="Times New Roman" w:cs="Times New Roman"/>
          <w:sz w:val="28"/>
          <w:szCs w:val="28"/>
        </w:rPr>
        <w:t xml:space="preserve">, состоит из разделов: </w:t>
      </w:r>
      <w:r w:rsidR="00A22025">
        <w:rPr>
          <w:rFonts w:ascii="Times New Roman" w:hAnsi="Times New Roman" w:cs="Times New Roman"/>
          <w:sz w:val="28"/>
          <w:szCs w:val="28"/>
        </w:rPr>
        <w:t>«</w:t>
      </w:r>
      <w:r w:rsidRPr="00887350">
        <w:rPr>
          <w:rFonts w:ascii="Times New Roman" w:hAnsi="Times New Roman" w:cs="Times New Roman"/>
          <w:sz w:val="28"/>
          <w:szCs w:val="28"/>
        </w:rPr>
        <w:t>Председатель</w:t>
      </w:r>
      <w:r w:rsidR="00A22025">
        <w:rPr>
          <w:rFonts w:ascii="Times New Roman" w:hAnsi="Times New Roman" w:cs="Times New Roman"/>
          <w:sz w:val="28"/>
          <w:szCs w:val="28"/>
        </w:rPr>
        <w:t>»</w:t>
      </w:r>
      <w:r w:rsidRPr="00887350">
        <w:rPr>
          <w:rFonts w:ascii="Times New Roman" w:hAnsi="Times New Roman" w:cs="Times New Roman"/>
          <w:sz w:val="28"/>
          <w:szCs w:val="28"/>
        </w:rPr>
        <w:t xml:space="preserve">, </w:t>
      </w:r>
      <w:r w:rsidR="00A22025">
        <w:rPr>
          <w:rFonts w:ascii="Times New Roman" w:hAnsi="Times New Roman" w:cs="Times New Roman"/>
          <w:sz w:val="28"/>
          <w:szCs w:val="28"/>
        </w:rPr>
        <w:t>«</w:t>
      </w:r>
      <w:r w:rsidRPr="00887350">
        <w:rPr>
          <w:rFonts w:ascii="Times New Roman" w:hAnsi="Times New Roman" w:cs="Times New Roman"/>
          <w:sz w:val="28"/>
          <w:szCs w:val="28"/>
        </w:rPr>
        <w:t>Присутствовали</w:t>
      </w:r>
      <w:r w:rsidR="00A22025">
        <w:rPr>
          <w:rFonts w:ascii="Times New Roman" w:hAnsi="Times New Roman" w:cs="Times New Roman"/>
          <w:sz w:val="28"/>
          <w:szCs w:val="28"/>
        </w:rPr>
        <w:t>»</w:t>
      </w:r>
      <w:r w:rsidRPr="00887350">
        <w:rPr>
          <w:rFonts w:ascii="Times New Roman" w:hAnsi="Times New Roman" w:cs="Times New Roman"/>
          <w:sz w:val="28"/>
          <w:szCs w:val="28"/>
        </w:rPr>
        <w:t xml:space="preserve">, </w:t>
      </w:r>
      <w:r w:rsidR="00A22025">
        <w:rPr>
          <w:rFonts w:ascii="Times New Roman" w:hAnsi="Times New Roman" w:cs="Times New Roman"/>
          <w:sz w:val="28"/>
          <w:szCs w:val="28"/>
        </w:rPr>
        <w:t>«</w:t>
      </w:r>
      <w:r w:rsidRPr="00887350">
        <w:rPr>
          <w:rFonts w:ascii="Times New Roman" w:hAnsi="Times New Roman" w:cs="Times New Roman"/>
          <w:sz w:val="28"/>
          <w:szCs w:val="28"/>
        </w:rPr>
        <w:t>Повестка дня</w:t>
      </w:r>
      <w:r w:rsidR="00A22025">
        <w:rPr>
          <w:rFonts w:ascii="Times New Roman" w:hAnsi="Times New Roman" w:cs="Times New Roman"/>
          <w:sz w:val="28"/>
          <w:szCs w:val="28"/>
        </w:rPr>
        <w:t>»</w:t>
      </w:r>
      <w:r w:rsidRPr="00887350">
        <w:rPr>
          <w:rFonts w:ascii="Times New Roman" w:hAnsi="Times New Roman" w:cs="Times New Roman"/>
          <w:sz w:val="28"/>
          <w:szCs w:val="28"/>
        </w:rPr>
        <w:t xml:space="preserve">, а в тексте протокола заседаний </w:t>
      </w:r>
      <w:r w:rsidR="00127BC4" w:rsidRPr="00887350">
        <w:rPr>
          <w:rFonts w:ascii="Times New Roman" w:hAnsi="Times New Roman" w:cs="Times New Roman"/>
          <w:sz w:val="28"/>
          <w:szCs w:val="28"/>
        </w:rPr>
        <w:t>ПДС</w:t>
      </w:r>
      <w:r w:rsidRPr="00887350">
        <w:rPr>
          <w:rFonts w:ascii="Times New Roman" w:hAnsi="Times New Roman" w:cs="Times New Roman"/>
          <w:sz w:val="28"/>
          <w:szCs w:val="28"/>
        </w:rPr>
        <w:t xml:space="preserve"> могут быть также разделы </w:t>
      </w:r>
      <w:r w:rsidR="00A22025">
        <w:rPr>
          <w:rFonts w:ascii="Times New Roman" w:hAnsi="Times New Roman" w:cs="Times New Roman"/>
          <w:sz w:val="28"/>
          <w:szCs w:val="28"/>
        </w:rPr>
        <w:t>«</w:t>
      </w:r>
      <w:r w:rsidRPr="00887350">
        <w:rPr>
          <w:rFonts w:ascii="Times New Roman" w:hAnsi="Times New Roman" w:cs="Times New Roman"/>
          <w:sz w:val="28"/>
          <w:szCs w:val="28"/>
        </w:rPr>
        <w:t>Постоянные участники заседаний</w:t>
      </w:r>
      <w:r w:rsidR="00A22025">
        <w:rPr>
          <w:rFonts w:ascii="Times New Roman" w:hAnsi="Times New Roman" w:cs="Times New Roman"/>
          <w:sz w:val="28"/>
          <w:szCs w:val="28"/>
        </w:rPr>
        <w:t>»</w:t>
      </w:r>
      <w:r w:rsidRPr="00887350">
        <w:rPr>
          <w:rFonts w:ascii="Times New Roman" w:hAnsi="Times New Roman" w:cs="Times New Roman"/>
          <w:sz w:val="28"/>
          <w:szCs w:val="28"/>
        </w:rPr>
        <w:t xml:space="preserve"> и </w:t>
      </w:r>
      <w:r w:rsidR="00A22025">
        <w:rPr>
          <w:rFonts w:ascii="Times New Roman" w:hAnsi="Times New Roman" w:cs="Times New Roman"/>
          <w:sz w:val="28"/>
          <w:szCs w:val="28"/>
        </w:rPr>
        <w:t>«</w:t>
      </w:r>
      <w:r w:rsidRPr="00887350">
        <w:rPr>
          <w:rFonts w:ascii="Times New Roman" w:hAnsi="Times New Roman" w:cs="Times New Roman"/>
          <w:sz w:val="28"/>
          <w:szCs w:val="28"/>
        </w:rPr>
        <w:t>Приглашенные</w:t>
      </w:r>
      <w:r w:rsidR="00A22025">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Председатель</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протокола указываются инициалы и фамилия, должность председателя совещания или председательствующего на заседани</w:t>
      </w:r>
      <w:r w:rsidR="005611AB" w:rsidRPr="00887350">
        <w:rPr>
          <w:rFonts w:ascii="Times New Roman" w:hAnsi="Times New Roman" w:cs="Times New Roman"/>
          <w:sz w:val="28"/>
          <w:szCs w:val="28"/>
        </w:rPr>
        <w:t>и</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Присутствовали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протокола совещания при количестве участников свыше 15 человек указывается, как правило, общее количество присутствующих. К протоколу прилагается список (регистрационный лист) участников совещания. При количестве участников до 15 человек в протоколе совещания 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Присутствовали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перечисляются фамилии всех участников совещания в последовательности, соответствующей занимаемой должности, и с разбивкой по вопросам повестки дня.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Присутствовали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протокола заседания </w:t>
      </w:r>
      <w:r w:rsidR="001C56E5" w:rsidRPr="00887350">
        <w:rPr>
          <w:rFonts w:ascii="Times New Roman" w:hAnsi="Times New Roman" w:cs="Times New Roman"/>
          <w:sz w:val="28"/>
          <w:szCs w:val="28"/>
        </w:rPr>
        <w:t>ПДС</w:t>
      </w:r>
      <w:r w:rsidRPr="00887350">
        <w:rPr>
          <w:rFonts w:ascii="Times New Roman" w:hAnsi="Times New Roman" w:cs="Times New Roman"/>
          <w:sz w:val="28"/>
          <w:szCs w:val="28"/>
        </w:rPr>
        <w:t xml:space="preserve"> указываются присутствовавшие на заседании члены </w:t>
      </w:r>
      <w:r w:rsidR="001C56E5" w:rsidRPr="00887350">
        <w:rPr>
          <w:rFonts w:ascii="Times New Roman" w:hAnsi="Times New Roman" w:cs="Times New Roman"/>
          <w:sz w:val="28"/>
          <w:szCs w:val="28"/>
        </w:rPr>
        <w:t>ПДС</w:t>
      </w:r>
      <w:r w:rsidRPr="00887350">
        <w:rPr>
          <w:rFonts w:ascii="Times New Roman" w:hAnsi="Times New Roman" w:cs="Times New Roman"/>
          <w:sz w:val="28"/>
          <w:szCs w:val="28"/>
        </w:rPr>
        <w:t xml:space="preserve">. Если на соответствующее </w:t>
      </w:r>
      <w:r w:rsidRPr="00887350">
        <w:rPr>
          <w:rFonts w:ascii="Times New Roman" w:hAnsi="Times New Roman" w:cs="Times New Roman"/>
          <w:sz w:val="28"/>
          <w:szCs w:val="28"/>
        </w:rPr>
        <w:lastRenderedPageBreak/>
        <w:t xml:space="preserve">заседание </w:t>
      </w:r>
      <w:r w:rsidR="001C56E5" w:rsidRPr="00887350">
        <w:rPr>
          <w:rFonts w:ascii="Times New Roman" w:hAnsi="Times New Roman" w:cs="Times New Roman"/>
          <w:sz w:val="28"/>
          <w:szCs w:val="28"/>
        </w:rPr>
        <w:t>ПДС</w:t>
      </w:r>
      <w:r w:rsidRPr="00887350">
        <w:rPr>
          <w:rFonts w:ascii="Times New Roman" w:hAnsi="Times New Roman" w:cs="Times New Roman"/>
          <w:sz w:val="28"/>
          <w:szCs w:val="28"/>
        </w:rPr>
        <w:t xml:space="preserve"> приглашаются постоянные участники заседаний, то 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Постоянные участники заседаний</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указываются в алфавитном порядке их фамилии и инициалы, а справа от фамилий - должности участников. Остальные присутствовавшие на заседании </w:t>
      </w:r>
      <w:r w:rsidR="001C56E5" w:rsidRPr="00887350">
        <w:rPr>
          <w:rFonts w:ascii="Times New Roman" w:hAnsi="Times New Roman" w:cs="Times New Roman"/>
          <w:sz w:val="28"/>
          <w:szCs w:val="28"/>
        </w:rPr>
        <w:t xml:space="preserve">ПДС </w:t>
      </w:r>
      <w:r w:rsidRPr="00887350">
        <w:rPr>
          <w:rFonts w:ascii="Times New Roman" w:hAnsi="Times New Roman" w:cs="Times New Roman"/>
          <w:sz w:val="28"/>
          <w:szCs w:val="28"/>
        </w:rPr>
        <w:t xml:space="preserve">указываются 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Приглашенные</w:t>
      </w:r>
      <w:r w:rsidR="00C45FE9">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Повестка дня</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перечисляются вопросы, подлежащие рассмотрению на совещании (заседании). Вопросы располагаются в порядке их важности или сложности и установленного времени рассмотрения. Формулируется вопрос, как правило, в именительном падеже или с использованием обобщающей фразы, отвечающей на вопрос </w:t>
      </w:r>
      <w:r w:rsidR="00C45FE9">
        <w:rPr>
          <w:rFonts w:ascii="Times New Roman" w:hAnsi="Times New Roman" w:cs="Times New Roman"/>
          <w:sz w:val="28"/>
          <w:szCs w:val="28"/>
        </w:rPr>
        <w:t>«</w:t>
      </w:r>
      <w:r w:rsidRPr="00887350">
        <w:rPr>
          <w:rFonts w:ascii="Times New Roman" w:hAnsi="Times New Roman" w:cs="Times New Roman"/>
          <w:sz w:val="28"/>
          <w:szCs w:val="28"/>
        </w:rPr>
        <w:t>О чем?</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например: </w:t>
      </w:r>
      <w:r w:rsidR="00C45FE9">
        <w:rPr>
          <w:rFonts w:ascii="Times New Roman" w:hAnsi="Times New Roman" w:cs="Times New Roman"/>
          <w:sz w:val="28"/>
          <w:szCs w:val="28"/>
        </w:rPr>
        <w:t>«</w:t>
      </w:r>
      <w:r w:rsidRPr="00887350">
        <w:rPr>
          <w:rFonts w:ascii="Times New Roman" w:hAnsi="Times New Roman" w:cs="Times New Roman"/>
          <w:sz w:val="28"/>
          <w:szCs w:val="28"/>
        </w:rPr>
        <w:t>Об итогах</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w:t>
      </w:r>
      <w:r w:rsidR="00C45FE9">
        <w:rPr>
          <w:rFonts w:ascii="Times New Roman" w:hAnsi="Times New Roman" w:cs="Times New Roman"/>
          <w:sz w:val="28"/>
          <w:szCs w:val="28"/>
        </w:rPr>
        <w:t>«</w:t>
      </w:r>
      <w:r w:rsidRPr="00887350">
        <w:rPr>
          <w:rFonts w:ascii="Times New Roman" w:hAnsi="Times New Roman" w:cs="Times New Roman"/>
          <w:sz w:val="28"/>
          <w:szCs w:val="28"/>
        </w:rPr>
        <w:t>О деятельности...</w:t>
      </w:r>
      <w:r w:rsidR="00C45FE9">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9.5.4.Основная часть текста протокола делится на разделы, нумерация которых должна соответствовать нумерации пунктов повестки дня совещания (заседания). Разделы строятся по единой схеме: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 СЛУШАЛИ - ВЫСТУПИЛИ - РЕШИЛИ;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 СЛУШАЛИ - ВЫСТУПИЛИ - РЕШИЛИ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Содержание разделов зависит от формы изложения протокола - краткой или полной.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Протокол краткой формы изложения составляется в случае ведения стенограммы совещания (заседания).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протоколе краткой формы изложения в разделах </w:t>
      </w:r>
      <w:r w:rsidR="00C45FE9">
        <w:rPr>
          <w:rFonts w:ascii="Times New Roman" w:hAnsi="Times New Roman" w:cs="Times New Roman"/>
          <w:sz w:val="28"/>
          <w:szCs w:val="28"/>
        </w:rPr>
        <w:t>«</w:t>
      </w:r>
      <w:r w:rsidRPr="00887350">
        <w:rPr>
          <w:rFonts w:ascii="Times New Roman" w:hAnsi="Times New Roman" w:cs="Times New Roman"/>
          <w:sz w:val="28"/>
          <w:szCs w:val="28"/>
        </w:rPr>
        <w:t>СЛУШАЛИ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указываются только фамилии докладчиков, а в разделах </w:t>
      </w:r>
      <w:r w:rsidR="00C45FE9">
        <w:rPr>
          <w:rFonts w:ascii="Times New Roman" w:hAnsi="Times New Roman" w:cs="Times New Roman"/>
          <w:sz w:val="28"/>
          <w:szCs w:val="28"/>
        </w:rPr>
        <w:t>«</w:t>
      </w:r>
      <w:r w:rsidRPr="00887350">
        <w:rPr>
          <w:rFonts w:ascii="Times New Roman" w:hAnsi="Times New Roman" w:cs="Times New Roman"/>
          <w:sz w:val="28"/>
          <w:szCs w:val="28"/>
        </w:rPr>
        <w:t>ВЫСТУПИЛИ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фамилии выступавших в прениях по каждому вопросу повестки дня. При этом тексты докладов и выступлений прилагаются к протоколу, в котором делают ссылку </w:t>
      </w:r>
      <w:r w:rsidR="00C45FE9">
        <w:rPr>
          <w:rFonts w:ascii="Times New Roman" w:hAnsi="Times New Roman" w:cs="Times New Roman"/>
          <w:sz w:val="28"/>
          <w:szCs w:val="28"/>
        </w:rPr>
        <w:t>«</w:t>
      </w:r>
      <w:r w:rsidRPr="00887350">
        <w:rPr>
          <w:rFonts w:ascii="Times New Roman" w:hAnsi="Times New Roman" w:cs="Times New Roman"/>
          <w:sz w:val="28"/>
          <w:szCs w:val="28"/>
        </w:rPr>
        <w:t>Текст доклада прилагается</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Раздел </w:t>
      </w:r>
      <w:r w:rsidR="00C45FE9">
        <w:rPr>
          <w:rFonts w:ascii="Times New Roman" w:hAnsi="Times New Roman" w:cs="Times New Roman"/>
          <w:sz w:val="28"/>
          <w:szCs w:val="28"/>
        </w:rPr>
        <w:t>«</w:t>
      </w:r>
      <w:r w:rsidRPr="00887350">
        <w:rPr>
          <w:rFonts w:ascii="Times New Roman" w:hAnsi="Times New Roman" w:cs="Times New Roman"/>
          <w:sz w:val="28"/>
          <w:szCs w:val="28"/>
        </w:rPr>
        <w:t>ВЫСТУПИЛИ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может отсутствовать, если протокольное решение принимается без обсуждения.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протоколе полной формы изложения в разделах </w:t>
      </w:r>
      <w:r w:rsidR="00C45FE9">
        <w:rPr>
          <w:rFonts w:ascii="Times New Roman" w:hAnsi="Times New Roman" w:cs="Times New Roman"/>
          <w:sz w:val="28"/>
          <w:szCs w:val="28"/>
        </w:rPr>
        <w:t>«</w:t>
      </w:r>
      <w:r w:rsidRPr="00887350">
        <w:rPr>
          <w:rFonts w:ascii="Times New Roman" w:hAnsi="Times New Roman" w:cs="Times New Roman"/>
          <w:sz w:val="28"/>
          <w:szCs w:val="28"/>
        </w:rPr>
        <w:t>СЛУШАЛИ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излагается краткое содержание докладов по вопросам повестки дня. В разделах </w:t>
      </w:r>
      <w:r w:rsidR="00C45FE9">
        <w:rPr>
          <w:rFonts w:ascii="Times New Roman" w:hAnsi="Times New Roman" w:cs="Times New Roman"/>
          <w:sz w:val="28"/>
          <w:szCs w:val="28"/>
        </w:rPr>
        <w:t>«</w:t>
      </w:r>
      <w:r w:rsidRPr="00887350">
        <w:rPr>
          <w:rFonts w:ascii="Times New Roman" w:hAnsi="Times New Roman" w:cs="Times New Roman"/>
          <w:sz w:val="28"/>
          <w:szCs w:val="28"/>
        </w:rPr>
        <w:t>ВЫСТУПИЛИ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дается запись всех выступлений по каждому вопросу повестки дня, в том числе вопросов к докладчику и ответов на них (слова </w:t>
      </w:r>
      <w:r w:rsidR="00C45FE9">
        <w:rPr>
          <w:rFonts w:ascii="Times New Roman" w:hAnsi="Times New Roman" w:cs="Times New Roman"/>
          <w:sz w:val="28"/>
          <w:szCs w:val="28"/>
        </w:rPr>
        <w:t>«</w:t>
      </w:r>
      <w:r w:rsidRPr="00887350">
        <w:rPr>
          <w:rFonts w:ascii="Times New Roman" w:hAnsi="Times New Roman" w:cs="Times New Roman"/>
          <w:sz w:val="28"/>
          <w:szCs w:val="28"/>
        </w:rPr>
        <w:t>Вопрос</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и </w:t>
      </w:r>
      <w:r w:rsidR="00C45FE9">
        <w:rPr>
          <w:rFonts w:ascii="Times New Roman" w:hAnsi="Times New Roman" w:cs="Times New Roman"/>
          <w:sz w:val="28"/>
          <w:szCs w:val="28"/>
        </w:rPr>
        <w:t>«</w:t>
      </w:r>
      <w:r w:rsidRPr="00887350">
        <w:rPr>
          <w:rFonts w:ascii="Times New Roman" w:hAnsi="Times New Roman" w:cs="Times New Roman"/>
          <w:sz w:val="28"/>
          <w:szCs w:val="28"/>
        </w:rPr>
        <w:t>Ответ</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указывать не следует, вместо них проставляются инициалы и фамилия спрашивающего и отвечающего).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разделе </w:t>
      </w:r>
      <w:r w:rsidR="00C45FE9">
        <w:rPr>
          <w:rFonts w:ascii="Times New Roman" w:hAnsi="Times New Roman" w:cs="Times New Roman"/>
          <w:sz w:val="28"/>
          <w:szCs w:val="28"/>
        </w:rPr>
        <w:t>«</w:t>
      </w:r>
      <w:r w:rsidRPr="00887350">
        <w:rPr>
          <w:rFonts w:ascii="Times New Roman" w:hAnsi="Times New Roman" w:cs="Times New Roman"/>
          <w:sz w:val="28"/>
          <w:szCs w:val="28"/>
        </w:rPr>
        <w:t>РЕШИЛИ</w:t>
      </w:r>
      <w:r w:rsidR="00C45FE9">
        <w:rPr>
          <w:rFonts w:ascii="Times New Roman" w:hAnsi="Times New Roman" w:cs="Times New Roman"/>
          <w:sz w:val="28"/>
          <w:szCs w:val="28"/>
        </w:rPr>
        <w:t>»</w:t>
      </w:r>
      <w:r w:rsidRPr="00887350">
        <w:rPr>
          <w:rFonts w:ascii="Times New Roman" w:hAnsi="Times New Roman" w:cs="Times New Roman"/>
          <w:sz w:val="28"/>
          <w:szCs w:val="28"/>
        </w:rPr>
        <w:t xml:space="preserve"> излагается те</w:t>
      </w:r>
      <w:proofErr w:type="gramStart"/>
      <w:r w:rsidRPr="00887350">
        <w:rPr>
          <w:rFonts w:ascii="Times New Roman" w:hAnsi="Times New Roman" w:cs="Times New Roman"/>
          <w:sz w:val="28"/>
          <w:szCs w:val="28"/>
        </w:rPr>
        <w:t>кст пр</w:t>
      </w:r>
      <w:proofErr w:type="gramEnd"/>
      <w:r w:rsidRPr="00887350">
        <w:rPr>
          <w:rFonts w:ascii="Times New Roman" w:hAnsi="Times New Roman" w:cs="Times New Roman"/>
          <w:sz w:val="28"/>
          <w:szCs w:val="28"/>
        </w:rPr>
        <w:t>инятых на совещании (заседании) решений с указанием при необходимости конкретных исполнителей, сроков исполнения, должностного лица, ответственного за контроль исполнения.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9.6.Протоколы заседаний </w:t>
      </w:r>
      <w:r w:rsidR="0061638D" w:rsidRPr="00887350">
        <w:rPr>
          <w:rFonts w:ascii="Times New Roman" w:hAnsi="Times New Roman" w:cs="Times New Roman"/>
          <w:sz w:val="28"/>
          <w:szCs w:val="28"/>
        </w:rPr>
        <w:t xml:space="preserve">ПДС </w:t>
      </w:r>
      <w:r w:rsidRPr="00887350">
        <w:rPr>
          <w:rFonts w:ascii="Times New Roman" w:hAnsi="Times New Roman" w:cs="Times New Roman"/>
          <w:sz w:val="28"/>
          <w:szCs w:val="28"/>
        </w:rPr>
        <w:t xml:space="preserve">составляются, нумеруются и датируются </w:t>
      </w:r>
      <w:r w:rsidR="0061638D" w:rsidRPr="00887350">
        <w:rPr>
          <w:rFonts w:ascii="Times New Roman" w:hAnsi="Times New Roman" w:cs="Times New Roman"/>
          <w:sz w:val="28"/>
          <w:szCs w:val="28"/>
        </w:rPr>
        <w:t xml:space="preserve">отделом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подписываются </w:t>
      </w:r>
      <w:r w:rsidR="0061638D" w:rsidRPr="00887350">
        <w:rPr>
          <w:rFonts w:ascii="Times New Roman" w:hAnsi="Times New Roman" w:cs="Times New Roman"/>
          <w:sz w:val="28"/>
          <w:szCs w:val="28"/>
        </w:rPr>
        <w:t>главой муниципального района</w:t>
      </w:r>
      <w:r w:rsidRPr="00887350">
        <w:rPr>
          <w:rFonts w:ascii="Times New Roman" w:hAnsi="Times New Roman" w:cs="Times New Roman"/>
          <w:sz w:val="28"/>
          <w:szCs w:val="28"/>
        </w:rPr>
        <w:t xml:space="preserve">. </w:t>
      </w:r>
      <w:r w:rsidR="0061638D" w:rsidRPr="00887350">
        <w:rPr>
          <w:rFonts w:ascii="Times New Roman" w:hAnsi="Times New Roman" w:cs="Times New Roman"/>
          <w:sz w:val="28"/>
          <w:szCs w:val="28"/>
        </w:rPr>
        <w:t>П</w:t>
      </w:r>
      <w:r w:rsidRPr="00887350">
        <w:rPr>
          <w:rFonts w:ascii="Times New Roman" w:hAnsi="Times New Roman" w:cs="Times New Roman"/>
          <w:sz w:val="28"/>
          <w:szCs w:val="28"/>
        </w:rPr>
        <w:t xml:space="preserve">ротоколы </w:t>
      </w:r>
      <w:r w:rsidR="0061638D" w:rsidRPr="00887350">
        <w:rPr>
          <w:rFonts w:ascii="Times New Roman" w:hAnsi="Times New Roman" w:cs="Times New Roman"/>
          <w:sz w:val="28"/>
          <w:szCs w:val="28"/>
        </w:rPr>
        <w:t>хранятся в отдел</w:t>
      </w:r>
      <w:r w:rsidR="00A472C2">
        <w:rPr>
          <w:rFonts w:ascii="Times New Roman" w:hAnsi="Times New Roman" w:cs="Times New Roman"/>
          <w:sz w:val="28"/>
          <w:szCs w:val="28"/>
        </w:rPr>
        <w:t>е</w:t>
      </w:r>
      <w:r w:rsidR="0061638D" w:rsidRPr="00887350">
        <w:rPr>
          <w:rFonts w:ascii="Times New Roman" w:hAnsi="Times New Roman" w:cs="Times New Roman"/>
          <w:sz w:val="28"/>
          <w:szCs w:val="28"/>
        </w:rPr>
        <w:t xml:space="preserve">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013EFF" w:rsidRPr="00887350">
        <w:rPr>
          <w:rFonts w:ascii="Times New Roman" w:hAnsi="Times New Roman" w:cs="Times New Roman"/>
          <w:sz w:val="28"/>
          <w:szCs w:val="28"/>
        </w:rPr>
        <w:t xml:space="preserve"> </w:t>
      </w:r>
      <w:r w:rsidR="0061638D" w:rsidRPr="00887350">
        <w:rPr>
          <w:rFonts w:ascii="Times New Roman" w:hAnsi="Times New Roman" w:cs="Times New Roman"/>
          <w:sz w:val="28"/>
          <w:szCs w:val="28"/>
        </w:rPr>
        <w:t xml:space="preserve">и затем </w:t>
      </w:r>
      <w:r w:rsidRPr="00887350">
        <w:rPr>
          <w:rFonts w:ascii="Times New Roman" w:hAnsi="Times New Roman" w:cs="Times New Roman"/>
          <w:sz w:val="28"/>
          <w:szCs w:val="28"/>
        </w:rPr>
        <w:t xml:space="preserve">передаются в </w:t>
      </w:r>
      <w:r w:rsidR="0061638D" w:rsidRPr="00887350">
        <w:rPr>
          <w:rFonts w:ascii="Times New Roman" w:hAnsi="Times New Roman" w:cs="Times New Roman"/>
          <w:sz w:val="28"/>
          <w:szCs w:val="28"/>
        </w:rPr>
        <w:t>архив администрации муниципального района после завершения их в делопроизводстве.</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Основные положения работы с обращениями граждан</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10.1.</w:t>
      </w:r>
      <w:proofErr w:type="gramStart"/>
      <w:r w:rsidRPr="00887350">
        <w:rPr>
          <w:rFonts w:ascii="Times New Roman" w:hAnsi="Times New Roman" w:cs="Times New Roman"/>
          <w:sz w:val="28"/>
          <w:szCs w:val="28"/>
        </w:rPr>
        <w:t xml:space="preserve">Обращения граждан, поступившие в </w:t>
      </w:r>
      <w:r w:rsidR="00013EFF">
        <w:rPr>
          <w:rFonts w:ascii="Times New Roman" w:hAnsi="Times New Roman" w:cs="Times New Roman"/>
          <w:sz w:val="28"/>
          <w:szCs w:val="28"/>
        </w:rPr>
        <w:t xml:space="preserve">Ровенскую районную </w:t>
      </w:r>
      <w:r w:rsidR="007A20D7" w:rsidRPr="00887350">
        <w:rPr>
          <w:rFonts w:ascii="Times New Roman" w:hAnsi="Times New Roman" w:cs="Times New Roman"/>
          <w:sz w:val="28"/>
          <w:szCs w:val="28"/>
        </w:rPr>
        <w:lastRenderedPageBreak/>
        <w:t xml:space="preserve">администрацию </w:t>
      </w:r>
      <w:r w:rsidRPr="00887350">
        <w:rPr>
          <w:rFonts w:ascii="Times New Roman" w:hAnsi="Times New Roman" w:cs="Times New Roman"/>
          <w:sz w:val="28"/>
          <w:szCs w:val="28"/>
        </w:rPr>
        <w:t>регистрируются</w:t>
      </w:r>
      <w:proofErr w:type="gramEnd"/>
      <w:r w:rsidRPr="00887350">
        <w:rPr>
          <w:rFonts w:ascii="Times New Roman" w:hAnsi="Times New Roman" w:cs="Times New Roman"/>
          <w:sz w:val="28"/>
          <w:szCs w:val="28"/>
        </w:rPr>
        <w:t xml:space="preserve"> в </w:t>
      </w:r>
      <w:r w:rsidR="00013EFF">
        <w:rPr>
          <w:rFonts w:ascii="Times New Roman" w:hAnsi="Times New Roman" w:cs="Times New Roman"/>
          <w:sz w:val="28"/>
          <w:szCs w:val="28"/>
        </w:rPr>
        <w:t>отделе по взаимодействию с территориями, делопроизводству, организационной и контрольно-кадровой работе</w:t>
      </w:r>
      <w:r w:rsidR="007A20D7" w:rsidRPr="00887350">
        <w:rPr>
          <w:rFonts w:ascii="Times New Roman" w:hAnsi="Times New Roman" w:cs="Times New Roman"/>
          <w:sz w:val="28"/>
          <w:szCs w:val="28"/>
        </w:rPr>
        <w:t xml:space="preserve"> </w:t>
      </w:r>
      <w:r w:rsidRPr="00887350">
        <w:rPr>
          <w:rFonts w:ascii="Times New Roman" w:hAnsi="Times New Roman" w:cs="Times New Roman"/>
          <w:sz w:val="28"/>
          <w:szCs w:val="28"/>
        </w:rPr>
        <w:t>и подлежат обязательному рассмотрению в соответствии с законодательством.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10.2.Работа с обращениями граждан включает прием, регистрацию, учет, рассмотрение письменных и устных обращений, поступивших непосредственно от граждан либо их представителей, по почте или телеграфу, по факсу, посредством электронной почты, электронной приемной на официальном </w:t>
      </w:r>
      <w:r w:rsidR="0054680D" w:rsidRPr="00887350">
        <w:rPr>
          <w:rFonts w:ascii="Times New Roman" w:hAnsi="Times New Roman" w:cs="Times New Roman"/>
          <w:sz w:val="28"/>
          <w:szCs w:val="28"/>
        </w:rPr>
        <w:t>сайт</w:t>
      </w:r>
      <w:r w:rsidRPr="00887350">
        <w:rPr>
          <w:rFonts w:ascii="Times New Roman" w:hAnsi="Times New Roman" w:cs="Times New Roman"/>
          <w:sz w:val="28"/>
          <w:szCs w:val="28"/>
        </w:rPr>
        <w:t xml:space="preserve">е </w:t>
      </w:r>
      <w:r w:rsidR="00450408"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и на личном приеме.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10.3.Прием граждан проводится </w:t>
      </w:r>
      <w:r w:rsidR="00450408" w:rsidRPr="00887350">
        <w:rPr>
          <w:rFonts w:ascii="Times New Roman" w:hAnsi="Times New Roman" w:cs="Times New Roman"/>
          <w:sz w:val="28"/>
          <w:szCs w:val="28"/>
        </w:rPr>
        <w:t xml:space="preserve">главой </w:t>
      </w:r>
      <w:r w:rsidR="00013EFF">
        <w:rPr>
          <w:rFonts w:ascii="Times New Roman" w:hAnsi="Times New Roman" w:cs="Times New Roman"/>
          <w:sz w:val="28"/>
          <w:szCs w:val="28"/>
        </w:rPr>
        <w:t>Ровенского</w:t>
      </w:r>
      <w:r w:rsidR="006651F2">
        <w:rPr>
          <w:rFonts w:ascii="Times New Roman" w:hAnsi="Times New Roman" w:cs="Times New Roman"/>
          <w:sz w:val="28"/>
          <w:szCs w:val="28"/>
        </w:rPr>
        <w:t xml:space="preserve"> </w:t>
      </w:r>
      <w:r w:rsidR="00450408" w:rsidRPr="00887350">
        <w:rPr>
          <w:rFonts w:ascii="Times New Roman" w:hAnsi="Times New Roman" w:cs="Times New Roman"/>
          <w:sz w:val="28"/>
          <w:szCs w:val="28"/>
        </w:rPr>
        <w:t>муниципального района, замести</w:t>
      </w:r>
      <w:r w:rsidR="0054680D" w:rsidRPr="00887350">
        <w:rPr>
          <w:rFonts w:ascii="Times New Roman" w:hAnsi="Times New Roman" w:cs="Times New Roman"/>
          <w:sz w:val="28"/>
          <w:szCs w:val="28"/>
        </w:rPr>
        <w:t>те</w:t>
      </w:r>
      <w:r w:rsidR="00450408" w:rsidRPr="00887350">
        <w:rPr>
          <w:rFonts w:ascii="Times New Roman" w:hAnsi="Times New Roman" w:cs="Times New Roman"/>
          <w:sz w:val="28"/>
          <w:szCs w:val="28"/>
        </w:rPr>
        <w:t xml:space="preserve">лями главы </w:t>
      </w:r>
      <w:r w:rsidR="00013EFF">
        <w:rPr>
          <w:rFonts w:ascii="Times New Roman" w:hAnsi="Times New Roman" w:cs="Times New Roman"/>
          <w:sz w:val="28"/>
          <w:szCs w:val="28"/>
        </w:rPr>
        <w:t xml:space="preserve">районной </w:t>
      </w:r>
      <w:r w:rsidR="00450408" w:rsidRPr="00887350">
        <w:rPr>
          <w:rFonts w:ascii="Times New Roman" w:hAnsi="Times New Roman" w:cs="Times New Roman"/>
          <w:sz w:val="28"/>
          <w:szCs w:val="28"/>
        </w:rPr>
        <w:t xml:space="preserve">администрации в соответствии с графиком, утвержденным главой </w:t>
      </w:r>
      <w:proofErr w:type="spellStart"/>
      <w:r w:rsidR="00013EFF">
        <w:rPr>
          <w:rFonts w:ascii="Times New Roman" w:hAnsi="Times New Roman" w:cs="Times New Roman"/>
          <w:sz w:val="28"/>
          <w:szCs w:val="28"/>
        </w:rPr>
        <w:t>Ровенсокго</w:t>
      </w:r>
      <w:proofErr w:type="spellEnd"/>
      <w:r w:rsidR="006651F2">
        <w:rPr>
          <w:rFonts w:ascii="Times New Roman" w:hAnsi="Times New Roman" w:cs="Times New Roman"/>
          <w:sz w:val="28"/>
          <w:szCs w:val="28"/>
        </w:rPr>
        <w:t xml:space="preserve"> </w:t>
      </w:r>
      <w:r w:rsidR="00450408" w:rsidRPr="00887350">
        <w:rPr>
          <w:rFonts w:ascii="Times New Roman" w:hAnsi="Times New Roman" w:cs="Times New Roman"/>
          <w:sz w:val="28"/>
          <w:szCs w:val="28"/>
        </w:rPr>
        <w:t xml:space="preserve">муниципального района, запись на приём прекращается за 1 рабочий день до приёма граждан руководителем. </w:t>
      </w:r>
      <w:r w:rsidRPr="00887350">
        <w:rPr>
          <w:rFonts w:ascii="Times New Roman" w:hAnsi="Times New Roman" w:cs="Times New Roman"/>
          <w:sz w:val="28"/>
          <w:szCs w:val="28"/>
        </w:rPr>
        <w:t xml:space="preserve">Перенос даты, времени приема, замена руководителей, указанных в графике, возможны в случае изменения их графика работы и по письменному согласованию с </w:t>
      </w:r>
      <w:r w:rsidR="00450408" w:rsidRPr="00887350">
        <w:rPr>
          <w:rFonts w:ascii="Times New Roman" w:hAnsi="Times New Roman" w:cs="Times New Roman"/>
          <w:sz w:val="28"/>
          <w:szCs w:val="28"/>
        </w:rPr>
        <w:t>заместител</w:t>
      </w:r>
      <w:r w:rsidR="00013EFF">
        <w:rPr>
          <w:rFonts w:ascii="Times New Roman" w:hAnsi="Times New Roman" w:cs="Times New Roman"/>
          <w:sz w:val="28"/>
          <w:szCs w:val="28"/>
        </w:rPr>
        <w:t>ями</w:t>
      </w:r>
      <w:r w:rsidR="00450408" w:rsidRPr="00887350">
        <w:rPr>
          <w:rFonts w:ascii="Times New Roman" w:hAnsi="Times New Roman" w:cs="Times New Roman"/>
          <w:sz w:val="28"/>
          <w:szCs w:val="28"/>
        </w:rPr>
        <w:t xml:space="preserve"> главы администрации</w:t>
      </w:r>
      <w:r w:rsidRPr="00887350">
        <w:rPr>
          <w:rFonts w:ascii="Times New Roman" w:hAnsi="Times New Roman" w:cs="Times New Roman"/>
          <w:sz w:val="28"/>
          <w:szCs w:val="28"/>
        </w:rPr>
        <w:t>.</w:t>
      </w:r>
    </w:p>
    <w:p w:rsidR="00B72553"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10.4.Обращения, зарегистрированные в </w:t>
      </w:r>
      <w:r w:rsidR="00B72553" w:rsidRPr="00887350">
        <w:rPr>
          <w:rFonts w:ascii="Times New Roman" w:hAnsi="Times New Roman" w:cs="Times New Roman"/>
          <w:sz w:val="28"/>
          <w:szCs w:val="28"/>
        </w:rPr>
        <w:t xml:space="preserve">отделе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ежедневно передаются </w:t>
      </w:r>
      <w:r w:rsidR="00B72553" w:rsidRPr="00887350">
        <w:rPr>
          <w:rFonts w:ascii="Times New Roman" w:hAnsi="Times New Roman" w:cs="Times New Roman"/>
          <w:sz w:val="28"/>
          <w:szCs w:val="28"/>
        </w:rPr>
        <w:t xml:space="preserve">главе </w:t>
      </w:r>
      <w:proofErr w:type="spellStart"/>
      <w:r w:rsidR="00013EFF">
        <w:rPr>
          <w:rFonts w:ascii="Times New Roman" w:hAnsi="Times New Roman" w:cs="Times New Roman"/>
          <w:sz w:val="28"/>
          <w:szCs w:val="28"/>
        </w:rPr>
        <w:t>Ровенсокго</w:t>
      </w:r>
      <w:proofErr w:type="spellEnd"/>
      <w:r w:rsidR="006651F2">
        <w:rPr>
          <w:rFonts w:ascii="Times New Roman" w:hAnsi="Times New Roman" w:cs="Times New Roman"/>
          <w:sz w:val="28"/>
          <w:szCs w:val="28"/>
        </w:rPr>
        <w:t xml:space="preserve"> </w:t>
      </w:r>
      <w:r w:rsidR="00B72553" w:rsidRPr="00887350">
        <w:rPr>
          <w:rFonts w:ascii="Times New Roman" w:hAnsi="Times New Roman" w:cs="Times New Roman"/>
          <w:sz w:val="28"/>
          <w:szCs w:val="28"/>
        </w:rPr>
        <w:t xml:space="preserve">муниципального района на рассмотрение с последующим направлением должностным лицам администрации района </w:t>
      </w:r>
      <w:r w:rsidRPr="00887350">
        <w:rPr>
          <w:rFonts w:ascii="Times New Roman" w:hAnsi="Times New Roman" w:cs="Times New Roman"/>
          <w:sz w:val="28"/>
          <w:szCs w:val="28"/>
        </w:rPr>
        <w:t>под роспись в</w:t>
      </w:r>
      <w:r w:rsidR="00B72553" w:rsidRPr="00887350">
        <w:rPr>
          <w:rFonts w:ascii="Times New Roman" w:hAnsi="Times New Roman" w:cs="Times New Roman"/>
          <w:sz w:val="28"/>
          <w:szCs w:val="28"/>
        </w:rPr>
        <w:t xml:space="preserve"> журнале.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10.5.По итогам рассмотрения обращения, поставленного </w:t>
      </w:r>
      <w:r w:rsidR="00B72553" w:rsidRPr="00887350">
        <w:rPr>
          <w:rFonts w:ascii="Times New Roman" w:hAnsi="Times New Roman" w:cs="Times New Roman"/>
          <w:sz w:val="28"/>
          <w:szCs w:val="28"/>
        </w:rPr>
        <w:t xml:space="preserve">отделом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B72553"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на контроль, материалы, относящиеся к его рассмотрению, передаются в </w:t>
      </w:r>
      <w:r w:rsidR="00B72553" w:rsidRPr="00887350">
        <w:rPr>
          <w:rFonts w:ascii="Times New Roman" w:hAnsi="Times New Roman" w:cs="Times New Roman"/>
          <w:sz w:val="28"/>
          <w:szCs w:val="28"/>
        </w:rPr>
        <w:t xml:space="preserve">отдел </w:t>
      </w:r>
      <w:r w:rsidR="00013EF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Ответы должны содержать конкретную и четкую информацию о принятых мерах и результатах рассмотрения по всем вопросам, поставленным в обращении, а также соответствовать требованиям к оформлению документов. Если из полученного ответа следует, что рассмотрены не все вопросы, обращение возвращается исполнителю для дополнительного рассмотрения.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Ответы на запросы депутатов Государственной Думы Федерального Собрания Российской Федерации, запросы депутатов Саратовской областной Думы, </w:t>
      </w:r>
      <w:r w:rsidR="00731EF7" w:rsidRPr="00887350">
        <w:rPr>
          <w:rFonts w:ascii="Times New Roman" w:hAnsi="Times New Roman" w:cs="Times New Roman"/>
          <w:sz w:val="28"/>
          <w:szCs w:val="28"/>
        </w:rPr>
        <w:t xml:space="preserve">Собрания </w:t>
      </w:r>
      <w:r w:rsidR="00013EFF">
        <w:rPr>
          <w:rFonts w:ascii="Times New Roman" w:hAnsi="Times New Roman" w:cs="Times New Roman"/>
          <w:sz w:val="28"/>
          <w:szCs w:val="28"/>
        </w:rPr>
        <w:t>Ровенского</w:t>
      </w:r>
      <w:r w:rsidR="00731EF7" w:rsidRPr="00887350">
        <w:rPr>
          <w:rFonts w:ascii="Times New Roman" w:hAnsi="Times New Roman" w:cs="Times New Roman"/>
          <w:sz w:val="28"/>
          <w:szCs w:val="28"/>
        </w:rPr>
        <w:t xml:space="preserve"> муниципального района, Совета </w:t>
      </w:r>
      <w:r w:rsidR="00013EFF">
        <w:rPr>
          <w:rFonts w:ascii="Times New Roman" w:hAnsi="Times New Roman" w:cs="Times New Roman"/>
          <w:sz w:val="28"/>
          <w:szCs w:val="28"/>
        </w:rPr>
        <w:t xml:space="preserve">Ровенского </w:t>
      </w:r>
      <w:r w:rsidR="00731EF7"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касающиеся обращений граждан, подписываются </w:t>
      </w:r>
      <w:r w:rsidR="00731EF7" w:rsidRPr="00887350">
        <w:rPr>
          <w:rFonts w:ascii="Times New Roman" w:hAnsi="Times New Roman" w:cs="Times New Roman"/>
          <w:sz w:val="28"/>
          <w:szCs w:val="28"/>
        </w:rPr>
        <w:t xml:space="preserve">главой </w:t>
      </w:r>
      <w:r w:rsidR="00013EFF">
        <w:rPr>
          <w:rFonts w:ascii="Times New Roman" w:hAnsi="Times New Roman" w:cs="Times New Roman"/>
          <w:sz w:val="28"/>
          <w:szCs w:val="28"/>
        </w:rPr>
        <w:t>Ровенского</w:t>
      </w:r>
      <w:r w:rsidR="000068BB">
        <w:rPr>
          <w:rFonts w:ascii="Times New Roman" w:hAnsi="Times New Roman" w:cs="Times New Roman"/>
          <w:sz w:val="28"/>
          <w:szCs w:val="28"/>
        </w:rPr>
        <w:t xml:space="preserve"> </w:t>
      </w:r>
      <w:r w:rsidR="00731EF7"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 xml:space="preserve">Основные положения работы с запросами </w:t>
      </w:r>
      <w:r w:rsidR="008F396E" w:rsidRPr="00887350">
        <w:rPr>
          <w:rFonts w:ascii="Times New Roman" w:hAnsi="Times New Roman" w:cs="Times New Roman"/>
          <w:sz w:val="28"/>
          <w:szCs w:val="28"/>
        </w:rPr>
        <w:t xml:space="preserve">Собрания </w:t>
      </w:r>
      <w:r w:rsidR="00E64B13">
        <w:rPr>
          <w:rFonts w:ascii="Times New Roman" w:hAnsi="Times New Roman" w:cs="Times New Roman"/>
          <w:sz w:val="28"/>
          <w:szCs w:val="28"/>
        </w:rPr>
        <w:t xml:space="preserve">Ровенского </w:t>
      </w:r>
      <w:r w:rsidR="008F396E" w:rsidRPr="00887350">
        <w:rPr>
          <w:rFonts w:ascii="Times New Roman" w:hAnsi="Times New Roman" w:cs="Times New Roman"/>
          <w:sz w:val="28"/>
          <w:szCs w:val="28"/>
        </w:rPr>
        <w:t xml:space="preserve">муниципального района, Совета </w:t>
      </w:r>
      <w:r w:rsidR="00E64B13">
        <w:rPr>
          <w:rFonts w:ascii="Times New Roman" w:hAnsi="Times New Roman" w:cs="Times New Roman"/>
          <w:sz w:val="28"/>
          <w:szCs w:val="28"/>
        </w:rPr>
        <w:t xml:space="preserve">Ровенского </w:t>
      </w:r>
      <w:r w:rsidR="008F396E"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и запросами депутатов </w:t>
      </w:r>
      <w:r w:rsidR="008F396E" w:rsidRPr="00887350">
        <w:rPr>
          <w:rFonts w:ascii="Times New Roman" w:hAnsi="Times New Roman" w:cs="Times New Roman"/>
          <w:sz w:val="28"/>
          <w:szCs w:val="28"/>
        </w:rPr>
        <w:t xml:space="preserve">Собрания </w:t>
      </w:r>
      <w:r w:rsidR="00E64B13">
        <w:rPr>
          <w:rFonts w:ascii="Times New Roman" w:hAnsi="Times New Roman" w:cs="Times New Roman"/>
          <w:sz w:val="28"/>
          <w:szCs w:val="28"/>
        </w:rPr>
        <w:t>Ровенского</w:t>
      </w:r>
      <w:r w:rsidR="008F396E" w:rsidRPr="00887350">
        <w:rPr>
          <w:rFonts w:ascii="Times New Roman" w:hAnsi="Times New Roman" w:cs="Times New Roman"/>
          <w:sz w:val="28"/>
          <w:szCs w:val="28"/>
        </w:rPr>
        <w:t xml:space="preserve"> муниципального района, Совета </w:t>
      </w:r>
      <w:r w:rsidR="00E64B13">
        <w:rPr>
          <w:rFonts w:ascii="Times New Roman" w:hAnsi="Times New Roman" w:cs="Times New Roman"/>
          <w:sz w:val="28"/>
          <w:szCs w:val="28"/>
        </w:rPr>
        <w:t xml:space="preserve">Ровенского </w:t>
      </w:r>
      <w:r w:rsidR="008F396E" w:rsidRPr="00887350">
        <w:rPr>
          <w:rFonts w:ascii="Times New Roman" w:hAnsi="Times New Roman" w:cs="Times New Roman"/>
          <w:sz w:val="28"/>
          <w:szCs w:val="28"/>
        </w:rPr>
        <w:t xml:space="preserve">муниципального образования </w:t>
      </w:r>
    </w:p>
    <w:p w:rsidR="00160E24" w:rsidRPr="00887350" w:rsidRDefault="00160E24" w:rsidP="00887350">
      <w:pPr>
        <w:pStyle w:val="ConsPlusTitle"/>
        <w:jc w:val="center"/>
        <w:rPr>
          <w:rFonts w:ascii="Times New Roman" w:hAnsi="Times New Roman" w:cs="Times New Roman"/>
          <w:sz w:val="28"/>
          <w:szCs w:val="28"/>
        </w:rPr>
      </w:pPr>
      <w:r w:rsidRPr="00887350">
        <w:rPr>
          <w:rFonts w:ascii="Times New Roman" w:hAnsi="Times New Roman" w:cs="Times New Roman"/>
          <w:sz w:val="28"/>
          <w:szCs w:val="28"/>
        </w:rPr>
        <w:t>(депутатскими запросами)</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10.1.1.Депутатский запрос, поступающий в отдел </w:t>
      </w:r>
      <w:r w:rsidR="00E64B13">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к которому прилагается заявление гражданина (граждан), регистрируется и контролируется </w:t>
      </w:r>
      <w:r w:rsidR="00B9349D" w:rsidRPr="00887350">
        <w:rPr>
          <w:rFonts w:ascii="Times New Roman" w:hAnsi="Times New Roman" w:cs="Times New Roman"/>
          <w:sz w:val="28"/>
          <w:szCs w:val="28"/>
        </w:rPr>
        <w:t xml:space="preserve">отделом </w:t>
      </w:r>
      <w:r w:rsidRPr="00887350">
        <w:rPr>
          <w:rFonts w:ascii="Times New Roman" w:hAnsi="Times New Roman" w:cs="Times New Roman"/>
          <w:sz w:val="28"/>
          <w:szCs w:val="28"/>
        </w:rPr>
        <w:t>в установленном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 xml:space="preserve">Другие запросы </w:t>
      </w:r>
      <w:r w:rsidR="004548E4" w:rsidRPr="00887350">
        <w:rPr>
          <w:rFonts w:ascii="Times New Roman" w:hAnsi="Times New Roman" w:cs="Times New Roman"/>
          <w:sz w:val="28"/>
          <w:szCs w:val="28"/>
        </w:rPr>
        <w:t xml:space="preserve">Собрания </w:t>
      </w:r>
      <w:r w:rsidR="0088520F">
        <w:rPr>
          <w:rFonts w:ascii="Times New Roman" w:hAnsi="Times New Roman" w:cs="Times New Roman"/>
          <w:sz w:val="28"/>
          <w:szCs w:val="28"/>
        </w:rPr>
        <w:t>Ровенского</w:t>
      </w:r>
      <w:r w:rsidR="004548E4" w:rsidRPr="00887350">
        <w:rPr>
          <w:rFonts w:ascii="Times New Roman" w:hAnsi="Times New Roman" w:cs="Times New Roman"/>
          <w:sz w:val="28"/>
          <w:szCs w:val="28"/>
        </w:rPr>
        <w:t xml:space="preserve"> муниципального района, Совета </w:t>
      </w:r>
      <w:r w:rsidR="0088520F">
        <w:rPr>
          <w:rFonts w:ascii="Times New Roman" w:hAnsi="Times New Roman" w:cs="Times New Roman"/>
          <w:sz w:val="28"/>
          <w:szCs w:val="28"/>
        </w:rPr>
        <w:t xml:space="preserve">Ровенского </w:t>
      </w:r>
      <w:r w:rsidR="004548E4" w:rsidRPr="00887350">
        <w:rPr>
          <w:rFonts w:ascii="Times New Roman" w:hAnsi="Times New Roman" w:cs="Times New Roman"/>
          <w:sz w:val="28"/>
          <w:szCs w:val="28"/>
        </w:rPr>
        <w:t xml:space="preserve">муниципального образования </w:t>
      </w:r>
      <w:r w:rsidRPr="00887350">
        <w:rPr>
          <w:rFonts w:ascii="Times New Roman" w:hAnsi="Times New Roman" w:cs="Times New Roman"/>
          <w:sz w:val="28"/>
          <w:szCs w:val="28"/>
        </w:rPr>
        <w:t xml:space="preserve">и депутатские запросы, поступающие в отдел </w:t>
      </w:r>
      <w:r w:rsidR="0088520F">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регистрируются в отделе и передаются указанному в адресе должностному лицу. Контроль исполнения документа проводит должностно</w:t>
      </w:r>
      <w:r w:rsidR="004548E4" w:rsidRPr="00887350">
        <w:rPr>
          <w:rFonts w:ascii="Times New Roman" w:hAnsi="Times New Roman" w:cs="Times New Roman"/>
          <w:sz w:val="28"/>
          <w:szCs w:val="28"/>
        </w:rPr>
        <w:t>е</w:t>
      </w:r>
      <w:r w:rsidRPr="00887350">
        <w:rPr>
          <w:rFonts w:ascii="Times New Roman" w:hAnsi="Times New Roman" w:cs="Times New Roman"/>
          <w:sz w:val="28"/>
          <w:szCs w:val="28"/>
        </w:rPr>
        <w:t xml:space="preserve"> лиц</w:t>
      </w:r>
      <w:r w:rsidR="004548E4" w:rsidRPr="00887350">
        <w:rPr>
          <w:rFonts w:ascii="Times New Roman" w:hAnsi="Times New Roman" w:cs="Times New Roman"/>
          <w:sz w:val="28"/>
          <w:szCs w:val="28"/>
        </w:rPr>
        <w:t>о</w:t>
      </w:r>
      <w:r w:rsidRPr="00887350">
        <w:rPr>
          <w:rFonts w:ascii="Times New Roman" w:hAnsi="Times New Roman" w:cs="Times New Roman"/>
          <w:sz w:val="28"/>
          <w:szCs w:val="28"/>
        </w:rPr>
        <w:t>, ответственно</w:t>
      </w:r>
      <w:r w:rsidR="004548E4" w:rsidRPr="00887350">
        <w:rPr>
          <w:rFonts w:ascii="Times New Roman" w:hAnsi="Times New Roman" w:cs="Times New Roman"/>
          <w:sz w:val="28"/>
          <w:szCs w:val="28"/>
        </w:rPr>
        <w:t>е</w:t>
      </w:r>
      <w:r w:rsidRPr="00887350">
        <w:rPr>
          <w:rFonts w:ascii="Times New Roman" w:hAnsi="Times New Roman" w:cs="Times New Roman"/>
          <w:sz w:val="28"/>
          <w:szCs w:val="28"/>
        </w:rPr>
        <w:t xml:space="preserve"> за исполнение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Запросы </w:t>
      </w:r>
      <w:r w:rsidR="00122677" w:rsidRPr="00887350">
        <w:rPr>
          <w:rFonts w:ascii="Times New Roman" w:hAnsi="Times New Roman" w:cs="Times New Roman"/>
          <w:sz w:val="28"/>
          <w:szCs w:val="28"/>
        </w:rPr>
        <w:t xml:space="preserve">Собрания </w:t>
      </w:r>
      <w:r w:rsidR="0088520F">
        <w:rPr>
          <w:rFonts w:ascii="Times New Roman" w:hAnsi="Times New Roman" w:cs="Times New Roman"/>
          <w:sz w:val="28"/>
          <w:szCs w:val="28"/>
        </w:rPr>
        <w:t>Ровенского</w:t>
      </w:r>
      <w:r w:rsidR="00122677" w:rsidRPr="00887350">
        <w:rPr>
          <w:rFonts w:ascii="Times New Roman" w:hAnsi="Times New Roman" w:cs="Times New Roman"/>
          <w:sz w:val="28"/>
          <w:szCs w:val="28"/>
        </w:rPr>
        <w:t xml:space="preserve"> муниципального района, Совета </w:t>
      </w:r>
      <w:r w:rsidR="0088520F">
        <w:rPr>
          <w:rFonts w:ascii="Times New Roman" w:hAnsi="Times New Roman" w:cs="Times New Roman"/>
          <w:sz w:val="28"/>
          <w:szCs w:val="28"/>
        </w:rPr>
        <w:t xml:space="preserve">Ровенского </w:t>
      </w:r>
      <w:r w:rsidR="00122677" w:rsidRPr="00887350">
        <w:rPr>
          <w:rFonts w:ascii="Times New Roman" w:hAnsi="Times New Roman" w:cs="Times New Roman"/>
          <w:sz w:val="28"/>
          <w:szCs w:val="28"/>
        </w:rPr>
        <w:t xml:space="preserve">муниципального образования и депутатские запросы, </w:t>
      </w:r>
      <w:r w:rsidRPr="00887350">
        <w:rPr>
          <w:rFonts w:ascii="Times New Roman" w:hAnsi="Times New Roman" w:cs="Times New Roman"/>
          <w:sz w:val="28"/>
          <w:szCs w:val="28"/>
        </w:rPr>
        <w:t xml:space="preserve">поступающие непосредственно в </w:t>
      </w:r>
      <w:r w:rsidR="00122677" w:rsidRPr="0088520F">
        <w:rPr>
          <w:rFonts w:ascii="Times New Roman" w:hAnsi="Times New Roman" w:cs="Times New Roman"/>
          <w:sz w:val="28"/>
          <w:szCs w:val="28"/>
          <w:highlight w:val="yellow"/>
        </w:rPr>
        <w:t>отраслевые органы администрации</w:t>
      </w:r>
      <w:r w:rsidR="00122677"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xml:space="preserve">, регистрируются и исполняются в указанных </w:t>
      </w:r>
      <w:r w:rsidR="00122677" w:rsidRPr="0088520F">
        <w:rPr>
          <w:rFonts w:ascii="Times New Roman" w:hAnsi="Times New Roman" w:cs="Times New Roman"/>
          <w:sz w:val="28"/>
          <w:szCs w:val="28"/>
          <w:highlight w:val="yellow"/>
        </w:rPr>
        <w:t xml:space="preserve">отраслевых </w:t>
      </w:r>
      <w:r w:rsidRPr="0088520F">
        <w:rPr>
          <w:rFonts w:ascii="Times New Roman" w:hAnsi="Times New Roman" w:cs="Times New Roman"/>
          <w:sz w:val="28"/>
          <w:szCs w:val="28"/>
          <w:highlight w:val="yellow"/>
        </w:rPr>
        <w:t>органах</w:t>
      </w:r>
      <w:r w:rsidRPr="00887350">
        <w:rPr>
          <w:rFonts w:ascii="Times New Roman" w:hAnsi="Times New Roman" w:cs="Times New Roman"/>
          <w:sz w:val="28"/>
          <w:szCs w:val="28"/>
        </w:rPr>
        <w:t xml:space="preserve"> </w:t>
      </w:r>
      <w:r w:rsidR="0012267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10.1.</w:t>
      </w:r>
      <w:r w:rsidR="00122677" w:rsidRPr="00887350">
        <w:rPr>
          <w:rFonts w:ascii="Times New Roman" w:hAnsi="Times New Roman" w:cs="Times New Roman"/>
          <w:sz w:val="28"/>
          <w:szCs w:val="28"/>
        </w:rPr>
        <w:t>2</w:t>
      </w:r>
      <w:r w:rsidRPr="00887350">
        <w:rPr>
          <w:rFonts w:ascii="Times New Roman" w:hAnsi="Times New Roman" w:cs="Times New Roman"/>
          <w:sz w:val="28"/>
          <w:szCs w:val="28"/>
        </w:rPr>
        <w:t xml:space="preserve">.Если поручение по запросу </w:t>
      </w:r>
      <w:r w:rsidR="00122677" w:rsidRPr="00887350">
        <w:rPr>
          <w:rFonts w:ascii="Times New Roman" w:hAnsi="Times New Roman" w:cs="Times New Roman"/>
          <w:sz w:val="28"/>
          <w:szCs w:val="28"/>
        </w:rPr>
        <w:t xml:space="preserve">Собрания </w:t>
      </w:r>
      <w:r w:rsidR="0088520F">
        <w:rPr>
          <w:rFonts w:ascii="Times New Roman" w:hAnsi="Times New Roman" w:cs="Times New Roman"/>
          <w:sz w:val="28"/>
          <w:szCs w:val="28"/>
        </w:rPr>
        <w:t>Ровенского</w:t>
      </w:r>
      <w:r w:rsidR="00122677" w:rsidRPr="00887350">
        <w:rPr>
          <w:rFonts w:ascii="Times New Roman" w:hAnsi="Times New Roman" w:cs="Times New Roman"/>
          <w:sz w:val="28"/>
          <w:szCs w:val="28"/>
        </w:rPr>
        <w:t xml:space="preserve"> муниципального района, Совета </w:t>
      </w:r>
      <w:r w:rsidR="0088520F">
        <w:rPr>
          <w:rFonts w:ascii="Times New Roman" w:hAnsi="Times New Roman" w:cs="Times New Roman"/>
          <w:sz w:val="28"/>
          <w:szCs w:val="28"/>
        </w:rPr>
        <w:t xml:space="preserve">Ровенского </w:t>
      </w:r>
      <w:r w:rsidR="00122677" w:rsidRPr="00887350">
        <w:rPr>
          <w:rFonts w:ascii="Times New Roman" w:hAnsi="Times New Roman" w:cs="Times New Roman"/>
          <w:sz w:val="28"/>
          <w:szCs w:val="28"/>
        </w:rPr>
        <w:t xml:space="preserve">муниципального образования и депутатскому запросу, </w:t>
      </w:r>
      <w:r w:rsidRPr="00887350">
        <w:rPr>
          <w:rFonts w:ascii="Times New Roman" w:hAnsi="Times New Roman" w:cs="Times New Roman"/>
          <w:sz w:val="28"/>
          <w:szCs w:val="28"/>
        </w:rPr>
        <w:t>дано нескольким исполнителям, то работу по его рассмотрению осуществляет и координирует исполнитель, указанный в резолюции первым.</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10.1.</w:t>
      </w:r>
      <w:r w:rsidR="00397D3B" w:rsidRPr="00887350">
        <w:rPr>
          <w:rFonts w:ascii="Times New Roman" w:hAnsi="Times New Roman" w:cs="Times New Roman"/>
          <w:sz w:val="28"/>
          <w:szCs w:val="28"/>
        </w:rPr>
        <w:t>3</w:t>
      </w:r>
      <w:r w:rsidRPr="00887350">
        <w:rPr>
          <w:rFonts w:ascii="Times New Roman" w:hAnsi="Times New Roman" w:cs="Times New Roman"/>
          <w:sz w:val="28"/>
          <w:szCs w:val="28"/>
        </w:rPr>
        <w:t xml:space="preserve">.Ответы на запросы </w:t>
      </w:r>
      <w:r w:rsidR="00FC7BB1" w:rsidRPr="00887350">
        <w:rPr>
          <w:rFonts w:ascii="Times New Roman" w:hAnsi="Times New Roman" w:cs="Times New Roman"/>
          <w:sz w:val="28"/>
          <w:szCs w:val="28"/>
        </w:rPr>
        <w:t xml:space="preserve">Собрания </w:t>
      </w:r>
      <w:r w:rsidR="0088520F">
        <w:rPr>
          <w:rFonts w:ascii="Times New Roman" w:hAnsi="Times New Roman" w:cs="Times New Roman"/>
          <w:sz w:val="28"/>
          <w:szCs w:val="28"/>
        </w:rPr>
        <w:t>Ровенского</w:t>
      </w:r>
      <w:r w:rsidR="00FC7BB1" w:rsidRPr="00887350">
        <w:rPr>
          <w:rFonts w:ascii="Times New Roman" w:hAnsi="Times New Roman" w:cs="Times New Roman"/>
          <w:sz w:val="28"/>
          <w:szCs w:val="28"/>
        </w:rPr>
        <w:t xml:space="preserve"> муниципального района, Совета </w:t>
      </w:r>
      <w:r w:rsidR="0088520F">
        <w:rPr>
          <w:rFonts w:ascii="Times New Roman" w:hAnsi="Times New Roman" w:cs="Times New Roman"/>
          <w:sz w:val="28"/>
          <w:szCs w:val="28"/>
        </w:rPr>
        <w:t xml:space="preserve">Ровенского </w:t>
      </w:r>
      <w:r w:rsidR="00FC7BB1" w:rsidRPr="00887350">
        <w:rPr>
          <w:rFonts w:ascii="Times New Roman" w:hAnsi="Times New Roman" w:cs="Times New Roman"/>
          <w:sz w:val="28"/>
          <w:szCs w:val="28"/>
        </w:rPr>
        <w:t xml:space="preserve">муниципального образования и депутатские запросы, </w:t>
      </w:r>
      <w:r w:rsidRPr="00887350">
        <w:rPr>
          <w:rFonts w:ascii="Times New Roman" w:hAnsi="Times New Roman" w:cs="Times New Roman"/>
          <w:sz w:val="28"/>
          <w:szCs w:val="28"/>
        </w:rPr>
        <w:t xml:space="preserve">даются не позднее </w:t>
      </w:r>
      <w:r w:rsidR="00656B7D">
        <w:rPr>
          <w:rFonts w:ascii="Times New Roman" w:hAnsi="Times New Roman" w:cs="Times New Roman"/>
          <w:sz w:val="28"/>
          <w:szCs w:val="28"/>
        </w:rPr>
        <w:t>30</w:t>
      </w:r>
      <w:r w:rsidRPr="00887350">
        <w:rPr>
          <w:rFonts w:ascii="Times New Roman" w:hAnsi="Times New Roman" w:cs="Times New Roman"/>
          <w:sz w:val="28"/>
          <w:szCs w:val="28"/>
        </w:rPr>
        <w:t xml:space="preserve"> календарных дней со дня получения запроса либо иные сроки, указанные в запросах. Ответ должен быть подписан тем должностным лицом, в адрес которого направлен запрос, либо лицом, временно исполняющим его обязанности.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10.1.</w:t>
      </w:r>
      <w:r w:rsidR="00FC7BB1" w:rsidRPr="00887350">
        <w:rPr>
          <w:rFonts w:ascii="Times New Roman" w:hAnsi="Times New Roman" w:cs="Times New Roman"/>
          <w:sz w:val="28"/>
          <w:szCs w:val="28"/>
        </w:rPr>
        <w:t>4</w:t>
      </w:r>
      <w:r w:rsidRPr="00887350">
        <w:rPr>
          <w:rFonts w:ascii="Times New Roman" w:hAnsi="Times New Roman" w:cs="Times New Roman"/>
          <w:sz w:val="28"/>
          <w:szCs w:val="28"/>
        </w:rPr>
        <w:t xml:space="preserve">.Если депутатский запрос направлен </w:t>
      </w:r>
      <w:r w:rsidR="00726233" w:rsidRPr="00887350">
        <w:rPr>
          <w:rFonts w:ascii="Times New Roman" w:hAnsi="Times New Roman" w:cs="Times New Roman"/>
          <w:sz w:val="28"/>
          <w:szCs w:val="28"/>
        </w:rPr>
        <w:t xml:space="preserve">главе </w:t>
      </w:r>
      <w:r w:rsidR="0088520F">
        <w:rPr>
          <w:rFonts w:ascii="Times New Roman" w:hAnsi="Times New Roman" w:cs="Times New Roman"/>
          <w:sz w:val="28"/>
          <w:szCs w:val="28"/>
        </w:rPr>
        <w:t>Ровенского</w:t>
      </w:r>
      <w:r w:rsidR="00D1080E">
        <w:rPr>
          <w:rFonts w:ascii="Times New Roman" w:hAnsi="Times New Roman" w:cs="Times New Roman"/>
          <w:sz w:val="28"/>
          <w:szCs w:val="28"/>
        </w:rPr>
        <w:t xml:space="preserve"> </w:t>
      </w:r>
      <w:r w:rsidR="00726233"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то ответ на него должен быть дан не позднее чем через </w:t>
      </w:r>
      <w:r w:rsidR="00D1080E">
        <w:rPr>
          <w:rFonts w:ascii="Times New Roman" w:hAnsi="Times New Roman" w:cs="Times New Roman"/>
          <w:sz w:val="28"/>
          <w:szCs w:val="28"/>
        </w:rPr>
        <w:t xml:space="preserve">         </w:t>
      </w:r>
      <w:r w:rsidRPr="00887350">
        <w:rPr>
          <w:rFonts w:ascii="Times New Roman" w:hAnsi="Times New Roman" w:cs="Times New Roman"/>
          <w:sz w:val="28"/>
          <w:szCs w:val="28"/>
        </w:rPr>
        <w:t>30 календарных дней со дня его получения.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10.1.</w:t>
      </w:r>
      <w:r w:rsidR="00726233" w:rsidRPr="00887350">
        <w:rPr>
          <w:rFonts w:ascii="Times New Roman" w:hAnsi="Times New Roman" w:cs="Times New Roman"/>
          <w:sz w:val="28"/>
          <w:szCs w:val="28"/>
        </w:rPr>
        <w:t>5</w:t>
      </w:r>
      <w:r w:rsidRPr="00887350">
        <w:rPr>
          <w:rFonts w:ascii="Times New Roman" w:hAnsi="Times New Roman" w:cs="Times New Roman"/>
          <w:sz w:val="28"/>
          <w:szCs w:val="28"/>
        </w:rPr>
        <w:t xml:space="preserve">.Запросы </w:t>
      </w:r>
      <w:r w:rsidR="00726233" w:rsidRPr="00887350">
        <w:rPr>
          <w:rFonts w:ascii="Times New Roman" w:hAnsi="Times New Roman" w:cs="Times New Roman"/>
          <w:sz w:val="28"/>
          <w:szCs w:val="28"/>
        </w:rPr>
        <w:t xml:space="preserve">Собрания </w:t>
      </w:r>
      <w:r w:rsidR="0088520F">
        <w:rPr>
          <w:rFonts w:ascii="Times New Roman" w:hAnsi="Times New Roman" w:cs="Times New Roman"/>
          <w:sz w:val="28"/>
          <w:szCs w:val="28"/>
        </w:rPr>
        <w:t>Ровенского</w:t>
      </w:r>
      <w:r w:rsidR="00726233" w:rsidRPr="00887350">
        <w:rPr>
          <w:rFonts w:ascii="Times New Roman" w:hAnsi="Times New Roman" w:cs="Times New Roman"/>
          <w:sz w:val="28"/>
          <w:szCs w:val="28"/>
        </w:rPr>
        <w:t xml:space="preserve"> муниципального района, Совета </w:t>
      </w:r>
      <w:r w:rsidR="0088520F">
        <w:rPr>
          <w:rFonts w:ascii="Times New Roman" w:hAnsi="Times New Roman" w:cs="Times New Roman"/>
          <w:sz w:val="28"/>
          <w:szCs w:val="28"/>
        </w:rPr>
        <w:t xml:space="preserve">Ровенского </w:t>
      </w:r>
      <w:r w:rsidR="00726233" w:rsidRPr="00887350">
        <w:rPr>
          <w:rFonts w:ascii="Times New Roman" w:hAnsi="Times New Roman" w:cs="Times New Roman"/>
          <w:sz w:val="28"/>
          <w:szCs w:val="28"/>
        </w:rPr>
        <w:t xml:space="preserve">муниципального образования и депутатские запросы, </w:t>
      </w:r>
      <w:r w:rsidRPr="00887350">
        <w:rPr>
          <w:rFonts w:ascii="Times New Roman" w:hAnsi="Times New Roman" w:cs="Times New Roman"/>
          <w:sz w:val="28"/>
          <w:szCs w:val="28"/>
        </w:rPr>
        <w:t>считаются разрешенными, если рассмотрены все поставленные в них вопросы, приняты необходимые меры, дан ответ заявителю в письменной форме.</w:t>
      </w:r>
    </w:p>
    <w:p w:rsidR="00160E24" w:rsidRPr="00887350" w:rsidRDefault="00160E24" w:rsidP="00887350">
      <w:pPr>
        <w:pStyle w:val="ConsPlusNormal"/>
        <w:jc w:val="both"/>
        <w:rPr>
          <w:rFonts w:ascii="Times New Roman" w:hAnsi="Times New Roman" w:cs="Times New Roman"/>
          <w:sz w:val="28"/>
          <w:szCs w:val="28"/>
        </w:rPr>
      </w:pPr>
    </w:p>
    <w:p w:rsidR="00C33DF9"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 xml:space="preserve">Документальный фонд </w:t>
      </w:r>
      <w:r w:rsidR="0005751A" w:rsidRPr="00887350">
        <w:rPr>
          <w:rFonts w:ascii="Times New Roman" w:hAnsi="Times New Roman" w:cs="Times New Roman"/>
          <w:sz w:val="28"/>
          <w:szCs w:val="28"/>
        </w:rPr>
        <w:t>администрации</w:t>
      </w:r>
    </w:p>
    <w:p w:rsidR="00160E24" w:rsidRPr="00887350" w:rsidRDefault="004C23C1" w:rsidP="0088735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Ровенского</w:t>
      </w:r>
      <w:r w:rsidR="0005751A" w:rsidRPr="00887350">
        <w:rPr>
          <w:rFonts w:ascii="Times New Roman" w:hAnsi="Times New Roman" w:cs="Times New Roman"/>
          <w:sz w:val="28"/>
          <w:szCs w:val="28"/>
        </w:rPr>
        <w:t xml:space="preserve"> 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11.1.Формирование документального фонда </w:t>
      </w:r>
      <w:r w:rsidR="005618E2"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осуществляется </w:t>
      </w:r>
      <w:r w:rsidR="005618E2" w:rsidRPr="00887350">
        <w:rPr>
          <w:rFonts w:ascii="Times New Roman" w:hAnsi="Times New Roman" w:cs="Times New Roman"/>
          <w:sz w:val="28"/>
          <w:szCs w:val="28"/>
        </w:rPr>
        <w:t>отделом</w:t>
      </w:r>
      <w:r w:rsidRPr="00887350">
        <w:rPr>
          <w:rFonts w:ascii="Times New Roman" w:hAnsi="Times New Roman" w:cs="Times New Roman"/>
          <w:sz w:val="28"/>
          <w:szCs w:val="28"/>
        </w:rPr>
        <w:t xml:space="preserve"> </w:t>
      </w:r>
      <w:r w:rsidR="004C23C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путем составления номенклатуры дел, формирования и оформления дел, обеспечения их сохранности, учета и передачи дел в </w:t>
      </w:r>
      <w:r w:rsidR="004C23C1">
        <w:rPr>
          <w:rFonts w:ascii="Times New Roman" w:hAnsi="Times New Roman" w:cs="Times New Roman"/>
          <w:sz w:val="28"/>
          <w:szCs w:val="28"/>
        </w:rPr>
        <w:t xml:space="preserve">сектор по делам </w:t>
      </w:r>
      <w:r w:rsidRPr="00887350">
        <w:rPr>
          <w:rFonts w:ascii="Times New Roman" w:hAnsi="Times New Roman" w:cs="Times New Roman"/>
          <w:sz w:val="28"/>
          <w:szCs w:val="28"/>
        </w:rPr>
        <w:t>архив</w:t>
      </w:r>
      <w:r w:rsidR="004C23C1">
        <w:rPr>
          <w:rFonts w:ascii="Times New Roman" w:hAnsi="Times New Roman" w:cs="Times New Roman"/>
          <w:sz w:val="28"/>
          <w:szCs w:val="28"/>
        </w:rPr>
        <w:t>ов</w:t>
      </w:r>
      <w:r w:rsidRPr="00887350">
        <w:rPr>
          <w:rFonts w:ascii="Times New Roman" w:hAnsi="Times New Roman" w:cs="Times New Roman"/>
          <w:sz w:val="28"/>
          <w:szCs w:val="28"/>
        </w:rPr>
        <w:t xml:space="preserve"> </w:t>
      </w:r>
      <w:r w:rsidR="004C23C1">
        <w:rPr>
          <w:rFonts w:ascii="Times New Roman" w:hAnsi="Times New Roman" w:cs="Times New Roman"/>
          <w:sz w:val="28"/>
          <w:szCs w:val="28"/>
        </w:rPr>
        <w:t xml:space="preserve">районной </w:t>
      </w:r>
      <w:r w:rsidR="005618E2" w:rsidRPr="00887350">
        <w:rPr>
          <w:rFonts w:ascii="Times New Roman" w:hAnsi="Times New Roman" w:cs="Times New Roman"/>
          <w:sz w:val="28"/>
          <w:szCs w:val="28"/>
        </w:rPr>
        <w:t>администрации</w:t>
      </w:r>
      <w:r w:rsidRPr="00887350">
        <w:rPr>
          <w:rFonts w:ascii="Times New Roman" w:hAnsi="Times New Roman" w:cs="Times New Roman"/>
          <w:sz w:val="28"/>
          <w:szCs w:val="28"/>
        </w:rPr>
        <w:t>.</w:t>
      </w:r>
    </w:p>
    <w:p w:rsidR="00160E24" w:rsidRPr="00887350" w:rsidRDefault="00DE6A93" w:rsidP="00887350">
      <w:pPr>
        <w:pStyle w:val="ConsPlusNormal"/>
        <w:ind w:firstLine="540"/>
        <w:jc w:val="both"/>
        <w:rPr>
          <w:rFonts w:ascii="Times New Roman" w:hAnsi="Times New Roman" w:cs="Times New Roman"/>
          <w:sz w:val="28"/>
          <w:szCs w:val="28"/>
        </w:rPr>
      </w:pPr>
      <w:hyperlink r:id="rId16" w:history="1">
        <w:r w:rsidR="00160E24" w:rsidRPr="0034383D">
          <w:rPr>
            <w:rFonts w:ascii="Times New Roman" w:hAnsi="Times New Roman" w:cs="Times New Roman"/>
            <w:sz w:val="28"/>
            <w:szCs w:val="28"/>
          </w:rPr>
          <w:t>11.2</w:t>
        </w:r>
      </w:hyperlink>
      <w:r w:rsidR="00160E24" w:rsidRPr="0034383D">
        <w:rPr>
          <w:rFonts w:ascii="Times New Roman" w:hAnsi="Times New Roman" w:cs="Times New Roman"/>
          <w:sz w:val="28"/>
          <w:szCs w:val="28"/>
        </w:rPr>
        <w:t>.Н</w:t>
      </w:r>
      <w:r w:rsidR="00160E24" w:rsidRPr="00887350">
        <w:rPr>
          <w:rFonts w:ascii="Times New Roman" w:hAnsi="Times New Roman" w:cs="Times New Roman"/>
          <w:sz w:val="28"/>
          <w:szCs w:val="28"/>
        </w:rPr>
        <w:t xml:space="preserve">оменклатура дел </w:t>
      </w:r>
      <w:r w:rsidR="00FF3837" w:rsidRPr="00887350">
        <w:rPr>
          <w:rFonts w:ascii="Times New Roman" w:hAnsi="Times New Roman" w:cs="Times New Roman"/>
          <w:sz w:val="28"/>
          <w:szCs w:val="28"/>
        </w:rPr>
        <w:t>администрации муниципального района</w:t>
      </w:r>
      <w:r w:rsidR="00160E24" w:rsidRPr="00887350">
        <w:rPr>
          <w:rFonts w:ascii="Times New Roman" w:hAnsi="Times New Roman" w:cs="Times New Roman"/>
          <w:sz w:val="28"/>
          <w:szCs w:val="28"/>
        </w:rPr>
        <w:t xml:space="preserve"> </w:t>
      </w:r>
      <w:r w:rsidR="0034383D">
        <w:rPr>
          <w:rFonts w:ascii="Times New Roman" w:hAnsi="Times New Roman" w:cs="Times New Roman"/>
          <w:sz w:val="28"/>
          <w:szCs w:val="28"/>
        </w:rPr>
        <w:t xml:space="preserve">– </w:t>
      </w:r>
      <w:r w:rsidR="00160E24" w:rsidRPr="00887350">
        <w:rPr>
          <w:rFonts w:ascii="Times New Roman" w:hAnsi="Times New Roman" w:cs="Times New Roman"/>
          <w:sz w:val="28"/>
          <w:szCs w:val="28"/>
        </w:rPr>
        <w:t xml:space="preserve">систематизированный перечень наименований дел с указанием сроков их хранения, заводимых в </w:t>
      </w:r>
      <w:r w:rsidR="00FF3837" w:rsidRPr="00887350">
        <w:rPr>
          <w:rFonts w:ascii="Times New Roman" w:hAnsi="Times New Roman" w:cs="Times New Roman"/>
          <w:sz w:val="28"/>
          <w:szCs w:val="28"/>
        </w:rPr>
        <w:t>администрации муниципального района</w:t>
      </w:r>
      <w:r w:rsidR="00160E24" w:rsidRPr="00887350">
        <w:rPr>
          <w:rFonts w:ascii="Times New Roman" w:hAnsi="Times New Roman" w:cs="Times New Roman"/>
          <w:sz w:val="28"/>
          <w:szCs w:val="28"/>
        </w:rPr>
        <w:t>, и оформленный в установленном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Номенклатура дел предназначена для группировки исполненных документов в дела, определения сроков их хранения и является основой для составления описей дел постоянного и временного (свыше 10 лет) хранения.</w:t>
      </w:r>
    </w:p>
    <w:p w:rsidR="00160E24" w:rsidRPr="00887350" w:rsidRDefault="00DE6A93" w:rsidP="00887350">
      <w:pPr>
        <w:pStyle w:val="ConsPlusNormal"/>
        <w:ind w:firstLine="540"/>
        <w:jc w:val="both"/>
        <w:rPr>
          <w:rFonts w:ascii="Times New Roman" w:hAnsi="Times New Roman" w:cs="Times New Roman"/>
          <w:sz w:val="28"/>
          <w:szCs w:val="28"/>
        </w:rPr>
      </w:pPr>
      <w:hyperlink r:id="rId17" w:history="1">
        <w:r w:rsidR="00160E24" w:rsidRPr="0034383D">
          <w:rPr>
            <w:rFonts w:ascii="Times New Roman" w:hAnsi="Times New Roman" w:cs="Times New Roman"/>
            <w:sz w:val="28"/>
            <w:szCs w:val="28"/>
          </w:rPr>
          <w:t>11.3</w:t>
        </w:r>
      </w:hyperlink>
      <w:r w:rsidR="00160E24" w:rsidRPr="0034383D">
        <w:rPr>
          <w:rFonts w:ascii="Times New Roman" w:hAnsi="Times New Roman" w:cs="Times New Roman"/>
          <w:sz w:val="28"/>
          <w:szCs w:val="28"/>
        </w:rPr>
        <w:t>.</w:t>
      </w:r>
      <w:r w:rsidR="00160E24" w:rsidRPr="00887350">
        <w:rPr>
          <w:rFonts w:ascii="Times New Roman" w:hAnsi="Times New Roman" w:cs="Times New Roman"/>
          <w:sz w:val="28"/>
          <w:szCs w:val="28"/>
        </w:rPr>
        <w:t>При составлении номенклатуры дел следует руководствоваться положени</w:t>
      </w:r>
      <w:r w:rsidR="00386728" w:rsidRPr="00887350">
        <w:rPr>
          <w:rFonts w:ascii="Times New Roman" w:hAnsi="Times New Roman" w:cs="Times New Roman"/>
          <w:sz w:val="28"/>
          <w:szCs w:val="28"/>
        </w:rPr>
        <w:t>ем</w:t>
      </w:r>
      <w:r w:rsidR="00160E24" w:rsidRPr="00887350">
        <w:rPr>
          <w:rFonts w:ascii="Times New Roman" w:hAnsi="Times New Roman" w:cs="Times New Roman"/>
          <w:sz w:val="28"/>
          <w:szCs w:val="28"/>
        </w:rPr>
        <w:t xml:space="preserve"> о </w:t>
      </w:r>
      <w:r w:rsidR="00386728" w:rsidRPr="00887350">
        <w:rPr>
          <w:rFonts w:ascii="Times New Roman" w:hAnsi="Times New Roman" w:cs="Times New Roman"/>
          <w:sz w:val="28"/>
          <w:szCs w:val="28"/>
        </w:rPr>
        <w:t>структурном подразделении,</w:t>
      </w:r>
      <w:r w:rsidR="00160E24" w:rsidRPr="00887350">
        <w:rPr>
          <w:rFonts w:ascii="Times New Roman" w:hAnsi="Times New Roman" w:cs="Times New Roman"/>
          <w:sz w:val="28"/>
          <w:szCs w:val="28"/>
        </w:rPr>
        <w:t xml:space="preserve"> штатным расписанием, перечнями документов с указанием сроков их хранения, номенклатурами дел за предшествующие годы.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Номенклатура дел включает в себя все виды документов, образующихся в деятельности </w:t>
      </w:r>
      <w:r w:rsidR="00A9645D" w:rsidRPr="00887350">
        <w:rPr>
          <w:rFonts w:ascii="Times New Roman" w:hAnsi="Times New Roman" w:cs="Times New Roman"/>
          <w:sz w:val="28"/>
          <w:szCs w:val="28"/>
        </w:rPr>
        <w:t xml:space="preserve">структурного подразделения </w:t>
      </w:r>
      <w:r w:rsidRPr="00887350">
        <w:rPr>
          <w:rFonts w:ascii="Times New Roman" w:hAnsi="Times New Roman" w:cs="Times New Roman"/>
          <w:sz w:val="28"/>
          <w:szCs w:val="28"/>
        </w:rPr>
        <w:t>(включая электронные документы).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номенклатуру дел также включаются дела временно действующих органов, документы которых служат правовым основанием для подтверждения полномочий </w:t>
      </w:r>
      <w:r w:rsidR="0054680D" w:rsidRPr="00887350">
        <w:rPr>
          <w:rFonts w:ascii="Times New Roman" w:hAnsi="Times New Roman" w:cs="Times New Roman"/>
          <w:sz w:val="28"/>
          <w:szCs w:val="28"/>
        </w:rPr>
        <w:t>структурного подразделения</w:t>
      </w:r>
      <w:r w:rsidRPr="00887350">
        <w:rPr>
          <w:rFonts w:ascii="Times New Roman" w:hAnsi="Times New Roman" w:cs="Times New Roman"/>
          <w:sz w:val="28"/>
          <w:szCs w:val="28"/>
        </w:rPr>
        <w:t xml:space="preserve"> или прекращения его деятельности (например, дела ликвидационной комиссии </w:t>
      </w:r>
      <w:r w:rsidR="0054680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включаются в номенклатуру дел ликвидируемого </w:t>
      </w:r>
      <w:r w:rsidR="0054680D" w:rsidRPr="00887350">
        <w:rPr>
          <w:rFonts w:ascii="Times New Roman" w:hAnsi="Times New Roman" w:cs="Times New Roman"/>
          <w:sz w:val="28"/>
          <w:szCs w:val="28"/>
        </w:rPr>
        <w:t>структурного подразделения</w:t>
      </w:r>
      <w:r w:rsidRPr="00887350">
        <w:rPr>
          <w:rFonts w:ascii="Times New Roman" w:hAnsi="Times New Roman" w:cs="Times New Roman"/>
          <w:sz w:val="28"/>
          <w:szCs w:val="28"/>
        </w:rPr>
        <w:t>).</w:t>
      </w:r>
    </w:p>
    <w:p w:rsidR="00160E24" w:rsidRPr="00887350" w:rsidRDefault="00DE6A93" w:rsidP="00887350">
      <w:pPr>
        <w:pStyle w:val="ConsPlusNormal"/>
        <w:ind w:firstLine="540"/>
        <w:jc w:val="both"/>
        <w:rPr>
          <w:rFonts w:ascii="Times New Roman" w:hAnsi="Times New Roman" w:cs="Times New Roman"/>
          <w:sz w:val="28"/>
          <w:szCs w:val="28"/>
        </w:rPr>
      </w:pPr>
      <w:hyperlink r:id="rId18" w:history="1">
        <w:r w:rsidR="00160E24" w:rsidRPr="00457097">
          <w:rPr>
            <w:rFonts w:ascii="Times New Roman" w:hAnsi="Times New Roman" w:cs="Times New Roman"/>
            <w:sz w:val="28"/>
            <w:szCs w:val="28"/>
          </w:rPr>
          <w:t>11.4</w:t>
        </w:r>
      </w:hyperlink>
      <w:r w:rsidR="00160E24" w:rsidRPr="00457097">
        <w:rPr>
          <w:rFonts w:ascii="Times New Roman" w:hAnsi="Times New Roman" w:cs="Times New Roman"/>
          <w:sz w:val="28"/>
          <w:szCs w:val="28"/>
        </w:rPr>
        <w:t xml:space="preserve">.В </w:t>
      </w:r>
      <w:r w:rsidR="00FC4715" w:rsidRPr="00457097">
        <w:rPr>
          <w:rFonts w:ascii="Times New Roman" w:hAnsi="Times New Roman" w:cs="Times New Roman"/>
          <w:sz w:val="28"/>
          <w:szCs w:val="28"/>
        </w:rPr>
        <w:t xml:space="preserve">администрации муниципального района </w:t>
      </w:r>
      <w:r w:rsidR="00160E24" w:rsidRPr="00457097">
        <w:rPr>
          <w:rFonts w:ascii="Times New Roman" w:hAnsi="Times New Roman" w:cs="Times New Roman"/>
          <w:sz w:val="28"/>
          <w:szCs w:val="28"/>
        </w:rPr>
        <w:t xml:space="preserve">составляются </w:t>
      </w:r>
      <w:hyperlink w:anchor="P2373" w:history="1">
        <w:r w:rsidR="00160E24" w:rsidRPr="00457097">
          <w:rPr>
            <w:rFonts w:ascii="Times New Roman" w:hAnsi="Times New Roman" w:cs="Times New Roman"/>
            <w:sz w:val="28"/>
            <w:szCs w:val="28"/>
          </w:rPr>
          <w:t>номенклатуры</w:t>
        </w:r>
      </w:hyperlink>
      <w:r w:rsidR="00160E24" w:rsidRPr="00457097">
        <w:rPr>
          <w:rFonts w:ascii="Times New Roman" w:hAnsi="Times New Roman" w:cs="Times New Roman"/>
          <w:sz w:val="28"/>
          <w:szCs w:val="28"/>
        </w:rPr>
        <w:t xml:space="preserve"> дел структурных подразделений (приложение </w:t>
      </w:r>
      <w:r w:rsidR="00FC4715" w:rsidRPr="00457097">
        <w:rPr>
          <w:rFonts w:ascii="Times New Roman" w:hAnsi="Times New Roman" w:cs="Times New Roman"/>
          <w:sz w:val="28"/>
          <w:szCs w:val="28"/>
        </w:rPr>
        <w:t>№</w:t>
      </w:r>
      <w:r w:rsidR="00160E24" w:rsidRPr="00457097">
        <w:rPr>
          <w:rFonts w:ascii="Times New Roman" w:hAnsi="Times New Roman" w:cs="Times New Roman"/>
          <w:sz w:val="28"/>
          <w:szCs w:val="28"/>
        </w:rPr>
        <w:t xml:space="preserve"> </w:t>
      </w:r>
      <w:r w:rsidR="00FC4715" w:rsidRPr="00457097">
        <w:rPr>
          <w:rFonts w:ascii="Times New Roman" w:hAnsi="Times New Roman" w:cs="Times New Roman"/>
          <w:sz w:val="28"/>
          <w:szCs w:val="28"/>
        </w:rPr>
        <w:t>7</w:t>
      </w:r>
      <w:r w:rsidR="00160E24" w:rsidRPr="00457097">
        <w:rPr>
          <w:rFonts w:ascii="Times New Roman" w:hAnsi="Times New Roman" w:cs="Times New Roman"/>
          <w:sz w:val="28"/>
          <w:szCs w:val="28"/>
        </w:rPr>
        <w:t xml:space="preserve">) и сводная </w:t>
      </w:r>
      <w:hyperlink w:anchor="P2432" w:history="1">
        <w:r w:rsidR="00160E24" w:rsidRPr="00457097">
          <w:rPr>
            <w:rFonts w:ascii="Times New Roman" w:hAnsi="Times New Roman" w:cs="Times New Roman"/>
            <w:sz w:val="28"/>
            <w:szCs w:val="28"/>
          </w:rPr>
          <w:t>номенклатура</w:t>
        </w:r>
      </w:hyperlink>
      <w:r w:rsidR="00160E24" w:rsidRPr="00457097">
        <w:rPr>
          <w:rFonts w:ascii="Times New Roman" w:hAnsi="Times New Roman" w:cs="Times New Roman"/>
          <w:sz w:val="28"/>
          <w:szCs w:val="28"/>
        </w:rPr>
        <w:t xml:space="preserve"> дел </w:t>
      </w:r>
      <w:r w:rsidR="00FC4715" w:rsidRPr="00457097">
        <w:rPr>
          <w:rFonts w:ascii="Times New Roman" w:hAnsi="Times New Roman" w:cs="Times New Roman"/>
          <w:sz w:val="28"/>
          <w:szCs w:val="28"/>
        </w:rPr>
        <w:t xml:space="preserve">администрации муниципального района </w:t>
      </w:r>
      <w:r w:rsidR="00160E24" w:rsidRPr="00457097">
        <w:rPr>
          <w:rFonts w:ascii="Times New Roman" w:hAnsi="Times New Roman" w:cs="Times New Roman"/>
          <w:sz w:val="28"/>
          <w:szCs w:val="28"/>
        </w:rPr>
        <w:t xml:space="preserve">(приложение </w:t>
      </w:r>
      <w:r w:rsidR="00FC4715" w:rsidRPr="00457097">
        <w:rPr>
          <w:rFonts w:ascii="Times New Roman" w:hAnsi="Times New Roman" w:cs="Times New Roman"/>
          <w:sz w:val="28"/>
          <w:szCs w:val="28"/>
        </w:rPr>
        <w:t>№ 8</w:t>
      </w:r>
      <w:r w:rsidR="00160E24" w:rsidRPr="00457097">
        <w:rPr>
          <w:rFonts w:ascii="Times New Roman" w:hAnsi="Times New Roman" w:cs="Times New Roman"/>
          <w:sz w:val="28"/>
          <w:szCs w:val="28"/>
        </w:rPr>
        <w:t>), которая оформ</w:t>
      </w:r>
      <w:r w:rsidR="00160E24" w:rsidRPr="00887350">
        <w:rPr>
          <w:rFonts w:ascii="Times New Roman" w:hAnsi="Times New Roman" w:cs="Times New Roman"/>
          <w:sz w:val="28"/>
          <w:szCs w:val="28"/>
        </w:rPr>
        <w:t xml:space="preserve">ляется на общем бланке </w:t>
      </w:r>
      <w:r w:rsidR="00FC4715" w:rsidRPr="00887350">
        <w:rPr>
          <w:rFonts w:ascii="Times New Roman" w:hAnsi="Times New Roman" w:cs="Times New Roman"/>
          <w:sz w:val="28"/>
          <w:szCs w:val="28"/>
        </w:rPr>
        <w:t>администрации муниципального района</w:t>
      </w:r>
      <w:r w:rsidR="00160E24" w:rsidRPr="00887350">
        <w:rPr>
          <w:rFonts w:ascii="Times New Roman" w:hAnsi="Times New Roman" w:cs="Times New Roman"/>
          <w:sz w:val="28"/>
          <w:szCs w:val="28"/>
        </w:rPr>
        <w:t>.</w:t>
      </w:r>
    </w:p>
    <w:p w:rsidR="00160E24" w:rsidRPr="00887350" w:rsidRDefault="00DE6A93" w:rsidP="00887350">
      <w:pPr>
        <w:pStyle w:val="ConsPlusNormal"/>
        <w:ind w:firstLine="540"/>
        <w:jc w:val="both"/>
        <w:rPr>
          <w:rFonts w:ascii="Times New Roman" w:hAnsi="Times New Roman" w:cs="Times New Roman"/>
          <w:sz w:val="28"/>
          <w:szCs w:val="28"/>
        </w:rPr>
      </w:pPr>
      <w:hyperlink r:id="rId19" w:history="1">
        <w:r w:rsidR="00160E24" w:rsidRPr="00457097">
          <w:rPr>
            <w:rFonts w:ascii="Times New Roman" w:hAnsi="Times New Roman" w:cs="Times New Roman"/>
            <w:sz w:val="28"/>
            <w:szCs w:val="28"/>
          </w:rPr>
          <w:t>11.5</w:t>
        </w:r>
      </w:hyperlink>
      <w:r w:rsidR="00160E24" w:rsidRPr="00457097">
        <w:rPr>
          <w:rFonts w:ascii="Times New Roman" w:hAnsi="Times New Roman" w:cs="Times New Roman"/>
          <w:sz w:val="28"/>
          <w:szCs w:val="28"/>
        </w:rPr>
        <w:t>.</w:t>
      </w:r>
      <w:r w:rsidR="00160E24" w:rsidRPr="00887350">
        <w:rPr>
          <w:rFonts w:ascii="Times New Roman" w:hAnsi="Times New Roman" w:cs="Times New Roman"/>
          <w:sz w:val="28"/>
          <w:szCs w:val="28"/>
        </w:rPr>
        <w:t xml:space="preserve">Номенклатура дел структурного подразделения составляется лицом, ответственным за ведение делопроизводства, подписывается руководителем подразделения и представляется в </w:t>
      </w:r>
      <w:r w:rsidR="00F21C51" w:rsidRPr="00887350">
        <w:rPr>
          <w:rFonts w:ascii="Times New Roman" w:hAnsi="Times New Roman" w:cs="Times New Roman"/>
          <w:sz w:val="28"/>
          <w:szCs w:val="28"/>
        </w:rPr>
        <w:t>отдел</w:t>
      </w:r>
      <w:r w:rsidR="00160E24" w:rsidRPr="00887350">
        <w:rPr>
          <w:rFonts w:ascii="Times New Roman" w:hAnsi="Times New Roman" w:cs="Times New Roman"/>
          <w:sz w:val="28"/>
          <w:szCs w:val="28"/>
        </w:rPr>
        <w:t xml:space="preserve"> </w:t>
      </w:r>
      <w:r w:rsidR="004C23C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160E24" w:rsidRPr="00887350">
        <w:rPr>
          <w:rFonts w:ascii="Times New Roman" w:hAnsi="Times New Roman" w:cs="Times New Roman"/>
          <w:sz w:val="28"/>
          <w:szCs w:val="28"/>
        </w:rPr>
        <w:t xml:space="preserve"> </w:t>
      </w:r>
      <w:r w:rsidR="00F21C51" w:rsidRPr="00887350">
        <w:rPr>
          <w:rFonts w:ascii="Times New Roman" w:hAnsi="Times New Roman" w:cs="Times New Roman"/>
          <w:sz w:val="28"/>
          <w:szCs w:val="28"/>
        </w:rPr>
        <w:t xml:space="preserve">администрации муниципального района </w:t>
      </w:r>
      <w:r w:rsidR="00160E24" w:rsidRPr="00887350">
        <w:rPr>
          <w:rFonts w:ascii="Times New Roman" w:hAnsi="Times New Roman" w:cs="Times New Roman"/>
          <w:sz w:val="28"/>
          <w:szCs w:val="28"/>
        </w:rPr>
        <w:t>для составления сводной номенклатуры дел.</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Вновь созданн</w:t>
      </w:r>
      <w:r w:rsidR="000415E8" w:rsidRPr="00887350">
        <w:rPr>
          <w:rFonts w:ascii="Times New Roman" w:hAnsi="Times New Roman" w:cs="Times New Roman"/>
          <w:sz w:val="28"/>
          <w:szCs w:val="28"/>
        </w:rPr>
        <w:t xml:space="preserve">ое структурное подразделение </w:t>
      </w:r>
      <w:r w:rsidRPr="00887350">
        <w:rPr>
          <w:rFonts w:ascii="Times New Roman" w:hAnsi="Times New Roman" w:cs="Times New Roman"/>
          <w:sz w:val="28"/>
          <w:szCs w:val="28"/>
        </w:rPr>
        <w:t xml:space="preserve">обязано в месячный срок разработать номенклатуру дел и представить ее в </w:t>
      </w:r>
      <w:r w:rsidR="000415E8" w:rsidRPr="00887350">
        <w:rPr>
          <w:rFonts w:ascii="Times New Roman" w:hAnsi="Times New Roman" w:cs="Times New Roman"/>
          <w:sz w:val="28"/>
          <w:szCs w:val="28"/>
        </w:rPr>
        <w:t>отдел</w:t>
      </w:r>
      <w:r w:rsidRPr="00887350">
        <w:rPr>
          <w:rFonts w:ascii="Times New Roman" w:hAnsi="Times New Roman" w:cs="Times New Roman"/>
          <w:sz w:val="28"/>
          <w:szCs w:val="28"/>
        </w:rPr>
        <w:t xml:space="preserve"> </w:t>
      </w:r>
      <w:r w:rsidR="004C23C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4C23C1" w:rsidRPr="00887350">
        <w:rPr>
          <w:rFonts w:ascii="Times New Roman" w:hAnsi="Times New Roman" w:cs="Times New Roman"/>
          <w:sz w:val="28"/>
          <w:szCs w:val="28"/>
        </w:rPr>
        <w:t xml:space="preserve"> </w:t>
      </w:r>
      <w:r w:rsidR="000415E8"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656AE9" w:rsidRDefault="00DE6A93" w:rsidP="00887350">
      <w:pPr>
        <w:pStyle w:val="ConsPlusNormal"/>
        <w:ind w:firstLine="540"/>
        <w:jc w:val="both"/>
        <w:rPr>
          <w:rFonts w:ascii="Times New Roman" w:hAnsi="Times New Roman" w:cs="Times New Roman"/>
          <w:sz w:val="28"/>
          <w:szCs w:val="28"/>
        </w:rPr>
      </w:pPr>
      <w:hyperlink r:id="rId20" w:history="1">
        <w:proofErr w:type="gramStart"/>
        <w:r w:rsidR="00160E24" w:rsidRPr="00656AE9">
          <w:rPr>
            <w:rFonts w:ascii="Times New Roman" w:hAnsi="Times New Roman" w:cs="Times New Roman"/>
            <w:sz w:val="28"/>
            <w:szCs w:val="28"/>
          </w:rPr>
          <w:t>11.6</w:t>
        </w:r>
      </w:hyperlink>
      <w:r w:rsidR="00160E24" w:rsidRPr="00656AE9">
        <w:rPr>
          <w:rFonts w:ascii="Times New Roman" w:hAnsi="Times New Roman" w:cs="Times New Roman"/>
          <w:sz w:val="28"/>
          <w:szCs w:val="28"/>
        </w:rPr>
        <w:t xml:space="preserve">.Сводная номенклатура дел </w:t>
      </w:r>
      <w:r w:rsidR="00495AA7" w:rsidRPr="00656AE9">
        <w:rPr>
          <w:rFonts w:ascii="Times New Roman" w:hAnsi="Times New Roman" w:cs="Times New Roman"/>
          <w:sz w:val="28"/>
          <w:szCs w:val="28"/>
        </w:rPr>
        <w:t xml:space="preserve">администрации муниципального района </w:t>
      </w:r>
      <w:r w:rsidR="00160E24" w:rsidRPr="00656AE9">
        <w:rPr>
          <w:rFonts w:ascii="Times New Roman" w:hAnsi="Times New Roman" w:cs="Times New Roman"/>
          <w:sz w:val="28"/>
          <w:szCs w:val="28"/>
        </w:rPr>
        <w:t xml:space="preserve">на предстоящий календарный год составляется в последнем квартале текущего года </w:t>
      </w:r>
      <w:r w:rsidR="00495AA7" w:rsidRPr="00656AE9">
        <w:rPr>
          <w:rFonts w:ascii="Times New Roman" w:hAnsi="Times New Roman" w:cs="Times New Roman"/>
          <w:sz w:val="28"/>
          <w:szCs w:val="28"/>
        </w:rPr>
        <w:t>отделом</w:t>
      </w:r>
      <w:r w:rsidR="00160E24" w:rsidRPr="00656AE9">
        <w:rPr>
          <w:rFonts w:ascii="Times New Roman" w:hAnsi="Times New Roman" w:cs="Times New Roman"/>
          <w:sz w:val="28"/>
          <w:szCs w:val="28"/>
        </w:rPr>
        <w:t xml:space="preserve"> </w:t>
      </w:r>
      <w:r w:rsidR="004C23C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160E24" w:rsidRPr="00656AE9">
        <w:rPr>
          <w:rFonts w:ascii="Times New Roman" w:hAnsi="Times New Roman" w:cs="Times New Roman"/>
          <w:sz w:val="28"/>
          <w:szCs w:val="28"/>
        </w:rPr>
        <w:t xml:space="preserve"> </w:t>
      </w:r>
      <w:r w:rsidR="00495AA7" w:rsidRPr="00656AE9">
        <w:rPr>
          <w:rFonts w:ascii="Times New Roman" w:hAnsi="Times New Roman" w:cs="Times New Roman"/>
          <w:sz w:val="28"/>
          <w:szCs w:val="28"/>
        </w:rPr>
        <w:t>администрации муниципального района</w:t>
      </w:r>
      <w:r w:rsidR="00160E24" w:rsidRPr="00656AE9">
        <w:rPr>
          <w:rFonts w:ascii="Times New Roman" w:hAnsi="Times New Roman" w:cs="Times New Roman"/>
          <w:sz w:val="28"/>
          <w:szCs w:val="28"/>
        </w:rPr>
        <w:t xml:space="preserve">, подписывается руководителем </w:t>
      </w:r>
      <w:r w:rsidR="00495AA7" w:rsidRPr="00656AE9">
        <w:rPr>
          <w:rFonts w:ascii="Times New Roman" w:hAnsi="Times New Roman" w:cs="Times New Roman"/>
          <w:sz w:val="28"/>
          <w:szCs w:val="28"/>
        </w:rPr>
        <w:t>отдела</w:t>
      </w:r>
      <w:r w:rsidR="00160E24" w:rsidRPr="00656AE9">
        <w:rPr>
          <w:rFonts w:ascii="Times New Roman" w:hAnsi="Times New Roman" w:cs="Times New Roman"/>
          <w:sz w:val="28"/>
          <w:szCs w:val="28"/>
        </w:rPr>
        <w:t xml:space="preserve"> </w:t>
      </w:r>
      <w:r w:rsidR="004C23C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495AA7" w:rsidRPr="00656AE9">
        <w:rPr>
          <w:rFonts w:ascii="Times New Roman" w:hAnsi="Times New Roman" w:cs="Times New Roman"/>
          <w:sz w:val="28"/>
          <w:szCs w:val="28"/>
        </w:rPr>
        <w:t xml:space="preserve">, </w:t>
      </w:r>
      <w:r w:rsidR="004C23C1">
        <w:rPr>
          <w:rFonts w:ascii="Times New Roman" w:hAnsi="Times New Roman" w:cs="Times New Roman"/>
          <w:sz w:val="28"/>
          <w:szCs w:val="28"/>
        </w:rPr>
        <w:t>сектора по делам архивов</w:t>
      </w:r>
      <w:r w:rsidR="00160E24" w:rsidRPr="00656AE9">
        <w:rPr>
          <w:rFonts w:ascii="Times New Roman" w:hAnsi="Times New Roman" w:cs="Times New Roman"/>
          <w:sz w:val="28"/>
          <w:szCs w:val="28"/>
        </w:rPr>
        <w:t xml:space="preserve">, согласовывается с экспертной комиссией (далее - ЭК) </w:t>
      </w:r>
      <w:r w:rsidR="00495AA7" w:rsidRPr="00656AE9">
        <w:rPr>
          <w:rFonts w:ascii="Times New Roman" w:hAnsi="Times New Roman" w:cs="Times New Roman"/>
          <w:sz w:val="28"/>
          <w:szCs w:val="28"/>
        </w:rPr>
        <w:t>администрации муниципального района</w:t>
      </w:r>
      <w:r w:rsidR="00160E24" w:rsidRPr="00656AE9">
        <w:rPr>
          <w:rFonts w:ascii="Times New Roman" w:hAnsi="Times New Roman" w:cs="Times New Roman"/>
          <w:sz w:val="28"/>
          <w:szCs w:val="28"/>
        </w:rPr>
        <w:t>, с экспертно-проверочной комиссией (далее - ЭПК</w:t>
      </w:r>
      <w:proofErr w:type="gramEnd"/>
      <w:r w:rsidR="00160E24" w:rsidRPr="00656AE9">
        <w:rPr>
          <w:rFonts w:ascii="Times New Roman" w:hAnsi="Times New Roman" w:cs="Times New Roman"/>
          <w:sz w:val="28"/>
          <w:szCs w:val="28"/>
        </w:rPr>
        <w:t xml:space="preserve">) уполномоченного органа исполнительной власти области в сфере архивного дела, утверждается </w:t>
      </w:r>
      <w:r w:rsidR="00495AA7" w:rsidRPr="00656AE9">
        <w:rPr>
          <w:rFonts w:ascii="Times New Roman" w:hAnsi="Times New Roman" w:cs="Times New Roman"/>
          <w:sz w:val="28"/>
          <w:szCs w:val="28"/>
        </w:rPr>
        <w:t>главой муниципального района</w:t>
      </w:r>
      <w:r w:rsidR="00160E24" w:rsidRPr="00656AE9">
        <w:rPr>
          <w:rFonts w:ascii="Times New Roman" w:hAnsi="Times New Roman" w:cs="Times New Roman"/>
          <w:sz w:val="28"/>
          <w:szCs w:val="28"/>
        </w:rPr>
        <w:t xml:space="preserve"> и вводится в действие с 1 января следующего календарного года.</w:t>
      </w:r>
    </w:p>
    <w:p w:rsidR="00160E24" w:rsidRPr="00887350" w:rsidRDefault="00160E24" w:rsidP="00887350">
      <w:pPr>
        <w:pStyle w:val="ConsPlusNormal"/>
        <w:ind w:firstLine="540"/>
        <w:jc w:val="both"/>
        <w:rPr>
          <w:rFonts w:ascii="Times New Roman" w:hAnsi="Times New Roman" w:cs="Times New Roman"/>
          <w:sz w:val="28"/>
          <w:szCs w:val="28"/>
        </w:rPr>
      </w:pPr>
      <w:r w:rsidRPr="00656AE9">
        <w:rPr>
          <w:rFonts w:ascii="Times New Roman" w:hAnsi="Times New Roman" w:cs="Times New Roman"/>
          <w:sz w:val="28"/>
          <w:szCs w:val="28"/>
        </w:rPr>
        <w:t xml:space="preserve">Согласовывается номенклатура дел с уполномоченным органом исполнительной власти области в сфере архивного дела не реже одного раза в 5 лет, если не было коренных изменений в функциях и структуре </w:t>
      </w:r>
      <w:r w:rsidR="00AA5E83" w:rsidRPr="00656AE9">
        <w:rPr>
          <w:rFonts w:ascii="Times New Roman" w:hAnsi="Times New Roman" w:cs="Times New Roman"/>
          <w:sz w:val="28"/>
          <w:szCs w:val="28"/>
        </w:rPr>
        <w:t>администрации</w:t>
      </w:r>
      <w:r w:rsidR="00AA5E83"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w:t>
      </w:r>
    </w:p>
    <w:p w:rsidR="00160E24" w:rsidRPr="00457097" w:rsidRDefault="00DE6A93" w:rsidP="00887350">
      <w:pPr>
        <w:pStyle w:val="ConsPlusNormal"/>
        <w:ind w:firstLine="540"/>
        <w:jc w:val="both"/>
        <w:rPr>
          <w:rFonts w:ascii="Times New Roman" w:hAnsi="Times New Roman" w:cs="Times New Roman"/>
          <w:sz w:val="28"/>
          <w:szCs w:val="28"/>
        </w:rPr>
      </w:pPr>
      <w:hyperlink r:id="rId21" w:history="1">
        <w:r w:rsidR="00160E24" w:rsidRPr="00457097">
          <w:rPr>
            <w:rFonts w:ascii="Times New Roman" w:hAnsi="Times New Roman" w:cs="Times New Roman"/>
            <w:sz w:val="28"/>
            <w:szCs w:val="28"/>
          </w:rPr>
          <w:t>11.</w:t>
        </w:r>
      </w:hyperlink>
      <w:r w:rsidR="00AA5E83" w:rsidRPr="00457097">
        <w:rPr>
          <w:rFonts w:ascii="Times New Roman" w:hAnsi="Times New Roman" w:cs="Times New Roman"/>
          <w:sz w:val="28"/>
          <w:szCs w:val="28"/>
        </w:rPr>
        <w:t>7</w:t>
      </w:r>
      <w:r w:rsidR="00160E24" w:rsidRPr="00457097">
        <w:rPr>
          <w:rFonts w:ascii="Times New Roman" w:hAnsi="Times New Roman" w:cs="Times New Roman"/>
          <w:sz w:val="28"/>
          <w:szCs w:val="28"/>
        </w:rPr>
        <w:t xml:space="preserve">.После утверждения сводной номенклатуры дел структурные подразделения </w:t>
      </w:r>
      <w:r w:rsidR="0017366D" w:rsidRPr="00457097">
        <w:rPr>
          <w:rFonts w:ascii="Times New Roman" w:hAnsi="Times New Roman" w:cs="Times New Roman"/>
          <w:sz w:val="28"/>
          <w:szCs w:val="28"/>
        </w:rPr>
        <w:t>администрации муниципального района</w:t>
      </w:r>
      <w:r w:rsidR="00160E24" w:rsidRPr="00457097">
        <w:rPr>
          <w:rFonts w:ascii="Times New Roman" w:hAnsi="Times New Roman" w:cs="Times New Roman"/>
          <w:sz w:val="28"/>
          <w:szCs w:val="28"/>
        </w:rPr>
        <w:t xml:space="preserve"> получают выписки соответствующих ее разделов для использования в работе.</w:t>
      </w:r>
    </w:p>
    <w:p w:rsidR="00160E24" w:rsidRPr="00887350" w:rsidRDefault="00DE6A93" w:rsidP="00887350">
      <w:pPr>
        <w:pStyle w:val="ConsPlusNormal"/>
        <w:ind w:firstLine="540"/>
        <w:jc w:val="both"/>
        <w:rPr>
          <w:rFonts w:ascii="Times New Roman" w:hAnsi="Times New Roman" w:cs="Times New Roman"/>
          <w:sz w:val="28"/>
          <w:szCs w:val="28"/>
        </w:rPr>
      </w:pPr>
      <w:hyperlink r:id="rId22" w:history="1">
        <w:r w:rsidR="00160E24" w:rsidRPr="00457097">
          <w:rPr>
            <w:rFonts w:ascii="Times New Roman" w:hAnsi="Times New Roman" w:cs="Times New Roman"/>
            <w:sz w:val="28"/>
            <w:szCs w:val="28"/>
          </w:rPr>
          <w:t>11.</w:t>
        </w:r>
      </w:hyperlink>
      <w:r w:rsidR="0017366D" w:rsidRPr="00457097">
        <w:rPr>
          <w:rFonts w:ascii="Times New Roman" w:hAnsi="Times New Roman" w:cs="Times New Roman"/>
          <w:sz w:val="28"/>
          <w:szCs w:val="28"/>
        </w:rPr>
        <w:t>8</w:t>
      </w:r>
      <w:r w:rsidR="00160E24" w:rsidRPr="00457097">
        <w:rPr>
          <w:rFonts w:ascii="Times New Roman" w:hAnsi="Times New Roman" w:cs="Times New Roman"/>
          <w:sz w:val="28"/>
          <w:szCs w:val="28"/>
        </w:rPr>
        <w:t>.Гр</w:t>
      </w:r>
      <w:r w:rsidR="00160E24" w:rsidRPr="00887350">
        <w:rPr>
          <w:rFonts w:ascii="Times New Roman" w:hAnsi="Times New Roman" w:cs="Times New Roman"/>
          <w:sz w:val="28"/>
          <w:szCs w:val="28"/>
        </w:rPr>
        <w:t xml:space="preserve">афы номенклатуры дел </w:t>
      </w:r>
      <w:r w:rsidR="000467EF" w:rsidRPr="00887350">
        <w:rPr>
          <w:rFonts w:ascii="Times New Roman" w:hAnsi="Times New Roman" w:cs="Times New Roman"/>
          <w:sz w:val="28"/>
          <w:szCs w:val="28"/>
        </w:rPr>
        <w:t xml:space="preserve">администрации муниципального района и </w:t>
      </w:r>
      <w:r w:rsidR="00656AE9">
        <w:rPr>
          <w:rFonts w:ascii="Times New Roman" w:hAnsi="Times New Roman" w:cs="Times New Roman"/>
          <w:sz w:val="28"/>
          <w:szCs w:val="28"/>
        </w:rPr>
        <w:t>её</w:t>
      </w:r>
      <w:r w:rsidR="000467EF" w:rsidRPr="00887350">
        <w:rPr>
          <w:rFonts w:ascii="Times New Roman" w:hAnsi="Times New Roman" w:cs="Times New Roman"/>
          <w:sz w:val="28"/>
          <w:szCs w:val="28"/>
        </w:rPr>
        <w:t xml:space="preserve"> </w:t>
      </w:r>
      <w:r w:rsidR="000467EF" w:rsidRPr="00887350">
        <w:rPr>
          <w:rFonts w:ascii="Times New Roman" w:hAnsi="Times New Roman" w:cs="Times New Roman"/>
          <w:sz w:val="28"/>
          <w:szCs w:val="28"/>
        </w:rPr>
        <w:lastRenderedPageBreak/>
        <w:t>структурных</w:t>
      </w:r>
      <w:r w:rsidR="00160E24" w:rsidRPr="00887350">
        <w:rPr>
          <w:rFonts w:ascii="Times New Roman" w:hAnsi="Times New Roman" w:cs="Times New Roman"/>
          <w:sz w:val="28"/>
          <w:szCs w:val="28"/>
        </w:rPr>
        <w:t xml:space="preserve"> подразделений заполняются следующим образом.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w:t>
      </w:r>
      <w:r w:rsidR="0026379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цифрового обозначения структурного подразделения и порядкового номера заголовка дела по номенклатуре дел в пределах структурного подразделения.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графу 2 номенклатуры дел включаются заголовки дел, которые должны четко и в обобщенной форме отражать основное содержание и состав документов дела.</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поручения и т.д.); название </w:t>
      </w:r>
      <w:r w:rsidR="00EA28D6" w:rsidRPr="00887350">
        <w:rPr>
          <w:rFonts w:ascii="Times New Roman" w:hAnsi="Times New Roman" w:cs="Times New Roman"/>
          <w:sz w:val="28"/>
          <w:szCs w:val="28"/>
        </w:rPr>
        <w:t xml:space="preserve">структурного подразделения </w:t>
      </w:r>
      <w:r w:rsidRPr="00887350">
        <w:rPr>
          <w:rFonts w:ascii="Times New Roman" w:hAnsi="Times New Roman" w:cs="Times New Roman"/>
          <w:sz w:val="28"/>
          <w:szCs w:val="28"/>
        </w:rPr>
        <w:t xml:space="preserve">(автор документа); название </w:t>
      </w:r>
      <w:r w:rsidR="00EA28D6" w:rsidRPr="00887350">
        <w:rPr>
          <w:rFonts w:ascii="Times New Roman" w:hAnsi="Times New Roman" w:cs="Times New Roman"/>
          <w:sz w:val="28"/>
          <w:szCs w:val="28"/>
        </w:rPr>
        <w:t>органа</w:t>
      </w:r>
      <w:r w:rsidRPr="00887350">
        <w:rPr>
          <w:rFonts w:ascii="Times New Roman" w:hAnsi="Times New Roman" w:cs="Times New Roman"/>
          <w:sz w:val="28"/>
          <w:szCs w:val="28"/>
        </w:rPr>
        <w:t xml:space="preserve"> которому будут адресованы или от которого будут получены документы (адресат или корреспондент документа); краткое содержание документов дела; дата (период), к которой относятся документы дела.</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Не допускается употребление в заголовке дела неконкретных формулировок (</w:t>
      </w:r>
      <w:r w:rsidR="00457097">
        <w:rPr>
          <w:rFonts w:ascii="Times New Roman" w:hAnsi="Times New Roman" w:cs="Times New Roman"/>
          <w:sz w:val="28"/>
          <w:szCs w:val="28"/>
        </w:rPr>
        <w:t>«</w:t>
      </w:r>
      <w:r w:rsidRPr="00887350">
        <w:rPr>
          <w:rFonts w:ascii="Times New Roman" w:hAnsi="Times New Roman" w:cs="Times New Roman"/>
          <w:sz w:val="28"/>
          <w:szCs w:val="28"/>
        </w:rPr>
        <w:t>разное</w:t>
      </w:r>
      <w:r w:rsidR="00457097">
        <w:rPr>
          <w:rFonts w:ascii="Times New Roman" w:hAnsi="Times New Roman" w:cs="Times New Roman"/>
          <w:sz w:val="28"/>
          <w:szCs w:val="28"/>
        </w:rPr>
        <w:t>»</w:t>
      </w:r>
      <w:r w:rsidRPr="00887350">
        <w:rPr>
          <w:rFonts w:ascii="Times New Roman" w:hAnsi="Times New Roman" w:cs="Times New Roman"/>
          <w:sz w:val="28"/>
          <w:szCs w:val="28"/>
        </w:rPr>
        <w:t xml:space="preserve">, </w:t>
      </w:r>
      <w:r w:rsidR="00457097">
        <w:rPr>
          <w:rFonts w:ascii="Times New Roman" w:hAnsi="Times New Roman" w:cs="Times New Roman"/>
          <w:sz w:val="28"/>
          <w:szCs w:val="28"/>
        </w:rPr>
        <w:t>«</w:t>
      </w:r>
      <w:r w:rsidRPr="00887350">
        <w:rPr>
          <w:rFonts w:ascii="Times New Roman" w:hAnsi="Times New Roman" w:cs="Times New Roman"/>
          <w:sz w:val="28"/>
          <w:szCs w:val="28"/>
        </w:rPr>
        <w:t>разные материалы</w:t>
      </w:r>
      <w:r w:rsidR="00457097">
        <w:rPr>
          <w:rFonts w:ascii="Times New Roman" w:hAnsi="Times New Roman" w:cs="Times New Roman"/>
          <w:sz w:val="28"/>
          <w:szCs w:val="28"/>
        </w:rPr>
        <w:t>»</w:t>
      </w:r>
      <w:r w:rsidRPr="00887350">
        <w:rPr>
          <w:rFonts w:ascii="Times New Roman" w:hAnsi="Times New Roman" w:cs="Times New Roman"/>
          <w:sz w:val="28"/>
          <w:szCs w:val="28"/>
        </w:rPr>
        <w:t xml:space="preserve">, </w:t>
      </w:r>
      <w:r w:rsidR="00457097">
        <w:rPr>
          <w:rFonts w:ascii="Times New Roman" w:hAnsi="Times New Roman" w:cs="Times New Roman"/>
          <w:sz w:val="28"/>
          <w:szCs w:val="28"/>
        </w:rPr>
        <w:t>«</w:t>
      </w:r>
      <w:r w:rsidRPr="00887350">
        <w:rPr>
          <w:rFonts w:ascii="Times New Roman" w:hAnsi="Times New Roman" w:cs="Times New Roman"/>
          <w:sz w:val="28"/>
          <w:szCs w:val="28"/>
        </w:rPr>
        <w:t>общая переписка</w:t>
      </w:r>
      <w:r w:rsidR="00457097">
        <w:rPr>
          <w:rFonts w:ascii="Times New Roman" w:hAnsi="Times New Roman" w:cs="Times New Roman"/>
          <w:sz w:val="28"/>
          <w:szCs w:val="28"/>
        </w:rPr>
        <w:t>»</w:t>
      </w:r>
      <w:r w:rsidRPr="00887350">
        <w:rPr>
          <w:rFonts w:ascii="Times New Roman" w:hAnsi="Times New Roman" w:cs="Times New Roman"/>
          <w:sz w:val="28"/>
          <w:szCs w:val="28"/>
        </w:rPr>
        <w:t xml:space="preserve"> и т.п.), а также вводных слов и сложных синтаксических оборотов.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w:t>
      </w:r>
      <w:r w:rsidR="008012CC">
        <w:rPr>
          <w:rFonts w:ascii="Times New Roman" w:hAnsi="Times New Roman" w:cs="Times New Roman"/>
          <w:sz w:val="28"/>
          <w:szCs w:val="28"/>
        </w:rPr>
        <w:t>«</w:t>
      </w:r>
      <w:r w:rsidRPr="00887350">
        <w:rPr>
          <w:rFonts w:ascii="Times New Roman" w:hAnsi="Times New Roman" w:cs="Times New Roman"/>
          <w:sz w:val="28"/>
          <w:szCs w:val="28"/>
        </w:rPr>
        <w:t>Документы</w:t>
      </w:r>
      <w:r w:rsidR="008012CC">
        <w:rPr>
          <w:rFonts w:ascii="Times New Roman" w:hAnsi="Times New Roman" w:cs="Times New Roman"/>
          <w:sz w:val="28"/>
          <w:szCs w:val="28"/>
        </w:rPr>
        <w:t>»</w:t>
      </w:r>
      <w:r w:rsidRPr="00887350">
        <w:rPr>
          <w:rFonts w:ascii="Times New Roman" w:hAnsi="Times New Roman" w:cs="Times New Roman"/>
          <w:sz w:val="28"/>
          <w:szCs w:val="28"/>
        </w:rPr>
        <w:t>, а в конце заголовка в скобках указываются основные разновидности документов, которые должны быть сгруппированы в деле (планы, списки, доклады и т.д.), например:</w:t>
      </w:r>
    </w:p>
    <w:p w:rsidR="00160E24" w:rsidRPr="00887350" w:rsidRDefault="008012CC" w:rsidP="008873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Документы о проведении научных конференций и симпозиумов (планы, списки, доклады, информации)</w:t>
      </w:r>
      <w:r>
        <w:rPr>
          <w:rFonts w:ascii="Times New Roman" w:hAnsi="Times New Roman" w:cs="Times New Roman"/>
          <w:sz w:val="28"/>
          <w:szCs w:val="28"/>
        </w:rPr>
        <w:t>»</w:t>
      </w:r>
      <w:r w:rsidR="00160E24"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Термин </w:t>
      </w:r>
      <w:r w:rsidR="008012CC">
        <w:rPr>
          <w:rFonts w:ascii="Times New Roman" w:hAnsi="Times New Roman" w:cs="Times New Roman"/>
          <w:sz w:val="28"/>
          <w:szCs w:val="28"/>
        </w:rPr>
        <w:t>«</w:t>
      </w:r>
      <w:r w:rsidRPr="00887350">
        <w:rPr>
          <w:rFonts w:ascii="Times New Roman" w:hAnsi="Times New Roman" w:cs="Times New Roman"/>
          <w:sz w:val="28"/>
          <w:szCs w:val="28"/>
        </w:rPr>
        <w:t>Документы</w:t>
      </w:r>
      <w:r w:rsidR="008012CC">
        <w:rPr>
          <w:rFonts w:ascii="Times New Roman" w:hAnsi="Times New Roman" w:cs="Times New Roman"/>
          <w:sz w:val="28"/>
          <w:szCs w:val="28"/>
        </w:rPr>
        <w:t>»</w:t>
      </w:r>
      <w:r w:rsidRPr="00887350">
        <w:rPr>
          <w:rFonts w:ascii="Times New Roman" w:hAnsi="Times New Roman" w:cs="Times New Roman"/>
          <w:sz w:val="28"/>
          <w:szCs w:val="28"/>
        </w:rPr>
        <w:t xml:space="preserve"> применяется также в заголовках дел, содержащих документы - приложения к какому-либо документу (например: </w:t>
      </w:r>
      <w:r w:rsidR="008012CC">
        <w:rPr>
          <w:rFonts w:ascii="Times New Roman" w:hAnsi="Times New Roman" w:cs="Times New Roman"/>
          <w:sz w:val="28"/>
          <w:szCs w:val="28"/>
        </w:rPr>
        <w:t>«</w:t>
      </w:r>
      <w:r w:rsidRPr="00887350">
        <w:rPr>
          <w:rFonts w:ascii="Times New Roman" w:hAnsi="Times New Roman" w:cs="Times New Roman"/>
          <w:sz w:val="28"/>
          <w:szCs w:val="28"/>
        </w:rPr>
        <w:t xml:space="preserve">Документы к протоколам заседания </w:t>
      </w:r>
      <w:r w:rsidR="00C26FE7" w:rsidRPr="00887350">
        <w:rPr>
          <w:rFonts w:ascii="Times New Roman" w:hAnsi="Times New Roman" w:cs="Times New Roman"/>
          <w:sz w:val="28"/>
          <w:szCs w:val="28"/>
        </w:rPr>
        <w:t>ПДС</w:t>
      </w:r>
      <w:r w:rsidR="008012C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заголовках дел, содержащих переписку, указывается с кем и по какому вопросу она ведется.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заголовках дел, содержащих переписку с однородными корреспондентами, последние не указываются, а указывается их общее видовое название, например: </w:t>
      </w:r>
      <w:r w:rsidR="008012CC">
        <w:rPr>
          <w:rFonts w:ascii="Times New Roman" w:hAnsi="Times New Roman" w:cs="Times New Roman"/>
          <w:sz w:val="28"/>
          <w:szCs w:val="28"/>
        </w:rPr>
        <w:t>«</w:t>
      </w:r>
      <w:r w:rsidRPr="00887350">
        <w:rPr>
          <w:rFonts w:ascii="Times New Roman" w:hAnsi="Times New Roman" w:cs="Times New Roman"/>
          <w:sz w:val="28"/>
          <w:szCs w:val="28"/>
        </w:rPr>
        <w:t>Переписка с архивными учреждениями о комплектовании Архивного фонда Российской Федерации научно-технической документацией</w:t>
      </w:r>
      <w:r w:rsidR="008012C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заголовках дел, содержащих переписку с разнородными корреспондентами, </w:t>
      </w:r>
      <w:proofErr w:type="gramStart"/>
      <w:r w:rsidRPr="00887350">
        <w:rPr>
          <w:rFonts w:ascii="Times New Roman" w:hAnsi="Times New Roman" w:cs="Times New Roman"/>
          <w:sz w:val="28"/>
          <w:szCs w:val="28"/>
        </w:rPr>
        <w:t>последние</w:t>
      </w:r>
      <w:proofErr w:type="gramEnd"/>
      <w:r w:rsidRPr="00887350">
        <w:rPr>
          <w:rFonts w:ascii="Times New Roman" w:hAnsi="Times New Roman" w:cs="Times New Roman"/>
          <w:sz w:val="28"/>
          <w:szCs w:val="28"/>
        </w:rPr>
        <w:t xml:space="preserve"> не перечисляются, например: </w:t>
      </w:r>
      <w:r w:rsidR="008012CC">
        <w:rPr>
          <w:rFonts w:ascii="Times New Roman" w:hAnsi="Times New Roman" w:cs="Times New Roman"/>
          <w:sz w:val="28"/>
          <w:szCs w:val="28"/>
        </w:rPr>
        <w:t>«</w:t>
      </w:r>
      <w:r w:rsidRPr="00887350">
        <w:rPr>
          <w:rFonts w:ascii="Times New Roman" w:hAnsi="Times New Roman" w:cs="Times New Roman"/>
          <w:sz w:val="28"/>
          <w:szCs w:val="28"/>
        </w:rPr>
        <w:t>Переписка о награждении работников, присвоении почетных званий</w:t>
      </w:r>
      <w:r w:rsidR="008012C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заголовке дела указывается конкретный корреспондент, если переписка ведется только с ним, например: </w:t>
      </w:r>
      <w:r w:rsidR="008012CC">
        <w:rPr>
          <w:rFonts w:ascii="Times New Roman" w:hAnsi="Times New Roman" w:cs="Times New Roman"/>
          <w:sz w:val="28"/>
          <w:szCs w:val="28"/>
        </w:rPr>
        <w:t>«</w:t>
      </w:r>
      <w:r w:rsidRPr="00887350">
        <w:rPr>
          <w:rFonts w:ascii="Times New Roman" w:hAnsi="Times New Roman" w:cs="Times New Roman"/>
          <w:sz w:val="28"/>
          <w:szCs w:val="28"/>
        </w:rPr>
        <w:t xml:space="preserve">Переписка с </w:t>
      </w:r>
      <w:r w:rsidR="00D72E12" w:rsidRPr="00887350">
        <w:rPr>
          <w:rFonts w:ascii="Times New Roman" w:hAnsi="Times New Roman" w:cs="Times New Roman"/>
          <w:sz w:val="28"/>
          <w:szCs w:val="28"/>
        </w:rPr>
        <w:t xml:space="preserve">администрацией </w:t>
      </w:r>
      <w:r w:rsidR="004C23C1">
        <w:rPr>
          <w:rFonts w:ascii="Times New Roman" w:hAnsi="Times New Roman" w:cs="Times New Roman"/>
          <w:sz w:val="28"/>
          <w:szCs w:val="28"/>
        </w:rPr>
        <w:t xml:space="preserve">Кочетновского </w:t>
      </w:r>
      <w:r w:rsidR="00D72E12" w:rsidRPr="00887350">
        <w:rPr>
          <w:rFonts w:ascii="Times New Roman" w:hAnsi="Times New Roman" w:cs="Times New Roman"/>
          <w:sz w:val="28"/>
          <w:szCs w:val="28"/>
        </w:rPr>
        <w:t xml:space="preserve">муниципального образования </w:t>
      </w:r>
      <w:r w:rsidR="004C23C1">
        <w:rPr>
          <w:rFonts w:ascii="Times New Roman" w:hAnsi="Times New Roman" w:cs="Times New Roman"/>
          <w:sz w:val="28"/>
          <w:szCs w:val="28"/>
        </w:rPr>
        <w:t>Ровенского</w:t>
      </w:r>
      <w:r w:rsidR="00D72E12"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по вопрос</w:t>
      </w:r>
      <w:r w:rsidR="00D72E12" w:rsidRPr="00887350">
        <w:rPr>
          <w:rFonts w:ascii="Times New Roman" w:hAnsi="Times New Roman" w:cs="Times New Roman"/>
          <w:sz w:val="28"/>
          <w:szCs w:val="28"/>
        </w:rPr>
        <w:t>у водоснабжения населенных пунктов</w:t>
      </w:r>
      <w:r w:rsidR="008012C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обозначении в заголовках дел административно-территориальных </w:t>
      </w:r>
      <w:r w:rsidRPr="00887350">
        <w:rPr>
          <w:rFonts w:ascii="Times New Roman" w:hAnsi="Times New Roman" w:cs="Times New Roman"/>
          <w:sz w:val="28"/>
          <w:szCs w:val="28"/>
        </w:rPr>
        <w:lastRenderedPageBreak/>
        <w:t xml:space="preserve">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 </w:t>
      </w:r>
      <w:r w:rsidR="008012CC">
        <w:rPr>
          <w:rFonts w:ascii="Times New Roman" w:hAnsi="Times New Roman" w:cs="Times New Roman"/>
          <w:sz w:val="28"/>
          <w:szCs w:val="28"/>
        </w:rPr>
        <w:t>«</w:t>
      </w:r>
      <w:r w:rsidRPr="00887350">
        <w:rPr>
          <w:rFonts w:ascii="Times New Roman" w:hAnsi="Times New Roman" w:cs="Times New Roman"/>
          <w:sz w:val="28"/>
          <w:szCs w:val="28"/>
        </w:rPr>
        <w:t xml:space="preserve">Переписка с главами </w:t>
      </w:r>
      <w:r w:rsidR="00786812" w:rsidRPr="00887350">
        <w:rPr>
          <w:rFonts w:ascii="Times New Roman" w:hAnsi="Times New Roman" w:cs="Times New Roman"/>
          <w:sz w:val="28"/>
          <w:szCs w:val="28"/>
        </w:rPr>
        <w:t xml:space="preserve">муниципальных образований поселений </w:t>
      </w:r>
      <w:r w:rsidR="004C23C1">
        <w:rPr>
          <w:rFonts w:ascii="Times New Roman" w:hAnsi="Times New Roman" w:cs="Times New Roman"/>
          <w:sz w:val="28"/>
          <w:szCs w:val="28"/>
        </w:rPr>
        <w:t>Ровенского</w:t>
      </w:r>
      <w:r w:rsidR="00786812" w:rsidRPr="00887350">
        <w:rPr>
          <w:rFonts w:ascii="Times New Roman" w:hAnsi="Times New Roman" w:cs="Times New Roman"/>
          <w:sz w:val="28"/>
          <w:szCs w:val="28"/>
        </w:rPr>
        <w:t xml:space="preserve"> муниципального района о социальной защите насе</w:t>
      </w:r>
      <w:r w:rsidRPr="00887350">
        <w:rPr>
          <w:rFonts w:ascii="Times New Roman" w:hAnsi="Times New Roman" w:cs="Times New Roman"/>
          <w:sz w:val="28"/>
          <w:szCs w:val="28"/>
        </w:rPr>
        <w:t>ления</w:t>
      </w:r>
      <w:r w:rsidR="008012CC">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содержание дела касается одной административно-территориальной единицы (населенного пункта), е</w:t>
      </w:r>
      <w:r w:rsidR="00E515EA">
        <w:rPr>
          <w:rFonts w:ascii="Times New Roman" w:hAnsi="Times New Roman" w:cs="Times New Roman"/>
          <w:sz w:val="28"/>
          <w:szCs w:val="28"/>
        </w:rPr>
        <w:t>ё</w:t>
      </w:r>
      <w:r w:rsidRPr="00887350">
        <w:rPr>
          <w:rFonts w:ascii="Times New Roman" w:hAnsi="Times New Roman" w:cs="Times New Roman"/>
          <w:sz w:val="28"/>
          <w:szCs w:val="28"/>
        </w:rPr>
        <w:t xml:space="preserve"> (его) название указывается в заголовке </w:t>
      </w:r>
      <w:proofErr w:type="gramStart"/>
      <w:r w:rsidRPr="00887350">
        <w:rPr>
          <w:rFonts w:ascii="Times New Roman" w:hAnsi="Times New Roman" w:cs="Times New Roman"/>
          <w:sz w:val="28"/>
          <w:szCs w:val="28"/>
        </w:rPr>
        <w:t>дела</w:t>
      </w:r>
      <w:proofErr w:type="gramEnd"/>
      <w:r w:rsidRPr="00887350">
        <w:rPr>
          <w:rFonts w:ascii="Times New Roman" w:hAnsi="Times New Roman" w:cs="Times New Roman"/>
          <w:sz w:val="28"/>
          <w:szCs w:val="28"/>
        </w:rPr>
        <w:t xml:space="preserve"> например: </w:t>
      </w:r>
      <w:r w:rsidR="00E515EA">
        <w:rPr>
          <w:rFonts w:ascii="Times New Roman" w:hAnsi="Times New Roman" w:cs="Times New Roman"/>
          <w:sz w:val="28"/>
          <w:szCs w:val="28"/>
        </w:rPr>
        <w:t>«</w:t>
      </w:r>
      <w:r w:rsidRPr="00887350">
        <w:rPr>
          <w:rFonts w:ascii="Times New Roman" w:hAnsi="Times New Roman" w:cs="Times New Roman"/>
          <w:sz w:val="28"/>
          <w:szCs w:val="28"/>
        </w:rPr>
        <w:t xml:space="preserve">Переписка с </w:t>
      </w:r>
      <w:r w:rsidR="00A819E3" w:rsidRPr="00887350">
        <w:rPr>
          <w:rFonts w:ascii="Times New Roman" w:hAnsi="Times New Roman" w:cs="Times New Roman"/>
          <w:sz w:val="28"/>
          <w:szCs w:val="28"/>
        </w:rPr>
        <w:t>Поволжск</w:t>
      </w:r>
      <w:r w:rsidR="00E515EA">
        <w:rPr>
          <w:rFonts w:ascii="Times New Roman" w:hAnsi="Times New Roman" w:cs="Times New Roman"/>
          <w:sz w:val="28"/>
          <w:szCs w:val="28"/>
        </w:rPr>
        <w:t>им</w:t>
      </w:r>
      <w:r w:rsidR="00A819E3" w:rsidRPr="00887350">
        <w:rPr>
          <w:rFonts w:ascii="Times New Roman" w:hAnsi="Times New Roman" w:cs="Times New Roman"/>
          <w:sz w:val="28"/>
          <w:szCs w:val="28"/>
        </w:rPr>
        <w:t xml:space="preserve"> </w:t>
      </w:r>
      <w:r w:rsidR="00E515EA">
        <w:rPr>
          <w:rFonts w:ascii="Times New Roman" w:hAnsi="Times New Roman" w:cs="Times New Roman"/>
          <w:sz w:val="28"/>
          <w:szCs w:val="28"/>
        </w:rPr>
        <w:t xml:space="preserve">институтом управления </w:t>
      </w:r>
      <w:r w:rsidR="00A819E3" w:rsidRPr="00887350">
        <w:rPr>
          <w:rFonts w:ascii="Times New Roman" w:hAnsi="Times New Roman" w:cs="Times New Roman"/>
          <w:sz w:val="28"/>
          <w:szCs w:val="28"/>
        </w:rPr>
        <w:t>имени П.А.Столыпина</w:t>
      </w:r>
      <w:r w:rsidRPr="00887350">
        <w:rPr>
          <w:rFonts w:ascii="Times New Roman" w:hAnsi="Times New Roman" w:cs="Times New Roman"/>
          <w:sz w:val="28"/>
          <w:szCs w:val="28"/>
        </w:rPr>
        <w:t xml:space="preserve"> </w:t>
      </w:r>
      <w:r w:rsidR="00E515EA">
        <w:rPr>
          <w:rFonts w:ascii="Times New Roman" w:hAnsi="Times New Roman" w:cs="Times New Roman"/>
          <w:sz w:val="28"/>
          <w:szCs w:val="28"/>
        </w:rPr>
        <w:t>Российской академии народного хозяйства и государственной службы при Президенте Российской Федерации</w:t>
      </w:r>
      <w:r w:rsidRPr="00887350">
        <w:rPr>
          <w:rFonts w:ascii="Times New Roman" w:hAnsi="Times New Roman" w:cs="Times New Roman"/>
          <w:sz w:val="28"/>
          <w:szCs w:val="28"/>
        </w:rPr>
        <w:t xml:space="preserve"> по вопросам подготовки кадров</w:t>
      </w:r>
      <w:r w:rsidR="00E515EA">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roofErr w:type="gramEnd"/>
      <w:r w:rsidRPr="00887350">
        <w:rPr>
          <w:rFonts w:ascii="Times New Roman" w:hAnsi="Times New Roman" w:cs="Times New Roman"/>
          <w:sz w:val="28"/>
          <w:szCs w:val="28"/>
        </w:rPr>
        <w:t xml:space="preserve"> </w:t>
      </w:r>
      <w:r w:rsidR="007304F8">
        <w:rPr>
          <w:rFonts w:ascii="Times New Roman" w:hAnsi="Times New Roman" w:cs="Times New Roman"/>
          <w:sz w:val="28"/>
          <w:szCs w:val="28"/>
        </w:rPr>
        <w:t>«</w:t>
      </w:r>
      <w:r w:rsidRPr="00887350">
        <w:rPr>
          <w:rFonts w:ascii="Times New Roman" w:hAnsi="Times New Roman" w:cs="Times New Roman"/>
          <w:sz w:val="28"/>
          <w:szCs w:val="28"/>
        </w:rPr>
        <w:t>Годовые планы финансовых мероприятий</w:t>
      </w:r>
      <w:r w:rsidR="007304F8">
        <w:rPr>
          <w:rFonts w:ascii="Times New Roman" w:hAnsi="Times New Roman" w:cs="Times New Roman"/>
          <w:sz w:val="28"/>
          <w:szCs w:val="28"/>
        </w:rPr>
        <w:t>»</w:t>
      </w:r>
      <w:r w:rsidRPr="00887350">
        <w:rPr>
          <w:rFonts w:ascii="Times New Roman" w:hAnsi="Times New Roman" w:cs="Times New Roman"/>
          <w:sz w:val="28"/>
          <w:szCs w:val="28"/>
        </w:rPr>
        <w:t xml:space="preserve">, </w:t>
      </w:r>
      <w:r w:rsidR="007304F8">
        <w:rPr>
          <w:rFonts w:ascii="Times New Roman" w:hAnsi="Times New Roman" w:cs="Times New Roman"/>
          <w:sz w:val="28"/>
          <w:szCs w:val="28"/>
        </w:rPr>
        <w:t>«</w:t>
      </w:r>
      <w:r w:rsidRPr="00887350">
        <w:rPr>
          <w:rFonts w:ascii="Times New Roman" w:hAnsi="Times New Roman" w:cs="Times New Roman"/>
          <w:sz w:val="28"/>
          <w:szCs w:val="28"/>
        </w:rPr>
        <w:t>Годовые статистические отчеты о расходах на содержание автотранспорта</w:t>
      </w:r>
      <w:r w:rsidR="007304F8">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Заголовок приложения к делу, сформированного в отдельный том, должен соответствовать заголовку помещенного в этот том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887350">
        <w:rPr>
          <w:rFonts w:ascii="Times New Roman" w:hAnsi="Times New Roman" w:cs="Times New Roman"/>
          <w:sz w:val="28"/>
          <w:szCs w:val="28"/>
        </w:rPr>
        <w:t>В начале</w:t>
      </w:r>
      <w:proofErr w:type="gramEnd"/>
      <w:r w:rsidRPr="00887350">
        <w:rPr>
          <w:rFonts w:ascii="Times New Roman" w:hAnsi="Times New Roman" w:cs="Times New Roman"/>
          <w:sz w:val="28"/>
          <w:szCs w:val="28"/>
        </w:rPr>
        <w:t xml:space="preserve"> располагаются заголовки дел, содержащих организационно-распорядительную документацию.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Заголовки дел могут уточняться в процессе формирования и оформления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графе 3 номенклатуры дел указывается количество дел (томов, частей). Она заполняется по окончании календарного года.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графе 4 указываются срок хранения дела, номера статей по перечню (типовому, ведомственному), а при его отсутствии - по типовой или примерной отраслевой номенклатуре дел.</w:t>
      </w:r>
    </w:p>
    <w:p w:rsidR="00160E24" w:rsidRPr="00887350" w:rsidRDefault="00160E24" w:rsidP="00887350">
      <w:pPr>
        <w:pStyle w:val="ConsPlusNormal"/>
        <w:ind w:firstLine="540"/>
        <w:jc w:val="both"/>
        <w:rPr>
          <w:rFonts w:ascii="Times New Roman" w:hAnsi="Times New Roman" w:cs="Times New Roman"/>
          <w:color w:val="FF0000"/>
          <w:sz w:val="28"/>
          <w:szCs w:val="28"/>
        </w:rPr>
      </w:pPr>
      <w:r w:rsidRPr="00887350">
        <w:rPr>
          <w:rFonts w:ascii="Times New Roman" w:hAnsi="Times New Roman" w:cs="Times New Roman"/>
          <w:sz w:val="28"/>
          <w:szCs w:val="28"/>
        </w:rPr>
        <w:t xml:space="preserve">При включении в номенклатуру заголовков, документов, срок хранения которых не предусмотрен типовым или ведомственным перечнями документов, </w:t>
      </w:r>
      <w:r w:rsidRPr="00D25635">
        <w:rPr>
          <w:rFonts w:ascii="Times New Roman" w:hAnsi="Times New Roman" w:cs="Times New Roman"/>
          <w:sz w:val="28"/>
          <w:szCs w:val="28"/>
        </w:rPr>
        <w:t>срок их хранения устанавливается ЭПК уполномоченного органа исполнительной власти области в сфере архивного дела по представлению</w:t>
      </w:r>
      <w:r w:rsidRPr="00887350">
        <w:rPr>
          <w:rFonts w:ascii="Times New Roman" w:hAnsi="Times New Roman" w:cs="Times New Roman"/>
          <w:color w:val="000000" w:themeColor="text1"/>
          <w:sz w:val="28"/>
          <w:szCs w:val="28"/>
        </w:rPr>
        <w:t xml:space="preserve"> архива и </w:t>
      </w:r>
      <w:proofErr w:type="gramStart"/>
      <w:r w:rsidRPr="00887350">
        <w:rPr>
          <w:rFonts w:ascii="Times New Roman" w:hAnsi="Times New Roman" w:cs="Times New Roman"/>
          <w:color w:val="000000" w:themeColor="text1"/>
          <w:sz w:val="28"/>
          <w:szCs w:val="28"/>
        </w:rPr>
        <w:t>ЭК</w:t>
      </w:r>
      <w:proofErr w:type="gramEnd"/>
      <w:r w:rsidRPr="00887350">
        <w:rPr>
          <w:rFonts w:ascii="Times New Roman" w:hAnsi="Times New Roman" w:cs="Times New Roman"/>
          <w:color w:val="000000" w:themeColor="text1"/>
          <w:sz w:val="28"/>
          <w:szCs w:val="28"/>
        </w:rPr>
        <w:t xml:space="preserve"> </w:t>
      </w:r>
      <w:r w:rsidR="00F73C78" w:rsidRPr="00887350">
        <w:rPr>
          <w:rFonts w:ascii="Times New Roman" w:hAnsi="Times New Roman" w:cs="Times New Roman"/>
          <w:color w:val="000000" w:themeColor="text1"/>
          <w:sz w:val="28"/>
          <w:szCs w:val="28"/>
        </w:rPr>
        <w:t>администрации муниципального района</w:t>
      </w:r>
      <w:r w:rsidRPr="00887350">
        <w:rPr>
          <w:rFonts w:ascii="Times New Roman" w:hAnsi="Times New Roman" w:cs="Times New Roman"/>
          <w:color w:val="000000" w:themeColor="text1"/>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графе 5 </w:t>
      </w:r>
      <w:r w:rsidR="007304F8">
        <w:rPr>
          <w:rFonts w:ascii="Times New Roman" w:hAnsi="Times New Roman" w:cs="Times New Roman"/>
          <w:sz w:val="28"/>
          <w:szCs w:val="28"/>
        </w:rPr>
        <w:t>«</w:t>
      </w:r>
      <w:r w:rsidRPr="00887350">
        <w:rPr>
          <w:rFonts w:ascii="Times New Roman" w:hAnsi="Times New Roman" w:cs="Times New Roman"/>
          <w:sz w:val="28"/>
          <w:szCs w:val="28"/>
        </w:rPr>
        <w:t>Примечание</w:t>
      </w:r>
      <w:r w:rsidR="007304F8">
        <w:rPr>
          <w:rFonts w:ascii="Times New Roman" w:hAnsi="Times New Roman" w:cs="Times New Roman"/>
          <w:sz w:val="28"/>
          <w:szCs w:val="28"/>
        </w:rPr>
        <w:t>»</w:t>
      </w:r>
      <w:r w:rsidRPr="00887350">
        <w:rPr>
          <w:rFonts w:ascii="Times New Roman" w:hAnsi="Times New Roman" w:cs="Times New Roman"/>
          <w:sz w:val="28"/>
          <w:szCs w:val="28"/>
        </w:rPr>
        <w:t xml:space="preserve"> в течение всего срока действия номенклатуры проставляются отметки о заведении дел, о переходящих делах (например, переходящее с 2004 года), о выделении дел к уничтожению, о лицах, ответственных за формирование дел, о передаче дел в друго</w:t>
      </w:r>
      <w:r w:rsidR="00F73C78" w:rsidRPr="00887350">
        <w:rPr>
          <w:rFonts w:ascii="Times New Roman" w:hAnsi="Times New Roman" w:cs="Times New Roman"/>
          <w:sz w:val="28"/>
          <w:szCs w:val="28"/>
        </w:rPr>
        <w:t>е</w:t>
      </w:r>
      <w:r w:rsidRPr="00887350">
        <w:rPr>
          <w:rFonts w:ascii="Times New Roman" w:hAnsi="Times New Roman" w:cs="Times New Roman"/>
          <w:sz w:val="28"/>
          <w:szCs w:val="28"/>
        </w:rPr>
        <w:t xml:space="preserve"> </w:t>
      </w:r>
      <w:r w:rsidR="00F73C78" w:rsidRPr="00887350">
        <w:rPr>
          <w:rFonts w:ascii="Times New Roman" w:hAnsi="Times New Roman" w:cs="Times New Roman"/>
          <w:sz w:val="28"/>
          <w:szCs w:val="28"/>
        </w:rPr>
        <w:t>структурное подразделение д</w:t>
      </w:r>
      <w:r w:rsidRPr="00887350">
        <w:rPr>
          <w:rFonts w:ascii="Times New Roman" w:hAnsi="Times New Roman" w:cs="Times New Roman"/>
          <w:sz w:val="28"/>
          <w:szCs w:val="28"/>
        </w:rPr>
        <w:t>ля продолжения и др.</w:t>
      </w:r>
    </w:p>
    <w:p w:rsidR="00160E24" w:rsidRPr="007304F8" w:rsidRDefault="00DE6A93" w:rsidP="00887350">
      <w:pPr>
        <w:pStyle w:val="ConsPlusNormal"/>
        <w:ind w:firstLine="540"/>
        <w:jc w:val="both"/>
        <w:rPr>
          <w:rFonts w:ascii="Times New Roman" w:hAnsi="Times New Roman" w:cs="Times New Roman"/>
          <w:sz w:val="28"/>
          <w:szCs w:val="28"/>
        </w:rPr>
      </w:pPr>
      <w:hyperlink r:id="rId23" w:history="1">
        <w:r w:rsidR="00160E24" w:rsidRPr="007304F8">
          <w:rPr>
            <w:rFonts w:ascii="Times New Roman" w:hAnsi="Times New Roman" w:cs="Times New Roman"/>
            <w:sz w:val="28"/>
            <w:szCs w:val="28"/>
          </w:rPr>
          <w:t>11.</w:t>
        </w:r>
      </w:hyperlink>
      <w:r w:rsidR="00C30543" w:rsidRPr="007304F8">
        <w:rPr>
          <w:rFonts w:ascii="Times New Roman" w:hAnsi="Times New Roman" w:cs="Times New Roman"/>
          <w:sz w:val="28"/>
          <w:szCs w:val="28"/>
        </w:rPr>
        <w:t>9</w:t>
      </w:r>
      <w:r w:rsidR="00160E24" w:rsidRPr="007304F8">
        <w:rPr>
          <w:rFonts w:ascii="Times New Roman" w:hAnsi="Times New Roman" w:cs="Times New Roman"/>
          <w:sz w:val="28"/>
          <w:szCs w:val="28"/>
        </w:rPr>
        <w:t xml:space="preserve">.Если в течение года в </w:t>
      </w:r>
      <w:r w:rsidR="00C30543" w:rsidRPr="007304F8">
        <w:rPr>
          <w:rFonts w:ascii="Times New Roman" w:hAnsi="Times New Roman" w:cs="Times New Roman"/>
          <w:sz w:val="28"/>
          <w:szCs w:val="28"/>
        </w:rPr>
        <w:t>администрации муниципального района</w:t>
      </w:r>
      <w:r w:rsidR="00160E24" w:rsidRPr="007304F8">
        <w:rPr>
          <w:rFonts w:ascii="Times New Roman" w:hAnsi="Times New Roman" w:cs="Times New Roman"/>
          <w:sz w:val="28"/>
          <w:szCs w:val="28"/>
        </w:rPr>
        <w:t xml:space="preserve">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160E24" w:rsidRPr="00887350" w:rsidRDefault="00DE6A93" w:rsidP="00887350">
      <w:pPr>
        <w:pStyle w:val="ConsPlusNormal"/>
        <w:ind w:firstLine="540"/>
        <w:jc w:val="both"/>
        <w:rPr>
          <w:rFonts w:ascii="Times New Roman" w:hAnsi="Times New Roman" w:cs="Times New Roman"/>
          <w:sz w:val="28"/>
          <w:szCs w:val="28"/>
        </w:rPr>
      </w:pPr>
      <w:hyperlink r:id="rId24" w:history="1">
        <w:r w:rsidR="00160E24" w:rsidRPr="007304F8">
          <w:rPr>
            <w:rFonts w:ascii="Times New Roman" w:hAnsi="Times New Roman" w:cs="Times New Roman"/>
            <w:sz w:val="28"/>
            <w:szCs w:val="28"/>
          </w:rPr>
          <w:t>11.1</w:t>
        </w:r>
      </w:hyperlink>
      <w:r w:rsidR="00C30543" w:rsidRPr="007304F8">
        <w:rPr>
          <w:rFonts w:ascii="Times New Roman" w:hAnsi="Times New Roman" w:cs="Times New Roman"/>
          <w:sz w:val="28"/>
          <w:szCs w:val="28"/>
        </w:rPr>
        <w:t>0</w:t>
      </w:r>
      <w:r w:rsidR="00160E24" w:rsidRPr="007304F8">
        <w:rPr>
          <w:rFonts w:ascii="Times New Roman" w:hAnsi="Times New Roman" w:cs="Times New Roman"/>
          <w:sz w:val="28"/>
          <w:szCs w:val="28"/>
        </w:rPr>
        <w:t>.П</w:t>
      </w:r>
      <w:r w:rsidR="00160E24" w:rsidRPr="00887350">
        <w:rPr>
          <w:rFonts w:ascii="Times New Roman" w:hAnsi="Times New Roman" w:cs="Times New Roman"/>
          <w:sz w:val="28"/>
          <w:szCs w:val="28"/>
        </w:rPr>
        <w:t>о окончании делопроизводственного года в конце номенклатуры дел делается итоговая запись о количестве заведенных дел (томов).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XII.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Формирование и оформление дел</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12.1.Формирование дел - группировка исполненных документов в дела в соответствии с номенклатурой дел и систематизация документов внутри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w:t>
      </w:r>
      <w:r w:rsidR="00886E87"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дела формируются, как правило, </w:t>
      </w:r>
      <w:proofErr w:type="spellStart"/>
      <w:r w:rsidRPr="00887350">
        <w:rPr>
          <w:rFonts w:ascii="Times New Roman" w:hAnsi="Times New Roman" w:cs="Times New Roman"/>
          <w:sz w:val="28"/>
          <w:szCs w:val="28"/>
        </w:rPr>
        <w:t>децентрализованно</w:t>
      </w:r>
      <w:proofErr w:type="spellEnd"/>
      <w:r w:rsidRPr="00887350">
        <w:rPr>
          <w:rFonts w:ascii="Times New Roman" w:hAnsi="Times New Roman" w:cs="Times New Roman"/>
          <w:sz w:val="28"/>
          <w:szCs w:val="28"/>
        </w:rPr>
        <w:t>, т.е. в структурных подразделениях.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12.2.При формировании дел необходимо соблюдать следующие общие правила: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помещать в дело только исполненные документы в соответствии с заголовками дел по номенклатуре;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группировать в дело документы одного календарного года, за исключением переходящих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раздельно группировать в дела документы постоянного и временных сроков 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помещать в дела ксерокопии </w:t>
      </w:r>
      <w:proofErr w:type="spellStart"/>
      <w:r w:rsidRPr="00887350">
        <w:rPr>
          <w:rFonts w:ascii="Times New Roman" w:hAnsi="Times New Roman" w:cs="Times New Roman"/>
          <w:sz w:val="28"/>
          <w:szCs w:val="28"/>
        </w:rPr>
        <w:t>факсограмм</w:t>
      </w:r>
      <w:proofErr w:type="spellEnd"/>
      <w:r w:rsidRPr="00887350">
        <w:rPr>
          <w:rFonts w:ascii="Times New Roman" w:hAnsi="Times New Roman" w:cs="Times New Roman"/>
          <w:sz w:val="28"/>
          <w:szCs w:val="28"/>
        </w:rPr>
        <w:t>, телефонограммы на общих основаниях;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дело не должны помещаться документы, подлежащие возврату, лишние экземпляры, черновики;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проверять правильность оформления документов, т.е. наличие необходимых подписей, дат и номеров, отметок об исполнении, подписей должностных лиц, заверяющих копии;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 объему дело не должно превышать 250 листов (30 - 40 мм). При большом количестве документов, относящихся к данному делу, формируется несколько томов (частей). В этом случае номер (индекс) и заголовок дела простав</w:t>
      </w:r>
      <w:r w:rsidR="004C23C1">
        <w:rPr>
          <w:rFonts w:ascii="Times New Roman" w:hAnsi="Times New Roman" w:cs="Times New Roman"/>
          <w:sz w:val="28"/>
          <w:szCs w:val="28"/>
        </w:rPr>
        <w:t>л</w:t>
      </w:r>
      <w:r w:rsidRPr="00887350">
        <w:rPr>
          <w:rFonts w:ascii="Times New Roman" w:hAnsi="Times New Roman" w:cs="Times New Roman"/>
          <w:sz w:val="28"/>
          <w:szCs w:val="28"/>
        </w:rPr>
        <w:t xml:space="preserve">яются на каждом томе с добавлением </w:t>
      </w:r>
      <w:r w:rsidR="007304F8">
        <w:rPr>
          <w:rFonts w:ascii="Times New Roman" w:hAnsi="Times New Roman" w:cs="Times New Roman"/>
          <w:sz w:val="28"/>
          <w:szCs w:val="28"/>
        </w:rPr>
        <w:t>«</w:t>
      </w:r>
      <w:r w:rsidRPr="00887350">
        <w:rPr>
          <w:rFonts w:ascii="Times New Roman" w:hAnsi="Times New Roman" w:cs="Times New Roman"/>
          <w:sz w:val="28"/>
          <w:szCs w:val="28"/>
        </w:rPr>
        <w:t>т. 1</w:t>
      </w:r>
      <w:r w:rsidR="007304F8">
        <w:rPr>
          <w:rFonts w:ascii="Times New Roman" w:hAnsi="Times New Roman" w:cs="Times New Roman"/>
          <w:sz w:val="28"/>
          <w:szCs w:val="28"/>
        </w:rPr>
        <w:t>»</w:t>
      </w:r>
      <w:r w:rsidRPr="00887350">
        <w:rPr>
          <w:rFonts w:ascii="Times New Roman" w:hAnsi="Times New Roman" w:cs="Times New Roman"/>
          <w:sz w:val="28"/>
          <w:szCs w:val="28"/>
        </w:rPr>
        <w:t xml:space="preserve">, </w:t>
      </w:r>
      <w:r w:rsidR="007304F8">
        <w:rPr>
          <w:rFonts w:ascii="Times New Roman" w:hAnsi="Times New Roman" w:cs="Times New Roman"/>
          <w:sz w:val="28"/>
          <w:szCs w:val="28"/>
        </w:rPr>
        <w:t>«</w:t>
      </w:r>
      <w:r w:rsidRPr="00887350">
        <w:rPr>
          <w:rFonts w:ascii="Times New Roman" w:hAnsi="Times New Roman" w:cs="Times New Roman"/>
          <w:sz w:val="28"/>
          <w:szCs w:val="28"/>
        </w:rPr>
        <w:t>т. 2</w:t>
      </w:r>
      <w:r w:rsidR="007304F8">
        <w:rPr>
          <w:rFonts w:ascii="Times New Roman" w:hAnsi="Times New Roman" w:cs="Times New Roman"/>
          <w:sz w:val="28"/>
          <w:szCs w:val="28"/>
        </w:rPr>
        <w:t>»</w:t>
      </w:r>
      <w:r w:rsidRPr="00887350">
        <w:rPr>
          <w:rFonts w:ascii="Times New Roman" w:hAnsi="Times New Roman" w:cs="Times New Roman"/>
          <w:sz w:val="28"/>
          <w:szCs w:val="28"/>
        </w:rPr>
        <w:t xml:space="preserve"> и т.д.</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12.3.Документы внутри дела располагаются сверху вниз в хронологической, вопросно-логической последовательности или их сочетании.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Распорядительные документы группируются в дела по видам и хронологии с относящимися к ним приложениями. При этом приложения большого объема должны выделяться в отдельные тома.</w:t>
      </w:r>
    </w:p>
    <w:p w:rsidR="00160E24" w:rsidRPr="00887350" w:rsidRDefault="00732E35"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Распоряжения</w:t>
      </w:r>
      <w:r w:rsidR="00160E24" w:rsidRPr="00887350">
        <w:rPr>
          <w:rFonts w:ascii="Times New Roman" w:hAnsi="Times New Roman" w:cs="Times New Roman"/>
          <w:sz w:val="28"/>
          <w:szCs w:val="28"/>
        </w:rPr>
        <w:t xml:space="preserve"> по основной деятельности группируются отдельно от </w:t>
      </w:r>
      <w:r w:rsidRPr="00887350">
        <w:rPr>
          <w:rFonts w:ascii="Times New Roman" w:hAnsi="Times New Roman" w:cs="Times New Roman"/>
          <w:sz w:val="28"/>
          <w:szCs w:val="28"/>
        </w:rPr>
        <w:t>распоряжений</w:t>
      </w:r>
      <w:r w:rsidR="00160E24" w:rsidRPr="00887350">
        <w:rPr>
          <w:rFonts w:ascii="Times New Roman" w:hAnsi="Times New Roman" w:cs="Times New Roman"/>
          <w:sz w:val="28"/>
          <w:szCs w:val="28"/>
        </w:rPr>
        <w:t xml:space="preserve"> по личному составу.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Утвержденные планы, отчеты, сметы, лимиты, титульные списки и другие документы группируются отдельно от проектов.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Документы в личных делах располагаются по мере их поступления.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Предложения, заявления и жалобы граждан по вопросам работы </w:t>
      </w:r>
      <w:r w:rsidR="00363A63"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и все документы по их рассмотрению и исполнению группируются отдельно от заявлений граждан по личным вопросам.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Переписка группируется, как правило, за период календарного года и </w:t>
      </w:r>
      <w:r w:rsidRPr="00887350">
        <w:rPr>
          <w:rFonts w:ascii="Times New Roman" w:hAnsi="Times New Roman" w:cs="Times New Roman"/>
          <w:sz w:val="28"/>
          <w:szCs w:val="28"/>
        </w:rPr>
        <w:lastRenderedPageBreak/>
        <w:t>систематизируется в хронологической последовательности;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12.4.Оформление дела (подготовка дела к хранению) включает в себя комплекс работ по описанию дела на обложке, брошюровке, нумерации листов и составлению </w:t>
      </w:r>
      <w:proofErr w:type="spellStart"/>
      <w:r w:rsidRPr="00887350">
        <w:rPr>
          <w:rFonts w:ascii="Times New Roman" w:hAnsi="Times New Roman" w:cs="Times New Roman"/>
          <w:sz w:val="28"/>
          <w:szCs w:val="28"/>
        </w:rPr>
        <w:t>заверительной</w:t>
      </w:r>
      <w:proofErr w:type="spellEnd"/>
      <w:r w:rsidRPr="00887350">
        <w:rPr>
          <w:rFonts w:ascii="Times New Roman" w:hAnsi="Times New Roman" w:cs="Times New Roman"/>
          <w:sz w:val="28"/>
          <w:szCs w:val="28"/>
        </w:rPr>
        <w:t xml:space="preserve"> надписи. Оформление дел производится работниками, в обязанности которых входит заведение и формирование дел, при методической помощи и под контролем архив</w:t>
      </w:r>
      <w:r w:rsidR="00AB69B6" w:rsidRPr="00887350">
        <w:rPr>
          <w:rFonts w:ascii="Times New Roman" w:hAnsi="Times New Roman" w:cs="Times New Roman"/>
          <w:sz w:val="28"/>
          <w:szCs w:val="28"/>
        </w:rPr>
        <w:t>ного отдела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12.5.В зависимости от сроков хранения проводится полное или частичное оформление дел.</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Полному оформлению подлежат дела постоянного, временного (свыше </w:t>
      </w:r>
      <w:r w:rsidR="007304F8">
        <w:rPr>
          <w:rFonts w:ascii="Times New Roman" w:hAnsi="Times New Roman" w:cs="Times New Roman"/>
          <w:sz w:val="28"/>
          <w:szCs w:val="28"/>
        </w:rPr>
        <w:t xml:space="preserve">   </w:t>
      </w:r>
      <w:r w:rsidRPr="00887350">
        <w:rPr>
          <w:rFonts w:ascii="Times New Roman" w:hAnsi="Times New Roman" w:cs="Times New Roman"/>
          <w:sz w:val="28"/>
          <w:szCs w:val="28"/>
        </w:rPr>
        <w:t>10 лет) хранения и по личному составу.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Полное оформление дел предусматривает: подшивку или переплет дела; нумерацию листов дела; составление листа - заверителя; составление, в необходимых случаях, внутренней описи документов; внесение необходимых уточнений в реквизиты обложки дела (уточнение названия организации, регистрационного индекса дела, крайних дат дела, заголовка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Дела временного (до 10 лет включительно) хранения подлежат частичному оформлению: допускается хранить в скоросшивателях, не проводить систематизацию документов в деле, листы дела не нумеровать, </w:t>
      </w:r>
      <w:proofErr w:type="spellStart"/>
      <w:r w:rsidRPr="00887350">
        <w:rPr>
          <w:rFonts w:ascii="Times New Roman" w:hAnsi="Times New Roman" w:cs="Times New Roman"/>
          <w:sz w:val="28"/>
          <w:szCs w:val="28"/>
        </w:rPr>
        <w:t>заверительные</w:t>
      </w:r>
      <w:proofErr w:type="spellEnd"/>
      <w:r w:rsidRPr="00887350">
        <w:rPr>
          <w:rFonts w:ascii="Times New Roman" w:hAnsi="Times New Roman" w:cs="Times New Roman"/>
          <w:sz w:val="28"/>
          <w:szCs w:val="28"/>
        </w:rPr>
        <w:t xml:space="preserve"> надписи не составлять.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12.6.Документы, составляющие дела, прошиваются на 4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удаляются.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12.7.</w:t>
      </w:r>
      <w:hyperlink w:anchor="P2530" w:history="1">
        <w:r w:rsidRPr="007304F8">
          <w:rPr>
            <w:rFonts w:ascii="Times New Roman" w:hAnsi="Times New Roman" w:cs="Times New Roman"/>
            <w:sz w:val="28"/>
            <w:szCs w:val="28"/>
          </w:rPr>
          <w:t>Обложка</w:t>
        </w:r>
      </w:hyperlink>
      <w:r w:rsidRPr="00887350">
        <w:rPr>
          <w:rFonts w:ascii="Times New Roman" w:hAnsi="Times New Roman" w:cs="Times New Roman"/>
          <w:sz w:val="28"/>
          <w:szCs w:val="28"/>
        </w:rPr>
        <w:t xml:space="preserve"> дела постоянного и временного (свыше 10 лет) хранения составляется и оформляется по установленной форме (приложение </w:t>
      </w:r>
      <w:r w:rsidR="00A95FDF" w:rsidRPr="00887350">
        <w:rPr>
          <w:rFonts w:ascii="Times New Roman" w:hAnsi="Times New Roman" w:cs="Times New Roman"/>
          <w:sz w:val="28"/>
          <w:szCs w:val="28"/>
        </w:rPr>
        <w:t>№ 9</w:t>
      </w:r>
      <w:r w:rsidRPr="00887350">
        <w:rPr>
          <w:rFonts w:ascii="Times New Roman" w:hAnsi="Times New Roman" w:cs="Times New Roman"/>
          <w:sz w:val="28"/>
          <w:szCs w:val="28"/>
        </w:rPr>
        <w:t xml:space="preserve">), в которой указываются наименование </w:t>
      </w:r>
      <w:r w:rsidR="00A95FDF"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наименование структурного подразделения, номер (индекс) дела, заголовок дела, дата дела (тома, части), количество листов в деле, срок хранения дела, архивный шифр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Реквизиты, проставляемые на обложке дела, оформляются следующим образом: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наименование </w:t>
      </w:r>
      <w:r w:rsidR="00BB793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наименование структурного подразделения записывается в соответствии с утвержденной структурой </w:t>
      </w:r>
      <w:r w:rsidR="00BB793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номер дела - проставляется цифровое обозначение (индекс) дела по номенклатуре дел </w:t>
      </w:r>
      <w:r w:rsidR="0025621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BC6C3C"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заголовок дела - переносится из номенклатуры дел </w:t>
      </w:r>
      <w:r w:rsidR="0025621C" w:rsidRPr="00887350">
        <w:rPr>
          <w:rFonts w:ascii="Times New Roman" w:hAnsi="Times New Roman" w:cs="Times New Roman"/>
          <w:sz w:val="28"/>
          <w:szCs w:val="28"/>
        </w:rPr>
        <w:t xml:space="preserve">администрации </w:t>
      </w:r>
      <w:r w:rsidR="0025621C" w:rsidRPr="00BC6C3C">
        <w:rPr>
          <w:rFonts w:ascii="Times New Roman" w:hAnsi="Times New Roman" w:cs="Times New Roman"/>
          <w:sz w:val="28"/>
          <w:szCs w:val="28"/>
        </w:rPr>
        <w:t>муниципального района</w:t>
      </w:r>
      <w:r w:rsidRPr="00BC6C3C">
        <w:rPr>
          <w:rFonts w:ascii="Times New Roman" w:hAnsi="Times New Roman" w:cs="Times New Roman"/>
          <w:sz w:val="28"/>
          <w:szCs w:val="28"/>
        </w:rPr>
        <w:t xml:space="preserve">, согласованной с ЭПК уполномоченного органа </w:t>
      </w:r>
      <w:r w:rsidRPr="00BC6C3C">
        <w:rPr>
          <w:rFonts w:ascii="Times New Roman" w:hAnsi="Times New Roman" w:cs="Times New Roman"/>
          <w:sz w:val="28"/>
          <w:szCs w:val="28"/>
        </w:rPr>
        <w:lastRenderedPageBreak/>
        <w:t>исполнительной власти области в сфере архивного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дата дела - указывается го</w:t>
      </w:r>
      <w:proofErr w:type="gramStart"/>
      <w:r w:rsidRPr="00887350">
        <w:rPr>
          <w:rFonts w:ascii="Times New Roman" w:hAnsi="Times New Roman" w:cs="Times New Roman"/>
          <w:sz w:val="28"/>
          <w:szCs w:val="28"/>
        </w:rPr>
        <w:t>д(</w:t>
      </w:r>
      <w:proofErr w:type="spellStart"/>
      <w:proofErr w:type="gramEnd"/>
      <w:r w:rsidRPr="00887350">
        <w:rPr>
          <w:rFonts w:ascii="Times New Roman" w:hAnsi="Times New Roman" w:cs="Times New Roman"/>
          <w:sz w:val="28"/>
          <w:szCs w:val="28"/>
        </w:rPr>
        <w:t>ы</w:t>
      </w:r>
      <w:proofErr w:type="spellEnd"/>
      <w:r w:rsidRPr="00887350">
        <w:rPr>
          <w:rFonts w:ascii="Times New Roman" w:hAnsi="Times New Roman" w:cs="Times New Roman"/>
          <w:sz w:val="28"/>
          <w:szCs w:val="28"/>
        </w:rPr>
        <w:t>) заведения и окончания дела в делопроизводстве. Датой дел, содержащих распорядительную документацию, а также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срок хранения дела - переносится на обложку дела из соответствующей номенклатуры дел после сверки его со сроком хранения, указанным в перечне типовых документов с указанием сроков хранения. На делах постоянного хранения пишется: </w:t>
      </w:r>
      <w:proofErr w:type="gramStart"/>
      <w:r w:rsidR="007304F8">
        <w:rPr>
          <w:rFonts w:ascii="Times New Roman" w:hAnsi="Times New Roman" w:cs="Times New Roman"/>
          <w:sz w:val="28"/>
          <w:szCs w:val="28"/>
        </w:rPr>
        <w:t>«</w:t>
      </w:r>
      <w:r w:rsidRPr="00887350">
        <w:rPr>
          <w:rFonts w:ascii="Times New Roman" w:hAnsi="Times New Roman" w:cs="Times New Roman"/>
          <w:sz w:val="28"/>
          <w:szCs w:val="28"/>
        </w:rPr>
        <w:t>Хранить постоянно</w:t>
      </w:r>
      <w:r w:rsidR="007304F8">
        <w:rPr>
          <w:rFonts w:ascii="Times New Roman" w:hAnsi="Times New Roman" w:cs="Times New Roman"/>
          <w:sz w:val="28"/>
          <w:szCs w:val="28"/>
        </w:rPr>
        <w:t>»</w:t>
      </w:r>
      <w:r w:rsidRPr="00887350">
        <w:rPr>
          <w:rFonts w:ascii="Times New Roman" w:hAnsi="Times New Roman" w:cs="Times New Roman"/>
          <w:sz w:val="28"/>
          <w:szCs w:val="28"/>
        </w:rPr>
        <w:t>;</w:t>
      </w:r>
      <w:proofErr w:type="gramEnd"/>
    </w:p>
    <w:p w:rsidR="00160E24" w:rsidRPr="00BC6C3C"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архивный шифр дела (состоит из номера фонда, номера описи и номера дела по описи) на обложках дел постоянного хранения проставляется в архиве </w:t>
      </w:r>
      <w:r w:rsidR="00B87A7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черными чернилами только после </w:t>
      </w:r>
      <w:r w:rsidRPr="00BC6C3C">
        <w:rPr>
          <w:rFonts w:ascii="Times New Roman" w:hAnsi="Times New Roman" w:cs="Times New Roman"/>
          <w:sz w:val="28"/>
          <w:szCs w:val="28"/>
        </w:rPr>
        <w:t>включения этих дел в годовые разделы сводных описей, утвержденных ЭПК уполномоченного органа исполнительной власти области в сфере архивного дела (до этого он проставляется карандашом).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12.8.Внутренняя опись документов дела составляется для учета документов постоянного и временного (свыше 10 лет) хранения, учет которых вызывается спецификой данной документации (особо ценные, личные дела и т.д.).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Внутренняя </w:t>
      </w:r>
      <w:hyperlink w:anchor="P2577" w:history="1">
        <w:r w:rsidRPr="007304F8">
          <w:rPr>
            <w:rFonts w:ascii="Times New Roman" w:hAnsi="Times New Roman" w:cs="Times New Roman"/>
            <w:sz w:val="28"/>
            <w:szCs w:val="28"/>
          </w:rPr>
          <w:t>опись</w:t>
        </w:r>
      </w:hyperlink>
      <w:r w:rsidRPr="00887350">
        <w:rPr>
          <w:rFonts w:ascii="Times New Roman" w:hAnsi="Times New Roman" w:cs="Times New Roman"/>
          <w:sz w:val="28"/>
          <w:szCs w:val="28"/>
        </w:rPr>
        <w:t xml:space="preserve"> составляется на отдельном листе по установленной форме (приложение </w:t>
      </w:r>
      <w:r w:rsidR="00D06B2E" w:rsidRPr="00887350">
        <w:rPr>
          <w:rFonts w:ascii="Times New Roman" w:hAnsi="Times New Roman" w:cs="Times New Roman"/>
          <w:sz w:val="28"/>
          <w:szCs w:val="28"/>
        </w:rPr>
        <w:t>№</w:t>
      </w:r>
      <w:r w:rsidRPr="00887350">
        <w:rPr>
          <w:rFonts w:ascii="Times New Roman" w:hAnsi="Times New Roman" w:cs="Times New Roman"/>
          <w:sz w:val="28"/>
          <w:szCs w:val="28"/>
        </w:rPr>
        <w:t xml:space="preserve"> 1</w:t>
      </w:r>
      <w:r w:rsidR="00D06B2E" w:rsidRPr="00887350">
        <w:rPr>
          <w:rFonts w:ascii="Times New Roman" w:hAnsi="Times New Roman" w:cs="Times New Roman"/>
          <w:sz w:val="28"/>
          <w:szCs w:val="28"/>
        </w:rPr>
        <w:t>0</w:t>
      </w:r>
      <w:r w:rsidRPr="00887350">
        <w:rPr>
          <w:rFonts w:ascii="Times New Roman" w:hAnsi="Times New Roman" w:cs="Times New Roman"/>
          <w:sz w:val="28"/>
          <w:szCs w:val="28"/>
        </w:rPr>
        <w:t>), в которой содержатся сведения о порядковых номерах документов дела, их индексах, датах, заголовках и номерах листов дела.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Внутренняя опись подписывается ее составителем. Если дело переплетено или подшито без бланка внутренней описи документов, то составленная по установленной форме опись подклеивается к внутренней стороне лицевой обложки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12.9.В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сверху вниз, цифры проставляются в правом верхнем углу листа.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Лист большого формата, подшитый за один край, нумеруется как один лист в правом верхнем углу.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Документы с собственной нумерацией листов, в том числе печатные издания, нумеруются в общем порядке.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Листы дел, состоящих из нескольких томов или частей, нумеруются по каждому тому или части отдельно.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Подшитые в дело конверты с вложениями нумеруются: сначала конверт, а затем очередным номером каждое вложение в конверте.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Приложения к делу, поступившие в переплете, оформляются как самостоятельный том и нумеруются отдельно.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12.10.В конце каждого дела постоянного срока хранения подшивается чистый бланк </w:t>
      </w:r>
      <w:hyperlink w:anchor="P2629" w:history="1">
        <w:r w:rsidRPr="007304F8">
          <w:rPr>
            <w:rFonts w:ascii="Times New Roman" w:hAnsi="Times New Roman" w:cs="Times New Roman"/>
            <w:sz w:val="28"/>
            <w:szCs w:val="28"/>
          </w:rPr>
          <w:t>листа-заверителя</w:t>
        </w:r>
      </w:hyperlink>
      <w:r w:rsidRPr="00887350">
        <w:rPr>
          <w:rFonts w:ascii="Times New Roman" w:hAnsi="Times New Roman" w:cs="Times New Roman"/>
          <w:sz w:val="28"/>
          <w:szCs w:val="28"/>
        </w:rPr>
        <w:t xml:space="preserve"> дела по установленной форме (приложение </w:t>
      </w:r>
      <w:r w:rsidR="00036EFE" w:rsidRPr="00887350">
        <w:rPr>
          <w:rFonts w:ascii="Times New Roman" w:hAnsi="Times New Roman" w:cs="Times New Roman"/>
          <w:sz w:val="28"/>
          <w:szCs w:val="28"/>
        </w:rPr>
        <w:t>№ 11</w:t>
      </w:r>
      <w:r w:rsidRPr="00887350">
        <w:rPr>
          <w:rFonts w:ascii="Times New Roman" w:hAnsi="Times New Roman" w:cs="Times New Roman"/>
          <w:sz w:val="28"/>
          <w:szCs w:val="28"/>
        </w:rPr>
        <w:t>), где указываются цифрами и прописью количество пронумерованных листов дела, количество листов внутренней описи, оговариваются особенности отдельных документов (чертежи, фотографии и т.п.), дата и разборчивая подпись сотрудника, оформлявшего дело.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листа на внутренней стороне обложки.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12.11.Дела, оформленные с нарушением установленных правил, на хранение в архив не принимаются, а возвращаются исполнителю для </w:t>
      </w:r>
      <w:proofErr w:type="spellStart"/>
      <w:r w:rsidRPr="00887350">
        <w:rPr>
          <w:rFonts w:ascii="Times New Roman" w:hAnsi="Times New Roman" w:cs="Times New Roman"/>
          <w:sz w:val="28"/>
          <w:szCs w:val="28"/>
        </w:rPr>
        <w:t>дооформления</w:t>
      </w:r>
      <w:proofErr w:type="spellEnd"/>
      <w:r w:rsidRPr="00887350">
        <w:rPr>
          <w:rFonts w:ascii="Times New Roman" w:hAnsi="Times New Roman" w:cs="Times New Roman"/>
          <w:sz w:val="28"/>
          <w:szCs w:val="28"/>
        </w:rPr>
        <w:t>.</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XIII.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Организация оперативного хранения документов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13.1.С момента заведения и до передачи в архив </w:t>
      </w:r>
      <w:r w:rsidR="00DA65CE"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дела хранятся по месту их формирования.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Руководители структурных подразделений и сотрудники, отвечающие за делопроизводство, обязаны обеспечивать сохранность документов и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целях повышения оперативного поиска документов дела располагаются в шкафах в соответствии с номенклатурой дел. Номенклатура дел или выписка из нее помещается на внутренней стороне шкафа. На корешках обложек дел указываются индексы по номенклатуре.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13.2.Выдача дел другим подразделениям производится с разрешения руководителя </w:t>
      </w:r>
      <w:r w:rsidR="00C1549E" w:rsidRPr="00887350">
        <w:rPr>
          <w:rFonts w:ascii="Times New Roman" w:hAnsi="Times New Roman" w:cs="Times New Roman"/>
          <w:sz w:val="28"/>
          <w:szCs w:val="28"/>
        </w:rPr>
        <w:t>отдела</w:t>
      </w:r>
      <w:r w:rsidRPr="00887350">
        <w:rPr>
          <w:rFonts w:ascii="Times New Roman" w:hAnsi="Times New Roman" w:cs="Times New Roman"/>
          <w:sz w:val="28"/>
          <w:szCs w:val="28"/>
        </w:rPr>
        <w:t xml:space="preserve"> </w:t>
      </w:r>
      <w:r w:rsidR="001938F8">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Выдача дел сотрудникам подразделений для работы осуществляется под расписку. На выданное дело заводится карта - заместитель. В ней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Дела выдаются во временное пользование сотрудникам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Сторонним организациям дела выдаются на основании их письменных запросов с разрешения </w:t>
      </w:r>
      <w:r w:rsidR="00C1549E" w:rsidRPr="00887350">
        <w:rPr>
          <w:rFonts w:ascii="Times New Roman" w:hAnsi="Times New Roman" w:cs="Times New Roman"/>
          <w:sz w:val="28"/>
          <w:szCs w:val="28"/>
        </w:rPr>
        <w:t>главы муниципального района</w:t>
      </w:r>
      <w:r w:rsidRPr="00887350">
        <w:rPr>
          <w:rFonts w:ascii="Times New Roman" w:hAnsi="Times New Roman" w:cs="Times New Roman"/>
          <w:sz w:val="28"/>
          <w:szCs w:val="28"/>
        </w:rPr>
        <w:t xml:space="preserve"> или заместител</w:t>
      </w:r>
      <w:r w:rsidR="001938F8">
        <w:rPr>
          <w:rFonts w:ascii="Times New Roman" w:hAnsi="Times New Roman" w:cs="Times New Roman"/>
          <w:sz w:val="28"/>
          <w:szCs w:val="28"/>
        </w:rPr>
        <w:t>я</w:t>
      </w:r>
      <w:r w:rsidR="00C1549E" w:rsidRPr="00887350">
        <w:rPr>
          <w:rFonts w:ascii="Times New Roman" w:hAnsi="Times New Roman" w:cs="Times New Roman"/>
          <w:sz w:val="28"/>
          <w:szCs w:val="28"/>
        </w:rPr>
        <w:t xml:space="preserve"> главы муниципального района</w:t>
      </w:r>
      <w:r w:rsidRPr="00887350">
        <w:rPr>
          <w:rFonts w:ascii="Times New Roman" w:hAnsi="Times New Roman" w:cs="Times New Roman"/>
          <w:sz w:val="28"/>
          <w:szCs w:val="28"/>
        </w:rPr>
        <w:t>, курирующего службу делопроизводства, по актам.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 xml:space="preserve">Изъятие документов из дел постоянного хранения допускается в исключительных случаях и производится с разрешения </w:t>
      </w:r>
      <w:r w:rsidR="00EC7910" w:rsidRPr="00887350">
        <w:rPr>
          <w:rFonts w:ascii="Times New Roman" w:hAnsi="Times New Roman" w:cs="Times New Roman"/>
          <w:sz w:val="28"/>
          <w:szCs w:val="28"/>
        </w:rPr>
        <w:t>главы муниципального района</w:t>
      </w:r>
      <w:r w:rsidRPr="00887350">
        <w:rPr>
          <w:rFonts w:ascii="Times New Roman" w:hAnsi="Times New Roman" w:cs="Times New Roman"/>
          <w:sz w:val="28"/>
          <w:szCs w:val="28"/>
        </w:rPr>
        <w:t xml:space="preserve"> с оставлением в деле заверенной копии документа и акта о причинах выдачи подлинника.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XIV.</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Порядок передачи дел на хранение в архив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14.1.В архив </w:t>
      </w:r>
      <w:r w:rsidR="00F511B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передаются дела с исполненными документами постоянного, временного (свыше 10 лет) хранения, включая документы по личному составу, не позднее чем через три года после завершения их в делопроизводстве.</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Дела временного (до 10 лет включительно) хранения передаче в архив </w:t>
      </w:r>
      <w:r w:rsidR="00F511B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160E24" w:rsidRPr="000B6B31" w:rsidRDefault="00160E24" w:rsidP="00887350">
      <w:pPr>
        <w:pStyle w:val="ConsPlusNormal"/>
        <w:ind w:firstLine="540"/>
        <w:jc w:val="both"/>
        <w:rPr>
          <w:rFonts w:ascii="Times New Roman" w:hAnsi="Times New Roman" w:cs="Times New Roman"/>
          <w:sz w:val="28"/>
          <w:szCs w:val="28"/>
        </w:rPr>
      </w:pPr>
      <w:r w:rsidRPr="000B6B31">
        <w:rPr>
          <w:rFonts w:ascii="Times New Roman" w:hAnsi="Times New Roman" w:cs="Times New Roman"/>
          <w:sz w:val="28"/>
          <w:szCs w:val="28"/>
        </w:rPr>
        <w:t>14.2.В архив</w:t>
      </w:r>
      <w:r w:rsidR="001478CD" w:rsidRPr="000B6B31">
        <w:rPr>
          <w:rFonts w:ascii="Times New Roman" w:hAnsi="Times New Roman" w:cs="Times New Roman"/>
          <w:sz w:val="28"/>
          <w:szCs w:val="28"/>
        </w:rPr>
        <w:t xml:space="preserve"> администрации муниципального района </w:t>
      </w:r>
      <w:r w:rsidRPr="000B6B31">
        <w:rPr>
          <w:rFonts w:ascii="Times New Roman" w:hAnsi="Times New Roman" w:cs="Times New Roman"/>
          <w:sz w:val="28"/>
          <w:szCs w:val="28"/>
        </w:rPr>
        <w:t>документы по личному составу передаются в течение трех лет после завершения делопроизводством</w:t>
      </w:r>
      <w:r w:rsidR="000B6B31" w:rsidRPr="000B6B31">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14.3.Подготовка документов к передаче на хранение в </w:t>
      </w:r>
      <w:r w:rsidR="001478C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включает работу по проведению экспертизы ценности документов.</w:t>
      </w:r>
    </w:p>
    <w:p w:rsidR="00160E24" w:rsidRPr="006232E6"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14.4.Экспертиза ценности документов - изучение документов на основании критериев их ценности в целях определения сроков хранения </w:t>
      </w:r>
      <w:r w:rsidRPr="006232E6">
        <w:rPr>
          <w:rFonts w:ascii="Times New Roman" w:hAnsi="Times New Roman" w:cs="Times New Roman"/>
          <w:sz w:val="28"/>
          <w:szCs w:val="28"/>
        </w:rPr>
        <w:t>документов и отбора их для включения в состав Архивного фонда Российской Федерации.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14.5.Для организации и проведения экспертизы ценности документов в </w:t>
      </w:r>
      <w:r w:rsidR="00680A9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создается постоянно действующая экспертная комиссия (далее - </w:t>
      </w:r>
      <w:proofErr w:type="gramStart"/>
      <w:r w:rsidRPr="00887350">
        <w:rPr>
          <w:rFonts w:ascii="Times New Roman" w:hAnsi="Times New Roman" w:cs="Times New Roman"/>
          <w:sz w:val="28"/>
          <w:szCs w:val="28"/>
        </w:rPr>
        <w:t>ЭК</w:t>
      </w:r>
      <w:proofErr w:type="gramEnd"/>
      <w:r w:rsidRPr="00887350">
        <w:rPr>
          <w:rFonts w:ascii="Times New Roman" w:hAnsi="Times New Roman" w:cs="Times New Roman"/>
          <w:sz w:val="28"/>
          <w:szCs w:val="28"/>
        </w:rPr>
        <w:t xml:space="preserve">). Функции и права </w:t>
      </w:r>
      <w:proofErr w:type="gramStart"/>
      <w:r w:rsidRPr="00887350">
        <w:rPr>
          <w:rFonts w:ascii="Times New Roman" w:hAnsi="Times New Roman" w:cs="Times New Roman"/>
          <w:sz w:val="28"/>
          <w:szCs w:val="28"/>
        </w:rPr>
        <w:t>ЭК</w:t>
      </w:r>
      <w:proofErr w:type="gramEnd"/>
      <w:r w:rsidRPr="00887350">
        <w:rPr>
          <w:rFonts w:ascii="Times New Roman" w:hAnsi="Times New Roman" w:cs="Times New Roman"/>
          <w:sz w:val="28"/>
          <w:szCs w:val="28"/>
        </w:rPr>
        <w:t xml:space="preserve">, а также организация ее работы определяются положением об ЭК, которое утверждается </w:t>
      </w:r>
      <w:r w:rsidR="00680A9A" w:rsidRPr="00887350">
        <w:rPr>
          <w:rFonts w:ascii="Times New Roman" w:hAnsi="Times New Roman" w:cs="Times New Roman"/>
          <w:sz w:val="28"/>
          <w:szCs w:val="28"/>
        </w:rPr>
        <w:t>главой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14.6.Экспертиза ценности документов постоянного и временного хранения осуществляется ежегодно в структурных подразделениях </w:t>
      </w:r>
      <w:r w:rsidR="007E65E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непосредственно лицами, ответственными за ведение делопроизводства совместно с </w:t>
      </w:r>
      <w:proofErr w:type="gramStart"/>
      <w:r w:rsidRPr="00887350">
        <w:rPr>
          <w:rFonts w:ascii="Times New Roman" w:hAnsi="Times New Roman" w:cs="Times New Roman"/>
          <w:sz w:val="28"/>
          <w:szCs w:val="28"/>
        </w:rPr>
        <w:t>ЭК</w:t>
      </w:r>
      <w:proofErr w:type="gramEnd"/>
      <w:r w:rsidRPr="00887350">
        <w:rPr>
          <w:rFonts w:ascii="Times New Roman" w:hAnsi="Times New Roman" w:cs="Times New Roman"/>
          <w:sz w:val="28"/>
          <w:szCs w:val="28"/>
        </w:rPr>
        <w:t xml:space="preserve"> под непосредственным методическим руководством архив</w:t>
      </w:r>
      <w:r w:rsidR="007E65E7" w:rsidRPr="00887350">
        <w:rPr>
          <w:rFonts w:ascii="Times New Roman" w:hAnsi="Times New Roman" w:cs="Times New Roman"/>
          <w:sz w:val="28"/>
          <w:szCs w:val="28"/>
        </w:rPr>
        <w:t>ного отдела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14.7.При проведении экспертизы ценности документов осуществляется: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отбор документов постоянного и временного (свыше 10 лет) хранения для передачи в архив </w:t>
      </w:r>
      <w:r w:rsidR="000511D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отбор документов с временными сроками хранения и с пометкой </w:t>
      </w:r>
      <w:r w:rsidR="00A96739">
        <w:rPr>
          <w:rFonts w:ascii="Times New Roman" w:hAnsi="Times New Roman" w:cs="Times New Roman"/>
          <w:sz w:val="28"/>
          <w:szCs w:val="28"/>
        </w:rPr>
        <w:t>«</w:t>
      </w:r>
      <w:r w:rsidRPr="00887350">
        <w:rPr>
          <w:rFonts w:ascii="Times New Roman" w:hAnsi="Times New Roman" w:cs="Times New Roman"/>
          <w:sz w:val="28"/>
          <w:szCs w:val="28"/>
        </w:rPr>
        <w:t>До минования надобности</w:t>
      </w:r>
      <w:r w:rsidR="00A96739">
        <w:rPr>
          <w:rFonts w:ascii="Times New Roman" w:hAnsi="Times New Roman" w:cs="Times New Roman"/>
          <w:sz w:val="28"/>
          <w:szCs w:val="28"/>
        </w:rPr>
        <w:t>»</w:t>
      </w:r>
      <w:r w:rsidRPr="00887350">
        <w:rPr>
          <w:rFonts w:ascii="Times New Roman" w:hAnsi="Times New Roman" w:cs="Times New Roman"/>
          <w:sz w:val="28"/>
          <w:szCs w:val="28"/>
        </w:rPr>
        <w:t>, подлежащих дальнейшему хранению в структурных подразделениях;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выделение к уничтожению дел за предыдущие годы, сроки хранения которых истекли.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14.8.Отбор документов для постоянного хранения проводится на основании перечней документов с указанием сроков их хранения и номенклатуры дел </w:t>
      </w:r>
      <w:r w:rsidR="00CF2B9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путем полистного просмотра дел. Не допускается отбор документов для хранения и уничтожения </w:t>
      </w:r>
      <w:r w:rsidRPr="00887350">
        <w:rPr>
          <w:rFonts w:ascii="Times New Roman" w:hAnsi="Times New Roman" w:cs="Times New Roman"/>
          <w:sz w:val="28"/>
          <w:szCs w:val="28"/>
        </w:rPr>
        <w:lastRenderedPageBreak/>
        <w:t>только на основании заголовков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Некоторые виды документов имеют по типовым перечням срок хранения с отметкой </w:t>
      </w:r>
      <w:r w:rsidR="00A96739">
        <w:rPr>
          <w:rFonts w:ascii="Times New Roman" w:hAnsi="Times New Roman" w:cs="Times New Roman"/>
          <w:sz w:val="28"/>
          <w:szCs w:val="28"/>
        </w:rPr>
        <w:t>«</w:t>
      </w:r>
      <w:r w:rsidRPr="00887350">
        <w:rPr>
          <w:rFonts w:ascii="Times New Roman" w:hAnsi="Times New Roman" w:cs="Times New Roman"/>
          <w:sz w:val="28"/>
          <w:szCs w:val="28"/>
        </w:rPr>
        <w:t>ЭПК</w:t>
      </w:r>
      <w:r w:rsidR="00A96739">
        <w:rPr>
          <w:rFonts w:ascii="Times New Roman" w:hAnsi="Times New Roman" w:cs="Times New Roman"/>
          <w:sz w:val="28"/>
          <w:szCs w:val="28"/>
        </w:rPr>
        <w:t>»</w:t>
      </w:r>
      <w:r w:rsidRPr="00887350">
        <w:rPr>
          <w:rFonts w:ascii="Times New Roman" w:hAnsi="Times New Roman" w:cs="Times New Roman"/>
          <w:sz w:val="28"/>
          <w:szCs w:val="28"/>
        </w:rPr>
        <w:t xml:space="preserve">. Отметка </w:t>
      </w:r>
      <w:r w:rsidR="00A96739">
        <w:rPr>
          <w:rFonts w:ascii="Times New Roman" w:hAnsi="Times New Roman" w:cs="Times New Roman"/>
          <w:sz w:val="28"/>
          <w:szCs w:val="28"/>
        </w:rPr>
        <w:t>«</w:t>
      </w:r>
      <w:r w:rsidRPr="00887350">
        <w:rPr>
          <w:rFonts w:ascii="Times New Roman" w:hAnsi="Times New Roman" w:cs="Times New Roman"/>
          <w:sz w:val="28"/>
          <w:szCs w:val="28"/>
        </w:rPr>
        <w:t>ЭПК</w:t>
      </w:r>
      <w:r w:rsidR="00A96739">
        <w:rPr>
          <w:rFonts w:ascii="Times New Roman" w:hAnsi="Times New Roman" w:cs="Times New Roman"/>
          <w:sz w:val="28"/>
          <w:szCs w:val="28"/>
        </w:rPr>
        <w:t>»</w:t>
      </w:r>
      <w:r w:rsidRPr="00887350">
        <w:rPr>
          <w:rFonts w:ascii="Times New Roman" w:hAnsi="Times New Roman" w:cs="Times New Roman"/>
          <w:sz w:val="28"/>
          <w:szCs w:val="28"/>
        </w:rPr>
        <w:t>, поставленная в перечне рядом с указанным сроком хранения к конкретным видам документов, означает, что часть таких документов может иметь научно-историческое значение и в установленном порядке должна передаваться на архивное хранение.</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Дела с отметкой </w:t>
      </w:r>
      <w:r w:rsidR="00A96739">
        <w:rPr>
          <w:rFonts w:ascii="Times New Roman" w:hAnsi="Times New Roman" w:cs="Times New Roman"/>
          <w:sz w:val="28"/>
          <w:szCs w:val="28"/>
        </w:rPr>
        <w:t>«</w:t>
      </w:r>
      <w:r w:rsidRPr="00887350">
        <w:rPr>
          <w:rFonts w:ascii="Times New Roman" w:hAnsi="Times New Roman" w:cs="Times New Roman"/>
          <w:sz w:val="28"/>
          <w:szCs w:val="28"/>
        </w:rPr>
        <w:t>ЭПК</w:t>
      </w:r>
      <w:r w:rsidR="00A96739">
        <w:rPr>
          <w:rFonts w:ascii="Times New Roman" w:hAnsi="Times New Roman" w:cs="Times New Roman"/>
          <w:sz w:val="28"/>
          <w:szCs w:val="28"/>
        </w:rPr>
        <w:t>»</w:t>
      </w:r>
      <w:r w:rsidRPr="00887350">
        <w:rPr>
          <w:rFonts w:ascii="Times New Roman" w:hAnsi="Times New Roman" w:cs="Times New Roman"/>
          <w:sz w:val="28"/>
          <w:szCs w:val="28"/>
        </w:rPr>
        <w:t>, содержащие документы постоянного хранения, подлежат переформированию. Выделенные из их состава документы постоянного хранения присоединяются к однородным делам или оформляются в самостоятельные дела. Подшивка вновь сформированных дел производится только после завершения экспертизы ценности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Окончательное решение по результатам экспертизы ценности документов принимает ЭК </w:t>
      </w:r>
      <w:r w:rsidR="00D3352A"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14.9.По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Опись дела - архивный справочник, содержащий систематизированный перечень единиц хранения архивного фонда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160E24" w:rsidRPr="00514A3C" w:rsidRDefault="00160E24" w:rsidP="00887350">
      <w:pPr>
        <w:pStyle w:val="ConsPlusNormal"/>
        <w:ind w:firstLine="540"/>
        <w:jc w:val="both"/>
        <w:rPr>
          <w:rFonts w:ascii="Times New Roman" w:hAnsi="Times New Roman" w:cs="Times New Roman"/>
          <w:sz w:val="28"/>
          <w:szCs w:val="28"/>
        </w:rPr>
      </w:pPr>
      <w:proofErr w:type="gramStart"/>
      <w:r w:rsidRPr="00514A3C">
        <w:rPr>
          <w:rFonts w:ascii="Times New Roman" w:hAnsi="Times New Roman" w:cs="Times New Roman"/>
          <w:sz w:val="28"/>
          <w:szCs w:val="28"/>
        </w:rPr>
        <w:t xml:space="preserve">14.10.Описи дел структурных подразделений </w:t>
      </w:r>
      <w:r w:rsidR="006079A9" w:rsidRPr="00514A3C">
        <w:rPr>
          <w:rFonts w:ascii="Times New Roman" w:hAnsi="Times New Roman" w:cs="Times New Roman"/>
          <w:sz w:val="28"/>
          <w:szCs w:val="28"/>
        </w:rPr>
        <w:t>администрации муниципального района</w:t>
      </w:r>
      <w:r w:rsidRPr="00514A3C">
        <w:rPr>
          <w:rFonts w:ascii="Times New Roman" w:hAnsi="Times New Roman" w:cs="Times New Roman"/>
          <w:sz w:val="28"/>
          <w:szCs w:val="28"/>
        </w:rPr>
        <w:t xml:space="preserve"> составляются по установленной </w:t>
      </w:r>
      <w:hyperlink w:anchor="P2665" w:history="1">
        <w:r w:rsidRPr="00514A3C">
          <w:rPr>
            <w:rFonts w:ascii="Times New Roman" w:hAnsi="Times New Roman" w:cs="Times New Roman"/>
            <w:sz w:val="28"/>
            <w:szCs w:val="28"/>
          </w:rPr>
          <w:t>форме</w:t>
        </w:r>
      </w:hyperlink>
      <w:r w:rsidRPr="00514A3C">
        <w:rPr>
          <w:rFonts w:ascii="Times New Roman" w:hAnsi="Times New Roman" w:cs="Times New Roman"/>
          <w:sz w:val="28"/>
          <w:szCs w:val="28"/>
        </w:rPr>
        <w:t xml:space="preserve"> (приложение </w:t>
      </w:r>
      <w:r w:rsidR="006079A9" w:rsidRPr="00514A3C">
        <w:rPr>
          <w:rFonts w:ascii="Times New Roman" w:hAnsi="Times New Roman" w:cs="Times New Roman"/>
          <w:sz w:val="28"/>
          <w:szCs w:val="28"/>
        </w:rPr>
        <w:t>№ 12</w:t>
      </w:r>
      <w:r w:rsidRPr="00514A3C">
        <w:rPr>
          <w:rFonts w:ascii="Times New Roman" w:hAnsi="Times New Roman" w:cs="Times New Roman"/>
          <w:sz w:val="28"/>
          <w:szCs w:val="28"/>
        </w:rPr>
        <w:t xml:space="preserve">) в трех экземплярах отдельно на дела постоянного хранения, дела временного (свыше 10 лет) хранения, дела по личному составу и представляются в </w:t>
      </w:r>
      <w:r w:rsidR="00514A3C" w:rsidRPr="00514A3C">
        <w:rPr>
          <w:rFonts w:ascii="Times New Roman" w:hAnsi="Times New Roman" w:cs="Times New Roman"/>
          <w:sz w:val="28"/>
          <w:szCs w:val="28"/>
        </w:rPr>
        <w:t xml:space="preserve">отдел </w:t>
      </w:r>
      <w:r w:rsidR="001938F8">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514A3C">
        <w:rPr>
          <w:rFonts w:ascii="Times New Roman" w:hAnsi="Times New Roman" w:cs="Times New Roman"/>
          <w:sz w:val="28"/>
          <w:szCs w:val="28"/>
        </w:rPr>
        <w:t xml:space="preserve"> </w:t>
      </w:r>
      <w:r w:rsidR="006079A9" w:rsidRPr="00514A3C">
        <w:rPr>
          <w:rFonts w:ascii="Times New Roman" w:hAnsi="Times New Roman" w:cs="Times New Roman"/>
          <w:sz w:val="28"/>
          <w:szCs w:val="28"/>
        </w:rPr>
        <w:t>администрации муниципального района</w:t>
      </w:r>
      <w:r w:rsidRPr="00514A3C">
        <w:rPr>
          <w:rFonts w:ascii="Times New Roman" w:hAnsi="Times New Roman" w:cs="Times New Roman"/>
          <w:sz w:val="28"/>
          <w:szCs w:val="28"/>
        </w:rPr>
        <w:t xml:space="preserve"> через год после завершения дел в делопроизводстве.</w:t>
      </w:r>
      <w:proofErr w:type="gramEnd"/>
    </w:p>
    <w:p w:rsidR="00160E24" w:rsidRPr="00514A3C" w:rsidRDefault="00160E24" w:rsidP="00887350">
      <w:pPr>
        <w:pStyle w:val="ConsPlusNormal"/>
        <w:ind w:firstLine="540"/>
        <w:jc w:val="both"/>
        <w:rPr>
          <w:rFonts w:ascii="Times New Roman" w:hAnsi="Times New Roman" w:cs="Times New Roman"/>
          <w:sz w:val="28"/>
          <w:szCs w:val="28"/>
        </w:rPr>
      </w:pPr>
      <w:r w:rsidRPr="00514A3C">
        <w:rPr>
          <w:rFonts w:ascii="Times New Roman" w:hAnsi="Times New Roman" w:cs="Times New Roman"/>
          <w:sz w:val="28"/>
          <w:szCs w:val="28"/>
        </w:rPr>
        <w:t xml:space="preserve">По этим описям документы сдаются в архив </w:t>
      </w:r>
      <w:r w:rsidR="00D3542B" w:rsidRPr="00514A3C">
        <w:rPr>
          <w:rFonts w:ascii="Times New Roman" w:hAnsi="Times New Roman" w:cs="Times New Roman"/>
          <w:sz w:val="28"/>
          <w:szCs w:val="28"/>
        </w:rPr>
        <w:t>администрации муниципального района</w:t>
      </w:r>
      <w:r w:rsidRPr="00514A3C">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14.11.Описи дел, подготовленные структурными подразделениями, служат основой для подготовки сводной описи дел </w:t>
      </w:r>
      <w:r w:rsidR="00D3542B"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которую готовит архив</w:t>
      </w:r>
      <w:r w:rsidR="00D3542B" w:rsidRPr="00887350">
        <w:rPr>
          <w:rFonts w:ascii="Times New Roman" w:hAnsi="Times New Roman" w:cs="Times New Roman"/>
          <w:sz w:val="28"/>
          <w:szCs w:val="28"/>
        </w:rPr>
        <w:t>ный отдел</w:t>
      </w:r>
      <w:r w:rsidRPr="00887350">
        <w:rPr>
          <w:rFonts w:ascii="Times New Roman" w:hAnsi="Times New Roman" w:cs="Times New Roman"/>
          <w:sz w:val="28"/>
          <w:szCs w:val="28"/>
        </w:rPr>
        <w:t xml:space="preserve"> и по которой он сдает дела на постоянное хранение в архив</w:t>
      </w:r>
      <w:r w:rsidR="00D3542B" w:rsidRPr="00887350">
        <w:rPr>
          <w:rFonts w:ascii="Times New Roman" w:hAnsi="Times New Roman" w:cs="Times New Roman"/>
          <w:sz w:val="28"/>
          <w:szCs w:val="28"/>
        </w:rPr>
        <w:t xml:space="preserve">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14.12.При составлении описи дел соблюдаются следующие требования: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заголовки дел вносятся в опись в соответствии с принятой схемой систематизации на основе номенклатуры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порядок нумерации дел в описи - </w:t>
      </w:r>
      <w:proofErr w:type="spellStart"/>
      <w:r w:rsidRPr="00887350">
        <w:rPr>
          <w:rFonts w:ascii="Times New Roman" w:hAnsi="Times New Roman" w:cs="Times New Roman"/>
          <w:sz w:val="28"/>
          <w:szCs w:val="28"/>
        </w:rPr>
        <w:t>валовый</w:t>
      </w:r>
      <w:proofErr w:type="spell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графы описи заполняются в точном соответствии с теми сведениями, которые вынесены на обложку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внесении в опись подряд дел с одинаковыми заголовками пишется </w:t>
      </w:r>
      <w:r w:rsidRPr="00887350">
        <w:rPr>
          <w:rFonts w:ascii="Times New Roman" w:hAnsi="Times New Roman" w:cs="Times New Roman"/>
          <w:sz w:val="28"/>
          <w:szCs w:val="28"/>
        </w:rPr>
        <w:lastRenderedPageBreak/>
        <w:t xml:space="preserve">полностью заголовок первого дела, а все остальные однородные дела обозначаются словами </w:t>
      </w:r>
      <w:r w:rsidR="00A96739">
        <w:rPr>
          <w:rFonts w:ascii="Times New Roman" w:hAnsi="Times New Roman" w:cs="Times New Roman"/>
          <w:sz w:val="28"/>
          <w:szCs w:val="28"/>
        </w:rPr>
        <w:t>«</w:t>
      </w:r>
      <w:r w:rsidRPr="00887350">
        <w:rPr>
          <w:rFonts w:ascii="Times New Roman" w:hAnsi="Times New Roman" w:cs="Times New Roman"/>
          <w:sz w:val="28"/>
          <w:szCs w:val="28"/>
        </w:rPr>
        <w:t>То же</w:t>
      </w:r>
      <w:r w:rsidR="00A96739">
        <w:rPr>
          <w:rFonts w:ascii="Times New Roman" w:hAnsi="Times New Roman" w:cs="Times New Roman"/>
          <w:sz w:val="28"/>
          <w:szCs w:val="28"/>
        </w:rPr>
        <w:t>»</w:t>
      </w:r>
      <w:r w:rsidRPr="00887350">
        <w:rPr>
          <w:rFonts w:ascii="Times New Roman" w:hAnsi="Times New Roman" w:cs="Times New Roman"/>
          <w:sz w:val="28"/>
          <w:szCs w:val="28"/>
        </w:rPr>
        <w:t>, при этом другие сведения о делах вносятся в опись полностью (на каждом новом листе описи заголовок воспроизводится полностью);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графа описи </w:t>
      </w:r>
      <w:r w:rsidR="00A96739">
        <w:rPr>
          <w:rFonts w:ascii="Times New Roman" w:hAnsi="Times New Roman" w:cs="Times New Roman"/>
          <w:sz w:val="28"/>
          <w:szCs w:val="28"/>
        </w:rPr>
        <w:t>«</w:t>
      </w:r>
      <w:r w:rsidRPr="00887350">
        <w:rPr>
          <w:rFonts w:ascii="Times New Roman" w:hAnsi="Times New Roman" w:cs="Times New Roman"/>
          <w:sz w:val="28"/>
          <w:szCs w:val="28"/>
        </w:rPr>
        <w:t>Примечания</w:t>
      </w:r>
      <w:r w:rsidR="00A96739">
        <w:rPr>
          <w:rFonts w:ascii="Times New Roman" w:hAnsi="Times New Roman" w:cs="Times New Roman"/>
          <w:sz w:val="28"/>
          <w:szCs w:val="28"/>
        </w:rPr>
        <w:t>»</w:t>
      </w:r>
      <w:r w:rsidRPr="00887350">
        <w:rPr>
          <w:rFonts w:ascii="Times New Roman" w:hAnsi="Times New Roman" w:cs="Times New Roman"/>
          <w:sz w:val="28"/>
          <w:szCs w:val="28"/>
        </w:rPr>
        <w:t xml:space="preserve">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Опись дел подписывается составителем с указанием его должности и утверждается </w:t>
      </w:r>
      <w:r w:rsidR="00C86D58" w:rsidRPr="00887350">
        <w:rPr>
          <w:rFonts w:ascii="Times New Roman" w:hAnsi="Times New Roman" w:cs="Times New Roman"/>
          <w:sz w:val="28"/>
          <w:szCs w:val="28"/>
        </w:rPr>
        <w:t xml:space="preserve">главой </w:t>
      </w:r>
      <w:r w:rsidR="001938F8">
        <w:rPr>
          <w:rFonts w:ascii="Times New Roman" w:hAnsi="Times New Roman" w:cs="Times New Roman"/>
          <w:sz w:val="28"/>
          <w:szCs w:val="28"/>
        </w:rPr>
        <w:t>Ровенского</w:t>
      </w:r>
      <w:r w:rsidR="00905487">
        <w:rPr>
          <w:rFonts w:ascii="Times New Roman" w:hAnsi="Times New Roman" w:cs="Times New Roman"/>
          <w:sz w:val="28"/>
          <w:szCs w:val="28"/>
        </w:rPr>
        <w:t xml:space="preserve"> </w:t>
      </w:r>
      <w:r w:rsidR="00C86D58"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14.13.</w:t>
      </w:r>
      <w:hyperlink w:anchor="P2761" w:history="1">
        <w:proofErr w:type="gramStart"/>
        <w:r w:rsidRPr="00A96739">
          <w:rPr>
            <w:rFonts w:ascii="Times New Roman" w:hAnsi="Times New Roman" w:cs="Times New Roman"/>
            <w:sz w:val="28"/>
            <w:szCs w:val="28"/>
          </w:rPr>
          <w:t>Акты</w:t>
        </w:r>
      </w:hyperlink>
      <w:r w:rsidRPr="00A96739">
        <w:rPr>
          <w:rFonts w:ascii="Times New Roman" w:hAnsi="Times New Roman" w:cs="Times New Roman"/>
          <w:sz w:val="28"/>
          <w:szCs w:val="28"/>
        </w:rPr>
        <w:t xml:space="preserve"> о выделении документов и дел к уничтожению (приложение </w:t>
      </w:r>
      <w:r w:rsidR="00CE4B0C">
        <w:rPr>
          <w:rFonts w:ascii="Times New Roman" w:hAnsi="Times New Roman" w:cs="Times New Roman"/>
          <w:sz w:val="28"/>
          <w:szCs w:val="28"/>
        </w:rPr>
        <w:t xml:space="preserve">  </w:t>
      </w:r>
      <w:r w:rsidR="003A3415" w:rsidRPr="00A96739">
        <w:rPr>
          <w:rFonts w:ascii="Times New Roman" w:hAnsi="Times New Roman" w:cs="Times New Roman"/>
          <w:sz w:val="28"/>
          <w:szCs w:val="28"/>
        </w:rPr>
        <w:t>№ 13</w:t>
      </w:r>
      <w:r w:rsidRPr="00A96739">
        <w:rPr>
          <w:rFonts w:ascii="Times New Roman" w:hAnsi="Times New Roman" w:cs="Times New Roman"/>
          <w:sz w:val="28"/>
          <w:szCs w:val="28"/>
        </w:rPr>
        <w:t>) рассматрива</w:t>
      </w:r>
      <w:r w:rsidRPr="00887350">
        <w:rPr>
          <w:rFonts w:ascii="Times New Roman" w:hAnsi="Times New Roman" w:cs="Times New Roman"/>
          <w:sz w:val="28"/>
          <w:szCs w:val="28"/>
        </w:rPr>
        <w:t xml:space="preserve">ются на заседании ЭК </w:t>
      </w:r>
      <w:r w:rsidR="003A3415"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одновременно с описями дел и утверждаются </w:t>
      </w:r>
      <w:r w:rsidR="003A3415" w:rsidRPr="00887350">
        <w:rPr>
          <w:rFonts w:ascii="Times New Roman" w:hAnsi="Times New Roman" w:cs="Times New Roman"/>
          <w:sz w:val="28"/>
          <w:szCs w:val="28"/>
        </w:rPr>
        <w:t xml:space="preserve">главой </w:t>
      </w:r>
      <w:r w:rsidR="001938F8">
        <w:rPr>
          <w:rFonts w:ascii="Times New Roman" w:hAnsi="Times New Roman" w:cs="Times New Roman"/>
          <w:sz w:val="28"/>
          <w:szCs w:val="28"/>
        </w:rPr>
        <w:t>Ровенского</w:t>
      </w:r>
      <w:r w:rsidR="00CE4B0C">
        <w:rPr>
          <w:rFonts w:ascii="Times New Roman" w:hAnsi="Times New Roman" w:cs="Times New Roman"/>
          <w:sz w:val="28"/>
          <w:szCs w:val="28"/>
        </w:rPr>
        <w:t xml:space="preserve"> </w:t>
      </w:r>
      <w:r w:rsidR="003A3415" w:rsidRPr="00887350">
        <w:rPr>
          <w:rFonts w:ascii="Times New Roman" w:hAnsi="Times New Roman" w:cs="Times New Roman"/>
          <w:sz w:val="28"/>
          <w:szCs w:val="28"/>
        </w:rPr>
        <w:t>муниципального района</w:t>
      </w:r>
      <w:r w:rsidRPr="00887350">
        <w:rPr>
          <w:rFonts w:ascii="Times New Roman" w:hAnsi="Times New Roman" w:cs="Times New Roman"/>
          <w:sz w:val="28"/>
          <w:szCs w:val="28"/>
        </w:rPr>
        <w:t xml:space="preserve"> </w:t>
      </w:r>
      <w:r w:rsidRPr="001A1CBC">
        <w:rPr>
          <w:rFonts w:ascii="Times New Roman" w:hAnsi="Times New Roman" w:cs="Times New Roman"/>
          <w:sz w:val="28"/>
          <w:szCs w:val="28"/>
        </w:rPr>
        <w:t>после утверждения ЭПК уполномоченного органа исполнительной власти области в сфере архивного дела описей дел постоянного хранения; после этого</w:t>
      </w:r>
      <w:r w:rsidRPr="00887350">
        <w:rPr>
          <w:rFonts w:ascii="Times New Roman" w:hAnsi="Times New Roman" w:cs="Times New Roman"/>
          <w:sz w:val="28"/>
          <w:szCs w:val="28"/>
        </w:rPr>
        <w:t xml:space="preserve"> </w:t>
      </w:r>
      <w:r w:rsidR="003A3415" w:rsidRPr="00887350">
        <w:rPr>
          <w:rFonts w:ascii="Times New Roman" w:hAnsi="Times New Roman" w:cs="Times New Roman"/>
          <w:sz w:val="28"/>
          <w:szCs w:val="28"/>
        </w:rPr>
        <w:t>администрация муниципального района</w:t>
      </w:r>
      <w:r w:rsidRPr="00887350">
        <w:rPr>
          <w:rFonts w:ascii="Times New Roman" w:hAnsi="Times New Roman" w:cs="Times New Roman"/>
          <w:sz w:val="28"/>
          <w:szCs w:val="28"/>
        </w:rPr>
        <w:t xml:space="preserve"> имеет право уничтожать дела, включенные в данные акты.</w:t>
      </w:r>
      <w:proofErr w:type="gramEnd"/>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Дела включаются в акт, если предусмотренный для них срок хранения истек к 1 января года, в котором составляется акт. Например, законченные в 20</w:t>
      </w:r>
      <w:r w:rsidR="00B722E4">
        <w:rPr>
          <w:rFonts w:ascii="Times New Roman" w:hAnsi="Times New Roman" w:cs="Times New Roman"/>
          <w:sz w:val="28"/>
          <w:szCs w:val="28"/>
        </w:rPr>
        <w:t>1</w:t>
      </w:r>
      <w:r w:rsidRPr="00887350">
        <w:rPr>
          <w:rFonts w:ascii="Times New Roman" w:hAnsi="Times New Roman" w:cs="Times New Roman"/>
          <w:sz w:val="28"/>
          <w:szCs w:val="28"/>
        </w:rPr>
        <w:t>5 году дела с трехлетним сроком хранения, могут быть включены в акт, который будет составлен не ранее 1 января 20</w:t>
      </w:r>
      <w:r w:rsidR="00B722E4">
        <w:rPr>
          <w:rFonts w:ascii="Times New Roman" w:hAnsi="Times New Roman" w:cs="Times New Roman"/>
          <w:sz w:val="28"/>
          <w:szCs w:val="28"/>
        </w:rPr>
        <w:t>1</w:t>
      </w:r>
      <w:r w:rsidRPr="00887350">
        <w:rPr>
          <w:rFonts w:ascii="Times New Roman" w:hAnsi="Times New Roman" w:cs="Times New Roman"/>
          <w:sz w:val="28"/>
          <w:szCs w:val="28"/>
        </w:rPr>
        <w:t>9 года.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Акт о выделении к уничтожению дел, не подлежащих хранению, составляется на</w:t>
      </w:r>
      <w:r w:rsidR="002A49D1" w:rsidRPr="00887350">
        <w:rPr>
          <w:rFonts w:ascii="Times New Roman" w:hAnsi="Times New Roman" w:cs="Times New Roman"/>
          <w:sz w:val="28"/>
          <w:szCs w:val="28"/>
        </w:rPr>
        <w:t xml:space="preserve"> все</w:t>
      </w:r>
      <w:r w:rsidRPr="00887350">
        <w:rPr>
          <w:rFonts w:ascii="Times New Roman" w:hAnsi="Times New Roman" w:cs="Times New Roman"/>
          <w:sz w:val="28"/>
          <w:szCs w:val="28"/>
        </w:rPr>
        <w:t xml:space="preserve"> дела </w:t>
      </w:r>
      <w:r w:rsidR="002A49D1"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Если в акте указаны дела нескольких подразделений, то название каждого подразделения указывается перед группой заголовков дел этого подразделения.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14.14.Дела, подлежащие уничтожению, сдаются на переработку (утилизацию). Передача дел оформляется приемо-сдаточной накладной, в которой указываются дата передачи, количество сдаваемых дел и вес бумажной макулатуры.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14.15.Передача дел в архив </w:t>
      </w:r>
      <w:r w:rsidR="00E66987"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осуществляется по графику, составленному архивом, согласованному с руководителями структурных подразделений, передающих документы в архив, и утвержденному </w:t>
      </w:r>
      <w:r w:rsidR="00E66987" w:rsidRPr="00887350">
        <w:rPr>
          <w:rFonts w:ascii="Times New Roman" w:hAnsi="Times New Roman" w:cs="Times New Roman"/>
          <w:sz w:val="28"/>
          <w:szCs w:val="28"/>
        </w:rPr>
        <w:t>главой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w:t>
      </w:r>
      <w:r w:rsidR="00BB241A" w:rsidRPr="00887350">
        <w:rPr>
          <w:rFonts w:ascii="Times New Roman" w:hAnsi="Times New Roman" w:cs="Times New Roman"/>
          <w:sz w:val="28"/>
          <w:szCs w:val="28"/>
        </w:rPr>
        <w:t>16</w:t>
      </w:r>
      <w:r w:rsidRPr="00887350">
        <w:rPr>
          <w:rFonts w:ascii="Times New Roman" w:hAnsi="Times New Roman" w:cs="Times New Roman"/>
          <w:sz w:val="28"/>
          <w:szCs w:val="28"/>
        </w:rPr>
        <w:t xml:space="preserve">.В период подготовки дел структурным подразделением к передаче в архив </w:t>
      </w:r>
      <w:r w:rsidR="000A651D"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0A651D" w:rsidRPr="00887350">
        <w:rPr>
          <w:rFonts w:ascii="Times New Roman" w:hAnsi="Times New Roman" w:cs="Times New Roman"/>
          <w:sz w:val="28"/>
          <w:szCs w:val="28"/>
        </w:rPr>
        <w:t>администрации муниципального рай</w:t>
      </w:r>
      <w:r w:rsidR="00A96739">
        <w:rPr>
          <w:rFonts w:ascii="Times New Roman" w:hAnsi="Times New Roman" w:cs="Times New Roman"/>
          <w:sz w:val="28"/>
          <w:szCs w:val="28"/>
        </w:rPr>
        <w:t>о</w:t>
      </w:r>
      <w:r w:rsidR="000A651D" w:rsidRPr="00887350">
        <w:rPr>
          <w:rFonts w:ascii="Times New Roman" w:hAnsi="Times New Roman" w:cs="Times New Roman"/>
          <w:sz w:val="28"/>
          <w:szCs w:val="28"/>
        </w:rPr>
        <w:t>на</w:t>
      </w:r>
      <w:r w:rsidRPr="00887350">
        <w:rPr>
          <w:rFonts w:ascii="Times New Roman" w:hAnsi="Times New Roman" w:cs="Times New Roman"/>
          <w:sz w:val="28"/>
          <w:szCs w:val="28"/>
        </w:rPr>
        <w:t>. Все выявленные при проверке недостатки в формировании и оформлении дел работники</w:t>
      </w:r>
      <w:r w:rsidR="000A651D" w:rsidRPr="00887350">
        <w:rPr>
          <w:rFonts w:ascii="Times New Roman" w:hAnsi="Times New Roman" w:cs="Times New Roman"/>
          <w:sz w:val="28"/>
          <w:szCs w:val="28"/>
        </w:rPr>
        <w:t xml:space="preserve"> </w:t>
      </w:r>
      <w:r w:rsidRPr="00887350">
        <w:rPr>
          <w:rFonts w:ascii="Times New Roman" w:hAnsi="Times New Roman" w:cs="Times New Roman"/>
          <w:sz w:val="28"/>
          <w:szCs w:val="28"/>
        </w:rPr>
        <w:t>структурного подразделения</w:t>
      </w:r>
      <w:r w:rsidR="000A651D" w:rsidRPr="00887350">
        <w:rPr>
          <w:rFonts w:ascii="Times New Roman" w:hAnsi="Times New Roman" w:cs="Times New Roman"/>
          <w:sz w:val="28"/>
          <w:szCs w:val="28"/>
        </w:rPr>
        <w:t xml:space="preserve"> администрации муниципального </w:t>
      </w:r>
      <w:r w:rsidR="000A651D" w:rsidRPr="00887350">
        <w:rPr>
          <w:rFonts w:ascii="Times New Roman" w:hAnsi="Times New Roman" w:cs="Times New Roman"/>
          <w:sz w:val="28"/>
          <w:szCs w:val="28"/>
        </w:rPr>
        <w:lastRenderedPageBreak/>
        <w:t>района</w:t>
      </w:r>
      <w:r w:rsidRPr="00887350">
        <w:rPr>
          <w:rFonts w:ascii="Times New Roman" w:hAnsi="Times New Roman" w:cs="Times New Roman"/>
          <w:sz w:val="28"/>
          <w:szCs w:val="28"/>
        </w:rPr>
        <w:t xml:space="preserve"> обязаны устранить.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14.1</w:t>
      </w:r>
      <w:r w:rsidR="004746D4" w:rsidRPr="00887350">
        <w:rPr>
          <w:rFonts w:ascii="Times New Roman" w:hAnsi="Times New Roman" w:cs="Times New Roman"/>
          <w:sz w:val="28"/>
          <w:szCs w:val="28"/>
        </w:rPr>
        <w:t>7</w:t>
      </w:r>
      <w:r w:rsidRPr="00887350">
        <w:rPr>
          <w:rFonts w:ascii="Times New Roman" w:hAnsi="Times New Roman" w:cs="Times New Roman"/>
          <w:sz w:val="28"/>
          <w:szCs w:val="28"/>
        </w:rPr>
        <w:t xml:space="preserve">.Прием каждого дела производится </w:t>
      </w:r>
      <w:r w:rsidR="004746D4" w:rsidRPr="00887350">
        <w:rPr>
          <w:rFonts w:ascii="Times New Roman" w:hAnsi="Times New Roman" w:cs="Times New Roman"/>
          <w:sz w:val="28"/>
          <w:szCs w:val="28"/>
        </w:rPr>
        <w:t>начальником архивного отдела</w:t>
      </w:r>
      <w:r w:rsidRPr="00887350">
        <w:rPr>
          <w:rFonts w:ascii="Times New Roman" w:hAnsi="Times New Roman" w:cs="Times New Roman"/>
          <w:sz w:val="28"/>
          <w:szCs w:val="28"/>
        </w:rPr>
        <w:t>, в присутствии работника о</w:t>
      </w:r>
      <w:r w:rsidR="004746D4" w:rsidRPr="00887350">
        <w:rPr>
          <w:rFonts w:ascii="Times New Roman" w:hAnsi="Times New Roman" w:cs="Times New Roman"/>
          <w:sz w:val="28"/>
          <w:szCs w:val="28"/>
        </w:rPr>
        <w:t>тдела делопроизводства</w:t>
      </w:r>
      <w:r w:rsidRPr="00887350">
        <w:rPr>
          <w:rFonts w:ascii="Times New Roman" w:hAnsi="Times New Roman" w:cs="Times New Roman"/>
          <w:sz w:val="28"/>
          <w:szCs w:val="28"/>
        </w:rPr>
        <w:t>. При приеме особо ценных дел проверяется количество листов в делах.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этом на обоих экземплярах описи против каждого дела, включенного в нее, делается отметка о наличии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w:t>
      </w:r>
      <w:r w:rsidR="004C7820" w:rsidRPr="00887350">
        <w:rPr>
          <w:rFonts w:ascii="Times New Roman" w:hAnsi="Times New Roman" w:cs="Times New Roman"/>
          <w:sz w:val="28"/>
          <w:szCs w:val="28"/>
        </w:rPr>
        <w:t xml:space="preserve">начальника архивного отдела </w:t>
      </w:r>
      <w:r w:rsidRPr="00887350">
        <w:rPr>
          <w:rFonts w:ascii="Times New Roman" w:hAnsi="Times New Roman" w:cs="Times New Roman"/>
          <w:sz w:val="28"/>
          <w:szCs w:val="28"/>
        </w:rPr>
        <w:t>и лица, передавшего дела.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w:t>
      </w:r>
      <w:r w:rsidR="00FE6496" w:rsidRPr="00887350">
        <w:rPr>
          <w:rFonts w:ascii="Times New Roman" w:hAnsi="Times New Roman" w:cs="Times New Roman"/>
          <w:sz w:val="28"/>
          <w:szCs w:val="28"/>
        </w:rPr>
        <w:t>18</w:t>
      </w:r>
      <w:r w:rsidRPr="00887350">
        <w:rPr>
          <w:rFonts w:ascii="Times New Roman" w:hAnsi="Times New Roman" w:cs="Times New Roman"/>
          <w:sz w:val="28"/>
          <w:szCs w:val="28"/>
        </w:rPr>
        <w:t xml:space="preserve">.В случае ликвидации или реорганизации структурного подразделения </w:t>
      </w:r>
      <w:r w:rsidR="00FE6496" w:rsidRPr="00887350">
        <w:rPr>
          <w:rFonts w:ascii="Times New Roman" w:hAnsi="Times New Roman" w:cs="Times New Roman"/>
          <w:sz w:val="28"/>
          <w:szCs w:val="28"/>
        </w:rPr>
        <w:t xml:space="preserve">администрации муниципального района </w:t>
      </w:r>
      <w:r w:rsidRPr="00887350">
        <w:rPr>
          <w:rFonts w:ascii="Times New Roman" w:hAnsi="Times New Roman" w:cs="Times New Roman"/>
          <w:sz w:val="28"/>
          <w:szCs w:val="28"/>
        </w:rPr>
        <w:t xml:space="preserve">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w:t>
      </w:r>
      <w:r w:rsidR="00FE6496"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независимо от сроков хранения. Передача дел осуществляется по описям дел и номенклатуре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w:t>
      </w:r>
      <w:r w:rsidR="00CB0022" w:rsidRPr="00887350">
        <w:rPr>
          <w:rFonts w:ascii="Times New Roman" w:hAnsi="Times New Roman" w:cs="Times New Roman"/>
          <w:sz w:val="28"/>
          <w:szCs w:val="28"/>
        </w:rPr>
        <w:t>19</w:t>
      </w:r>
      <w:r w:rsidRPr="00887350">
        <w:rPr>
          <w:rFonts w:ascii="Times New Roman" w:hAnsi="Times New Roman" w:cs="Times New Roman"/>
          <w:sz w:val="28"/>
          <w:szCs w:val="28"/>
        </w:rPr>
        <w:t xml:space="preserve">.Дела и копии документов, хранящиеся в архиве </w:t>
      </w:r>
      <w:r w:rsidR="00CB0022" w:rsidRPr="00887350">
        <w:rPr>
          <w:rFonts w:ascii="Times New Roman" w:hAnsi="Times New Roman" w:cs="Times New Roman"/>
          <w:sz w:val="28"/>
          <w:szCs w:val="28"/>
        </w:rPr>
        <w:t>администрации муниц</w:t>
      </w:r>
      <w:r w:rsidR="005C3251" w:rsidRPr="00887350">
        <w:rPr>
          <w:rFonts w:ascii="Times New Roman" w:hAnsi="Times New Roman" w:cs="Times New Roman"/>
          <w:sz w:val="28"/>
          <w:szCs w:val="28"/>
        </w:rPr>
        <w:t>и</w:t>
      </w:r>
      <w:r w:rsidR="00CB0022" w:rsidRPr="00887350">
        <w:rPr>
          <w:rFonts w:ascii="Times New Roman" w:hAnsi="Times New Roman" w:cs="Times New Roman"/>
          <w:sz w:val="28"/>
          <w:szCs w:val="28"/>
        </w:rPr>
        <w:t>пального района</w:t>
      </w:r>
      <w:r w:rsidRPr="00887350">
        <w:rPr>
          <w:rFonts w:ascii="Times New Roman" w:hAnsi="Times New Roman" w:cs="Times New Roman"/>
          <w:sz w:val="28"/>
          <w:szCs w:val="28"/>
        </w:rPr>
        <w:t xml:space="preserve">, предоставляются работникам </w:t>
      </w:r>
      <w:r w:rsidR="00CB0022" w:rsidRPr="00887350">
        <w:rPr>
          <w:rFonts w:ascii="Times New Roman" w:hAnsi="Times New Roman" w:cs="Times New Roman"/>
          <w:sz w:val="28"/>
          <w:szCs w:val="28"/>
        </w:rPr>
        <w:t>администрации муниципального района, отраслевых органов администрации муниципального района</w:t>
      </w:r>
      <w:r w:rsidRPr="00887350">
        <w:rPr>
          <w:rFonts w:ascii="Times New Roman" w:hAnsi="Times New Roman" w:cs="Times New Roman"/>
          <w:sz w:val="28"/>
          <w:szCs w:val="28"/>
        </w:rPr>
        <w:t xml:space="preserve"> для работы в помещении архива или под расписку во временное пользование (не более одного дня) вне архива.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Подлинники постановлений, распоряжений, протоколы заседаний </w:t>
      </w:r>
      <w:r w:rsidR="005C3251" w:rsidRPr="00887350">
        <w:rPr>
          <w:rFonts w:ascii="Times New Roman" w:hAnsi="Times New Roman" w:cs="Times New Roman"/>
          <w:sz w:val="28"/>
          <w:szCs w:val="28"/>
        </w:rPr>
        <w:t>ПДС</w:t>
      </w:r>
      <w:r w:rsidRPr="00887350">
        <w:rPr>
          <w:rFonts w:ascii="Times New Roman" w:hAnsi="Times New Roman" w:cs="Times New Roman"/>
          <w:sz w:val="28"/>
          <w:szCs w:val="28"/>
        </w:rPr>
        <w:t xml:space="preserve"> и указатели рассылок не выдаются, кроме случаев, установленных действующим законодательством.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14.2</w:t>
      </w:r>
      <w:r w:rsidR="0082758E" w:rsidRPr="00887350">
        <w:rPr>
          <w:rFonts w:ascii="Times New Roman" w:hAnsi="Times New Roman" w:cs="Times New Roman"/>
          <w:sz w:val="28"/>
          <w:szCs w:val="28"/>
        </w:rPr>
        <w:t>0</w:t>
      </w:r>
      <w:r w:rsidRPr="00887350">
        <w:rPr>
          <w:rFonts w:ascii="Times New Roman" w:hAnsi="Times New Roman" w:cs="Times New Roman"/>
          <w:sz w:val="28"/>
          <w:szCs w:val="28"/>
        </w:rPr>
        <w:t>.При выдаче дел во временное пользование каждое дело заносится в книгу выдачи дел. Состояние возвращаемых в архив дел должно быть проверено в присутствии лица, возвращающего дело.</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XV.</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Обеспечение сохранности печатей и бланков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15.1.Все печати, штампы и факсимиле, используемые в </w:t>
      </w:r>
      <w:r w:rsidR="00EE0F63"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регистрируются в </w:t>
      </w:r>
      <w:r w:rsidR="00EE0F63" w:rsidRPr="00887350">
        <w:rPr>
          <w:rFonts w:ascii="Times New Roman" w:hAnsi="Times New Roman" w:cs="Times New Roman"/>
          <w:sz w:val="28"/>
          <w:szCs w:val="28"/>
        </w:rPr>
        <w:t>отделе</w:t>
      </w:r>
      <w:r w:rsidRPr="00887350">
        <w:rPr>
          <w:rFonts w:ascii="Times New Roman" w:hAnsi="Times New Roman" w:cs="Times New Roman"/>
          <w:sz w:val="28"/>
          <w:szCs w:val="28"/>
        </w:rPr>
        <w:t xml:space="preserve">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и выдаются под роспись в специальном журнале.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смене должностного лица, ответственного за использование и хранение печати, делаются соответствующие записи и отметки в журнале учета печатей и штампов.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15.2.</w:t>
      </w:r>
      <w:r w:rsidR="005A1520" w:rsidRPr="00887350">
        <w:rPr>
          <w:rFonts w:ascii="Times New Roman" w:hAnsi="Times New Roman" w:cs="Times New Roman"/>
          <w:sz w:val="28"/>
          <w:szCs w:val="28"/>
        </w:rPr>
        <w:t xml:space="preserve">В администрации </w:t>
      </w:r>
      <w:r w:rsidR="004E3D31">
        <w:rPr>
          <w:rFonts w:ascii="Times New Roman" w:hAnsi="Times New Roman" w:cs="Times New Roman"/>
          <w:sz w:val="28"/>
          <w:szCs w:val="28"/>
        </w:rPr>
        <w:t>Ровенского</w:t>
      </w:r>
      <w:r w:rsidR="005A1520"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используются следующие печати: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круглая гербовая печать </w:t>
      </w:r>
      <w:r w:rsidR="005A1520"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 ставится на подпись </w:t>
      </w:r>
      <w:r w:rsidR="005A1520" w:rsidRPr="00887350">
        <w:rPr>
          <w:rFonts w:ascii="Times New Roman" w:hAnsi="Times New Roman" w:cs="Times New Roman"/>
          <w:sz w:val="28"/>
          <w:szCs w:val="28"/>
        </w:rPr>
        <w:t xml:space="preserve">главы </w:t>
      </w:r>
      <w:r w:rsidR="004E3D31">
        <w:rPr>
          <w:rFonts w:ascii="Times New Roman" w:hAnsi="Times New Roman" w:cs="Times New Roman"/>
          <w:sz w:val="28"/>
          <w:szCs w:val="28"/>
        </w:rPr>
        <w:t>Ровенского</w:t>
      </w:r>
      <w:r w:rsidR="00AE380C">
        <w:rPr>
          <w:rFonts w:ascii="Times New Roman" w:hAnsi="Times New Roman" w:cs="Times New Roman"/>
          <w:sz w:val="28"/>
          <w:szCs w:val="28"/>
        </w:rPr>
        <w:t xml:space="preserve"> </w:t>
      </w:r>
      <w:r w:rsidR="005A1520" w:rsidRPr="00887350">
        <w:rPr>
          <w:rFonts w:ascii="Times New Roman" w:hAnsi="Times New Roman" w:cs="Times New Roman"/>
          <w:sz w:val="28"/>
          <w:szCs w:val="28"/>
        </w:rPr>
        <w:t>муниципального района, заместителей главы администрации муниципального района, на постановлениях, распоряжениях, Почётных грамотах, Благодарностях, Гарантийных письмах, в договорах, контрактах, свидетельствах, актах, при оформлении финансовых документов на получение денежных средств и иных документах</w:t>
      </w:r>
      <w:r w:rsidRPr="00887350">
        <w:rPr>
          <w:rFonts w:ascii="Times New Roman" w:hAnsi="Times New Roman" w:cs="Times New Roman"/>
          <w:sz w:val="28"/>
          <w:szCs w:val="28"/>
        </w:rPr>
        <w:t>;</w:t>
      </w:r>
    </w:p>
    <w:p w:rsidR="00160E24" w:rsidRPr="0032627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 xml:space="preserve">круглая печать </w:t>
      </w:r>
      <w:r w:rsidR="004E3D31" w:rsidRPr="00887350">
        <w:rPr>
          <w:rFonts w:ascii="Times New Roman" w:hAnsi="Times New Roman" w:cs="Times New Roman"/>
          <w:sz w:val="28"/>
          <w:szCs w:val="28"/>
        </w:rPr>
        <w:t>администрации муниципального района</w:t>
      </w:r>
      <w:r w:rsidR="004E3D31">
        <w:rPr>
          <w:rFonts w:ascii="Times New Roman" w:hAnsi="Times New Roman" w:cs="Times New Roman"/>
          <w:sz w:val="28"/>
          <w:szCs w:val="28"/>
        </w:rPr>
        <w:t xml:space="preserve"> «№1</w:t>
      </w:r>
      <w:r w:rsidR="00DA78B4">
        <w:rPr>
          <w:rFonts w:ascii="Times New Roman" w:hAnsi="Times New Roman" w:cs="Times New Roman"/>
          <w:sz w:val="28"/>
          <w:szCs w:val="28"/>
        </w:rPr>
        <w:t>»</w:t>
      </w:r>
      <w:r w:rsidRPr="00887350">
        <w:rPr>
          <w:rFonts w:ascii="Times New Roman" w:hAnsi="Times New Roman" w:cs="Times New Roman"/>
          <w:sz w:val="28"/>
          <w:szCs w:val="28"/>
        </w:rPr>
        <w:t xml:space="preserve"> - ставится на </w:t>
      </w:r>
      <w:r w:rsidR="000A4699" w:rsidRPr="00887350">
        <w:rPr>
          <w:rFonts w:ascii="Times New Roman" w:hAnsi="Times New Roman" w:cs="Times New Roman"/>
          <w:sz w:val="28"/>
          <w:szCs w:val="28"/>
        </w:rPr>
        <w:t xml:space="preserve">копии (выписки) постановлений, распоряжений администрации муниципального района и иных документах, указанных в </w:t>
      </w:r>
      <w:r w:rsidR="000A4699" w:rsidRPr="00326274">
        <w:rPr>
          <w:rFonts w:ascii="Times New Roman" w:hAnsi="Times New Roman" w:cs="Times New Roman"/>
          <w:sz w:val="28"/>
          <w:szCs w:val="28"/>
        </w:rPr>
        <w:t>пункте 7.</w:t>
      </w:r>
      <w:r w:rsidR="00326274" w:rsidRPr="00326274">
        <w:rPr>
          <w:rFonts w:ascii="Times New Roman" w:hAnsi="Times New Roman" w:cs="Times New Roman"/>
          <w:sz w:val="28"/>
          <w:szCs w:val="28"/>
        </w:rPr>
        <w:t>3</w:t>
      </w:r>
      <w:r w:rsidR="00E944F4">
        <w:rPr>
          <w:rFonts w:ascii="Times New Roman" w:hAnsi="Times New Roman" w:cs="Times New Roman"/>
          <w:sz w:val="28"/>
          <w:szCs w:val="28"/>
        </w:rPr>
        <w:t>2</w:t>
      </w:r>
      <w:r w:rsidR="000A4699" w:rsidRPr="00326274">
        <w:rPr>
          <w:rFonts w:ascii="Times New Roman" w:hAnsi="Times New Roman" w:cs="Times New Roman"/>
          <w:sz w:val="28"/>
          <w:szCs w:val="28"/>
        </w:rPr>
        <w:t xml:space="preserve"> настоящей инструкции, а также при </w:t>
      </w:r>
      <w:proofErr w:type="gramStart"/>
      <w:r w:rsidR="000A4699" w:rsidRPr="00326274">
        <w:rPr>
          <w:rFonts w:ascii="Times New Roman" w:hAnsi="Times New Roman" w:cs="Times New Roman"/>
          <w:sz w:val="28"/>
          <w:szCs w:val="28"/>
        </w:rPr>
        <w:t>заверении копии</w:t>
      </w:r>
      <w:proofErr w:type="gramEnd"/>
      <w:r w:rsidR="000A4699" w:rsidRPr="00326274">
        <w:rPr>
          <w:rFonts w:ascii="Times New Roman" w:hAnsi="Times New Roman" w:cs="Times New Roman"/>
          <w:sz w:val="28"/>
          <w:szCs w:val="28"/>
        </w:rPr>
        <w:t xml:space="preserve"> указанных документов</w:t>
      </w:r>
      <w:r w:rsidRPr="00326274">
        <w:rPr>
          <w:rFonts w:ascii="Times New Roman" w:hAnsi="Times New Roman" w:cs="Times New Roman"/>
          <w:sz w:val="28"/>
          <w:szCs w:val="28"/>
        </w:rPr>
        <w:t>;</w:t>
      </w:r>
    </w:p>
    <w:p w:rsidR="000A4699" w:rsidRPr="00887350" w:rsidRDefault="000A469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круглые печати «Для пакетов»</w:t>
      </w:r>
      <w:r w:rsidR="004E3D31">
        <w:rPr>
          <w:rFonts w:ascii="Times New Roman" w:hAnsi="Times New Roman" w:cs="Times New Roman"/>
          <w:sz w:val="28"/>
          <w:szCs w:val="28"/>
        </w:rPr>
        <w:t xml:space="preserve"> с</w:t>
      </w:r>
      <w:r w:rsidRPr="00887350">
        <w:rPr>
          <w:rFonts w:ascii="Times New Roman" w:hAnsi="Times New Roman" w:cs="Times New Roman"/>
          <w:sz w:val="28"/>
          <w:szCs w:val="28"/>
        </w:rPr>
        <w:t>тавиться соответственно на пакетах и реестрах при получении и отправлении корреспонденции через фельдъегерскую связь;</w:t>
      </w:r>
    </w:p>
    <w:p w:rsidR="000A4699" w:rsidRPr="00887350" w:rsidRDefault="000A4699"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круглая печать «Архивный отдел» ставится на архивные справки, выписки, копии, на утвержденных описях номенклатуры дел</w:t>
      </w:r>
      <w:r w:rsidR="002D275F"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проставления оттиска о получении, регистрации, прохождении и исполнении документов, других отметок справочного характера применяются мастичные штампы.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15.3.Факсимиле подписи ставится на документах только по личному указанию руководителя, которому оно принадлежит. На факсимильную подпись гербов</w:t>
      </w:r>
      <w:r w:rsidR="00357D07" w:rsidRPr="00887350">
        <w:rPr>
          <w:rFonts w:ascii="Times New Roman" w:hAnsi="Times New Roman" w:cs="Times New Roman"/>
          <w:sz w:val="28"/>
          <w:szCs w:val="28"/>
        </w:rPr>
        <w:t>ая</w:t>
      </w:r>
      <w:r w:rsidRPr="00887350">
        <w:rPr>
          <w:rFonts w:ascii="Times New Roman" w:hAnsi="Times New Roman" w:cs="Times New Roman"/>
          <w:sz w:val="28"/>
          <w:szCs w:val="28"/>
        </w:rPr>
        <w:t xml:space="preserve"> печат</w:t>
      </w:r>
      <w:r w:rsidR="00357D07" w:rsidRPr="00887350">
        <w:rPr>
          <w:rFonts w:ascii="Times New Roman" w:hAnsi="Times New Roman" w:cs="Times New Roman"/>
          <w:sz w:val="28"/>
          <w:szCs w:val="28"/>
        </w:rPr>
        <w:t>ь</w:t>
      </w:r>
      <w:r w:rsidRPr="00887350">
        <w:rPr>
          <w:rFonts w:ascii="Times New Roman" w:hAnsi="Times New Roman" w:cs="Times New Roman"/>
          <w:sz w:val="28"/>
          <w:szCs w:val="28"/>
        </w:rPr>
        <w:t xml:space="preserve"> не став</w:t>
      </w:r>
      <w:r w:rsidR="00357D07" w:rsidRPr="00887350">
        <w:rPr>
          <w:rFonts w:ascii="Times New Roman" w:hAnsi="Times New Roman" w:cs="Times New Roman"/>
          <w:sz w:val="28"/>
          <w:szCs w:val="28"/>
        </w:rPr>
        <w:t>и</w:t>
      </w:r>
      <w:r w:rsidRPr="00887350">
        <w:rPr>
          <w:rFonts w:ascii="Times New Roman" w:hAnsi="Times New Roman" w:cs="Times New Roman"/>
          <w:sz w:val="28"/>
          <w:szCs w:val="28"/>
        </w:rPr>
        <w:t>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15.4.На документах, требующих особого удостоверения их подлинности (удостоверениях, договорах, доверенностях, уставах, титульных списках, финансовых документах и в других предусмотренных законодательством случаях), ставится гербовая печать.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w:t>
      </w:r>
      <w:r w:rsidR="0013643E" w:rsidRPr="00887350">
        <w:rPr>
          <w:rFonts w:ascii="Times New Roman" w:hAnsi="Times New Roman" w:cs="Times New Roman"/>
          <w:sz w:val="28"/>
          <w:szCs w:val="28"/>
        </w:rPr>
        <w:t>5</w:t>
      </w:r>
      <w:r w:rsidRPr="00887350">
        <w:rPr>
          <w:rFonts w:ascii="Times New Roman" w:hAnsi="Times New Roman" w:cs="Times New Roman"/>
          <w:sz w:val="28"/>
          <w:szCs w:val="28"/>
        </w:rPr>
        <w:t xml:space="preserve">.Изготовление печатей и штампов для </w:t>
      </w:r>
      <w:r w:rsidR="0013643E" w:rsidRPr="00887350">
        <w:rPr>
          <w:rFonts w:ascii="Times New Roman" w:hAnsi="Times New Roman" w:cs="Times New Roman"/>
          <w:sz w:val="28"/>
          <w:szCs w:val="28"/>
        </w:rPr>
        <w:t>администрации муниципального района произ</w:t>
      </w:r>
      <w:r w:rsidRPr="00887350">
        <w:rPr>
          <w:rFonts w:ascii="Times New Roman" w:hAnsi="Times New Roman" w:cs="Times New Roman"/>
          <w:sz w:val="28"/>
          <w:szCs w:val="28"/>
        </w:rPr>
        <w:t xml:space="preserve">водится с обязательным согласованием проекта печати с </w:t>
      </w:r>
      <w:r w:rsidR="004E3D31">
        <w:rPr>
          <w:rFonts w:ascii="Times New Roman" w:hAnsi="Times New Roman" w:cs="Times New Roman"/>
          <w:sz w:val="28"/>
          <w:szCs w:val="28"/>
        </w:rPr>
        <w:t>правовым</w:t>
      </w:r>
      <w:r w:rsidR="0013643E" w:rsidRPr="00887350">
        <w:rPr>
          <w:rFonts w:ascii="Times New Roman" w:hAnsi="Times New Roman" w:cs="Times New Roman"/>
          <w:sz w:val="28"/>
          <w:szCs w:val="28"/>
        </w:rPr>
        <w:t xml:space="preserve"> отделом администрации муниципального района</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w:t>
      </w:r>
      <w:r w:rsidR="001D639C" w:rsidRPr="00887350">
        <w:rPr>
          <w:rFonts w:ascii="Times New Roman" w:hAnsi="Times New Roman" w:cs="Times New Roman"/>
          <w:sz w:val="28"/>
          <w:szCs w:val="28"/>
        </w:rPr>
        <w:t>6</w:t>
      </w:r>
      <w:r w:rsidRPr="00887350">
        <w:rPr>
          <w:rFonts w:ascii="Times New Roman" w:hAnsi="Times New Roman" w:cs="Times New Roman"/>
          <w:sz w:val="28"/>
          <w:szCs w:val="28"/>
        </w:rPr>
        <w:t>.Ответственность за хранение и правильное использование возлагается: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кругл</w:t>
      </w:r>
      <w:r w:rsidR="001D639C" w:rsidRPr="00887350">
        <w:rPr>
          <w:rFonts w:ascii="Times New Roman" w:hAnsi="Times New Roman" w:cs="Times New Roman"/>
          <w:sz w:val="28"/>
          <w:szCs w:val="28"/>
        </w:rPr>
        <w:t>ой</w:t>
      </w:r>
      <w:r w:rsidRPr="00887350">
        <w:rPr>
          <w:rFonts w:ascii="Times New Roman" w:hAnsi="Times New Roman" w:cs="Times New Roman"/>
          <w:sz w:val="28"/>
          <w:szCs w:val="28"/>
        </w:rPr>
        <w:t xml:space="preserve"> гербов</w:t>
      </w:r>
      <w:r w:rsidR="001D639C" w:rsidRPr="00887350">
        <w:rPr>
          <w:rFonts w:ascii="Times New Roman" w:hAnsi="Times New Roman" w:cs="Times New Roman"/>
          <w:sz w:val="28"/>
          <w:szCs w:val="28"/>
        </w:rPr>
        <w:t>ой</w:t>
      </w:r>
      <w:r w:rsidRPr="00887350">
        <w:rPr>
          <w:rFonts w:ascii="Times New Roman" w:hAnsi="Times New Roman" w:cs="Times New Roman"/>
          <w:sz w:val="28"/>
          <w:szCs w:val="28"/>
        </w:rPr>
        <w:t xml:space="preserve"> печат</w:t>
      </w:r>
      <w:r w:rsidR="001D639C" w:rsidRPr="00887350">
        <w:rPr>
          <w:rFonts w:ascii="Times New Roman" w:hAnsi="Times New Roman" w:cs="Times New Roman"/>
          <w:sz w:val="28"/>
          <w:szCs w:val="28"/>
        </w:rPr>
        <w:t>и</w:t>
      </w:r>
      <w:r w:rsidRPr="00887350">
        <w:rPr>
          <w:rFonts w:ascii="Times New Roman" w:hAnsi="Times New Roman" w:cs="Times New Roman"/>
          <w:sz w:val="28"/>
          <w:szCs w:val="28"/>
        </w:rPr>
        <w:t xml:space="preserve"> </w:t>
      </w:r>
      <w:r w:rsidR="001D639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с изображением герба </w:t>
      </w:r>
      <w:r w:rsidR="004E3D31">
        <w:rPr>
          <w:rFonts w:ascii="Times New Roman" w:hAnsi="Times New Roman" w:cs="Times New Roman"/>
          <w:sz w:val="28"/>
          <w:szCs w:val="28"/>
        </w:rPr>
        <w:t>Ровенского</w:t>
      </w:r>
      <w:r w:rsidR="00C542D8">
        <w:rPr>
          <w:rFonts w:ascii="Times New Roman" w:hAnsi="Times New Roman" w:cs="Times New Roman"/>
          <w:sz w:val="28"/>
          <w:szCs w:val="28"/>
        </w:rPr>
        <w:t xml:space="preserve"> муниципального района</w:t>
      </w:r>
      <w:r w:rsidR="004E3D31">
        <w:rPr>
          <w:rFonts w:ascii="Times New Roman" w:hAnsi="Times New Roman" w:cs="Times New Roman"/>
          <w:sz w:val="28"/>
          <w:szCs w:val="28"/>
        </w:rPr>
        <w:t xml:space="preserve"> и «№1»</w:t>
      </w:r>
      <w:r w:rsidR="00691747"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 на начальника </w:t>
      </w:r>
      <w:r w:rsidR="001D639C" w:rsidRPr="00887350">
        <w:rPr>
          <w:rFonts w:ascii="Times New Roman" w:hAnsi="Times New Roman" w:cs="Times New Roman"/>
          <w:sz w:val="28"/>
          <w:szCs w:val="28"/>
        </w:rPr>
        <w:t>отдела</w:t>
      </w:r>
      <w:r w:rsidRPr="00887350">
        <w:rPr>
          <w:rFonts w:ascii="Times New Roman" w:hAnsi="Times New Roman" w:cs="Times New Roman"/>
          <w:sz w:val="28"/>
          <w:szCs w:val="28"/>
        </w:rPr>
        <w:t xml:space="preserve">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круглых печатей </w:t>
      </w:r>
      <w:r w:rsidR="001D639C" w:rsidRPr="004E3D31">
        <w:rPr>
          <w:rFonts w:ascii="Times New Roman" w:hAnsi="Times New Roman" w:cs="Times New Roman"/>
          <w:sz w:val="28"/>
          <w:szCs w:val="28"/>
          <w:highlight w:val="yellow"/>
        </w:rPr>
        <w:t>отраслевых органов</w:t>
      </w:r>
      <w:r w:rsidR="001D639C" w:rsidRPr="00887350">
        <w:rPr>
          <w:rFonts w:ascii="Times New Roman" w:hAnsi="Times New Roman" w:cs="Times New Roman"/>
          <w:sz w:val="28"/>
          <w:szCs w:val="28"/>
        </w:rPr>
        <w:t xml:space="preserve"> администрации района</w:t>
      </w:r>
      <w:r w:rsidRPr="00887350">
        <w:rPr>
          <w:rFonts w:ascii="Times New Roman" w:hAnsi="Times New Roman" w:cs="Times New Roman"/>
          <w:sz w:val="28"/>
          <w:szCs w:val="28"/>
        </w:rPr>
        <w:t xml:space="preserve"> </w:t>
      </w:r>
      <w:r w:rsidR="00EF38BA">
        <w:rPr>
          <w:rFonts w:ascii="Times New Roman" w:hAnsi="Times New Roman" w:cs="Times New Roman"/>
          <w:sz w:val="28"/>
          <w:szCs w:val="28"/>
        </w:rPr>
        <w:t>–</w:t>
      </w:r>
      <w:r w:rsidRPr="00887350">
        <w:rPr>
          <w:rFonts w:ascii="Times New Roman" w:hAnsi="Times New Roman" w:cs="Times New Roman"/>
          <w:sz w:val="28"/>
          <w:szCs w:val="28"/>
        </w:rPr>
        <w:t xml:space="preserve"> соответственно на их руководителей;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бланков писем, постановлений, распоряжений </w:t>
      </w:r>
      <w:r w:rsidR="001D639C" w:rsidRPr="00887350">
        <w:rPr>
          <w:rFonts w:ascii="Times New Roman" w:hAnsi="Times New Roman" w:cs="Times New Roman"/>
          <w:sz w:val="28"/>
          <w:szCs w:val="28"/>
        </w:rPr>
        <w:t>администрации муниципального района</w:t>
      </w:r>
      <w:r w:rsidRPr="00887350">
        <w:rPr>
          <w:rFonts w:ascii="Times New Roman" w:hAnsi="Times New Roman" w:cs="Times New Roman"/>
          <w:sz w:val="28"/>
          <w:szCs w:val="28"/>
        </w:rPr>
        <w:t xml:space="preserve"> - на начальника отдела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Печати, штампы и бланки подлежат хранению только в сейфах или металлических шкафах.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w:t>
      </w:r>
      <w:r w:rsidR="005A74EE" w:rsidRPr="00887350">
        <w:rPr>
          <w:rFonts w:ascii="Times New Roman" w:hAnsi="Times New Roman" w:cs="Times New Roman"/>
          <w:sz w:val="28"/>
          <w:szCs w:val="28"/>
        </w:rPr>
        <w:t>7</w:t>
      </w:r>
      <w:r w:rsidRPr="00887350">
        <w:rPr>
          <w:rFonts w:ascii="Times New Roman" w:hAnsi="Times New Roman" w:cs="Times New Roman"/>
          <w:sz w:val="28"/>
          <w:szCs w:val="28"/>
        </w:rPr>
        <w:t xml:space="preserve">.О случае утери печатей и штампов незамедлительно ставится в известность начальник </w:t>
      </w:r>
      <w:r w:rsidR="005A74EE" w:rsidRPr="00887350">
        <w:rPr>
          <w:rFonts w:ascii="Times New Roman" w:hAnsi="Times New Roman" w:cs="Times New Roman"/>
          <w:sz w:val="28"/>
          <w:szCs w:val="28"/>
        </w:rPr>
        <w:t>отдела</w:t>
      </w:r>
      <w:r w:rsidRPr="00887350">
        <w:rPr>
          <w:rFonts w:ascii="Times New Roman" w:hAnsi="Times New Roman" w:cs="Times New Roman"/>
          <w:sz w:val="28"/>
          <w:szCs w:val="28"/>
        </w:rPr>
        <w:t xml:space="preserve">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15.</w:t>
      </w:r>
      <w:r w:rsidR="005A74EE" w:rsidRPr="00887350">
        <w:rPr>
          <w:rFonts w:ascii="Times New Roman" w:hAnsi="Times New Roman" w:cs="Times New Roman"/>
          <w:sz w:val="28"/>
          <w:szCs w:val="28"/>
        </w:rPr>
        <w:t>8</w:t>
      </w:r>
      <w:r w:rsidRPr="00887350">
        <w:rPr>
          <w:rFonts w:ascii="Times New Roman" w:hAnsi="Times New Roman" w:cs="Times New Roman"/>
          <w:sz w:val="28"/>
          <w:szCs w:val="28"/>
        </w:rPr>
        <w:t xml:space="preserve">.Пришедшие в негодность и аннулированные </w:t>
      </w:r>
      <w:proofErr w:type="gramStart"/>
      <w:r w:rsidRPr="00887350">
        <w:rPr>
          <w:rFonts w:ascii="Times New Roman" w:hAnsi="Times New Roman" w:cs="Times New Roman"/>
          <w:sz w:val="28"/>
          <w:szCs w:val="28"/>
        </w:rPr>
        <w:t>печати</w:t>
      </w:r>
      <w:proofErr w:type="gramEnd"/>
      <w:r w:rsidRPr="00887350">
        <w:rPr>
          <w:rFonts w:ascii="Times New Roman" w:hAnsi="Times New Roman" w:cs="Times New Roman"/>
          <w:sz w:val="28"/>
          <w:szCs w:val="28"/>
        </w:rPr>
        <w:t xml:space="preserve"> и штампы сдаются в </w:t>
      </w:r>
      <w:r w:rsidR="005A74EE" w:rsidRPr="00887350">
        <w:rPr>
          <w:rFonts w:ascii="Times New Roman" w:hAnsi="Times New Roman" w:cs="Times New Roman"/>
          <w:sz w:val="28"/>
          <w:szCs w:val="28"/>
        </w:rPr>
        <w:t>отдел</w:t>
      </w:r>
      <w:r w:rsidRPr="00887350">
        <w:rPr>
          <w:rFonts w:ascii="Times New Roman" w:hAnsi="Times New Roman" w:cs="Times New Roman"/>
          <w:sz w:val="28"/>
          <w:szCs w:val="28"/>
        </w:rPr>
        <w:t xml:space="preserve">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 xml:space="preserve"> для списания и уничтожения в установленном порядке.</w:t>
      </w:r>
    </w:p>
    <w:p w:rsidR="00160E24" w:rsidRDefault="00160E24" w:rsidP="00887350">
      <w:pPr>
        <w:pStyle w:val="ConsPlusNormal"/>
        <w:ind w:firstLine="540"/>
        <w:jc w:val="both"/>
        <w:rPr>
          <w:rFonts w:ascii="Times New Roman" w:hAnsi="Times New Roman" w:cs="Times New Roman"/>
          <w:sz w:val="28"/>
          <w:szCs w:val="28"/>
        </w:rPr>
      </w:pPr>
      <w:proofErr w:type="gramStart"/>
      <w:r w:rsidRPr="00887350">
        <w:rPr>
          <w:rFonts w:ascii="Times New Roman" w:hAnsi="Times New Roman" w:cs="Times New Roman"/>
          <w:sz w:val="28"/>
          <w:szCs w:val="28"/>
        </w:rPr>
        <w:t>Контроль за</w:t>
      </w:r>
      <w:proofErr w:type="gramEnd"/>
      <w:r w:rsidRPr="00887350">
        <w:rPr>
          <w:rFonts w:ascii="Times New Roman" w:hAnsi="Times New Roman" w:cs="Times New Roman"/>
          <w:sz w:val="28"/>
          <w:szCs w:val="28"/>
        </w:rPr>
        <w:t xml:space="preserve"> изготовлением, правильностью хранения и использования бланков, печатей и штампов осуществляет </w:t>
      </w:r>
      <w:r w:rsidR="00E23264" w:rsidRPr="00887350">
        <w:rPr>
          <w:rFonts w:ascii="Times New Roman" w:hAnsi="Times New Roman" w:cs="Times New Roman"/>
          <w:sz w:val="28"/>
          <w:szCs w:val="28"/>
        </w:rPr>
        <w:t>начальник отдела</w:t>
      </w:r>
      <w:r w:rsidRPr="00887350">
        <w:rPr>
          <w:rFonts w:ascii="Times New Roman" w:hAnsi="Times New Roman" w:cs="Times New Roman"/>
          <w:sz w:val="28"/>
          <w:szCs w:val="28"/>
        </w:rPr>
        <w:t xml:space="preserve"> </w:t>
      </w:r>
      <w:r w:rsidR="004E3D31">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Pr="00887350">
        <w:rPr>
          <w:rFonts w:ascii="Times New Roman" w:hAnsi="Times New Roman" w:cs="Times New Roman"/>
          <w:sz w:val="28"/>
          <w:szCs w:val="28"/>
        </w:rPr>
        <w:t>.</w:t>
      </w:r>
    </w:p>
    <w:p w:rsidR="00DB53F8" w:rsidRPr="00887350" w:rsidRDefault="00DB53F8" w:rsidP="00887350">
      <w:pPr>
        <w:pStyle w:val="ConsPlusNormal"/>
        <w:ind w:firstLine="540"/>
        <w:jc w:val="both"/>
        <w:rPr>
          <w:rFonts w:ascii="Times New Roman" w:hAnsi="Times New Roman" w:cs="Times New Roman"/>
          <w:sz w:val="28"/>
          <w:szCs w:val="28"/>
        </w:rPr>
      </w:pPr>
    </w:p>
    <w:p w:rsidR="00160E24" w:rsidRPr="00887350" w:rsidRDefault="00160E24" w:rsidP="00887350">
      <w:pPr>
        <w:pStyle w:val="ConsPlusTitle"/>
        <w:jc w:val="center"/>
        <w:outlineLvl w:val="1"/>
        <w:rPr>
          <w:rFonts w:ascii="Times New Roman" w:hAnsi="Times New Roman" w:cs="Times New Roman"/>
          <w:sz w:val="28"/>
          <w:szCs w:val="28"/>
        </w:rPr>
      </w:pPr>
      <w:r w:rsidRPr="00887350">
        <w:rPr>
          <w:rFonts w:ascii="Times New Roman" w:hAnsi="Times New Roman" w:cs="Times New Roman"/>
          <w:sz w:val="28"/>
          <w:szCs w:val="28"/>
        </w:rPr>
        <w:t>XVI.</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Особенности работы с электронными документами</w:t>
      </w:r>
    </w:p>
    <w:p w:rsidR="00160E24" w:rsidRPr="00887350" w:rsidRDefault="00160E24" w:rsidP="00887350">
      <w:pPr>
        <w:pStyle w:val="ConsPlusTitle"/>
        <w:jc w:val="center"/>
        <w:rPr>
          <w:rFonts w:ascii="Times New Roman" w:hAnsi="Times New Roman" w:cs="Times New Roman"/>
          <w:sz w:val="28"/>
          <w:szCs w:val="28"/>
        </w:rPr>
      </w:pPr>
      <w:r w:rsidRPr="00887350">
        <w:rPr>
          <w:rFonts w:ascii="Times New Roman" w:hAnsi="Times New Roman" w:cs="Times New Roman"/>
          <w:sz w:val="28"/>
          <w:szCs w:val="28"/>
        </w:rPr>
        <w:t xml:space="preserve">в </w:t>
      </w:r>
      <w:r w:rsidR="00B30CA1" w:rsidRPr="00887350">
        <w:rPr>
          <w:rFonts w:ascii="Times New Roman" w:hAnsi="Times New Roman" w:cs="Times New Roman"/>
          <w:sz w:val="28"/>
          <w:szCs w:val="28"/>
        </w:rPr>
        <w:t>администрации Пугачевского 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16.1.</w:t>
      </w:r>
      <w:r w:rsidR="00990547" w:rsidRPr="00887350">
        <w:rPr>
          <w:rFonts w:ascii="Times New Roman" w:hAnsi="Times New Roman" w:cs="Times New Roman"/>
          <w:sz w:val="28"/>
          <w:szCs w:val="28"/>
        </w:rPr>
        <w:t xml:space="preserve">Электронная почта в администрации </w:t>
      </w:r>
      <w:r w:rsidR="001D6BDB">
        <w:rPr>
          <w:rFonts w:ascii="Times New Roman" w:hAnsi="Times New Roman" w:cs="Times New Roman"/>
          <w:sz w:val="28"/>
          <w:szCs w:val="28"/>
        </w:rPr>
        <w:t>Ровенского</w:t>
      </w:r>
      <w:r w:rsidR="00990547" w:rsidRPr="00887350">
        <w:rPr>
          <w:rFonts w:ascii="Times New Roman" w:hAnsi="Times New Roman" w:cs="Times New Roman"/>
          <w:sz w:val="28"/>
          <w:szCs w:val="28"/>
        </w:rPr>
        <w:t xml:space="preserve"> муниципального района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телекоммуникационные сети.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16.2.Электронн</w:t>
      </w:r>
      <w:r w:rsidR="00990547" w:rsidRPr="00887350">
        <w:rPr>
          <w:rFonts w:ascii="Times New Roman" w:hAnsi="Times New Roman" w:cs="Times New Roman"/>
          <w:sz w:val="28"/>
          <w:szCs w:val="28"/>
        </w:rPr>
        <w:t>ое письмо – это электронное сообщение, передаваемое через телекоммуникационные сети и узлы от отправителя к получателю.</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16.3.</w:t>
      </w:r>
      <w:r w:rsidR="00990547" w:rsidRPr="00887350">
        <w:rPr>
          <w:rFonts w:ascii="Times New Roman" w:hAnsi="Times New Roman" w:cs="Times New Roman"/>
          <w:sz w:val="28"/>
          <w:szCs w:val="28"/>
        </w:rPr>
        <w:t>Документы, поступившие и отправляемые по электронной почте, регистрируются в соответствии с правилами регистрации соответствующего вида документа.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16.4.</w:t>
      </w:r>
      <w:r w:rsidR="00990547" w:rsidRPr="00887350">
        <w:rPr>
          <w:rFonts w:ascii="Times New Roman" w:hAnsi="Times New Roman" w:cs="Times New Roman"/>
          <w:sz w:val="28"/>
          <w:szCs w:val="28"/>
        </w:rPr>
        <w:t xml:space="preserve">Работник отдела </w:t>
      </w:r>
      <w:r w:rsidR="001D6BDB">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990547" w:rsidRPr="00887350">
        <w:rPr>
          <w:rFonts w:ascii="Times New Roman" w:hAnsi="Times New Roman" w:cs="Times New Roman"/>
          <w:sz w:val="28"/>
          <w:szCs w:val="28"/>
        </w:rPr>
        <w:t xml:space="preserve"> администрации муниципального района обеспечивает прием и передачу электронной почты ежедневно в рабочие дни.</w:t>
      </w:r>
    </w:p>
    <w:p w:rsidR="00160E24" w:rsidRPr="00887350" w:rsidRDefault="00DE6A93" w:rsidP="00887350">
      <w:pPr>
        <w:pStyle w:val="ConsPlusNormal"/>
        <w:ind w:firstLine="540"/>
        <w:jc w:val="both"/>
        <w:rPr>
          <w:rFonts w:ascii="Times New Roman" w:hAnsi="Times New Roman" w:cs="Times New Roman"/>
          <w:sz w:val="28"/>
          <w:szCs w:val="28"/>
        </w:rPr>
      </w:pPr>
      <w:hyperlink r:id="rId25" w:history="1">
        <w:r w:rsidR="00160E24" w:rsidRPr="00887350">
          <w:rPr>
            <w:rFonts w:ascii="Times New Roman" w:hAnsi="Times New Roman" w:cs="Times New Roman"/>
            <w:sz w:val="28"/>
            <w:szCs w:val="28"/>
          </w:rPr>
          <w:t>16.5</w:t>
        </w:r>
      </w:hyperlink>
      <w:r w:rsidR="00160E24" w:rsidRPr="00887350">
        <w:rPr>
          <w:rFonts w:ascii="Times New Roman" w:hAnsi="Times New Roman" w:cs="Times New Roman"/>
          <w:sz w:val="28"/>
          <w:szCs w:val="28"/>
        </w:rPr>
        <w:t>.</w:t>
      </w:r>
      <w:r w:rsidR="00990547" w:rsidRPr="00887350">
        <w:rPr>
          <w:rFonts w:ascii="Times New Roman" w:hAnsi="Times New Roman" w:cs="Times New Roman"/>
          <w:sz w:val="28"/>
          <w:szCs w:val="28"/>
        </w:rPr>
        <w:t xml:space="preserve">Документы (оригиналы), направляемые по электронной почте, должны быть оформлены в соответствии с установленными правилами и подписаны главой </w:t>
      </w:r>
      <w:r w:rsidR="001D6BDB">
        <w:rPr>
          <w:rFonts w:ascii="Times New Roman" w:hAnsi="Times New Roman" w:cs="Times New Roman"/>
          <w:sz w:val="28"/>
          <w:szCs w:val="28"/>
        </w:rPr>
        <w:t>Ровенского</w:t>
      </w:r>
      <w:r w:rsidR="00990547" w:rsidRPr="00887350">
        <w:rPr>
          <w:rFonts w:ascii="Times New Roman" w:hAnsi="Times New Roman" w:cs="Times New Roman"/>
          <w:sz w:val="28"/>
          <w:szCs w:val="28"/>
        </w:rPr>
        <w:t xml:space="preserve"> муниципального района или заместителями главы администрации муниципального района.</w:t>
      </w:r>
    </w:p>
    <w:p w:rsidR="00160E24" w:rsidRPr="00DF02CD" w:rsidRDefault="00DE6A93" w:rsidP="00887350">
      <w:pPr>
        <w:pStyle w:val="ConsPlusNormal"/>
        <w:ind w:firstLine="540"/>
        <w:jc w:val="both"/>
        <w:rPr>
          <w:rFonts w:ascii="Times New Roman" w:hAnsi="Times New Roman" w:cs="Times New Roman"/>
          <w:sz w:val="28"/>
          <w:szCs w:val="28"/>
        </w:rPr>
      </w:pPr>
      <w:hyperlink r:id="rId26" w:history="1">
        <w:r w:rsidR="00160E24" w:rsidRPr="00DF02CD">
          <w:rPr>
            <w:rFonts w:ascii="Times New Roman" w:hAnsi="Times New Roman" w:cs="Times New Roman"/>
            <w:sz w:val="28"/>
            <w:szCs w:val="28"/>
          </w:rPr>
          <w:t>16.6</w:t>
        </w:r>
      </w:hyperlink>
      <w:r w:rsidR="00160E24" w:rsidRPr="00DF02CD">
        <w:rPr>
          <w:rFonts w:ascii="Times New Roman" w:hAnsi="Times New Roman" w:cs="Times New Roman"/>
          <w:sz w:val="28"/>
          <w:szCs w:val="28"/>
        </w:rPr>
        <w:t>.</w:t>
      </w:r>
      <w:r w:rsidR="00990547" w:rsidRPr="00DF02CD">
        <w:rPr>
          <w:rFonts w:ascii="Times New Roman" w:hAnsi="Times New Roman" w:cs="Times New Roman"/>
          <w:sz w:val="28"/>
          <w:szCs w:val="28"/>
        </w:rPr>
        <w:t>Не подлежат пересылке по электронной почте любые документы, отнесенные к категории ограниченного доступа.</w:t>
      </w:r>
    </w:p>
    <w:p w:rsidR="00160E24" w:rsidRDefault="00DE6A93" w:rsidP="00887350">
      <w:pPr>
        <w:pStyle w:val="ConsPlusNormal"/>
        <w:ind w:firstLine="540"/>
        <w:jc w:val="both"/>
        <w:rPr>
          <w:rFonts w:ascii="Times New Roman" w:hAnsi="Times New Roman" w:cs="Times New Roman"/>
          <w:sz w:val="28"/>
          <w:szCs w:val="28"/>
        </w:rPr>
      </w:pPr>
      <w:hyperlink r:id="rId27" w:history="1">
        <w:r w:rsidR="00160E24" w:rsidRPr="00DF02CD">
          <w:rPr>
            <w:rFonts w:ascii="Times New Roman" w:hAnsi="Times New Roman" w:cs="Times New Roman"/>
            <w:sz w:val="28"/>
            <w:szCs w:val="28"/>
          </w:rPr>
          <w:t>16.7</w:t>
        </w:r>
      </w:hyperlink>
      <w:r w:rsidR="00160E24" w:rsidRPr="00DF02CD">
        <w:rPr>
          <w:rFonts w:ascii="Times New Roman" w:hAnsi="Times New Roman" w:cs="Times New Roman"/>
          <w:sz w:val="28"/>
          <w:szCs w:val="28"/>
        </w:rPr>
        <w:t>.</w:t>
      </w:r>
      <w:r w:rsidR="00990547" w:rsidRPr="00DF02CD">
        <w:rPr>
          <w:rFonts w:ascii="Times New Roman" w:hAnsi="Times New Roman" w:cs="Times New Roman"/>
          <w:sz w:val="28"/>
          <w:szCs w:val="28"/>
        </w:rPr>
        <w:t xml:space="preserve">Отправитель документа предъявляет работнику отдела </w:t>
      </w:r>
      <w:r w:rsidR="001D6BDB">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1D6BDB" w:rsidRPr="00887350">
        <w:rPr>
          <w:rFonts w:ascii="Times New Roman" w:hAnsi="Times New Roman" w:cs="Times New Roman"/>
          <w:sz w:val="28"/>
          <w:szCs w:val="28"/>
        </w:rPr>
        <w:t xml:space="preserve"> </w:t>
      </w:r>
      <w:r w:rsidR="00990547" w:rsidRPr="00887350">
        <w:rPr>
          <w:rFonts w:ascii="Times New Roman" w:hAnsi="Times New Roman" w:cs="Times New Roman"/>
          <w:sz w:val="28"/>
          <w:szCs w:val="28"/>
        </w:rPr>
        <w:t xml:space="preserve">администрации муниципального района оригинал документа и представляет его электронную копию. Оригинал документа хранится в отделе </w:t>
      </w:r>
      <w:r w:rsidR="001D6BDB">
        <w:rPr>
          <w:rFonts w:ascii="Times New Roman" w:hAnsi="Times New Roman" w:cs="Times New Roman"/>
          <w:sz w:val="28"/>
          <w:szCs w:val="28"/>
        </w:rPr>
        <w:t>по взаимодействию с территориями, делопроизводству, организационной и контрольно-кадровой работе</w:t>
      </w:r>
      <w:r w:rsidR="00990547" w:rsidRPr="00887350">
        <w:rPr>
          <w:rFonts w:ascii="Times New Roman" w:hAnsi="Times New Roman" w:cs="Times New Roman"/>
          <w:sz w:val="28"/>
          <w:szCs w:val="28"/>
        </w:rPr>
        <w:t>.</w:t>
      </w: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E00DA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w:t>
      </w: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DB53F8" w:rsidRDefault="00DB53F8" w:rsidP="00887350">
      <w:pPr>
        <w:pStyle w:val="ConsPlusNormal"/>
        <w:ind w:firstLine="540"/>
        <w:jc w:val="both"/>
        <w:rPr>
          <w:rFonts w:ascii="Times New Roman" w:hAnsi="Times New Roman" w:cs="Times New Roman"/>
          <w:sz w:val="28"/>
          <w:szCs w:val="28"/>
        </w:rPr>
      </w:pPr>
    </w:p>
    <w:p w:rsidR="00DB53F8" w:rsidRDefault="00DB53F8" w:rsidP="00887350">
      <w:pPr>
        <w:pStyle w:val="ConsPlusNormal"/>
        <w:ind w:firstLine="540"/>
        <w:jc w:val="both"/>
        <w:rPr>
          <w:rFonts w:ascii="Times New Roman" w:hAnsi="Times New Roman" w:cs="Times New Roman"/>
          <w:sz w:val="28"/>
          <w:szCs w:val="28"/>
        </w:rPr>
      </w:pPr>
    </w:p>
    <w:p w:rsidR="00522975" w:rsidRDefault="00522975" w:rsidP="00887350">
      <w:pPr>
        <w:pStyle w:val="ConsPlusNormal"/>
        <w:ind w:firstLine="540"/>
        <w:jc w:val="both"/>
        <w:rPr>
          <w:rFonts w:ascii="Times New Roman" w:hAnsi="Times New Roman" w:cs="Times New Roman"/>
          <w:sz w:val="28"/>
          <w:szCs w:val="28"/>
        </w:rPr>
      </w:pPr>
    </w:p>
    <w:p w:rsidR="00522975" w:rsidRDefault="00522975" w:rsidP="00887350">
      <w:pPr>
        <w:pStyle w:val="ConsPlusNormal"/>
        <w:ind w:firstLine="540"/>
        <w:jc w:val="both"/>
        <w:rPr>
          <w:rFonts w:ascii="Times New Roman" w:hAnsi="Times New Roman" w:cs="Times New Roman"/>
          <w:sz w:val="28"/>
          <w:szCs w:val="28"/>
        </w:rPr>
      </w:pPr>
    </w:p>
    <w:p w:rsidR="00522975" w:rsidRDefault="00522975" w:rsidP="00887350">
      <w:pPr>
        <w:pStyle w:val="ConsPlusNormal"/>
        <w:ind w:firstLine="540"/>
        <w:jc w:val="both"/>
        <w:rPr>
          <w:rFonts w:ascii="Times New Roman" w:hAnsi="Times New Roman" w:cs="Times New Roman"/>
          <w:sz w:val="28"/>
          <w:szCs w:val="28"/>
        </w:rPr>
      </w:pPr>
    </w:p>
    <w:p w:rsidR="00DB53F8" w:rsidRDefault="00DB53F8"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7B6097" w:rsidRDefault="007B6097" w:rsidP="00887350">
      <w:pPr>
        <w:pStyle w:val="ConsPlusNormal"/>
        <w:ind w:firstLine="540"/>
        <w:jc w:val="both"/>
        <w:rPr>
          <w:rFonts w:ascii="Times New Roman" w:hAnsi="Times New Roman" w:cs="Times New Roman"/>
          <w:sz w:val="28"/>
          <w:szCs w:val="28"/>
        </w:rPr>
      </w:pPr>
    </w:p>
    <w:p w:rsidR="00160E24" w:rsidRPr="00887350" w:rsidRDefault="005C63BC" w:rsidP="00DF02CD">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П</w:t>
      </w:r>
      <w:r w:rsidR="00160E24" w:rsidRPr="00887350">
        <w:rPr>
          <w:rFonts w:ascii="Times New Roman" w:hAnsi="Times New Roman" w:cs="Times New Roman"/>
          <w:sz w:val="28"/>
          <w:szCs w:val="28"/>
        </w:rPr>
        <w:t xml:space="preserve">риложение </w:t>
      </w:r>
      <w:r w:rsidR="003C29B3">
        <w:rPr>
          <w:rFonts w:ascii="Times New Roman" w:hAnsi="Times New Roman" w:cs="Times New Roman"/>
          <w:sz w:val="28"/>
          <w:szCs w:val="28"/>
        </w:rPr>
        <w:t>№</w:t>
      </w:r>
      <w:r w:rsidR="00160E24" w:rsidRPr="00887350">
        <w:rPr>
          <w:rFonts w:ascii="Times New Roman" w:hAnsi="Times New Roman" w:cs="Times New Roman"/>
          <w:sz w:val="28"/>
          <w:szCs w:val="28"/>
        </w:rPr>
        <w:t xml:space="preserve"> 1</w:t>
      </w:r>
    </w:p>
    <w:p w:rsidR="00160E24" w:rsidRPr="00887350" w:rsidRDefault="00160E24" w:rsidP="00DF02CD">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p>
    <w:p w:rsidR="00DF02CD" w:rsidRDefault="00160E24" w:rsidP="00DF02CD">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 xml:space="preserve">в </w:t>
      </w:r>
      <w:r w:rsidR="00522975">
        <w:rPr>
          <w:rFonts w:ascii="Times New Roman" w:hAnsi="Times New Roman" w:cs="Times New Roman"/>
          <w:sz w:val="28"/>
          <w:szCs w:val="28"/>
        </w:rPr>
        <w:t xml:space="preserve">Ровенской районной </w:t>
      </w:r>
      <w:r w:rsidR="005C63BC" w:rsidRPr="00887350">
        <w:rPr>
          <w:rFonts w:ascii="Times New Roman" w:hAnsi="Times New Roman" w:cs="Times New Roman"/>
          <w:sz w:val="28"/>
          <w:szCs w:val="28"/>
        </w:rPr>
        <w:t xml:space="preserve">администрации </w:t>
      </w:r>
      <w:proofErr w:type="gramStart"/>
      <w:r w:rsidR="00522975">
        <w:rPr>
          <w:rFonts w:ascii="Times New Roman" w:hAnsi="Times New Roman" w:cs="Times New Roman"/>
          <w:sz w:val="28"/>
          <w:szCs w:val="28"/>
        </w:rPr>
        <w:t>Ровенского</w:t>
      </w:r>
      <w:proofErr w:type="gramEnd"/>
    </w:p>
    <w:p w:rsidR="00160E24" w:rsidRPr="00887350" w:rsidRDefault="005C63BC" w:rsidP="00DF02CD">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p>
    <w:p w:rsidR="00160E24" w:rsidRPr="00887350" w:rsidRDefault="00160E24" w:rsidP="00887350">
      <w:pPr>
        <w:spacing w:after="0" w:line="240" w:lineRule="auto"/>
        <w:rPr>
          <w:rFonts w:ascii="Times New Roman" w:hAnsi="Times New Roman" w:cs="Times New Roman"/>
          <w:sz w:val="28"/>
          <w:szCs w:val="28"/>
        </w:rPr>
      </w:pPr>
    </w:p>
    <w:p w:rsidR="00160E24" w:rsidRPr="00887350" w:rsidRDefault="00160E24" w:rsidP="00887350">
      <w:pPr>
        <w:pStyle w:val="ConsPlusNormal"/>
        <w:jc w:val="center"/>
        <w:rPr>
          <w:rFonts w:ascii="Times New Roman" w:hAnsi="Times New Roman" w:cs="Times New Roman"/>
          <w:sz w:val="28"/>
          <w:szCs w:val="28"/>
        </w:rPr>
      </w:pPr>
      <w:bookmarkStart w:id="13" w:name="P1889"/>
      <w:bookmarkEnd w:id="13"/>
      <w:r w:rsidRPr="00887350">
        <w:rPr>
          <w:rFonts w:ascii="Times New Roman" w:hAnsi="Times New Roman" w:cs="Times New Roman"/>
          <w:sz w:val="28"/>
          <w:szCs w:val="28"/>
        </w:rPr>
        <w:t>Образец оформления проекта правового акта</w:t>
      </w:r>
    </w:p>
    <w:p w:rsidR="00160E24" w:rsidRPr="00887350" w:rsidRDefault="00160E24" w:rsidP="00887350">
      <w:pPr>
        <w:pStyle w:val="ConsPlusNormal"/>
        <w:jc w:val="both"/>
        <w:rPr>
          <w:rFonts w:ascii="Times New Roman" w:hAnsi="Times New Roman" w:cs="Times New Roman"/>
          <w:sz w:val="28"/>
          <w:szCs w:val="28"/>
        </w:rPr>
      </w:pPr>
    </w:p>
    <w:p w:rsidR="00160E24" w:rsidRPr="006F6AFB" w:rsidRDefault="00160E24" w:rsidP="00887350">
      <w:pPr>
        <w:pStyle w:val="ConsPlusNonformat"/>
        <w:jc w:val="both"/>
      </w:pPr>
      <w:r w:rsidRPr="006F6AFB">
        <w:t>┌───────────────────────────────────────────────────────────────────────┐</w:t>
      </w:r>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2 </w:t>
      </w:r>
      <w:r w:rsidR="005841CD">
        <w:t>с</w:t>
      </w:r>
      <w:r w:rsidRPr="006F6AFB">
        <w:t>м                              │</w:t>
      </w:r>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Проект │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p>
    <w:p w:rsidR="005C63BC" w:rsidRPr="006F6AFB" w:rsidRDefault="00160E24" w:rsidP="00887350">
      <w:pPr>
        <w:pStyle w:val="ConsPlusNonformat"/>
        <w:jc w:val="center"/>
      </w:pPr>
      <w:r w:rsidRPr="006F6AFB">
        <w:t xml:space="preserve">│ </w:t>
      </w:r>
      <w:r w:rsidR="005C63BC" w:rsidRPr="006F6AFB">
        <w:t>АДМИНИСТРАЦИЯ ПУГАЧЕВСКОГО МУНИЦИПАЛЬНОГО</w:t>
      </w:r>
    </w:p>
    <w:p w:rsidR="00160E24" w:rsidRPr="006F6AFB" w:rsidRDefault="005C63BC" w:rsidP="00887350">
      <w:pPr>
        <w:pStyle w:val="ConsPlusNonformat"/>
        <w:jc w:val="center"/>
      </w:pPr>
      <w:r w:rsidRPr="006F6AFB">
        <w:t xml:space="preserve">                     РАЙОНА САРАТОВСКОЙ ОБЛАСТИ</w:t>
      </w:r>
      <w:r w:rsidR="00160E24" w:rsidRPr="006F6AFB">
        <w:t xml:space="preserve">          │     </w:t>
      </w:r>
      <w:r w:rsidR="005841CD">
        <w:t xml:space="preserve">  </w:t>
      </w:r>
      <w:proofErr w:type="spellStart"/>
      <w:r w:rsidR="00160E24" w:rsidRPr="006F6AFB">
        <w:t>│</w:t>
      </w:r>
      <w:proofErr w:type="spellEnd"/>
    </w:p>
    <w:p w:rsidR="005C63BC" w:rsidRPr="006F6AFB" w:rsidRDefault="005841CD" w:rsidP="00887350">
      <w:pPr>
        <w:pStyle w:val="ConsPlusNonformat"/>
        <w:jc w:val="center"/>
      </w:pPr>
      <w:r>
        <w:t xml:space="preserve">                                                                 </w:t>
      </w:r>
      <w:r w:rsidR="00160E24" w:rsidRPr="006F6AFB">
        <w:t xml:space="preserve">│        </w:t>
      </w:r>
    </w:p>
    <w:p w:rsidR="00160E24" w:rsidRPr="006F6AFB" w:rsidRDefault="00160E24" w:rsidP="005841CD">
      <w:pPr>
        <w:pStyle w:val="ConsPlusNonformat"/>
        <w:jc w:val="center"/>
      </w:pPr>
      <w:r w:rsidRPr="006F6AFB">
        <w:t xml:space="preserve">1 интервал                 </w:t>
      </w:r>
      <w:r w:rsidR="005841CD">
        <w:t xml:space="preserve">   </w:t>
      </w:r>
      <w:r w:rsidRPr="006F6AFB">
        <w:t xml:space="preserve">/\                          </w:t>
      </w:r>
      <w:r w:rsidR="005841CD">
        <w:t xml:space="preserve">       </w:t>
      </w:r>
      <w:r w:rsidRPr="006F6AFB">
        <w:t>│</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ПОСТАНОВЛЕНИЕ                     │      </w:t>
      </w:r>
      <w:proofErr w:type="spellStart"/>
      <w:r w:rsidRPr="006F6AFB">
        <w:t>│</w:t>
      </w:r>
      <w:proofErr w:type="spellEnd"/>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7 интервалов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Заголовок                  \/                           │      </w:t>
      </w:r>
      <w:proofErr w:type="spellStart"/>
      <w:r w:rsidRPr="006F6AFB">
        <w:t>│</w:t>
      </w:r>
      <w:proofErr w:type="spellEnd"/>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3 см                  │                                         1,5 </w:t>
      </w:r>
      <w:proofErr w:type="spellStart"/>
      <w:r w:rsidRPr="006F6AFB">
        <w:t>см│</w:t>
      </w:r>
      <w:proofErr w:type="spellEnd"/>
    </w:p>
    <w:p w:rsidR="00160E24" w:rsidRPr="006F6AFB" w:rsidRDefault="00160E24" w:rsidP="00887350">
      <w:pPr>
        <w:pStyle w:val="ConsPlusNonformat"/>
        <w:jc w:val="both"/>
      </w:pPr>
      <w:r w:rsidRPr="006F6AFB">
        <w:t>│&lt;────&gt;│ 2 интервала    \/                                       │&lt;────&gt;│</w:t>
      </w:r>
    </w:p>
    <w:p w:rsidR="00160E24" w:rsidRPr="006F6AFB" w:rsidRDefault="00160E24" w:rsidP="00887350">
      <w:pPr>
        <w:pStyle w:val="ConsPlusNonformat"/>
        <w:jc w:val="both"/>
      </w:pPr>
      <w:r w:rsidRPr="006F6AFB">
        <w:t>│              Текст документа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                                       │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│4 - 5 </w:t>
      </w:r>
      <w:proofErr w:type="spellStart"/>
      <w:r w:rsidRPr="006F6AFB">
        <w:t>интервалов│</w:t>
      </w:r>
      <w:proofErr w:type="spellEnd"/>
      <w:r w:rsidRPr="006F6AFB">
        <w:t xml:space="preserve">                                        │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                                              │</w:t>
      </w:r>
    </w:p>
    <w:p w:rsidR="005C63BC" w:rsidRPr="006F6AFB" w:rsidRDefault="00160E24" w:rsidP="00887350">
      <w:pPr>
        <w:pStyle w:val="ConsPlusNonformat"/>
        <w:jc w:val="both"/>
      </w:pPr>
      <w:r w:rsidRPr="006F6AFB">
        <w:t xml:space="preserve">│      </w:t>
      </w:r>
      <w:proofErr w:type="spellStart"/>
      <w:r w:rsidRPr="006F6AFB">
        <w:t>│</w:t>
      </w:r>
      <w:proofErr w:type="spellEnd"/>
      <w:r w:rsidRPr="006F6AFB">
        <w:t xml:space="preserve"> </w:t>
      </w:r>
      <w:r w:rsidR="005C63BC" w:rsidRPr="006F6AFB">
        <w:t>Глава Пугачевского</w:t>
      </w:r>
    </w:p>
    <w:p w:rsidR="005C63BC" w:rsidRPr="006F6AFB" w:rsidRDefault="005C63BC" w:rsidP="00887350">
      <w:pPr>
        <w:pStyle w:val="ConsPlusNonformat"/>
        <w:jc w:val="both"/>
      </w:pPr>
      <w:r w:rsidRPr="006F6AFB">
        <w:t xml:space="preserve">         муниципального района</w:t>
      </w:r>
      <w:r w:rsidR="00160E24" w:rsidRPr="006F6AFB">
        <w:t xml:space="preserve">        </w:t>
      </w:r>
      <w:r w:rsidRPr="006F6AFB">
        <w:tab/>
      </w:r>
      <w:r w:rsidRPr="006F6AFB">
        <w:tab/>
        <w:t xml:space="preserve">       И.О.Фамилия</w:t>
      </w:r>
      <w:r w:rsidR="00160E24" w:rsidRPr="006F6AFB">
        <w:t xml:space="preserve">        </w:t>
      </w:r>
    </w:p>
    <w:p w:rsidR="00160E24" w:rsidRPr="006F6AFB" w:rsidRDefault="00160E24" w:rsidP="00887350">
      <w:pPr>
        <w:pStyle w:val="ConsPlusNonformat"/>
        <w:jc w:val="both"/>
      </w:pPr>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p>
    <w:p w:rsidR="00160E24" w:rsidRPr="006F6AFB" w:rsidRDefault="00160E24" w:rsidP="00887350">
      <w:pPr>
        <w:pStyle w:val="ConsPlusNonformat"/>
        <w:jc w:val="both"/>
      </w:pPr>
      <w:r w:rsidRPr="006F6AFB">
        <w:lastRenderedPageBreak/>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2 см                             │</w:t>
      </w:r>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w:t>
      </w:r>
    </w:p>
    <w:p w:rsidR="00160E24" w:rsidRPr="00887350" w:rsidRDefault="007B6097" w:rsidP="007B6097">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w:t>
      </w:r>
    </w:p>
    <w:p w:rsidR="00522975" w:rsidRDefault="00522975" w:rsidP="0014365F">
      <w:pPr>
        <w:pStyle w:val="ConsPlusNormal"/>
        <w:ind w:left="4962"/>
        <w:outlineLvl w:val="1"/>
        <w:rPr>
          <w:rFonts w:ascii="Times New Roman" w:hAnsi="Times New Roman" w:cs="Times New Roman"/>
          <w:sz w:val="28"/>
          <w:szCs w:val="28"/>
        </w:rPr>
      </w:pPr>
    </w:p>
    <w:p w:rsidR="00160E24" w:rsidRPr="00887350" w:rsidRDefault="00160E24" w:rsidP="0014365F">
      <w:pPr>
        <w:pStyle w:val="ConsPlusNormal"/>
        <w:ind w:left="4962"/>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14365F">
        <w:rPr>
          <w:rFonts w:ascii="Times New Roman" w:hAnsi="Times New Roman" w:cs="Times New Roman"/>
          <w:sz w:val="28"/>
          <w:szCs w:val="28"/>
        </w:rPr>
        <w:t>№</w:t>
      </w:r>
      <w:r w:rsidRPr="00887350">
        <w:rPr>
          <w:rFonts w:ascii="Times New Roman" w:hAnsi="Times New Roman" w:cs="Times New Roman"/>
          <w:sz w:val="28"/>
          <w:szCs w:val="28"/>
        </w:rPr>
        <w:t xml:space="preserve"> </w:t>
      </w:r>
      <w:r w:rsidR="007F7BEC" w:rsidRPr="00887350">
        <w:rPr>
          <w:rFonts w:ascii="Times New Roman" w:hAnsi="Times New Roman" w:cs="Times New Roman"/>
          <w:sz w:val="28"/>
          <w:szCs w:val="28"/>
        </w:rPr>
        <w:t>2</w:t>
      </w:r>
    </w:p>
    <w:p w:rsidR="00522975" w:rsidRPr="00887350" w:rsidRDefault="00160E24" w:rsidP="00522975">
      <w:pPr>
        <w:pStyle w:val="ConsPlusNormal"/>
        <w:ind w:left="4962"/>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 xml:space="preserve">в </w:t>
      </w:r>
      <w:r w:rsidR="00522975">
        <w:rPr>
          <w:rFonts w:ascii="Times New Roman" w:hAnsi="Times New Roman" w:cs="Times New Roman"/>
          <w:sz w:val="28"/>
          <w:szCs w:val="28"/>
        </w:rPr>
        <w:t xml:space="preserve">Ровенской районной </w:t>
      </w:r>
      <w:r w:rsidR="00522975"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 xml:space="preserve">Ровенского </w:t>
      </w:r>
      <w:r w:rsidR="00522975" w:rsidRPr="00887350">
        <w:rPr>
          <w:rFonts w:ascii="Times New Roman" w:hAnsi="Times New Roman" w:cs="Times New Roman"/>
          <w:sz w:val="28"/>
          <w:szCs w:val="28"/>
        </w:rPr>
        <w:t>муниципального района</w:t>
      </w:r>
    </w:p>
    <w:p w:rsidR="00160E24" w:rsidRPr="0014365F" w:rsidRDefault="00160E24" w:rsidP="00522975">
      <w:pPr>
        <w:pStyle w:val="ConsPlusNormal"/>
        <w:ind w:left="4962"/>
        <w:rPr>
          <w:rFonts w:ascii="Times New Roman" w:hAnsi="Times New Roman" w:cs="Times New Roman"/>
          <w:sz w:val="16"/>
          <w:szCs w:val="16"/>
        </w:rPr>
      </w:pPr>
    </w:p>
    <w:p w:rsidR="0014365F" w:rsidRDefault="00160E24" w:rsidP="00887350">
      <w:pPr>
        <w:pStyle w:val="ConsPlusNormal"/>
        <w:jc w:val="center"/>
        <w:rPr>
          <w:rFonts w:ascii="Times New Roman" w:hAnsi="Times New Roman" w:cs="Times New Roman"/>
          <w:sz w:val="28"/>
          <w:szCs w:val="28"/>
        </w:rPr>
      </w:pPr>
      <w:bookmarkStart w:id="14" w:name="P1966"/>
      <w:bookmarkEnd w:id="14"/>
      <w:r w:rsidRPr="00887350">
        <w:rPr>
          <w:rFonts w:ascii="Times New Roman" w:hAnsi="Times New Roman" w:cs="Times New Roman"/>
          <w:sz w:val="28"/>
          <w:szCs w:val="28"/>
        </w:rPr>
        <w:t>РАСПОЛОЖЕНИЕ РЕКВИЗИТОВ И ГРАНИЦЫ ЗОН</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НА ФОРМАТЕ А4</w:t>
      </w:r>
      <w:r w:rsidR="0014365F">
        <w:rPr>
          <w:rFonts w:ascii="Times New Roman" w:hAnsi="Times New Roman" w:cs="Times New Roman"/>
          <w:sz w:val="28"/>
          <w:szCs w:val="28"/>
        </w:rPr>
        <w:t xml:space="preserve"> </w:t>
      </w:r>
      <w:r w:rsidRPr="00887350">
        <w:rPr>
          <w:rFonts w:ascii="Times New Roman" w:hAnsi="Times New Roman" w:cs="Times New Roman"/>
          <w:sz w:val="28"/>
          <w:szCs w:val="28"/>
        </w:rPr>
        <w:t>УГЛОВОГО БЛАНКА</w:t>
      </w:r>
    </w:p>
    <w:p w:rsidR="00160E24" w:rsidRPr="0014365F" w:rsidRDefault="00160E24" w:rsidP="00887350">
      <w:pPr>
        <w:pStyle w:val="ConsPlusNormal"/>
        <w:jc w:val="both"/>
        <w:rPr>
          <w:rFonts w:ascii="Times New Roman" w:hAnsi="Times New Roman" w:cs="Times New Roman"/>
          <w:sz w:val="16"/>
          <w:szCs w:val="16"/>
        </w:rPr>
      </w:pPr>
    </w:p>
    <w:p w:rsidR="00160E24" w:rsidRPr="006F6AFB" w:rsidRDefault="00160E24" w:rsidP="00887350">
      <w:pPr>
        <w:pStyle w:val="ConsPlusNonformat"/>
        <w:jc w:val="both"/>
      </w:pPr>
      <w:r w:rsidRPr="006F6AFB">
        <w:t xml:space="preserve">                  75                           </w:t>
      </w:r>
      <w:proofErr w:type="spellStart"/>
      <w:r w:rsidRPr="006F6AFB">
        <w:t>75</w:t>
      </w:r>
      <w:proofErr w:type="spellEnd"/>
    </w:p>
    <w:p w:rsidR="00160E24" w:rsidRPr="006F6AFB" w:rsidRDefault="00160E24" w:rsidP="00887350">
      <w:pPr>
        <w:pStyle w:val="ConsPlusNonformat"/>
        <w:jc w:val="both"/>
      </w:pPr>
      <w:r w:rsidRPr="006F6AFB">
        <w:t xml:space="preserve">        │&lt;─────────────────&gt;│         │&lt;────────────────&gt;│      3│</w:t>
      </w:r>
    </w:p>
    <w:p w:rsidR="00160E24" w:rsidRPr="006F6AFB" w:rsidRDefault="00160E24" w:rsidP="00887350">
      <w:pPr>
        <w:pStyle w:val="ConsPlusNonformat"/>
        <w:jc w:val="both"/>
      </w:pPr>
      <w:r w:rsidRPr="006F6AFB">
        <w:t xml:space="preserve">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w:t>
      </w:r>
    </w:p>
    <w:p w:rsidR="00160E24" w:rsidRPr="006F6AFB" w:rsidRDefault="00160E24" w:rsidP="00887350">
      <w:pPr>
        <w:pStyle w:val="ConsPlusNonformat"/>
        <w:jc w:val="both"/>
      </w:pPr>
      <w:r w:rsidRPr="006F6AFB">
        <w:t>│  ─────┼───────────────────┴─────────┴──────────────────┼───┼ ────</w:t>
      </w:r>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01   02   03                     29            │   </w:t>
      </w:r>
      <w:proofErr w:type="spellStart"/>
      <w:r w:rsidRPr="006F6AFB">
        <w:t>│</w:t>
      </w:r>
      <w:proofErr w:type="spellEnd"/>
      <w:r w:rsidRPr="006F6AFB">
        <w:t xml:space="preserve"> 17│</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14     04     │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│51│    │ 05                                             │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06  07            │         </w:t>
      </w:r>
      <w:proofErr w:type="spellStart"/>
      <w:r w:rsidRPr="006F6AFB">
        <w:t>│</w:t>
      </w:r>
      <w:proofErr w:type="spellEnd"/>
      <w:r w:rsidRPr="006F6AFB">
        <w:t xml:space="preserve"> 15  16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08  09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10  11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│22│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12  13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17                │         </w:t>
      </w:r>
      <w:proofErr w:type="spellStart"/>
      <w:r w:rsidRPr="006F6AFB">
        <w:t>│</w:t>
      </w:r>
      <w:proofErr w:type="spellEnd"/>
      <w:r w:rsidRPr="006F6AFB">
        <w:t xml:space="preserve"> 28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│18│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│257│297</w:t>
      </w:r>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   </w:t>
      </w:r>
      <w:proofErr w:type="spellStart"/>
      <w:r w:rsidRPr="006F6AFB">
        <w:t>│</w:t>
      </w:r>
      <w:proofErr w:type="spellEnd"/>
    </w:p>
    <w:p w:rsidR="00160E24" w:rsidRPr="006F6AFB" w:rsidRDefault="00160E24" w:rsidP="00887350">
      <w:pPr>
        <w:pStyle w:val="ConsPlusNonformat"/>
        <w:jc w:val="both"/>
      </w:pPr>
      <w:r w:rsidRPr="006F6AFB">
        <w:t xml:space="preserve">│  /\   │ 18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│120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   </w:t>
      </w:r>
      <w:proofErr w:type="spellStart"/>
      <w:r w:rsidRPr="006F6AFB">
        <w:t>│</w:t>
      </w:r>
      <w:proofErr w:type="spellEnd"/>
    </w:p>
    <w:p w:rsidR="00160E24" w:rsidRPr="006F6AFB" w:rsidRDefault="00160E24" w:rsidP="00887350">
      <w:pPr>
        <w:pStyle w:val="ConsPlusNonformat"/>
        <w:jc w:val="both"/>
      </w:pPr>
      <w:r w:rsidRPr="006F6AFB">
        <w:t xml:space="preserve">│  /\   │ 19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│20│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22  23  24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20  21  26                                     │   </w:t>
      </w:r>
      <w:proofErr w:type="spellStart"/>
      <w:r w:rsidRPr="006F6AFB">
        <w:t>│</w:t>
      </w:r>
      <w:proofErr w:type="spellEnd"/>
      <w:r w:rsidRPr="006F6AFB">
        <w:t xml:space="preserve">   </w:t>
      </w:r>
      <w:proofErr w:type="spellStart"/>
      <w:r w:rsidRPr="006F6AFB">
        <w:t>│</w:t>
      </w:r>
      <w:proofErr w:type="spellEnd"/>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 ─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25                     │30        │27          │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lastRenderedPageBreak/>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17│</w:t>
      </w:r>
    </w:p>
    <w:p w:rsidR="00160E24" w:rsidRPr="006F6AFB" w:rsidRDefault="00160E24" w:rsidP="00887350">
      <w:pPr>
        <w:pStyle w:val="ConsPlusNonformat"/>
        <w:jc w:val="both"/>
      </w:pPr>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       ├────────────────────────┼──────────┼────────────┼───┼──────</w:t>
      </w:r>
    </w:p>
    <w:p w:rsidR="00160E24" w:rsidRPr="006F6AFB" w:rsidRDefault="00160E24" w:rsidP="00887350">
      <w:pPr>
        <w:pStyle w:val="ConsPlusNonformat"/>
        <w:jc w:val="both"/>
      </w:pPr>
      <w:r w:rsidRPr="006F6AFB">
        <w:t>├───────┼────────────────────────┼──────────┼────────────┼───┼───────</w:t>
      </w:r>
    </w:p>
    <w:p w:rsidR="00160E24" w:rsidRPr="006F6AFB" w:rsidRDefault="00160E24" w:rsidP="00887350">
      <w:pPr>
        <w:pStyle w:val="ConsPlusNonformat"/>
        <w:jc w:val="both"/>
      </w:pPr>
      <w:r w:rsidRPr="006F6AFB">
        <w:t xml:space="preserve">│  20   │          110           │    30    │     40     │   </w:t>
      </w:r>
      <w:proofErr w:type="spellStart"/>
      <w:r w:rsidRPr="006F6AFB">
        <w:t>│</w:t>
      </w:r>
      <w:proofErr w:type="spellEnd"/>
      <w:r w:rsidRPr="006F6AFB">
        <w:t xml:space="preserve">   /\</w:t>
      </w:r>
    </w:p>
    <w:p w:rsidR="00160E24" w:rsidRPr="006F6AFB" w:rsidRDefault="00160E24" w:rsidP="00887350">
      <w:pPr>
        <w:pStyle w:val="ConsPlusNonformat"/>
        <w:jc w:val="both"/>
      </w:pPr>
      <w:r w:rsidRPr="006F6AFB">
        <w:t>│&lt;─────&gt;┤&lt;──────────────────────&gt;│&lt;────────&gt;│&lt;──────────&gt;│   │  3│</w:t>
      </w:r>
    </w:p>
    <w:p w:rsidR="00160E24" w:rsidRPr="006F6AFB" w:rsidRDefault="00160E24" w:rsidP="00887350">
      <w:pPr>
        <w:pStyle w:val="ConsPlusNonformat"/>
        <w:jc w:val="both"/>
      </w:pPr>
      <w:r w:rsidRPr="006F6AFB">
        <w:t>│                           210                              │</w:t>
      </w:r>
    </w:p>
    <w:p w:rsidR="00160E24" w:rsidRPr="006F6AFB" w:rsidRDefault="00160E24" w:rsidP="00887350">
      <w:pPr>
        <w:pStyle w:val="ConsPlusNonformat"/>
        <w:jc w:val="both"/>
      </w:pPr>
      <w:r w:rsidRPr="006F6AFB">
        <w:t>│&lt;──────────────────────────────────────────────────────────&gt;│</w:t>
      </w:r>
    </w:p>
    <w:p w:rsidR="00160E24" w:rsidRPr="00887350" w:rsidRDefault="00160E24" w:rsidP="001952EE">
      <w:pPr>
        <w:pStyle w:val="ConsPlusNormal"/>
        <w:ind w:left="5103"/>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1952EE">
        <w:rPr>
          <w:rFonts w:ascii="Times New Roman" w:hAnsi="Times New Roman" w:cs="Times New Roman"/>
          <w:sz w:val="28"/>
          <w:szCs w:val="28"/>
        </w:rPr>
        <w:t>№</w:t>
      </w:r>
      <w:r w:rsidRPr="00887350">
        <w:rPr>
          <w:rFonts w:ascii="Times New Roman" w:hAnsi="Times New Roman" w:cs="Times New Roman"/>
          <w:sz w:val="28"/>
          <w:szCs w:val="28"/>
        </w:rPr>
        <w:t xml:space="preserve"> </w:t>
      </w:r>
      <w:r w:rsidR="007F7BEC" w:rsidRPr="00887350">
        <w:rPr>
          <w:rFonts w:ascii="Times New Roman" w:hAnsi="Times New Roman" w:cs="Times New Roman"/>
          <w:sz w:val="28"/>
          <w:szCs w:val="28"/>
        </w:rPr>
        <w:t>3</w:t>
      </w:r>
    </w:p>
    <w:p w:rsidR="00522975" w:rsidRPr="00887350" w:rsidRDefault="00160E24" w:rsidP="00522975">
      <w:pPr>
        <w:pStyle w:val="ConsPlusNormal"/>
        <w:ind w:left="5103"/>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 xml:space="preserve">в </w:t>
      </w:r>
      <w:r w:rsidR="00522975">
        <w:rPr>
          <w:rFonts w:ascii="Times New Roman" w:hAnsi="Times New Roman" w:cs="Times New Roman"/>
          <w:sz w:val="28"/>
          <w:szCs w:val="28"/>
        </w:rPr>
        <w:t xml:space="preserve">Ровенской районной </w:t>
      </w:r>
      <w:r w:rsidR="00522975"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 xml:space="preserve">Ровенского </w:t>
      </w:r>
      <w:r w:rsidR="00522975" w:rsidRPr="00887350">
        <w:rPr>
          <w:rFonts w:ascii="Times New Roman" w:hAnsi="Times New Roman" w:cs="Times New Roman"/>
          <w:sz w:val="28"/>
          <w:szCs w:val="28"/>
        </w:rPr>
        <w:t>муниципального района</w:t>
      </w:r>
    </w:p>
    <w:p w:rsidR="00160E24" w:rsidRPr="001952EE" w:rsidRDefault="00160E24" w:rsidP="00522975">
      <w:pPr>
        <w:pStyle w:val="ConsPlusNormal"/>
        <w:ind w:left="5103"/>
        <w:rPr>
          <w:rFonts w:ascii="Times New Roman" w:hAnsi="Times New Roman" w:cs="Times New Roman"/>
          <w:sz w:val="16"/>
          <w:szCs w:val="16"/>
        </w:rPr>
      </w:pPr>
    </w:p>
    <w:p w:rsidR="00160E24" w:rsidRPr="00887350" w:rsidRDefault="00160E24" w:rsidP="00887350">
      <w:pPr>
        <w:pStyle w:val="ConsPlusNormal"/>
        <w:jc w:val="center"/>
        <w:rPr>
          <w:rFonts w:ascii="Times New Roman" w:hAnsi="Times New Roman" w:cs="Times New Roman"/>
          <w:sz w:val="28"/>
          <w:szCs w:val="28"/>
        </w:rPr>
      </w:pPr>
      <w:bookmarkStart w:id="15" w:name="P2037"/>
      <w:bookmarkEnd w:id="15"/>
      <w:r w:rsidRPr="00887350">
        <w:rPr>
          <w:rFonts w:ascii="Times New Roman" w:hAnsi="Times New Roman" w:cs="Times New Roman"/>
          <w:sz w:val="28"/>
          <w:szCs w:val="28"/>
        </w:rPr>
        <w:t>РАСПОЛОЖЕНИЕ РЕКВИЗИТОВ И ГРАНИЦЫ ЗОН НА ФОРМАТЕ А4</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ПРОДОЛЬНОГО БЛАНКА</w:t>
      </w:r>
    </w:p>
    <w:p w:rsidR="00160E24" w:rsidRPr="001952EE" w:rsidRDefault="00160E24" w:rsidP="00887350">
      <w:pPr>
        <w:pStyle w:val="ConsPlusNormal"/>
        <w:jc w:val="both"/>
        <w:rPr>
          <w:rFonts w:ascii="Times New Roman" w:hAnsi="Times New Roman" w:cs="Times New Roman"/>
          <w:sz w:val="16"/>
          <w:szCs w:val="16"/>
        </w:rPr>
      </w:pPr>
    </w:p>
    <w:p w:rsidR="00160E24" w:rsidRPr="00B43E94" w:rsidRDefault="00160E24" w:rsidP="00887350">
      <w:pPr>
        <w:pStyle w:val="ConsPlusNonformat"/>
        <w:jc w:val="both"/>
      </w:pPr>
      <w:r w:rsidRPr="00B43E94">
        <w:t xml:space="preserve">                  75</w:t>
      </w:r>
    </w:p>
    <w:p w:rsidR="00160E24" w:rsidRPr="00B43E94" w:rsidRDefault="00160E24" w:rsidP="00887350">
      <w:pPr>
        <w:pStyle w:val="ConsPlusNonformat"/>
        <w:jc w:val="both"/>
      </w:pPr>
      <w:r w:rsidRPr="00B43E94">
        <w:t xml:space="preserve">        │&lt;─────────────────&gt;│                                   3│</w:t>
      </w:r>
    </w:p>
    <w:p w:rsidR="00160E24" w:rsidRPr="00B43E94" w:rsidRDefault="00160E24" w:rsidP="00887350">
      <w:pPr>
        <w:pStyle w:val="ConsPlusNonformat"/>
        <w:jc w:val="both"/>
      </w:pPr>
      <w:r w:rsidRPr="00B43E94">
        <w:t xml:space="preserve">        │                   </w:t>
      </w:r>
      <w:proofErr w:type="spellStart"/>
      <w:r w:rsidRPr="00B43E94">
        <w:t>│</w:t>
      </w:r>
      <w:proofErr w:type="spellEnd"/>
      <w:r w:rsidRPr="00B43E94">
        <w:t xml:space="preserve">                                    \/</w:t>
      </w:r>
    </w:p>
    <w:p w:rsidR="00160E24" w:rsidRPr="00B43E94" w:rsidRDefault="00160E24" w:rsidP="00887350">
      <w:pPr>
        <w:pStyle w:val="ConsPlusNonformat"/>
        <w:jc w:val="both"/>
      </w:pPr>
      <w:r w:rsidRPr="00B43E94">
        <w:t>┌───────┼───────────────────┼────────────────────────────────┬─────────</w:t>
      </w:r>
    </w:p>
    <w:p w:rsidR="00160E24" w:rsidRPr="00B43E94" w:rsidRDefault="00160E24" w:rsidP="00887350">
      <w:pPr>
        <w:pStyle w:val="ConsPlusNonformat"/>
        <w:jc w:val="both"/>
      </w:pPr>
      <w:r w:rsidRPr="00B43E94">
        <w:t>│  ─────┼───────────────────┼────────────────────────────┬───┼─────   /\</w:t>
      </w:r>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29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│01   02   03                │   </w:t>
      </w:r>
      <w:proofErr w:type="spellStart"/>
      <w:r w:rsidRPr="00B43E94">
        <w:t>│</w:t>
      </w:r>
      <w:proofErr w:type="spellEnd"/>
      <w:r w:rsidRPr="00B43E94">
        <w:t xml:space="preserve"> 17│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14   04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05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06  07                │   </w:t>
      </w:r>
      <w:proofErr w:type="spellStart"/>
      <w:r w:rsidRPr="00B43E94">
        <w:t>│</w:t>
      </w:r>
      <w:proofErr w:type="spellEnd"/>
      <w:r w:rsidRPr="00B43E94">
        <w:t xml:space="preserve"> 20│    │</w:t>
      </w:r>
    </w:p>
    <w:p w:rsidR="00160E24" w:rsidRPr="00B43E94" w:rsidRDefault="00160E24" w:rsidP="00887350">
      <w:pPr>
        <w:pStyle w:val="ConsPlusNonformat"/>
        <w:jc w:val="both"/>
      </w:pPr>
      <w:r w:rsidRPr="00B43E94">
        <w:t xml:space="preserve">│91│    │                   </w:t>
      </w:r>
      <w:proofErr w:type="spellStart"/>
      <w:r w:rsidRPr="00B43E94">
        <w:t>│</w:t>
      </w:r>
      <w:proofErr w:type="spellEnd"/>
      <w:r w:rsidRPr="00B43E94">
        <w:t xml:space="preserve">      08  09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10 11 12 13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15   16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26│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17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28               │   </w:t>
      </w:r>
      <w:proofErr w:type="spellStart"/>
      <w:r w:rsidRPr="00B43E94">
        <w:t>│</w:t>
      </w:r>
      <w:proofErr w:type="spellEnd"/>
      <w:r w:rsidRPr="00B43E94">
        <w:t xml:space="preserve"> 18│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18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│120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297│</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│257│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19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│20│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22  23  24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20  21  26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 ─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25                     │30        │27          │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lastRenderedPageBreak/>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17│    │</w:t>
      </w:r>
    </w:p>
    <w:p w:rsidR="00160E24" w:rsidRPr="00B43E94" w:rsidRDefault="00160E24" w:rsidP="00887350">
      <w:pPr>
        <w:pStyle w:val="ConsPlusNonformat"/>
        <w:jc w:val="both"/>
      </w:pPr>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w:t>
      </w:r>
      <w:proofErr w:type="spellStart"/>
      <w:r w:rsidRPr="00B43E94">
        <w:t>│</w:t>
      </w:r>
      <w:proofErr w:type="spellEnd"/>
      <w:r w:rsidRPr="00B43E94">
        <w:t xml:space="preserve">   \/   │</w:t>
      </w:r>
    </w:p>
    <w:p w:rsidR="00160E24" w:rsidRPr="00B43E94" w:rsidRDefault="00160E24" w:rsidP="00887350">
      <w:pPr>
        <w:pStyle w:val="ConsPlusNonformat"/>
        <w:jc w:val="both"/>
      </w:pPr>
      <w:r w:rsidRPr="00B43E94">
        <w:t>│       ├────────────────────────┼──────────┼────────────┼───┼──────  \/</w:t>
      </w:r>
    </w:p>
    <w:p w:rsidR="00160E24" w:rsidRPr="00B43E94" w:rsidRDefault="00160E24" w:rsidP="00887350">
      <w:pPr>
        <w:pStyle w:val="ConsPlusNonformat"/>
        <w:jc w:val="both"/>
      </w:pPr>
      <w:r w:rsidRPr="00B43E94">
        <w:t>├───────┼────────────────────────┼──────────┼────────────┼───┼──────────</w:t>
      </w:r>
    </w:p>
    <w:p w:rsidR="00160E24" w:rsidRPr="00B43E94" w:rsidRDefault="00160E24" w:rsidP="00887350">
      <w:pPr>
        <w:pStyle w:val="ConsPlusNonformat"/>
        <w:jc w:val="both"/>
      </w:pPr>
      <w:r w:rsidRPr="00B43E94">
        <w:t xml:space="preserve">│  20   │          110           │    30    │     40     │   </w:t>
      </w:r>
      <w:proofErr w:type="spellStart"/>
      <w:r w:rsidRPr="00B43E94">
        <w:t>│</w:t>
      </w:r>
      <w:proofErr w:type="spellEnd"/>
      <w:r w:rsidRPr="00B43E94">
        <w:t xml:space="preserve">   /\</w:t>
      </w:r>
    </w:p>
    <w:p w:rsidR="00160E24" w:rsidRPr="00B43E94" w:rsidRDefault="00160E24" w:rsidP="00887350">
      <w:pPr>
        <w:pStyle w:val="ConsPlusNonformat"/>
        <w:jc w:val="both"/>
      </w:pPr>
      <w:r w:rsidRPr="00B43E94">
        <w:t>│&lt;─────&gt;┤&lt;──────────────────────&gt;│&lt;────────&gt;│&lt;──────────&gt;│   │  3│</w:t>
      </w:r>
    </w:p>
    <w:p w:rsidR="00160E24" w:rsidRPr="00B43E94" w:rsidRDefault="00160E24" w:rsidP="00887350">
      <w:pPr>
        <w:pStyle w:val="ConsPlusNonformat"/>
        <w:jc w:val="both"/>
      </w:pPr>
      <w:r w:rsidRPr="00B43E94">
        <w:t>│                           210                              │</w:t>
      </w:r>
    </w:p>
    <w:p w:rsidR="00160E24" w:rsidRPr="00B43E94" w:rsidRDefault="00160E24" w:rsidP="00887350">
      <w:pPr>
        <w:pStyle w:val="ConsPlusNonformat"/>
        <w:jc w:val="both"/>
      </w:pPr>
      <w:r w:rsidRPr="00B43E94">
        <w:t>│&lt;──────────────────────────────────────────────────────────&gt;│</w:t>
      </w:r>
    </w:p>
    <w:p w:rsidR="00160E24" w:rsidRPr="00887350" w:rsidRDefault="00160E24" w:rsidP="001952EE">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1952EE">
        <w:rPr>
          <w:rFonts w:ascii="Times New Roman" w:hAnsi="Times New Roman" w:cs="Times New Roman"/>
          <w:sz w:val="28"/>
          <w:szCs w:val="28"/>
        </w:rPr>
        <w:t>№</w:t>
      </w:r>
      <w:r w:rsidRPr="00887350">
        <w:rPr>
          <w:rFonts w:ascii="Times New Roman" w:hAnsi="Times New Roman" w:cs="Times New Roman"/>
          <w:sz w:val="28"/>
          <w:szCs w:val="28"/>
        </w:rPr>
        <w:t xml:space="preserve"> </w:t>
      </w:r>
      <w:r w:rsidR="000F029A" w:rsidRPr="00887350">
        <w:rPr>
          <w:rFonts w:ascii="Times New Roman" w:hAnsi="Times New Roman" w:cs="Times New Roman"/>
          <w:sz w:val="28"/>
          <w:szCs w:val="28"/>
        </w:rPr>
        <w:t>4</w:t>
      </w:r>
    </w:p>
    <w:p w:rsidR="00522975" w:rsidRPr="00887350" w:rsidRDefault="00160E24" w:rsidP="00522975">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522975">
        <w:rPr>
          <w:rFonts w:ascii="Times New Roman" w:hAnsi="Times New Roman" w:cs="Times New Roman"/>
          <w:sz w:val="28"/>
          <w:szCs w:val="28"/>
        </w:rPr>
        <w:t xml:space="preserve"> </w:t>
      </w:r>
      <w:r w:rsidRPr="00887350">
        <w:rPr>
          <w:rFonts w:ascii="Times New Roman" w:hAnsi="Times New Roman" w:cs="Times New Roman"/>
          <w:sz w:val="28"/>
          <w:szCs w:val="28"/>
        </w:rPr>
        <w:t xml:space="preserve">в </w:t>
      </w:r>
      <w:r w:rsidR="00522975">
        <w:rPr>
          <w:rFonts w:ascii="Times New Roman" w:hAnsi="Times New Roman" w:cs="Times New Roman"/>
          <w:sz w:val="28"/>
          <w:szCs w:val="28"/>
        </w:rPr>
        <w:t xml:space="preserve">Ровенской районной </w:t>
      </w:r>
      <w:r w:rsidR="00522975"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 xml:space="preserve">Ровенского </w:t>
      </w:r>
      <w:r w:rsidR="00522975" w:rsidRPr="00887350">
        <w:rPr>
          <w:rFonts w:ascii="Times New Roman" w:hAnsi="Times New Roman" w:cs="Times New Roman"/>
          <w:sz w:val="28"/>
          <w:szCs w:val="28"/>
        </w:rPr>
        <w:t>муниципального района</w:t>
      </w:r>
    </w:p>
    <w:p w:rsidR="00160E24" w:rsidRPr="00887350" w:rsidRDefault="00160E24" w:rsidP="00522975">
      <w:pPr>
        <w:pStyle w:val="ConsPlusNormal"/>
        <w:ind w:left="5245"/>
        <w:rPr>
          <w:rFonts w:ascii="Times New Roman" w:hAnsi="Times New Roman" w:cs="Times New Roman"/>
          <w:sz w:val="28"/>
          <w:szCs w:val="28"/>
        </w:rPr>
      </w:pPr>
    </w:p>
    <w:p w:rsidR="00160E24" w:rsidRPr="00887350" w:rsidRDefault="00160E24" w:rsidP="00887350">
      <w:pPr>
        <w:pStyle w:val="ConsPlusTitle"/>
        <w:jc w:val="center"/>
        <w:rPr>
          <w:rFonts w:ascii="Times New Roman" w:hAnsi="Times New Roman" w:cs="Times New Roman"/>
          <w:sz w:val="28"/>
          <w:szCs w:val="28"/>
        </w:rPr>
      </w:pPr>
      <w:bookmarkStart w:id="16" w:name="P2105"/>
      <w:bookmarkEnd w:id="16"/>
      <w:r w:rsidRPr="00887350">
        <w:rPr>
          <w:rFonts w:ascii="Times New Roman" w:hAnsi="Times New Roman" w:cs="Times New Roman"/>
          <w:sz w:val="28"/>
          <w:szCs w:val="28"/>
        </w:rPr>
        <w:t>ОСОБЕННОСТИ НАПИСАНИЯ</w:t>
      </w:r>
    </w:p>
    <w:p w:rsidR="00160E24" w:rsidRPr="00887350" w:rsidRDefault="00160E24" w:rsidP="00887350">
      <w:pPr>
        <w:pStyle w:val="ConsPlusTitle"/>
        <w:jc w:val="center"/>
        <w:rPr>
          <w:rFonts w:ascii="Times New Roman" w:hAnsi="Times New Roman" w:cs="Times New Roman"/>
          <w:sz w:val="28"/>
          <w:szCs w:val="28"/>
        </w:rPr>
      </w:pPr>
      <w:r w:rsidRPr="00887350">
        <w:rPr>
          <w:rFonts w:ascii="Times New Roman" w:hAnsi="Times New Roman" w:cs="Times New Roman"/>
          <w:sz w:val="28"/>
          <w:szCs w:val="28"/>
        </w:rPr>
        <w:t>ДАТ, ЧИСЕЛ И УПОТРЕБЛЯЕМЫХ СОКРАЩЕНИЙ СЛОВ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522975">
      <w:pPr>
        <w:pStyle w:val="ConsPlusTitle"/>
        <w:numPr>
          <w:ilvl w:val="0"/>
          <w:numId w:val="2"/>
        </w:numPr>
        <w:jc w:val="center"/>
        <w:outlineLvl w:val="2"/>
        <w:rPr>
          <w:rFonts w:ascii="Times New Roman" w:hAnsi="Times New Roman" w:cs="Times New Roman"/>
          <w:sz w:val="28"/>
          <w:szCs w:val="28"/>
        </w:rPr>
      </w:pPr>
      <w:r w:rsidRPr="00887350">
        <w:rPr>
          <w:rFonts w:ascii="Times New Roman" w:hAnsi="Times New Roman" w:cs="Times New Roman"/>
          <w:sz w:val="28"/>
          <w:szCs w:val="28"/>
        </w:rPr>
        <w:t>Написание дат и чисел</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1.Способы датирования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подписания, утверждения и согласования документов используются словесно-цифровой и цифровой способы датирования.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Словесно-цифровой способ датирования применяется при написании дат правовых актов, протоколов, поручений, финансовых документов, писем, служебных записок, телеграмм (например: 13 октября 1996 года).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Цифровой способ датирования используется при визировании,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оформляется арабскими цифрами в следующей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 дату 15 мая 2001 года следует оформлять 15.05.2001 (в конце точка не ставится). Допускается оформление даты в следующей последовательности: год, месяц, день месяца, например: 2001.05.15.</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2.Оформление дат в текстах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Даты и календарные сроки в тексте проектов документов рекомендуется писать следующим образом: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3 ноября 1996 года, в ноябре 1996 года, в первом полугодии 1996 года, в </w:t>
      </w:r>
      <w:r w:rsidR="00F23274">
        <w:rPr>
          <w:rFonts w:ascii="Times New Roman" w:hAnsi="Times New Roman" w:cs="Times New Roman"/>
          <w:sz w:val="28"/>
          <w:szCs w:val="28"/>
        </w:rPr>
        <w:t xml:space="preserve">    </w:t>
      </w:r>
      <w:r w:rsidRPr="00887350">
        <w:rPr>
          <w:rFonts w:ascii="Times New Roman" w:hAnsi="Times New Roman" w:cs="Times New Roman"/>
          <w:sz w:val="28"/>
          <w:szCs w:val="28"/>
        </w:rPr>
        <w:t>I квартале 1996 года, за 11 месяцев 1996 года, в 1996 году, бюджет на 1996 год, с 1988 по 1996 год, в 1993 - 1996 годах.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Порядковое числительное пишется словами и со строчной буквы в </w:t>
      </w:r>
      <w:r w:rsidRPr="00887350">
        <w:rPr>
          <w:rFonts w:ascii="Times New Roman" w:hAnsi="Times New Roman" w:cs="Times New Roman"/>
          <w:sz w:val="28"/>
          <w:szCs w:val="28"/>
        </w:rPr>
        <w:lastRenderedPageBreak/>
        <w:t>словосочетаниях типа: представители Российской Федерации на восемьдесят пятом заседании Генеральной Ассамбл</w:t>
      </w:r>
      <w:proofErr w:type="gramStart"/>
      <w:r w:rsidRPr="00887350">
        <w:rPr>
          <w:rFonts w:ascii="Times New Roman" w:hAnsi="Times New Roman" w:cs="Times New Roman"/>
          <w:sz w:val="28"/>
          <w:szCs w:val="28"/>
        </w:rPr>
        <w:t>еи ОО</w:t>
      </w:r>
      <w:proofErr w:type="gramEnd"/>
      <w:r w:rsidRPr="00887350">
        <w:rPr>
          <w:rFonts w:ascii="Times New Roman" w:hAnsi="Times New Roman" w:cs="Times New Roman"/>
          <w:sz w:val="28"/>
          <w:szCs w:val="28"/>
        </w:rPr>
        <w:t>Н.</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Порядковые числительные, обозначаемые арабскими цифрами, пишутся с наращением: 8-й ряд, 80-е годы. Порядковые числительные, обозначаемые римскими цифрами, пишутся без наращения: II очередь строительства.</w:t>
      </w:r>
    </w:p>
    <w:p w:rsidR="00160E24" w:rsidRPr="003C29B3"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например: 5-й, 6-й класс; 9-е и 10-е классы; </w:t>
      </w:r>
      <w:r w:rsidR="00F23274">
        <w:rPr>
          <w:rFonts w:ascii="Times New Roman" w:hAnsi="Times New Roman" w:cs="Times New Roman"/>
          <w:sz w:val="28"/>
          <w:szCs w:val="28"/>
        </w:rPr>
        <w:t xml:space="preserve">      </w:t>
      </w:r>
      <w:r w:rsidRPr="003C29B3">
        <w:rPr>
          <w:rFonts w:ascii="Times New Roman" w:hAnsi="Times New Roman" w:cs="Times New Roman"/>
          <w:sz w:val="28"/>
          <w:szCs w:val="28"/>
        </w:rPr>
        <w:t xml:space="preserve">в 8-й или 9-й класс; советники </w:t>
      </w:r>
      <w:r w:rsidR="003C29B3" w:rsidRPr="003C29B3">
        <w:rPr>
          <w:rFonts w:ascii="Times New Roman" w:hAnsi="Times New Roman" w:cs="Times New Roman"/>
          <w:sz w:val="28"/>
          <w:szCs w:val="28"/>
        </w:rPr>
        <w:t>муниципальной</w:t>
      </w:r>
      <w:r w:rsidRPr="003C29B3">
        <w:rPr>
          <w:rFonts w:ascii="Times New Roman" w:hAnsi="Times New Roman" w:cs="Times New Roman"/>
          <w:sz w:val="28"/>
          <w:szCs w:val="28"/>
        </w:rPr>
        <w:t xml:space="preserve"> службы 2-го и 3-го классов.</w:t>
      </w:r>
    </w:p>
    <w:p w:rsidR="00160E24" w:rsidRPr="003C29B3"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несколько (более двух) порядковых числительных, обозначенных арабскими цифрами, идут подряд, падежное окончание наращивается только у </w:t>
      </w:r>
      <w:r w:rsidRPr="003C29B3">
        <w:rPr>
          <w:rFonts w:ascii="Times New Roman" w:hAnsi="Times New Roman" w:cs="Times New Roman"/>
          <w:sz w:val="28"/>
          <w:szCs w:val="28"/>
        </w:rPr>
        <w:t xml:space="preserve">последнего, например: ученики 5, 7, 9-х классов; референты </w:t>
      </w:r>
      <w:r w:rsidR="003C29B3" w:rsidRPr="003C29B3">
        <w:rPr>
          <w:rFonts w:ascii="Times New Roman" w:hAnsi="Times New Roman" w:cs="Times New Roman"/>
          <w:sz w:val="28"/>
          <w:szCs w:val="28"/>
        </w:rPr>
        <w:t>муниципальной</w:t>
      </w:r>
      <w:r w:rsidRPr="003C29B3">
        <w:rPr>
          <w:rFonts w:ascii="Times New Roman" w:hAnsi="Times New Roman" w:cs="Times New Roman"/>
          <w:sz w:val="28"/>
          <w:szCs w:val="28"/>
        </w:rPr>
        <w:t xml:space="preserve"> службы 1, 2 и 3-го классов.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два порядковых числительных, обозначенных арабскими цифрами, написаны через тире, то падежное окончание наращивается только у второго, например: 8 - 10-е классы, 50 - 60-е годы, в 20 - 30-х годах.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например: в томе 6, в главе 5, на странице 85, на рисунке 15, в таблице </w:t>
      </w:r>
      <w:r w:rsidR="00F23274">
        <w:rPr>
          <w:rFonts w:ascii="Times New Roman" w:hAnsi="Times New Roman" w:cs="Times New Roman"/>
          <w:sz w:val="28"/>
          <w:szCs w:val="28"/>
        </w:rPr>
        <w:t>№</w:t>
      </w:r>
      <w:r w:rsidRPr="00887350">
        <w:rPr>
          <w:rFonts w:ascii="Times New Roman" w:hAnsi="Times New Roman" w:cs="Times New Roman"/>
          <w:sz w:val="28"/>
          <w:szCs w:val="28"/>
        </w:rPr>
        <w:t xml:space="preserve"> 8, из приложения </w:t>
      </w:r>
      <w:r w:rsidR="003C29B3">
        <w:rPr>
          <w:rFonts w:ascii="Times New Roman" w:hAnsi="Times New Roman" w:cs="Times New Roman"/>
          <w:sz w:val="28"/>
          <w:szCs w:val="28"/>
        </w:rPr>
        <w:t>№</w:t>
      </w:r>
      <w:r w:rsidRPr="00887350">
        <w:rPr>
          <w:rFonts w:ascii="Times New Roman" w:hAnsi="Times New Roman" w:cs="Times New Roman"/>
          <w:sz w:val="28"/>
          <w:szCs w:val="28"/>
        </w:rPr>
        <w:t xml:space="preserve"> 6.</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Знак номера ставится перед порядковыми номерами приложений и таблиц, но не ставится перед порядковыми номерами иллюстраций, глав, страниц, например: приложение </w:t>
      </w:r>
      <w:r w:rsidR="00F23274">
        <w:rPr>
          <w:rFonts w:ascii="Times New Roman" w:hAnsi="Times New Roman" w:cs="Times New Roman"/>
          <w:sz w:val="28"/>
          <w:szCs w:val="28"/>
        </w:rPr>
        <w:t>№</w:t>
      </w:r>
      <w:r w:rsidRPr="00887350">
        <w:rPr>
          <w:rFonts w:ascii="Times New Roman" w:hAnsi="Times New Roman" w:cs="Times New Roman"/>
          <w:sz w:val="28"/>
          <w:szCs w:val="28"/>
        </w:rPr>
        <w:t xml:space="preserve"> 2, таблица </w:t>
      </w:r>
      <w:r w:rsidR="00F23274">
        <w:rPr>
          <w:rFonts w:ascii="Times New Roman" w:hAnsi="Times New Roman" w:cs="Times New Roman"/>
          <w:sz w:val="28"/>
          <w:szCs w:val="28"/>
        </w:rPr>
        <w:t>№</w:t>
      </w:r>
      <w:r w:rsidRPr="00887350">
        <w:rPr>
          <w:rFonts w:ascii="Times New Roman" w:hAnsi="Times New Roman" w:cs="Times New Roman"/>
          <w:sz w:val="28"/>
          <w:szCs w:val="28"/>
        </w:rPr>
        <w:t xml:space="preserve"> 1, глава 4, страница 5.</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например: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XX век, XIX - XX века, XX столетие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I квартал, II квартал, III квартал, IV квартал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X Международный астрономический съезд</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XII Олимпийские игры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XXV Всемирная ассамблея здравоохранения.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3.Написание чисел.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Для написания чисел используется буквенная (четыре пишущие машины), цифровая (20 печатных листов) и буквенно-цифровая (130-тысячный) формы чисел.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Буквенно-цифровая форма чисел рекомендуется для обозначения крупных круглых чисел в виде сочетания цифр с сокращениями тыс., млн., млрд.: </w:t>
      </w:r>
      <w:r w:rsidR="003673FE">
        <w:rPr>
          <w:rFonts w:ascii="Times New Roman" w:hAnsi="Times New Roman" w:cs="Times New Roman"/>
          <w:sz w:val="28"/>
          <w:szCs w:val="28"/>
        </w:rPr>
        <w:t xml:space="preserve">           </w:t>
      </w:r>
      <w:r w:rsidRPr="00887350">
        <w:rPr>
          <w:rFonts w:ascii="Times New Roman" w:hAnsi="Times New Roman" w:cs="Times New Roman"/>
          <w:sz w:val="28"/>
          <w:szCs w:val="28"/>
        </w:rPr>
        <w:t>5 тыс. рублей, 12 млн. рублей, 20 млрд. рублей.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(1945641 рубль).</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тексте составные количественные числительные рекомендуется писать цифрами, а в начале абзаца - словами.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Если при числе дано сокращенное обозначение единицы измерения, число </w:t>
      </w:r>
      <w:r w:rsidRPr="00887350">
        <w:rPr>
          <w:rFonts w:ascii="Times New Roman" w:hAnsi="Times New Roman" w:cs="Times New Roman"/>
          <w:sz w:val="28"/>
          <w:szCs w:val="28"/>
        </w:rPr>
        <w:lastRenderedPageBreak/>
        <w:t>(даже однозначное) должно быть дано цифрами, например: 3 л, 12 г, 580 кг.</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5 компьютеров, а в архив - 3 или: в библиотеке не хватает трех машин, в архиве - двух.</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Названия единиц измерения в тексте постановлений, распоряжений рекомендуется писать: 5 тыс. метров, 16 тонн, 120 кв. метров, 60 куб. метров, 20 млн. тонн; в приложениях - сокращенно: 5 тыс. м, 16 т, 120 кв. м, 60 куб. м, 20 млн. т.</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Существительное после дробного числа согласуется с дробной его частью и ставится в родительном падеже единственного числа: 28,5 метра, </w:t>
      </w:r>
      <w:r w:rsidR="003673FE">
        <w:rPr>
          <w:rFonts w:ascii="Times New Roman" w:hAnsi="Times New Roman" w:cs="Times New Roman"/>
          <w:sz w:val="28"/>
          <w:szCs w:val="28"/>
        </w:rPr>
        <w:t xml:space="preserve">               </w:t>
      </w:r>
      <w:r w:rsidRPr="00887350">
        <w:rPr>
          <w:rFonts w:ascii="Times New Roman" w:hAnsi="Times New Roman" w:cs="Times New Roman"/>
          <w:sz w:val="28"/>
          <w:szCs w:val="28"/>
        </w:rPr>
        <w:t>46,2 кв. метра, но 28,5 тыс. метров.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При обозначении количества предметов, а также количества людей не употребляются слова </w:t>
      </w:r>
      <w:r w:rsidR="003673FE">
        <w:rPr>
          <w:rFonts w:ascii="Times New Roman" w:hAnsi="Times New Roman" w:cs="Times New Roman"/>
          <w:sz w:val="28"/>
          <w:szCs w:val="28"/>
        </w:rPr>
        <w:t>«</w:t>
      </w:r>
      <w:r w:rsidRPr="00887350">
        <w:rPr>
          <w:rFonts w:ascii="Times New Roman" w:hAnsi="Times New Roman" w:cs="Times New Roman"/>
          <w:sz w:val="28"/>
          <w:szCs w:val="28"/>
        </w:rPr>
        <w:t>штук</w:t>
      </w:r>
      <w:r w:rsidR="003673FE">
        <w:rPr>
          <w:rFonts w:ascii="Times New Roman" w:hAnsi="Times New Roman" w:cs="Times New Roman"/>
          <w:sz w:val="28"/>
          <w:szCs w:val="28"/>
        </w:rPr>
        <w:t>»</w:t>
      </w:r>
      <w:r w:rsidRPr="00887350">
        <w:rPr>
          <w:rFonts w:ascii="Times New Roman" w:hAnsi="Times New Roman" w:cs="Times New Roman"/>
          <w:sz w:val="28"/>
          <w:szCs w:val="28"/>
        </w:rPr>
        <w:t xml:space="preserve">, </w:t>
      </w:r>
      <w:r w:rsidR="003673FE">
        <w:rPr>
          <w:rFonts w:ascii="Times New Roman" w:hAnsi="Times New Roman" w:cs="Times New Roman"/>
          <w:sz w:val="28"/>
          <w:szCs w:val="28"/>
        </w:rPr>
        <w:t>«</w:t>
      </w:r>
      <w:r w:rsidRPr="00887350">
        <w:rPr>
          <w:rFonts w:ascii="Times New Roman" w:hAnsi="Times New Roman" w:cs="Times New Roman"/>
          <w:sz w:val="28"/>
          <w:szCs w:val="28"/>
        </w:rPr>
        <w:t>человек</w:t>
      </w:r>
      <w:r w:rsidR="003673FE">
        <w:rPr>
          <w:rFonts w:ascii="Times New Roman" w:hAnsi="Times New Roman" w:cs="Times New Roman"/>
          <w:sz w:val="28"/>
          <w:szCs w:val="28"/>
        </w:rPr>
        <w:t>»</w:t>
      </w:r>
      <w:r w:rsidRPr="00887350">
        <w:rPr>
          <w:rFonts w:ascii="Times New Roman" w:hAnsi="Times New Roman" w:cs="Times New Roman"/>
          <w:sz w:val="28"/>
          <w:szCs w:val="28"/>
        </w:rPr>
        <w:t>: 10 автомобилей, а не 10 штук автомобилей; 5 программистов, а не 5 человек программистов. Но пишется: 10 листов бумаги.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Сложные существительные и прилагательные, имеющие в своем составе числительные, пишутся: 150-летие, 3-месячный срок, 25-процентный, 3-днев</w:t>
      </w:r>
      <w:r w:rsidR="003673FE">
        <w:rPr>
          <w:rFonts w:ascii="Times New Roman" w:hAnsi="Times New Roman" w:cs="Times New Roman"/>
          <w:sz w:val="28"/>
          <w:szCs w:val="28"/>
        </w:rPr>
        <w:t>-</w:t>
      </w:r>
      <w:r w:rsidRPr="00887350">
        <w:rPr>
          <w:rFonts w:ascii="Times New Roman" w:hAnsi="Times New Roman" w:cs="Times New Roman"/>
          <w:sz w:val="28"/>
          <w:szCs w:val="28"/>
        </w:rPr>
        <w:t>ный, 1-, 2- и 3-секционные шкафы.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например:</w:t>
      </w:r>
      <w:r w:rsidR="003673FE">
        <w:rPr>
          <w:rFonts w:ascii="Times New Roman" w:hAnsi="Times New Roman" w:cs="Times New Roman"/>
          <w:sz w:val="28"/>
          <w:szCs w:val="28"/>
        </w:rPr>
        <w:t xml:space="preserve"> </w:t>
      </w:r>
      <w:r w:rsidRPr="00887350">
        <w:rPr>
          <w:rFonts w:ascii="Times New Roman" w:hAnsi="Times New Roman" w:cs="Times New Roman"/>
          <w:sz w:val="28"/>
          <w:szCs w:val="28"/>
        </w:rPr>
        <w:t>при увеличении скорости в 1,95 раза производительность труда увеличится в 1,5 раза</w:t>
      </w:r>
      <w:r w:rsidR="003673FE">
        <w:rPr>
          <w:rFonts w:ascii="Times New Roman" w:hAnsi="Times New Roman" w:cs="Times New Roman"/>
          <w:sz w:val="28"/>
          <w:szCs w:val="28"/>
        </w:rPr>
        <w:t xml:space="preserve"> </w:t>
      </w:r>
      <w:r w:rsidRPr="00887350">
        <w:rPr>
          <w:rFonts w:ascii="Times New Roman" w:hAnsi="Times New Roman" w:cs="Times New Roman"/>
          <w:sz w:val="28"/>
          <w:szCs w:val="28"/>
        </w:rPr>
        <w:t xml:space="preserve">(но не </w:t>
      </w:r>
      <w:r w:rsidR="003673FE">
        <w:rPr>
          <w:rFonts w:ascii="Times New Roman" w:hAnsi="Times New Roman" w:cs="Times New Roman"/>
          <w:sz w:val="28"/>
          <w:szCs w:val="28"/>
        </w:rPr>
        <w:t>«</w:t>
      </w:r>
      <w:r w:rsidRPr="00887350">
        <w:rPr>
          <w:rFonts w:ascii="Times New Roman" w:hAnsi="Times New Roman" w:cs="Times New Roman"/>
          <w:sz w:val="28"/>
          <w:szCs w:val="28"/>
        </w:rPr>
        <w:t>в полтора раза</w:t>
      </w:r>
      <w:r w:rsidR="003673FE">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Числа приблизительные, когда они стоят на втором месте, рекомендуется писать словами, например: получено пачек двести бумаги, человек триста.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номерах телефонов принято отделять дефисом (или пробелом) справа налево по две цифры, например: 45-12, 3-45-12, 29-02-10, 123-45-12 (или 45 12, 123 45 12).</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номерах автомобилей части двойного номера соединяются дефисом или разделяются пробелом, например</w:t>
      </w:r>
      <w:r w:rsidR="003673FE">
        <w:rPr>
          <w:rFonts w:ascii="Times New Roman" w:hAnsi="Times New Roman" w:cs="Times New Roman"/>
          <w:sz w:val="28"/>
          <w:szCs w:val="28"/>
        </w:rPr>
        <w:t>:</w:t>
      </w:r>
      <w:r w:rsidRPr="00887350">
        <w:rPr>
          <w:rFonts w:ascii="Times New Roman" w:hAnsi="Times New Roman" w:cs="Times New Roman"/>
          <w:sz w:val="28"/>
          <w:szCs w:val="28"/>
        </w:rPr>
        <w:t xml:space="preserve"> 17-98 ММТ или 15 51 ОЛМ.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Между частями двойного номера дома ставится косая черта, например: ул.Ильинка, д.90/2.</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Литера пишется слитно с номером дома, например: Пушкинский пер., д.7а.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Когда цифры пишутся словами, знаки номера, параграфа, процентов и т.п. также пишутся словами.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Знаки </w:t>
      </w:r>
      <w:r w:rsidR="003673FE">
        <w:rPr>
          <w:rFonts w:ascii="Times New Roman" w:hAnsi="Times New Roman" w:cs="Times New Roman"/>
          <w:sz w:val="28"/>
          <w:szCs w:val="28"/>
        </w:rPr>
        <w:t>№</w:t>
      </w:r>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з</w:t>
      </w:r>
      <w:proofErr w:type="spellEnd"/>
      <w:r w:rsidRPr="00887350">
        <w:rPr>
          <w:rFonts w:ascii="Times New Roman" w:hAnsi="Times New Roman" w:cs="Times New Roman"/>
          <w:sz w:val="28"/>
          <w:szCs w:val="28"/>
        </w:rPr>
        <w:t>,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Математические обозначения =, &lt;, &gt;, +, - и др. допускается применять только в формулах; в тексте документов их необходимо передавать словами </w:t>
      </w:r>
      <w:r w:rsidRPr="00887350">
        <w:rPr>
          <w:rFonts w:ascii="Times New Roman" w:hAnsi="Times New Roman" w:cs="Times New Roman"/>
          <w:sz w:val="28"/>
          <w:szCs w:val="28"/>
        </w:rPr>
        <w:lastRenderedPageBreak/>
        <w:t>равно, меньше, больше, плюс, минус.</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Не рекомендуется также отрывать знаки номера, параграфа, процентов, градуса, минуты и секунды от соответствующих цифр.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этих целях между цифровыми и словесными выражениями проставляется жесткий пробел.</w:t>
      </w:r>
    </w:p>
    <w:p w:rsidR="00160E24" w:rsidRPr="00887350" w:rsidRDefault="00160E24" w:rsidP="00522975">
      <w:pPr>
        <w:pStyle w:val="ConsPlusTitle"/>
        <w:numPr>
          <w:ilvl w:val="0"/>
          <w:numId w:val="2"/>
        </w:numPr>
        <w:jc w:val="center"/>
        <w:outlineLvl w:val="2"/>
        <w:rPr>
          <w:rFonts w:ascii="Times New Roman" w:hAnsi="Times New Roman" w:cs="Times New Roman"/>
          <w:sz w:val="28"/>
          <w:szCs w:val="28"/>
        </w:rPr>
      </w:pPr>
      <w:r w:rsidRPr="00887350">
        <w:rPr>
          <w:rFonts w:ascii="Times New Roman" w:hAnsi="Times New Roman" w:cs="Times New Roman"/>
          <w:sz w:val="28"/>
          <w:szCs w:val="28"/>
        </w:rPr>
        <w:t>Написание часто употребляемых сокращений слов</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4.Требования к употреблению сокращений слов и наименований.</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постановлениях и распоряжениях </w:t>
      </w:r>
      <w:r w:rsidR="00CA0049"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Ровенского</w:t>
      </w:r>
      <w:r w:rsidR="00CA0049" w:rsidRPr="00887350">
        <w:rPr>
          <w:rFonts w:ascii="Times New Roman" w:hAnsi="Times New Roman" w:cs="Times New Roman"/>
          <w:sz w:val="28"/>
          <w:szCs w:val="28"/>
        </w:rPr>
        <w:t xml:space="preserve"> муниципального района</w:t>
      </w:r>
      <w:r w:rsidRPr="00887350">
        <w:rPr>
          <w:rFonts w:ascii="Times New Roman" w:hAnsi="Times New Roman" w:cs="Times New Roman"/>
          <w:sz w:val="28"/>
          <w:szCs w:val="28"/>
        </w:rPr>
        <w:t xml:space="preserve">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В официальных документах не допускается употребление сокращения </w:t>
      </w:r>
      <w:r w:rsidR="00295501">
        <w:rPr>
          <w:rFonts w:ascii="Times New Roman" w:hAnsi="Times New Roman" w:cs="Times New Roman"/>
          <w:sz w:val="28"/>
          <w:szCs w:val="28"/>
        </w:rPr>
        <w:t>«</w:t>
      </w:r>
      <w:r w:rsidRPr="00887350">
        <w:rPr>
          <w:rFonts w:ascii="Times New Roman" w:hAnsi="Times New Roman" w:cs="Times New Roman"/>
          <w:sz w:val="28"/>
          <w:szCs w:val="28"/>
        </w:rPr>
        <w:t>РФ</w:t>
      </w:r>
      <w:r w:rsidR="00295501">
        <w:rPr>
          <w:rFonts w:ascii="Times New Roman" w:hAnsi="Times New Roman" w:cs="Times New Roman"/>
          <w:sz w:val="28"/>
          <w:szCs w:val="28"/>
        </w:rPr>
        <w:t>»</w:t>
      </w:r>
      <w:r w:rsidRPr="00887350">
        <w:rPr>
          <w:rFonts w:ascii="Times New Roman" w:hAnsi="Times New Roman" w:cs="Times New Roman"/>
          <w:sz w:val="28"/>
          <w:szCs w:val="28"/>
        </w:rPr>
        <w:t xml:space="preserve"> вместо слов </w:t>
      </w:r>
      <w:r w:rsidR="00295501">
        <w:rPr>
          <w:rFonts w:ascii="Times New Roman" w:hAnsi="Times New Roman" w:cs="Times New Roman"/>
          <w:sz w:val="28"/>
          <w:szCs w:val="28"/>
        </w:rPr>
        <w:t>«</w:t>
      </w:r>
      <w:r w:rsidRPr="00887350">
        <w:rPr>
          <w:rFonts w:ascii="Times New Roman" w:hAnsi="Times New Roman" w:cs="Times New Roman"/>
          <w:sz w:val="28"/>
          <w:szCs w:val="28"/>
        </w:rPr>
        <w:t>Российская Федерация</w:t>
      </w:r>
      <w:r w:rsidR="00295501">
        <w:rPr>
          <w:rFonts w:ascii="Times New Roman" w:hAnsi="Times New Roman" w:cs="Times New Roman"/>
          <w:sz w:val="28"/>
          <w:szCs w:val="28"/>
        </w:rPr>
        <w:t>»</w:t>
      </w:r>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сокращенное наименование.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5.Написание буквенных аббревиатур.</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Аббревиатуры, читаемые по названиям букв, не склоняются и пишутся прописными буквами. Например: МВД, МГУ, ООН.</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Аббревиатуры, читаемые по слогам, склоняются и пишутся: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прописными буквами, если образованы от имени собственного, например: МИД, ВАК, (</w:t>
      </w:r>
      <w:proofErr w:type="spellStart"/>
      <w:r w:rsidRPr="00887350">
        <w:rPr>
          <w:rFonts w:ascii="Times New Roman" w:hAnsi="Times New Roman" w:cs="Times New Roman"/>
          <w:sz w:val="28"/>
          <w:szCs w:val="28"/>
        </w:rPr>
        <w:t>МИДа</w:t>
      </w:r>
      <w:proofErr w:type="spellEnd"/>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ВАКу</w:t>
      </w:r>
      <w:proofErr w:type="spellEnd"/>
      <w:r w:rsidRPr="00887350">
        <w:rPr>
          <w:rFonts w:ascii="Times New Roman" w:hAnsi="Times New Roman" w:cs="Times New Roman"/>
          <w:sz w:val="28"/>
          <w:szCs w:val="28"/>
        </w:rPr>
        <w:t>), а также ГОСТ (</w:t>
      </w:r>
      <w:proofErr w:type="spellStart"/>
      <w:r w:rsidRPr="00887350">
        <w:rPr>
          <w:rFonts w:ascii="Times New Roman" w:hAnsi="Times New Roman" w:cs="Times New Roman"/>
          <w:sz w:val="28"/>
          <w:szCs w:val="28"/>
        </w:rPr>
        <w:t>ГОСТом</w:t>
      </w:r>
      <w:proofErr w:type="spellEnd"/>
      <w:r w:rsidRPr="00887350">
        <w:rPr>
          <w:rFonts w:ascii="Times New Roman" w:hAnsi="Times New Roman" w:cs="Times New Roman"/>
          <w:sz w:val="28"/>
          <w:szCs w:val="28"/>
        </w:rPr>
        <w:t>);</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строчными буквами, если образованы от имени нарицательного, например: вуз (вуза).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6.Требования к сокращению часто употребляемых слов и величин.</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Все сокращения слов и наименований должны быть общепринятыми, а их написание - унифицировано. Например, сокращенно записываются: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названия единиц измерения (при цифрах):</w:t>
      </w:r>
    </w:p>
    <w:tbl>
      <w:tblPr>
        <w:tblW w:w="0" w:type="auto"/>
        <w:tblLayout w:type="fixed"/>
        <w:tblCellMar>
          <w:top w:w="102" w:type="dxa"/>
          <w:left w:w="62" w:type="dxa"/>
          <w:bottom w:w="102" w:type="dxa"/>
          <w:right w:w="62" w:type="dxa"/>
        </w:tblCellMar>
        <w:tblLook w:val="0000"/>
      </w:tblPr>
      <w:tblGrid>
        <w:gridCol w:w="3023"/>
        <w:gridCol w:w="3023"/>
        <w:gridCol w:w="3024"/>
      </w:tblGrid>
      <w:tr w:rsidR="00160E24" w:rsidRPr="007B4E67">
        <w:tc>
          <w:tcPr>
            <w:tcW w:w="3023" w:type="dxa"/>
            <w:tcBorders>
              <w:top w:val="nil"/>
              <w:left w:val="nil"/>
              <w:bottom w:val="nil"/>
              <w:right w:val="nil"/>
            </w:tcBorders>
          </w:tcPr>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 xml:space="preserve">метр - </w:t>
            </w:r>
            <w:proofErr w:type="gramStart"/>
            <w:r w:rsidRPr="007B4E67">
              <w:rPr>
                <w:rFonts w:ascii="Times New Roman" w:hAnsi="Times New Roman" w:cs="Times New Roman"/>
                <w:sz w:val="24"/>
                <w:szCs w:val="24"/>
              </w:rPr>
              <w:t>м</w:t>
            </w:r>
            <w:proofErr w:type="gramEnd"/>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гектар - га</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секунда - с</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различные обозначения:</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область - обл.</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район - р-н (при названии)</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город - г.</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поселок - пос.</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село - с. (при названии)</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проспект - просп.</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таблица - табл.</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проезд - пр.</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дом - д.</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lastRenderedPageBreak/>
              <w:t>корпус - корп.</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подъезд - под.</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 xml:space="preserve">этаж - </w:t>
            </w:r>
            <w:proofErr w:type="spellStart"/>
            <w:r w:rsidRPr="007B4E67">
              <w:rPr>
                <w:rFonts w:ascii="Times New Roman" w:hAnsi="Times New Roman" w:cs="Times New Roman"/>
                <w:sz w:val="24"/>
                <w:szCs w:val="24"/>
              </w:rPr>
              <w:t>эт</w:t>
            </w:r>
            <w:proofErr w:type="spellEnd"/>
            <w:r w:rsidRPr="007B4E67">
              <w:rPr>
                <w:rFonts w:ascii="Times New Roman" w:hAnsi="Times New Roman" w:cs="Times New Roman"/>
                <w:sz w:val="24"/>
                <w:szCs w:val="24"/>
              </w:rPr>
              <w:t>.</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и так далее - и т.д.</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 xml:space="preserve">кабинет - </w:t>
            </w:r>
            <w:proofErr w:type="spellStart"/>
            <w:r w:rsidRPr="007B4E67">
              <w:rPr>
                <w:rFonts w:ascii="Times New Roman" w:hAnsi="Times New Roman" w:cs="Times New Roman"/>
                <w:sz w:val="24"/>
                <w:szCs w:val="24"/>
              </w:rPr>
              <w:t>каб</w:t>
            </w:r>
            <w:proofErr w:type="spellEnd"/>
            <w:r w:rsidRPr="007B4E67">
              <w:rPr>
                <w:rFonts w:ascii="Times New Roman" w:hAnsi="Times New Roman" w:cs="Times New Roman"/>
                <w:sz w:val="24"/>
                <w:szCs w:val="24"/>
              </w:rPr>
              <w:t>.</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комната - к.</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тысяча - тыс.</w:t>
            </w:r>
          </w:p>
        </w:tc>
        <w:tc>
          <w:tcPr>
            <w:tcW w:w="3023" w:type="dxa"/>
            <w:tcBorders>
              <w:top w:val="nil"/>
              <w:left w:val="nil"/>
              <w:bottom w:val="nil"/>
              <w:right w:val="nil"/>
            </w:tcBorders>
          </w:tcPr>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lastRenderedPageBreak/>
              <w:t>тонна - т</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килограмм - кг</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 xml:space="preserve">центнер - </w:t>
            </w:r>
            <w:proofErr w:type="spellStart"/>
            <w:r w:rsidRPr="007B4E67">
              <w:rPr>
                <w:rFonts w:ascii="Times New Roman" w:hAnsi="Times New Roman" w:cs="Times New Roman"/>
                <w:sz w:val="24"/>
                <w:szCs w:val="24"/>
              </w:rPr>
              <w:t>ц</w:t>
            </w:r>
            <w:proofErr w:type="spellEnd"/>
          </w:p>
          <w:p w:rsidR="00160E24" w:rsidRPr="007B4E67" w:rsidRDefault="00160E24" w:rsidP="00887350">
            <w:pPr>
              <w:pStyle w:val="ConsPlusNormal"/>
              <w:rPr>
                <w:rFonts w:ascii="Times New Roman" w:hAnsi="Times New Roman" w:cs="Times New Roman"/>
                <w:sz w:val="24"/>
                <w:szCs w:val="24"/>
              </w:rPr>
            </w:pP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миллион - млн.</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миллиард - млрд.</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рубль - руб.</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железнодорожный - ж.д.</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страница - с. (при цифрах)</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площадь - пл.</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улица - ул.</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рисунок - рис.</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другой (другие) - др.</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lastRenderedPageBreak/>
              <w:t>смотри - см.</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прочее - пр.</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и тому подобное - и т.п.</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то есть - т.е.</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пункт - п.</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годы - гг. (при цифрах)</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лист - л. (при цифрах)</w:t>
            </w:r>
          </w:p>
        </w:tc>
        <w:tc>
          <w:tcPr>
            <w:tcW w:w="3024" w:type="dxa"/>
            <w:tcBorders>
              <w:top w:val="nil"/>
              <w:left w:val="nil"/>
              <w:bottom w:val="nil"/>
              <w:right w:val="nil"/>
            </w:tcBorders>
          </w:tcPr>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lastRenderedPageBreak/>
              <w:t>миллиметр - мм</w:t>
            </w:r>
          </w:p>
          <w:p w:rsidR="00160E24" w:rsidRPr="007B4E67" w:rsidRDefault="00160E24" w:rsidP="00887350">
            <w:pPr>
              <w:pStyle w:val="ConsPlusNormal"/>
              <w:rPr>
                <w:rFonts w:ascii="Times New Roman" w:hAnsi="Times New Roman" w:cs="Times New Roman"/>
                <w:sz w:val="24"/>
                <w:szCs w:val="24"/>
              </w:rPr>
            </w:pPr>
            <w:r w:rsidRPr="007B4E67">
              <w:rPr>
                <w:rFonts w:ascii="Times New Roman" w:hAnsi="Times New Roman" w:cs="Times New Roman"/>
                <w:sz w:val="24"/>
                <w:szCs w:val="24"/>
              </w:rPr>
              <w:t>грамм - г</w:t>
            </w:r>
          </w:p>
        </w:tc>
      </w:tr>
    </w:tbl>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lastRenderedPageBreak/>
        <w:t>Округление числовых значений величин до первого, второго, третьего и последующих десятичных знаков для различных типов, размеров, видов, одного названия, как правило, должно быть одинаковым. Например: 89,775; 16,323.</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Если однажды в тексте фамилия написана с двумя инициалами, например: Иванов В.В. или В.В. Иванов, она и в дальнейшем должна писаться так же.</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Не рекомендуется отрывать инициалы имени и отчества от фамилии, переносить их на другую строку или страницу.</w:t>
      </w:r>
    </w:p>
    <w:p w:rsidR="00160E24" w:rsidRPr="00887350" w:rsidRDefault="00160E24" w:rsidP="00887350">
      <w:pPr>
        <w:pStyle w:val="ConsPlusNormal"/>
        <w:jc w:val="both"/>
        <w:rPr>
          <w:rFonts w:ascii="Times New Roman" w:hAnsi="Times New Roman" w:cs="Times New Roman"/>
          <w:sz w:val="28"/>
          <w:szCs w:val="28"/>
        </w:rPr>
      </w:pPr>
    </w:p>
    <w:p w:rsidR="00160E24" w:rsidRDefault="00160E24"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7B6097" w:rsidP="007B6097">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Default="00295501" w:rsidP="00887350">
      <w:pPr>
        <w:pStyle w:val="ConsPlusNormal"/>
        <w:jc w:val="both"/>
        <w:rPr>
          <w:rFonts w:ascii="Times New Roman" w:hAnsi="Times New Roman" w:cs="Times New Roman"/>
          <w:sz w:val="28"/>
          <w:szCs w:val="28"/>
        </w:rPr>
      </w:pPr>
    </w:p>
    <w:p w:rsidR="00295501" w:rsidRPr="00887350" w:rsidRDefault="00295501" w:rsidP="00887350">
      <w:pPr>
        <w:pStyle w:val="ConsPlusNormal"/>
        <w:jc w:val="both"/>
        <w:rPr>
          <w:rFonts w:ascii="Times New Roman" w:hAnsi="Times New Roman" w:cs="Times New Roman"/>
          <w:sz w:val="28"/>
          <w:szCs w:val="28"/>
        </w:rPr>
      </w:pPr>
    </w:p>
    <w:p w:rsidR="00160E24" w:rsidRPr="00887350" w:rsidRDefault="00160E24" w:rsidP="001F3142">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1F3142">
        <w:rPr>
          <w:rFonts w:ascii="Times New Roman" w:hAnsi="Times New Roman" w:cs="Times New Roman"/>
          <w:sz w:val="28"/>
          <w:szCs w:val="28"/>
        </w:rPr>
        <w:t>№</w:t>
      </w:r>
      <w:r w:rsidRPr="00887350">
        <w:rPr>
          <w:rFonts w:ascii="Times New Roman" w:hAnsi="Times New Roman" w:cs="Times New Roman"/>
          <w:sz w:val="28"/>
          <w:szCs w:val="28"/>
        </w:rPr>
        <w:t xml:space="preserve"> </w:t>
      </w:r>
      <w:r w:rsidR="00423736" w:rsidRPr="00887350">
        <w:rPr>
          <w:rFonts w:ascii="Times New Roman" w:hAnsi="Times New Roman" w:cs="Times New Roman"/>
          <w:sz w:val="28"/>
          <w:szCs w:val="28"/>
        </w:rPr>
        <w:t>5</w:t>
      </w:r>
    </w:p>
    <w:p w:rsidR="00522975" w:rsidRPr="00887350" w:rsidRDefault="00160E24" w:rsidP="00522975">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522975">
        <w:rPr>
          <w:rFonts w:ascii="Times New Roman" w:hAnsi="Times New Roman" w:cs="Times New Roman"/>
          <w:sz w:val="28"/>
          <w:szCs w:val="28"/>
        </w:rPr>
        <w:t xml:space="preserve"> в Ровенской районной </w:t>
      </w:r>
      <w:r w:rsidR="00522975"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 xml:space="preserve">Ровенского </w:t>
      </w:r>
      <w:r w:rsidR="00522975" w:rsidRPr="00887350">
        <w:rPr>
          <w:rFonts w:ascii="Times New Roman" w:hAnsi="Times New Roman" w:cs="Times New Roman"/>
          <w:sz w:val="28"/>
          <w:szCs w:val="28"/>
        </w:rPr>
        <w:t>муниципального района</w:t>
      </w:r>
    </w:p>
    <w:p w:rsidR="00160E24" w:rsidRDefault="00160E24" w:rsidP="00887350">
      <w:pPr>
        <w:pStyle w:val="ConsPlusNormal"/>
        <w:jc w:val="both"/>
        <w:rPr>
          <w:rFonts w:ascii="Times New Roman" w:hAnsi="Times New Roman" w:cs="Times New Roman"/>
          <w:sz w:val="28"/>
          <w:szCs w:val="28"/>
        </w:rPr>
      </w:pPr>
    </w:p>
    <w:p w:rsidR="006E1882" w:rsidRPr="00887350" w:rsidRDefault="006E1882" w:rsidP="00887350">
      <w:pPr>
        <w:pStyle w:val="ConsPlusNormal"/>
        <w:jc w:val="both"/>
        <w:rPr>
          <w:rFonts w:ascii="Times New Roman" w:hAnsi="Times New Roman" w:cs="Times New Roman"/>
          <w:sz w:val="28"/>
          <w:szCs w:val="28"/>
        </w:rPr>
      </w:pPr>
    </w:p>
    <w:p w:rsidR="00160E24" w:rsidRPr="00887350" w:rsidRDefault="00160E24" w:rsidP="001F3142">
      <w:pPr>
        <w:pStyle w:val="ConsPlusNonformat"/>
        <w:jc w:val="center"/>
        <w:rPr>
          <w:rFonts w:ascii="Times New Roman" w:hAnsi="Times New Roman" w:cs="Times New Roman"/>
          <w:sz w:val="28"/>
          <w:szCs w:val="28"/>
        </w:rPr>
      </w:pPr>
      <w:bookmarkStart w:id="17" w:name="P2236"/>
      <w:bookmarkEnd w:id="17"/>
      <w:r w:rsidRPr="00887350">
        <w:rPr>
          <w:rFonts w:ascii="Times New Roman" w:hAnsi="Times New Roman" w:cs="Times New Roman"/>
          <w:sz w:val="28"/>
          <w:szCs w:val="28"/>
        </w:rPr>
        <w:t>Образец листа согласования</w:t>
      </w:r>
    </w:p>
    <w:p w:rsidR="00160E24" w:rsidRPr="00887350" w:rsidRDefault="00160E24" w:rsidP="001F3142">
      <w:pPr>
        <w:pStyle w:val="ConsPlusNonformat"/>
        <w:jc w:val="center"/>
        <w:rPr>
          <w:rFonts w:ascii="Times New Roman" w:hAnsi="Times New Roman" w:cs="Times New Roman"/>
          <w:sz w:val="28"/>
          <w:szCs w:val="28"/>
        </w:rPr>
      </w:pPr>
      <w:r w:rsidRPr="00887350">
        <w:rPr>
          <w:rFonts w:ascii="Times New Roman" w:hAnsi="Times New Roman" w:cs="Times New Roman"/>
          <w:sz w:val="28"/>
          <w:szCs w:val="28"/>
        </w:rPr>
        <w:t xml:space="preserve">к проектам </w:t>
      </w:r>
      <w:r w:rsidR="00423736" w:rsidRPr="00887350">
        <w:rPr>
          <w:rFonts w:ascii="Times New Roman" w:hAnsi="Times New Roman" w:cs="Times New Roman"/>
          <w:sz w:val="28"/>
          <w:szCs w:val="28"/>
        </w:rPr>
        <w:t xml:space="preserve">решений Собрания </w:t>
      </w:r>
      <w:r w:rsidR="00522975">
        <w:rPr>
          <w:rFonts w:ascii="Times New Roman" w:hAnsi="Times New Roman" w:cs="Times New Roman"/>
          <w:sz w:val="28"/>
          <w:szCs w:val="28"/>
        </w:rPr>
        <w:t>Ровенского</w:t>
      </w:r>
      <w:r w:rsidR="00423736" w:rsidRPr="00887350">
        <w:rPr>
          <w:rFonts w:ascii="Times New Roman" w:hAnsi="Times New Roman" w:cs="Times New Roman"/>
          <w:sz w:val="28"/>
          <w:szCs w:val="28"/>
        </w:rPr>
        <w:t xml:space="preserve"> муниципального района,</w:t>
      </w:r>
      <w:proofErr w:type="gramStart"/>
      <w:r w:rsidR="00423736" w:rsidRPr="00887350">
        <w:rPr>
          <w:rFonts w:ascii="Times New Roman" w:hAnsi="Times New Roman" w:cs="Times New Roman"/>
          <w:sz w:val="28"/>
          <w:szCs w:val="28"/>
        </w:rPr>
        <w:t xml:space="preserve"> ,</w:t>
      </w:r>
      <w:proofErr w:type="gramEnd"/>
      <w:r w:rsidR="00423736" w:rsidRPr="00887350">
        <w:rPr>
          <w:rFonts w:ascii="Times New Roman" w:hAnsi="Times New Roman" w:cs="Times New Roman"/>
          <w:sz w:val="28"/>
          <w:szCs w:val="28"/>
        </w:rPr>
        <w:t xml:space="preserve"> проектам постановлений и распоряжений </w:t>
      </w:r>
      <w:r w:rsidR="00522975">
        <w:rPr>
          <w:rFonts w:ascii="Times New Roman" w:hAnsi="Times New Roman" w:cs="Times New Roman"/>
          <w:sz w:val="28"/>
          <w:szCs w:val="28"/>
        </w:rPr>
        <w:t xml:space="preserve">Ровенской районной </w:t>
      </w:r>
      <w:r w:rsidR="00423736"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Ровенского</w:t>
      </w:r>
      <w:r w:rsidR="00423736" w:rsidRPr="00887350">
        <w:rPr>
          <w:rFonts w:ascii="Times New Roman" w:hAnsi="Times New Roman" w:cs="Times New Roman"/>
          <w:sz w:val="28"/>
          <w:szCs w:val="28"/>
        </w:rPr>
        <w:t xml:space="preserve"> муниципального района, </w:t>
      </w:r>
      <w:r w:rsidRPr="00887350">
        <w:rPr>
          <w:rFonts w:ascii="Times New Roman" w:hAnsi="Times New Roman" w:cs="Times New Roman"/>
          <w:sz w:val="28"/>
          <w:szCs w:val="28"/>
        </w:rPr>
        <w:t>проектам соглашений и договоров,</w:t>
      </w:r>
      <w:r w:rsidR="00423736" w:rsidRPr="00887350">
        <w:rPr>
          <w:rFonts w:ascii="Times New Roman" w:hAnsi="Times New Roman" w:cs="Times New Roman"/>
          <w:sz w:val="28"/>
          <w:szCs w:val="28"/>
        </w:rPr>
        <w:t xml:space="preserve"> </w:t>
      </w:r>
      <w:r w:rsidRPr="00887350">
        <w:rPr>
          <w:rFonts w:ascii="Times New Roman" w:hAnsi="Times New Roman" w:cs="Times New Roman"/>
          <w:sz w:val="28"/>
          <w:szCs w:val="28"/>
        </w:rPr>
        <w:t xml:space="preserve">заключаемых от имени </w:t>
      </w:r>
      <w:r w:rsidR="00423736" w:rsidRPr="00887350">
        <w:rPr>
          <w:rFonts w:ascii="Times New Roman" w:hAnsi="Times New Roman" w:cs="Times New Roman"/>
          <w:sz w:val="28"/>
          <w:szCs w:val="28"/>
        </w:rPr>
        <w:t>администрации муниципального района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Проект внесен ______________________________________________________</w:t>
      </w:r>
    </w:p>
    <w:p w:rsidR="00160E24" w:rsidRPr="001F3142" w:rsidRDefault="00160E24" w:rsidP="00887350">
      <w:pPr>
        <w:pStyle w:val="ConsPlusNonformat"/>
        <w:jc w:val="both"/>
        <w:rPr>
          <w:rFonts w:ascii="Times New Roman" w:hAnsi="Times New Roman" w:cs="Times New Roman"/>
          <w:sz w:val="18"/>
          <w:szCs w:val="18"/>
        </w:rPr>
      </w:pPr>
      <w:r w:rsidRPr="001F3142">
        <w:rPr>
          <w:rFonts w:ascii="Times New Roman" w:hAnsi="Times New Roman" w:cs="Times New Roman"/>
          <w:sz w:val="18"/>
          <w:szCs w:val="18"/>
        </w:rPr>
        <w:t xml:space="preserve">                  </w:t>
      </w:r>
      <w:r w:rsidR="001F3142">
        <w:rPr>
          <w:rFonts w:ascii="Times New Roman" w:hAnsi="Times New Roman" w:cs="Times New Roman"/>
          <w:sz w:val="18"/>
          <w:szCs w:val="18"/>
        </w:rPr>
        <w:t xml:space="preserve">          </w:t>
      </w:r>
      <w:r w:rsidRPr="001F3142">
        <w:rPr>
          <w:rFonts w:ascii="Times New Roman" w:hAnsi="Times New Roman" w:cs="Times New Roman"/>
          <w:sz w:val="18"/>
          <w:szCs w:val="18"/>
        </w:rPr>
        <w:t xml:space="preserve">(наименование </w:t>
      </w:r>
      <w:r w:rsidR="00423736" w:rsidRPr="001F3142">
        <w:rPr>
          <w:rFonts w:ascii="Times New Roman" w:hAnsi="Times New Roman" w:cs="Times New Roman"/>
          <w:sz w:val="18"/>
          <w:szCs w:val="18"/>
        </w:rPr>
        <w:t>структурного подразделения, отраслевого органа администрации муниципального района</w:t>
      </w:r>
      <w:r w:rsidRPr="001F3142">
        <w:rPr>
          <w:rFonts w:ascii="Times New Roman" w:hAnsi="Times New Roman" w:cs="Times New Roman"/>
          <w:sz w:val="18"/>
          <w:szCs w:val="18"/>
        </w:rPr>
        <w:t>)</w:t>
      </w:r>
    </w:p>
    <w:p w:rsidR="00270BFE" w:rsidRDefault="00270BFE"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160E24" w:rsidRPr="00887350" w:rsidRDefault="00160E24" w:rsidP="0088735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361"/>
        <w:gridCol w:w="1678"/>
        <w:gridCol w:w="4253"/>
        <w:gridCol w:w="1134"/>
        <w:gridCol w:w="1275"/>
      </w:tblGrid>
      <w:tr w:rsidR="00160E24" w:rsidRPr="003C29B3" w:rsidTr="00270BFE">
        <w:tc>
          <w:tcPr>
            <w:tcW w:w="3039" w:type="dxa"/>
            <w:gridSpan w:val="2"/>
            <w:tcBorders>
              <w:top w:val="nil"/>
              <w:left w:val="nil"/>
              <w:bottom w:val="nil"/>
              <w:right w:val="nil"/>
            </w:tcBorders>
            <w:vAlign w:val="center"/>
          </w:tcPr>
          <w:p w:rsidR="00160E24" w:rsidRPr="003C29B3" w:rsidRDefault="00160E24" w:rsidP="00887350">
            <w:pPr>
              <w:pStyle w:val="ConsPlusNormal"/>
              <w:jc w:val="center"/>
              <w:rPr>
                <w:rFonts w:ascii="Times New Roman" w:hAnsi="Times New Roman" w:cs="Times New Roman"/>
                <w:sz w:val="20"/>
              </w:rPr>
            </w:pPr>
            <w:r w:rsidRPr="003C29B3">
              <w:rPr>
                <w:rFonts w:ascii="Times New Roman" w:hAnsi="Times New Roman" w:cs="Times New Roman"/>
                <w:sz w:val="20"/>
              </w:rPr>
              <w:t>Дата</w:t>
            </w:r>
          </w:p>
        </w:tc>
        <w:tc>
          <w:tcPr>
            <w:tcW w:w="4253"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c>
          <w:tcPr>
            <w:tcW w:w="1134"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c>
          <w:tcPr>
            <w:tcW w:w="1275"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r>
      <w:tr w:rsidR="00160E24" w:rsidRPr="003C29B3" w:rsidTr="00270BFE">
        <w:tc>
          <w:tcPr>
            <w:tcW w:w="1361" w:type="dxa"/>
            <w:tcBorders>
              <w:top w:val="nil"/>
              <w:left w:val="nil"/>
              <w:bottom w:val="nil"/>
              <w:right w:val="nil"/>
            </w:tcBorders>
            <w:vAlign w:val="center"/>
          </w:tcPr>
          <w:p w:rsidR="00160E24" w:rsidRPr="003C29B3" w:rsidRDefault="00160E24" w:rsidP="00887350">
            <w:pPr>
              <w:pStyle w:val="ConsPlusNormal"/>
              <w:jc w:val="center"/>
              <w:rPr>
                <w:rFonts w:ascii="Times New Roman" w:hAnsi="Times New Roman" w:cs="Times New Roman"/>
                <w:sz w:val="20"/>
              </w:rPr>
            </w:pPr>
            <w:r w:rsidRPr="003C29B3">
              <w:rPr>
                <w:rFonts w:ascii="Times New Roman" w:hAnsi="Times New Roman" w:cs="Times New Roman"/>
                <w:sz w:val="20"/>
              </w:rPr>
              <w:t>получения</w:t>
            </w:r>
          </w:p>
        </w:tc>
        <w:tc>
          <w:tcPr>
            <w:tcW w:w="1678" w:type="dxa"/>
            <w:tcBorders>
              <w:top w:val="nil"/>
              <w:left w:val="nil"/>
              <w:bottom w:val="nil"/>
              <w:right w:val="nil"/>
            </w:tcBorders>
            <w:vAlign w:val="center"/>
          </w:tcPr>
          <w:p w:rsidR="00160E24" w:rsidRPr="003C29B3" w:rsidRDefault="00160E24" w:rsidP="00887350">
            <w:pPr>
              <w:pStyle w:val="ConsPlusNormal"/>
              <w:jc w:val="center"/>
              <w:rPr>
                <w:rFonts w:ascii="Times New Roman" w:hAnsi="Times New Roman" w:cs="Times New Roman"/>
                <w:sz w:val="20"/>
              </w:rPr>
            </w:pPr>
            <w:r w:rsidRPr="003C29B3">
              <w:rPr>
                <w:rFonts w:ascii="Times New Roman" w:hAnsi="Times New Roman" w:cs="Times New Roman"/>
                <w:sz w:val="20"/>
              </w:rPr>
              <w:t>согласования</w:t>
            </w:r>
          </w:p>
        </w:tc>
        <w:tc>
          <w:tcPr>
            <w:tcW w:w="4253"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c>
          <w:tcPr>
            <w:tcW w:w="1134"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c>
          <w:tcPr>
            <w:tcW w:w="1275" w:type="dxa"/>
            <w:tcBorders>
              <w:top w:val="nil"/>
              <w:left w:val="nil"/>
              <w:bottom w:val="nil"/>
              <w:right w:val="nil"/>
            </w:tcBorders>
          </w:tcPr>
          <w:p w:rsidR="00160E24" w:rsidRPr="003C29B3" w:rsidRDefault="00160E24" w:rsidP="00887350">
            <w:pPr>
              <w:pStyle w:val="ConsPlusNormal"/>
              <w:rPr>
                <w:rFonts w:ascii="Times New Roman" w:hAnsi="Times New Roman" w:cs="Times New Roman"/>
                <w:sz w:val="20"/>
              </w:rPr>
            </w:pPr>
          </w:p>
        </w:tc>
      </w:tr>
      <w:tr w:rsidR="003C29B3" w:rsidRPr="003C29B3" w:rsidTr="00270BFE">
        <w:trPr>
          <w:trHeight w:val="964"/>
        </w:trPr>
        <w:tc>
          <w:tcPr>
            <w:tcW w:w="1361" w:type="dxa"/>
            <w:tcBorders>
              <w:top w:val="nil"/>
              <w:left w:val="nil"/>
              <w:bottom w:val="nil"/>
              <w:right w:val="nil"/>
            </w:tcBorders>
          </w:tcPr>
          <w:p w:rsidR="003C29B3" w:rsidRDefault="003C29B3"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w:t>
            </w:r>
          </w:p>
        </w:tc>
        <w:tc>
          <w:tcPr>
            <w:tcW w:w="1678" w:type="dxa"/>
            <w:tcBorders>
              <w:top w:val="nil"/>
              <w:left w:val="nil"/>
              <w:bottom w:val="nil"/>
              <w:right w:val="nil"/>
            </w:tcBorders>
          </w:tcPr>
          <w:p w:rsidR="003C29B3" w:rsidRDefault="003C29B3"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_______________</w:t>
            </w:r>
          </w:p>
        </w:tc>
        <w:tc>
          <w:tcPr>
            <w:tcW w:w="4253" w:type="dxa"/>
            <w:tcBorders>
              <w:top w:val="nil"/>
              <w:left w:val="nil"/>
              <w:bottom w:val="nil"/>
              <w:right w:val="nil"/>
            </w:tcBorders>
          </w:tcPr>
          <w:p w:rsidR="003C29B3" w:rsidRPr="003C29B3" w:rsidRDefault="00522975" w:rsidP="003C29B3">
            <w:pPr>
              <w:pStyle w:val="ConsPlusNormal"/>
              <w:rPr>
                <w:rFonts w:ascii="Times New Roman" w:hAnsi="Times New Roman" w:cs="Times New Roman"/>
                <w:sz w:val="20"/>
              </w:rPr>
            </w:pPr>
            <w:r>
              <w:rPr>
                <w:rFonts w:ascii="Times New Roman" w:hAnsi="Times New Roman" w:cs="Times New Roman"/>
                <w:sz w:val="20"/>
              </w:rPr>
              <w:t>З</w:t>
            </w:r>
            <w:r w:rsidR="003C29B3" w:rsidRPr="003C29B3">
              <w:rPr>
                <w:rFonts w:ascii="Times New Roman" w:hAnsi="Times New Roman" w:cs="Times New Roman"/>
                <w:sz w:val="20"/>
              </w:rPr>
              <w:t>аместитель главы администрации муниципального район</w:t>
            </w:r>
            <w:proofErr w:type="gramStart"/>
            <w:r w:rsidR="003C29B3" w:rsidRPr="003C29B3">
              <w:rPr>
                <w:rFonts w:ascii="Times New Roman" w:hAnsi="Times New Roman" w:cs="Times New Roman"/>
                <w:sz w:val="20"/>
              </w:rPr>
              <w:t>а</w:t>
            </w:r>
            <w:r w:rsidRPr="003C29B3">
              <w:rPr>
                <w:rFonts w:ascii="Times New Roman" w:hAnsi="Times New Roman" w:cs="Times New Roman"/>
                <w:sz w:val="20"/>
              </w:rPr>
              <w:t>(</w:t>
            </w:r>
            <w:proofErr w:type="gramEnd"/>
            <w:r w:rsidRPr="003C29B3">
              <w:rPr>
                <w:rFonts w:ascii="Times New Roman" w:hAnsi="Times New Roman" w:cs="Times New Roman"/>
                <w:sz w:val="20"/>
              </w:rPr>
              <w:t>по закрепленным за ними вопросам)</w:t>
            </w:r>
          </w:p>
        </w:tc>
        <w:tc>
          <w:tcPr>
            <w:tcW w:w="1134" w:type="dxa"/>
            <w:tcBorders>
              <w:top w:val="nil"/>
              <w:left w:val="nil"/>
              <w:bottom w:val="nil"/>
              <w:right w:val="nil"/>
            </w:tcBorders>
          </w:tcPr>
          <w:p w:rsidR="003C29B3" w:rsidRPr="003C29B3" w:rsidRDefault="003C29B3" w:rsidP="003C29B3">
            <w:pPr>
              <w:pStyle w:val="ConsPlusNormal"/>
              <w:jc w:val="center"/>
              <w:rPr>
                <w:rFonts w:ascii="Times New Roman" w:hAnsi="Times New Roman" w:cs="Times New Roman"/>
                <w:sz w:val="20"/>
              </w:rPr>
            </w:pPr>
            <w:r w:rsidRPr="003C29B3">
              <w:rPr>
                <w:rFonts w:ascii="Times New Roman" w:hAnsi="Times New Roman" w:cs="Times New Roman"/>
                <w:sz w:val="20"/>
              </w:rPr>
              <w:t>подпись</w:t>
            </w:r>
          </w:p>
        </w:tc>
        <w:tc>
          <w:tcPr>
            <w:tcW w:w="1275" w:type="dxa"/>
            <w:tcBorders>
              <w:top w:val="nil"/>
              <w:left w:val="nil"/>
              <w:bottom w:val="nil"/>
              <w:right w:val="nil"/>
            </w:tcBorders>
          </w:tcPr>
          <w:p w:rsidR="003C29B3" w:rsidRPr="003C29B3" w:rsidRDefault="003C29B3" w:rsidP="003C29B3">
            <w:pPr>
              <w:pStyle w:val="ConsPlusNormal"/>
              <w:jc w:val="center"/>
              <w:rPr>
                <w:rFonts w:ascii="Times New Roman" w:hAnsi="Times New Roman" w:cs="Times New Roman"/>
                <w:sz w:val="20"/>
              </w:rPr>
            </w:pPr>
            <w:r w:rsidRPr="003C29B3">
              <w:rPr>
                <w:rFonts w:ascii="Times New Roman" w:hAnsi="Times New Roman" w:cs="Times New Roman"/>
                <w:sz w:val="20"/>
              </w:rPr>
              <w:t>инициалы, фамилия</w:t>
            </w:r>
          </w:p>
        </w:tc>
      </w:tr>
      <w:tr w:rsidR="00270BFE" w:rsidRPr="003C29B3" w:rsidTr="002268D7">
        <w:tc>
          <w:tcPr>
            <w:tcW w:w="1361"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w:t>
            </w:r>
          </w:p>
        </w:tc>
        <w:tc>
          <w:tcPr>
            <w:tcW w:w="1678"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_______________</w:t>
            </w:r>
          </w:p>
        </w:tc>
        <w:tc>
          <w:tcPr>
            <w:tcW w:w="4253" w:type="dxa"/>
            <w:tcBorders>
              <w:top w:val="nil"/>
              <w:left w:val="nil"/>
              <w:bottom w:val="nil"/>
              <w:right w:val="nil"/>
            </w:tcBorders>
          </w:tcPr>
          <w:p w:rsidR="00270BFE" w:rsidRPr="003C29B3" w:rsidRDefault="00270BFE" w:rsidP="00522975">
            <w:pPr>
              <w:pStyle w:val="ConsPlusNormal"/>
              <w:rPr>
                <w:rFonts w:ascii="Times New Roman" w:hAnsi="Times New Roman" w:cs="Times New Roman"/>
                <w:sz w:val="20"/>
              </w:rPr>
            </w:pPr>
            <w:r w:rsidRPr="003C29B3">
              <w:rPr>
                <w:rFonts w:ascii="Times New Roman" w:hAnsi="Times New Roman" w:cs="Times New Roman"/>
                <w:sz w:val="20"/>
              </w:rPr>
              <w:t>Заместители главы администрации муниципального района (по закрепленным за ними вопросам)</w:t>
            </w:r>
          </w:p>
        </w:tc>
        <w:tc>
          <w:tcPr>
            <w:tcW w:w="1134"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c>
          <w:tcPr>
            <w:tcW w:w="1275"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r>
      <w:tr w:rsidR="00270BFE" w:rsidRPr="003C29B3" w:rsidTr="00270BFE">
        <w:tc>
          <w:tcPr>
            <w:tcW w:w="1361" w:type="dxa"/>
            <w:tcBorders>
              <w:top w:val="nil"/>
              <w:left w:val="nil"/>
              <w:bottom w:val="nil"/>
              <w:right w:val="nil"/>
            </w:tcBorders>
            <w:vAlign w:val="center"/>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w:t>
            </w:r>
          </w:p>
        </w:tc>
        <w:tc>
          <w:tcPr>
            <w:tcW w:w="1678" w:type="dxa"/>
            <w:tcBorders>
              <w:top w:val="nil"/>
              <w:left w:val="nil"/>
              <w:bottom w:val="nil"/>
              <w:right w:val="nil"/>
            </w:tcBorders>
            <w:vAlign w:val="center"/>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_______________</w:t>
            </w:r>
          </w:p>
        </w:tc>
        <w:tc>
          <w:tcPr>
            <w:tcW w:w="4253"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r w:rsidRPr="003C29B3">
              <w:rPr>
                <w:rFonts w:ascii="Times New Roman" w:hAnsi="Times New Roman" w:cs="Times New Roman"/>
                <w:sz w:val="20"/>
              </w:rPr>
              <w:t xml:space="preserve">Руководители заинтересованных структурных подразделений, отраслевых органов </w:t>
            </w:r>
            <w:proofErr w:type="spellStart"/>
            <w:proofErr w:type="gramStart"/>
            <w:r w:rsidRPr="003C29B3">
              <w:rPr>
                <w:rFonts w:ascii="Times New Roman" w:hAnsi="Times New Roman" w:cs="Times New Roman"/>
                <w:sz w:val="20"/>
              </w:rPr>
              <w:t>админист</w:t>
            </w:r>
            <w:r>
              <w:rPr>
                <w:rFonts w:ascii="Times New Roman" w:hAnsi="Times New Roman" w:cs="Times New Roman"/>
                <w:sz w:val="20"/>
              </w:rPr>
              <w:t>-</w:t>
            </w:r>
            <w:r w:rsidRPr="003C29B3">
              <w:rPr>
                <w:rFonts w:ascii="Times New Roman" w:hAnsi="Times New Roman" w:cs="Times New Roman"/>
                <w:sz w:val="20"/>
              </w:rPr>
              <w:t>рации</w:t>
            </w:r>
            <w:proofErr w:type="spellEnd"/>
            <w:proofErr w:type="gramEnd"/>
            <w:r w:rsidRPr="003C29B3">
              <w:rPr>
                <w:rFonts w:ascii="Times New Roman" w:hAnsi="Times New Roman" w:cs="Times New Roman"/>
                <w:sz w:val="20"/>
              </w:rPr>
              <w:t xml:space="preserve"> муниципального района (в алфавитном порядке сверху вниз)</w:t>
            </w:r>
          </w:p>
        </w:tc>
        <w:tc>
          <w:tcPr>
            <w:tcW w:w="1134"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c>
          <w:tcPr>
            <w:tcW w:w="1275"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r>
      <w:tr w:rsidR="00270BFE" w:rsidRPr="003C29B3" w:rsidTr="00270BFE">
        <w:tc>
          <w:tcPr>
            <w:tcW w:w="1361"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w:t>
            </w:r>
          </w:p>
        </w:tc>
        <w:tc>
          <w:tcPr>
            <w:tcW w:w="1678"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_______________</w:t>
            </w:r>
          </w:p>
        </w:tc>
        <w:tc>
          <w:tcPr>
            <w:tcW w:w="4253"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r w:rsidRPr="003C29B3">
              <w:rPr>
                <w:rFonts w:ascii="Times New Roman" w:hAnsi="Times New Roman" w:cs="Times New Roman"/>
                <w:sz w:val="20"/>
              </w:rPr>
              <w:t>Руководители заинтересованных организаций района (в алфавитном порядке сверху вниз)</w:t>
            </w:r>
          </w:p>
        </w:tc>
        <w:tc>
          <w:tcPr>
            <w:tcW w:w="1134"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c>
          <w:tcPr>
            <w:tcW w:w="1275"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r>
      <w:tr w:rsidR="00270BFE" w:rsidRPr="003C29B3" w:rsidTr="00270BFE">
        <w:tc>
          <w:tcPr>
            <w:tcW w:w="1361"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w:t>
            </w:r>
          </w:p>
        </w:tc>
        <w:tc>
          <w:tcPr>
            <w:tcW w:w="1678" w:type="dxa"/>
            <w:tcBorders>
              <w:top w:val="nil"/>
              <w:left w:val="nil"/>
              <w:bottom w:val="nil"/>
              <w:right w:val="nil"/>
            </w:tcBorders>
          </w:tcPr>
          <w:p w:rsidR="00270BFE" w:rsidRDefault="00270BFE" w:rsidP="00270BFE">
            <w:pPr>
              <w:pStyle w:val="ConsPlusNormal"/>
              <w:rPr>
                <w:rFonts w:ascii="Times New Roman" w:hAnsi="Times New Roman" w:cs="Times New Roman"/>
                <w:sz w:val="20"/>
              </w:rPr>
            </w:pPr>
          </w:p>
          <w:p w:rsidR="00270BFE" w:rsidRPr="003C29B3" w:rsidRDefault="00270BFE" w:rsidP="00270BFE">
            <w:pPr>
              <w:pStyle w:val="ConsPlusNormal"/>
              <w:rPr>
                <w:rFonts w:ascii="Times New Roman" w:hAnsi="Times New Roman" w:cs="Times New Roman"/>
                <w:sz w:val="20"/>
              </w:rPr>
            </w:pPr>
            <w:r>
              <w:rPr>
                <w:rFonts w:ascii="Times New Roman" w:hAnsi="Times New Roman" w:cs="Times New Roman"/>
                <w:sz w:val="20"/>
              </w:rPr>
              <w:t>_______________</w:t>
            </w:r>
          </w:p>
        </w:tc>
        <w:tc>
          <w:tcPr>
            <w:tcW w:w="4253"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r w:rsidRPr="003C29B3">
              <w:rPr>
                <w:rFonts w:ascii="Times New Roman" w:hAnsi="Times New Roman" w:cs="Times New Roman"/>
                <w:sz w:val="20"/>
              </w:rPr>
              <w:t xml:space="preserve">Руководитель структурного подразделения, отраслевого органа администрации </w:t>
            </w:r>
            <w:proofErr w:type="spellStart"/>
            <w:proofErr w:type="gramStart"/>
            <w:r w:rsidRPr="003C29B3">
              <w:rPr>
                <w:rFonts w:ascii="Times New Roman" w:hAnsi="Times New Roman" w:cs="Times New Roman"/>
                <w:sz w:val="20"/>
              </w:rPr>
              <w:t>муници</w:t>
            </w:r>
            <w:r>
              <w:rPr>
                <w:rFonts w:ascii="Times New Roman" w:hAnsi="Times New Roman" w:cs="Times New Roman"/>
                <w:sz w:val="20"/>
              </w:rPr>
              <w:t>-</w:t>
            </w:r>
            <w:r w:rsidRPr="003C29B3">
              <w:rPr>
                <w:rFonts w:ascii="Times New Roman" w:hAnsi="Times New Roman" w:cs="Times New Roman"/>
                <w:sz w:val="20"/>
              </w:rPr>
              <w:t>пального</w:t>
            </w:r>
            <w:proofErr w:type="spellEnd"/>
            <w:proofErr w:type="gramEnd"/>
            <w:r w:rsidRPr="003C29B3">
              <w:rPr>
                <w:rFonts w:ascii="Times New Roman" w:hAnsi="Times New Roman" w:cs="Times New Roman"/>
                <w:sz w:val="20"/>
              </w:rPr>
              <w:t xml:space="preserve"> района, вносящий проект</w:t>
            </w:r>
          </w:p>
        </w:tc>
        <w:tc>
          <w:tcPr>
            <w:tcW w:w="1134"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c>
          <w:tcPr>
            <w:tcW w:w="1275" w:type="dxa"/>
            <w:tcBorders>
              <w:top w:val="nil"/>
              <w:left w:val="nil"/>
              <w:bottom w:val="nil"/>
              <w:right w:val="nil"/>
            </w:tcBorders>
          </w:tcPr>
          <w:p w:rsidR="00270BFE" w:rsidRPr="003C29B3" w:rsidRDefault="00270BFE" w:rsidP="00270BFE">
            <w:pPr>
              <w:pStyle w:val="ConsPlusNormal"/>
              <w:rPr>
                <w:rFonts w:ascii="Times New Roman" w:hAnsi="Times New Roman" w:cs="Times New Roman"/>
                <w:sz w:val="20"/>
              </w:rPr>
            </w:pPr>
          </w:p>
        </w:tc>
      </w:tr>
    </w:tbl>
    <w:p w:rsidR="00160E24" w:rsidRDefault="00160E24" w:rsidP="00887350">
      <w:pPr>
        <w:pStyle w:val="ConsPlusNormal"/>
        <w:jc w:val="both"/>
        <w:rPr>
          <w:rFonts w:ascii="Times New Roman" w:hAnsi="Times New Roman" w:cs="Times New Roman"/>
          <w:sz w:val="28"/>
          <w:szCs w:val="28"/>
        </w:rPr>
      </w:pPr>
    </w:p>
    <w:p w:rsidR="00270BFE" w:rsidRPr="00887350" w:rsidRDefault="00270BFE"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Иванов Иван Иванович</w:t>
      </w:r>
    </w:p>
    <w:p w:rsidR="00160E24"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00-00-00</w:t>
      </w:r>
    </w:p>
    <w:p w:rsidR="00270BFE" w:rsidRPr="00887350" w:rsidRDefault="00270BFE" w:rsidP="00887350">
      <w:pPr>
        <w:pStyle w:val="ConsPlusNormal"/>
        <w:ind w:firstLine="540"/>
        <w:jc w:val="both"/>
        <w:rPr>
          <w:rFonts w:ascii="Times New Roman" w:hAnsi="Times New Roman" w:cs="Times New Roman"/>
          <w:sz w:val="28"/>
          <w:szCs w:val="28"/>
        </w:rPr>
      </w:pPr>
    </w:p>
    <w:p w:rsidR="006E1882" w:rsidRDefault="006E1882" w:rsidP="006E188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Примечание: проекты решений Собрания </w:t>
      </w:r>
      <w:r w:rsidR="00522975">
        <w:rPr>
          <w:rFonts w:ascii="Times New Roman" w:hAnsi="Times New Roman" w:cs="Times New Roman"/>
          <w:sz w:val="28"/>
          <w:szCs w:val="28"/>
        </w:rPr>
        <w:t>Ровенского</w:t>
      </w:r>
      <w:r>
        <w:rPr>
          <w:rFonts w:ascii="Times New Roman" w:hAnsi="Times New Roman" w:cs="Times New Roman"/>
          <w:sz w:val="28"/>
          <w:szCs w:val="28"/>
        </w:rPr>
        <w:t xml:space="preserve"> муниципального района, Совета в обязательном порядке согласовываются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E1882" w:rsidRDefault="006E1882" w:rsidP="006E188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 xml:space="preserve">Председателем Собрания </w:t>
      </w:r>
      <w:r w:rsidR="00522975">
        <w:rPr>
          <w:rFonts w:ascii="Times New Roman" w:hAnsi="Times New Roman" w:cs="Times New Roman"/>
          <w:sz w:val="28"/>
          <w:szCs w:val="28"/>
        </w:rPr>
        <w:t>Ровенского</w:t>
      </w:r>
      <w:r>
        <w:rPr>
          <w:rFonts w:ascii="Times New Roman" w:hAnsi="Times New Roman" w:cs="Times New Roman"/>
          <w:sz w:val="28"/>
          <w:szCs w:val="28"/>
        </w:rPr>
        <w:t xml:space="preserve"> муниципального района;</w:t>
      </w:r>
    </w:p>
    <w:p w:rsidR="006E1882" w:rsidRDefault="006E1882" w:rsidP="006E188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 xml:space="preserve">Главой </w:t>
      </w:r>
      <w:r w:rsidR="00522975">
        <w:rPr>
          <w:rFonts w:ascii="Times New Roman" w:hAnsi="Times New Roman" w:cs="Times New Roman"/>
          <w:sz w:val="28"/>
          <w:szCs w:val="28"/>
        </w:rPr>
        <w:t>Ровенского муниципального района</w:t>
      </w:r>
      <w:r>
        <w:rPr>
          <w:rFonts w:ascii="Times New Roman" w:hAnsi="Times New Roman" w:cs="Times New Roman"/>
          <w:sz w:val="28"/>
          <w:szCs w:val="28"/>
        </w:rPr>
        <w:t>;</w:t>
      </w:r>
    </w:p>
    <w:p w:rsidR="006E1882" w:rsidRDefault="006E1882" w:rsidP="006E1882">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t>профильным комитетом</w:t>
      </w:r>
      <w:r w:rsidRPr="006E1882">
        <w:rPr>
          <w:rFonts w:ascii="Times New Roman" w:hAnsi="Times New Roman" w:cs="Times New Roman"/>
          <w:sz w:val="28"/>
          <w:szCs w:val="28"/>
        </w:rPr>
        <w:t xml:space="preserve"> </w:t>
      </w:r>
      <w:r>
        <w:rPr>
          <w:rFonts w:ascii="Times New Roman" w:hAnsi="Times New Roman" w:cs="Times New Roman"/>
          <w:sz w:val="28"/>
          <w:szCs w:val="28"/>
        </w:rPr>
        <w:t xml:space="preserve">Собрания </w:t>
      </w:r>
      <w:r w:rsidR="00522975">
        <w:rPr>
          <w:rFonts w:ascii="Times New Roman" w:hAnsi="Times New Roman" w:cs="Times New Roman"/>
          <w:sz w:val="28"/>
          <w:szCs w:val="28"/>
        </w:rPr>
        <w:t>Ровенского</w:t>
      </w:r>
      <w:r>
        <w:rPr>
          <w:rFonts w:ascii="Times New Roman" w:hAnsi="Times New Roman" w:cs="Times New Roman"/>
          <w:sz w:val="28"/>
          <w:szCs w:val="28"/>
        </w:rPr>
        <w:t xml:space="preserve"> муниципального района</w:t>
      </w:r>
      <w:r w:rsidR="00522975">
        <w:rPr>
          <w:rFonts w:ascii="Times New Roman" w:hAnsi="Times New Roman" w:cs="Times New Roman"/>
          <w:sz w:val="28"/>
          <w:szCs w:val="28"/>
        </w:rPr>
        <w:t>.</w:t>
      </w:r>
    </w:p>
    <w:p w:rsidR="006E1882" w:rsidRDefault="006E1882" w:rsidP="006E188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w:t>
      </w:r>
    </w:p>
    <w:p w:rsidR="00160E24" w:rsidRPr="00887350" w:rsidRDefault="00160E24" w:rsidP="0024436A">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24436A">
        <w:rPr>
          <w:rFonts w:ascii="Times New Roman" w:hAnsi="Times New Roman" w:cs="Times New Roman"/>
          <w:sz w:val="28"/>
          <w:szCs w:val="28"/>
        </w:rPr>
        <w:t>№</w:t>
      </w:r>
      <w:r w:rsidRPr="00887350">
        <w:rPr>
          <w:rFonts w:ascii="Times New Roman" w:hAnsi="Times New Roman" w:cs="Times New Roman"/>
          <w:sz w:val="28"/>
          <w:szCs w:val="28"/>
        </w:rPr>
        <w:t xml:space="preserve"> </w:t>
      </w:r>
      <w:r w:rsidR="004A1502" w:rsidRPr="00887350">
        <w:rPr>
          <w:rFonts w:ascii="Times New Roman" w:hAnsi="Times New Roman" w:cs="Times New Roman"/>
          <w:sz w:val="28"/>
          <w:szCs w:val="28"/>
        </w:rPr>
        <w:t>6</w:t>
      </w:r>
    </w:p>
    <w:p w:rsidR="00160E24" w:rsidRDefault="00160E24" w:rsidP="00522975">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522975">
        <w:rPr>
          <w:rFonts w:ascii="Times New Roman" w:hAnsi="Times New Roman" w:cs="Times New Roman"/>
          <w:sz w:val="28"/>
          <w:szCs w:val="28"/>
        </w:rPr>
        <w:t xml:space="preserve"> в Ровенской районной </w:t>
      </w:r>
      <w:r w:rsidR="00522975" w:rsidRPr="00887350">
        <w:rPr>
          <w:rFonts w:ascii="Times New Roman" w:hAnsi="Times New Roman" w:cs="Times New Roman"/>
          <w:sz w:val="28"/>
          <w:szCs w:val="28"/>
        </w:rPr>
        <w:t xml:space="preserve">администрации </w:t>
      </w:r>
      <w:r w:rsidR="00522975">
        <w:rPr>
          <w:rFonts w:ascii="Times New Roman" w:hAnsi="Times New Roman" w:cs="Times New Roman"/>
          <w:sz w:val="28"/>
          <w:szCs w:val="28"/>
        </w:rPr>
        <w:t xml:space="preserve">Ровенского </w:t>
      </w:r>
      <w:r w:rsidR="00522975" w:rsidRPr="00887350">
        <w:rPr>
          <w:rFonts w:ascii="Times New Roman" w:hAnsi="Times New Roman" w:cs="Times New Roman"/>
          <w:sz w:val="28"/>
          <w:szCs w:val="28"/>
        </w:rPr>
        <w:t>муниципального района</w:t>
      </w:r>
    </w:p>
    <w:p w:rsidR="00334D67" w:rsidRPr="00887350" w:rsidRDefault="00334D67" w:rsidP="00887350">
      <w:pPr>
        <w:pStyle w:val="ConsPlusNormal"/>
        <w:jc w:val="both"/>
        <w:rPr>
          <w:rFonts w:ascii="Times New Roman" w:hAnsi="Times New Roman" w:cs="Times New Roman"/>
          <w:sz w:val="28"/>
          <w:szCs w:val="28"/>
        </w:rPr>
      </w:pPr>
    </w:p>
    <w:p w:rsidR="00160E24" w:rsidRPr="00334D67" w:rsidRDefault="00160E24" w:rsidP="0024436A">
      <w:pPr>
        <w:pStyle w:val="ConsPlusNonformat"/>
        <w:jc w:val="center"/>
        <w:rPr>
          <w:rFonts w:ascii="Times New Roman" w:hAnsi="Times New Roman" w:cs="Times New Roman"/>
          <w:sz w:val="24"/>
          <w:szCs w:val="24"/>
        </w:rPr>
      </w:pPr>
      <w:bookmarkStart w:id="18" w:name="P2323"/>
      <w:bookmarkEnd w:id="18"/>
      <w:r w:rsidRPr="00334D67">
        <w:rPr>
          <w:rFonts w:ascii="Times New Roman" w:hAnsi="Times New Roman" w:cs="Times New Roman"/>
          <w:sz w:val="24"/>
          <w:szCs w:val="24"/>
        </w:rPr>
        <w:t xml:space="preserve">ПРОТОКОЛ </w:t>
      </w:r>
      <w:r w:rsidR="0024436A" w:rsidRPr="00334D67">
        <w:rPr>
          <w:rFonts w:ascii="Times New Roman" w:hAnsi="Times New Roman" w:cs="Times New Roman"/>
          <w:sz w:val="24"/>
          <w:szCs w:val="24"/>
        </w:rPr>
        <w:t>№</w:t>
      </w:r>
      <w:r w:rsidRPr="00334D67">
        <w:rPr>
          <w:rFonts w:ascii="Times New Roman" w:hAnsi="Times New Roman" w:cs="Times New Roman"/>
          <w:sz w:val="24"/>
          <w:szCs w:val="24"/>
        </w:rPr>
        <w:t xml:space="preserve"> _____</w:t>
      </w:r>
    </w:p>
    <w:p w:rsidR="00160E24" w:rsidRPr="00334D67" w:rsidRDefault="00160E24" w:rsidP="0024436A">
      <w:pPr>
        <w:pStyle w:val="ConsPlusNonformat"/>
        <w:jc w:val="center"/>
        <w:rPr>
          <w:rFonts w:ascii="Times New Roman" w:hAnsi="Times New Roman" w:cs="Times New Roman"/>
          <w:sz w:val="24"/>
          <w:szCs w:val="24"/>
        </w:rPr>
      </w:pPr>
      <w:r w:rsidRPr="00334D67">
        <w:rPr>
          <w:rFonts w:ascii="Times New Roman" w:hAnsi="Times New Roman" w:cs="Times New Roman"/>
          <w:sz w:val="24"/>
          <w:szCs w:val="24"/>
        </w:rPr>
        <w:t>заседания (наименование организации)</w:t>
      </w:r>
    </w:p>
    <w:p w:rsidR="00160E24" w:rsidRDefault="00160E24" w:rsidP="00887350">
      <w:pPr>
        <w:pStyle w:val="ConsPlusNonformat"/>
        <w:jc w:val="both"/>
        <w:rPr>
          <w:rFonts w:ascii="Times New Roman" w:hAnsi="Times New Roman" w:cs="Times New Roman"/>
          <w:sz w:val="24"/>
          <w:szCs w:val="24"/>
        </w:rPr>
      </w:pPr>
    </w:p>
    <w:p w:rsidR="00334D67" w:rsidRPr="00334D67" w:rsidRDefault="00334D67" w:rsidP="00887350">
      <w:pPr>
        <w:pStyle w:val="ConsPlusNonformat"/>
        <w:jc w:val="both"/>
        <w:rPr>
          <w:rFonts w:ascii="Times New Roman" w:hAnsi="Times New Roman" w:cs="Times New Roman"/>
          <w:sz w:val="24"/>
          <w:szCs w:val="24"/>
        </w:rPr>
      </w:pPr>
    </w:p>
    <w:p w:rsidR="00160E24" w:rsidRPr="00334D67" w:rsidRDefault="00160E24" w:rsidP="00887350">
      <w:pPr>
        <w:pStyle w:val="ConsPlusNonformat"/>
        <w:jc w:val="both"/>
        <w:rPr>
          <w:rFonts w:ascii="Times New Roman" w:hAnsi="Times New Roman" w:cs="Times New Roman"/>
          <w:sz w:val="24"/>
          <w:szCs w:val="24"/>
        </w:rPr>
      </w:pPr>
      <w:r w:rsidRPr="00334D67">
        <w:rPr>
          <w:rFonts w:ascii="Times New Roman" w:hAnsi="Times New Roman" w:cs="Times New Roman"/>
          <w:sz w:val="24"/>
          <w:szCs w:val="24"/>
        </w:rPr>
        <w:t>Дата                                                                 Место</w:t>
      </w:r>
      <w:r w:rsidR="0024436A" w:rsidRPr="00334D67">
        <w:rPr>
          <w:rFonts w:ascii="Times New Roman" w:hAnsi="Times New Roman" w:cs="Times New Roman"/>
          <w:sz w:val="24"/>
          <w:szCs w:val="24"/>
        </w:rPr>
        <w:t xml:space="preserve"> </w:t>
      </w:r>
      <w:r w:rsidRPr="00334D67">
        <w:rPr>
          <w:rFonts w:ascii="Times New Roman" w:hAnsi="Times New Roman" w:cs="Times New Roman"/>
          <w:sz w:val="24"/>
          <w:szCs w:val="24"/>
        </w:rPr>
        <w:t>проведения</w:t>
      </w:r>
    </w:p>
    <w:p w:rsidR="00160E24" w:rsidRPr="00334D67" w:rsidRDefault="00160E24" w:rsidP="00887350">
      <w:pPr>
        <w:pStyle w:val="ConsPlusNonformat"/>
        <w:jc w:val="both"/>
        <w:rPr>
          <w:rFonts w:ascii="Times New Roman" w:hAnsi="Times New Roman" w:cs="Times New Roman"/>
          <w:sz w:val="24"/>
          <w:szCs w:val="24"/>
        </w:rPr>
      </w:pPr>
    </w:p>
    <w:p w:rsidR="00160E24" w:rsidRPr="00334D67" w:rsidRDefault="00160E24" w:rsidP="00887350">
      <w:pPr>
        <w:pStyle w:val="ConsPlusNonformat"/>
        <w:jc w:val="both"/>
        <w:rPr>
          <w:rFonts w:ascii="Times New Roman" w:hAnsi="Times New Roman" w:cs="Times New Roman"/>
          <w:sz w:val="24"/>
          <w:szCs w:val="24"/>
        </w:rPr>
      </w:pPr>
      <w:r w:rsidRPr="00334D67">
        <w:rPr>
          <w:rFonts w:ascii="Times New Roman" w:hAnsi="Times New Roman" w:cs="Times New Roman"/>
          <w:sz w:val="24"/>
          <w:szCs w:val="24"/>
        </w:rPr>
        <w:t>Присутствовали:</w:t>
      </w:r>
      <w:r w:rsidR="0024436A" w:rsidRPr="00334D67">
        <w:rPr>
          <w:rFonts w:ascii="Times New Roman" w:hAnsi="Times New Roman" w:cs="Times New Roman"/>
          <w:sz w:val="24"/>
          <w:szCs w:val="24"/>
        </w:rPr>
        <w:t xml:space="preserve"> </w:t>
      </w:r>
      <w:r w:rsidRPr="00334D67">
        <w:rPr>
          <w:rFonts w:ascii="Times New Roman" w:hAnsi="Times New Roman" w:cs="Times New Roman"/>
          <w:sz w:val="24"/>
          <w:szCs w:val="24"/>
        </w:rPr>
        <w:t>(перечисляются фамилии в алфавитном порядке</w:t>
      </w:r>
      <w:r w:rsidR="0024436A" w:rsidRPr="00334D67">
        <w:rPr>
          <w:rFonts w:ascii="Times New Roman" w:hAnsi="Times New Roman" w:cs="Times New Roman"/>
          <w:sz w:val="24"/>
          <w:szCs w:val="24"/>
        </w:rPr>
        <w:t xml:space="preserve"> </w:t>
      </w:r>
      <w:r w:rsidRPr="00334D67">
        <w:rPr>
          <w:rFonts w:ascii="Times New Roman" w:hAnsi="Times New Roman" w:cs="Times New Roman"/>
          <w:sz w:val="24"/>
          <w:szCs w:val="24"/>
        </w:rPr>
        <w:t>без указания должностей).</w:t>
      </w:r>
    </w:p>
    <w:p w:rsidR="00160E24" w:rsidRPr="00334D67" w:rsidRDefault="00160E24" w:rsidP="00887350">
      <w:pPr>
        <w:pStyle w:val="ConsPlusNonformat"/>
        <w:jc w:val="both"/>
        <w:rPr>
          <w:rFonts w:ascii="Times New Roman" w:hAnsi="Times New Roman" w:cs="Times New Roman"/>
          <w:sz w:val="24"/>
          <w:szCs w:val="24"/>
        </w:rPr>
      </w:pPr>
      <w:r w:rsidRPr="00334D67">
        <w:rPr>
          <w:rFonts w:ascii="Times New Roman" w:hAnsi="Times New Roman" w:cs="Times New Roman"/>
          <w:sz w:val="24"/>
          <w:szCs w:val="24"/>
        </w:rPr>
        <w:t>Приглашенные:</w:t>
      </w:r>
      <w:r w:rsidR="0024436A" w:rsidRPr="00334D67">
        <w:rPr>
          <w:rFonts w:ascii="Times New Roman" w:hAnsi="Times New Roman" w:cs="Times New Roman"/>
          <w:sz w:val="24"/>
          <w:szCs w:val="24"/>
        </w:rPr>
        <w:t xml:space="preserve"> </w:t>
      </w:r>
      <w:r w:rsidRPr="00334D67">
        <w:rPr>
          <w:rFonts w:ascii="Times New Roman" w:hAnsi="Times New Roman" w:cs="Times New Roman"/>
          <w:sz w:val="24"/>
          <w:szCs w:val="24"/>
        </w:rPr>
        <w:t>(перечисляются фамилии приглашенных в алфавитном порядке</w:t>
      </w:r>
      <w:r w:rsidR="0024436A" w:rsidRPr="00334D67">
        <w:rPr>
          <w:rFonts w:ascii="Times New Roman" w:hAnsi="Times New Roman" w:cs="Times New Roman"/>
          <w:sz w:val="24"/>
          <w:szCs w:val="24"/>
        </w:rPr>
        <w:t xml:space="preserve"> </w:t>
      </w:r>
      <w:r w:rsidRPr="00334D67">
        <w:rPr>
          <w:rFonts w:ascii="Times New Roman" w:hAnsi="Times New Roman" w:cs="Times New Roman"/>
          <w:sz w:val="24"/>
          <w:szCs w:val="24"/>
        </w:rPr>
        <w:t>с указанием должностей).</w:t>
      </w:r>
    </w:p>
    <w:p w:rsidR="00160E24" w:rsidRPr="00334D67" w:rsidRDefault="00160E24" w:rsidP="00887350">
      <w:pPr>
        <w:pStyle w:val="ConsPlusNormal"/>
        <w:jc w:val="both"/>
        <w:rPr>
          <w:rFonts w:ascii="Times New Roman" w:hAnsi="Times New Roman" w:cs="Times New Roman"/>
          <w:sz w:val="24"/>
          <w:szCs w:val="24"/>
        </w:rPr>
      </w:pPr>
    </w:p>
    <w:p w:rsidR="00160E24" w:rsidRPr="00334D67" w:rsidRDefault="00160E24" w:rsidP="00887350">
      <w:pPr>
        <w:pStyle w:val="ConsPlusNormal"/>
        <w:jc w:val="center"/>
        <w:outlineLvl w:val="2"/>
        <w:rPr>
          <w:rFonts w:ascii="Times New Roman" w:hAnsi="Times New Roman" w:cs="Times New Roman"/>
          <w:sz w:val="24"/>
          <w:szCs w:val="24"/>
        </w:rPr>
      </w:pPr>
      <w:r w:rsidRPr="00334D67">
        <w:rPr>
          <w:rFonts w:ascii="Times New Roman" w:hAnsi="Times New Roman" w:cs="Times New Roman"/>
          <w:sz w:val="24"/>
          <w:szCs w:val="24"/>
        </w:rPr>
        <w:t>Повестка дня:</w:t>
      </w:r>
    </w:p>
    <w:p w:rsidR="00160E24" w:rsidRPr="00334D67" w:rsidRDefault="00160E24" w:rsidP="00887350">
      <w:pPr>
        <w:pStyle w:val="ConsPlusNormal"/>
        <w:jc w:val="both"/>
        <w:rPr>
          <w:rFonts w:ascii="Times New Roman" w:hAnsi="Times New Roman" w:cs="Times New Roman"/>
          <w:sz w:val="24"/>
          <w:szCs w:val="24"/>
        </w:rPr>
      </w:pP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1.О работе отдела информатизации</w:t>
      </w:r>
      <w:r w:rsidR="004A1502" w:rsidRPr="00334D67">
        <w:rPr>
          <w:rFonts w:ascii="Times New Roman" w:hAnsi="Times New Roman" w:cs="Times New Roman"/>
          <w:sz w:val="24"/>
          <w:szCs w:val="24"/>
        </w:rPr>
        <w:t>, анализа и общественных отношений</w:t>
      </w:r>
      <w:r w:rsidRPr="00334D67">
        <w:rPr>
          <w:rFonts w:ascii="Times New Roman" w:hAnsi="Times New Roman" w:cs="Times New Roman"/>
          <w:sz w:val="24"/>
          <w:szCs w:val="24"/>
        </w:rPr>
        <w:t xml:space="preserve"> по обеспечению деятельности </w:t>
      </w:r>
      <w:r w:rsidR="004A1502" w:rsidRPr="00334D67">
        <w:rPr>
          <w:rFonts w:ascii="Times New Roman" w:hAnsi="Times New Roman" w:cs="Times New Roman"/>
          <w:sz w:val="24"/>
          <w:szCs w:val="24"/>
        </w:rPr>
        <w:t>отдела</w:t>
      </w:r>
      <w:r w:rsidRPr="00334D67">
        <w:rPr>
          <w:rFonts w:ascii="Times New Roman" w:hAnsi="Times New Roman" w:cs="Times New Roman"/>
          <w:sz w:val="24"/>
          <w:szCs w:val="24"/>
        </w:rPr>
        <w:t>.</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Доклад начальника отдела Сергеева К.И.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 xml:space="preserve">2.О представлении Кузнецова А.А. к присвоению Почетного звания </w:t>
      </w:r>
      <w:r w:rsidR="00334D67" w:rsidRPr="00334D67">
        <w:rPr>
          <w:rFonts w:ascii="Times New Roman" w:hAnsi="Times New Roman" w:cs="Times New Roman"/>
          <w:sz w:val="24"/>
          <w:szCs w:val="24"/>
        </w:rPr>
        <w:t>«</w:t>
      </w:r>
      <w:r w:rsidRPr="00334D67">
        <w:rPr>
          <w:rFonts w:ascii="Times New Roman" w:hAnsi="Times New Roman" w:cs="Times New Roman"/>
          <w:sz w:val="24"/>
          <w:szCs w:val="24"/>
        </w:rPr>
        <w:t>Заслуженный работник культуры Российской Федерации</w:t>
      </w:r>
      <w:r w:rsidR="00334D67" w:rsidRPr="00334D67">
        <w:rPr>
          <w:rFonts w:ascii="Times New Roman" w:hAnsi="Times New Roman" w:cs="Times New Roman"/>
          <w:sz w:val="24"/>
          <w:szCs w:val="24"/>
        </w:rPr>
        <w:t>»</w:t>
      </w:r>
      <w:r w:rsidRPr="00334D67">
        <w:rPr>
          <w:rFonts w:ascii="Times New Roman" w:hAnsi="Times New Roman" w:cs="Times New Roman"/>
          <w:sz w:val="24"/>
          <w:szCs w:val="24"/>
        </w:rPr>
        <w:t>.</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Доклад начальника отдела Титова М.С.</w:t>
      </w:r>
    </w:p>
    <w:p w:rsidR="00160E24" w:rsidRPr="00334D67" w:rsidRDefault="00160E24" w:rsidP="00887350">
      <w:pPr>
        <w:pStyle w:val="ConsPlusNormal"/>
        <w:jc w:val="both"/>
        <w:rPr>
          <w:rFonts w:ascii="Times New Roman" w:hAnsi="Times New Roman" w:cs="Times New Roman"/>
          <w:sz w:val="24"/>
          <w:szCs w:val="24"/>
        </w:rPr>
      </w:pP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1. СЛУШАЛИ: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Сергеева К.И. - текст доклада прилагается.</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ВЫСТУПИЛИ: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Яковлев С.Л. - ставит вопрос о дополнительном выделении компьютеров отделу.</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 xml:space="preserve">Соколов А.С. - предлагает передать отделу массив имеющихся в других </w:t>
      </w:r>
      <w:proofErr w:type="spellStart"/>
      <w:proofErr w:type="gramStart"/>
      <w:r w:rsidRPr="00334D67">
        <w:rPr>
          <w:rFonts w:ascii="Times New Roman" w:hAnsi="Times New Roman" w:cs="Times New Roman"/>
          <w:sz w:val="24"/>
          <w:szCs w:val="24"/>
        </w:rPr>
        <w:t>подразде</w:t>
      </w:r>
      <w:r w:rsidR="007D50B2">
        <w:rPr>
          <w:rFonts w:ascii="Times New Roman" w:hAnsi="Times New Roman" w:cs="Times New Roman"/>
          <w:sz w:val="24"/>
          <w:szCs w:val="24"/>
        </w:rPr>
        <w:t>-</w:t>
      </w:r>
      <w:r w:rsidRPr="00334D67">
        <w:rPr>
          <w:rFonts w:ascii="Times New Roman" w:hAnsi="Times New Roman" w:cs="Times New Roman"/>
          <w:sz w:val="24"/>
          <w:szCs w:val="24"/>
        </w:rPr>
        <w:t>лениях</w:t>
      </w:r>
      <w:proofErr w:type="spellEnd"/>
      <w:proofErr w:type="gramEnd"/>
      <w:r w:rsidRPr="00334D67">
        <w:rPr>
          <w:rFonts w:ascii="Times New Roman" w:hAnsi="Times New Roman" w:cs="Times New Roman"/>
          <w:sz w:val="24"/>
          <w:szCs w:val="24"/>
        </w:rPr>
        <w:t xml:space="preserve"> информационных карточек.</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Зайцева О.А. - сообщает об имеющихся в отделе новых разработках по улучшению организации информационных процессов.</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ПОСТАНОВИЛИ: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1.1. Одобрить основные направления работы отдела.</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1.2. Разрешить административно-хозяйственной службе приобрести для нужд отдела информатизации три компьютера.</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2. СЛУШАЛИ: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Титова М.С. - текст выступления прилагается.</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ВЫСТУПИЛИ: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 xml:space="preserve">Семенов Ф.М. - поддерживает предложение о выдвижении Кузнецова А.А. на </w:t>
      </w:r>
      <w:proofErr w:type="spellStart"/>
      <w:proofErr w:type="gramStart"/>
      <w:r w:rsidRPr="00334D67">
        <w:rPr>
          <w:rFonts w:ascii="Times New Roman" w:hAnsi="Times New Roman" w:cs="Times New Roman"/>
          <w:sz w:val="24"/>
          <w:szCs w:val="24"/>
        </w:rPr>
        <w:t>при</w:t>
      </w:r>
      <w:r w:rsidR="007D50B2">
        <w:rPr>
          <w:rFonts w:ascii="Times New Roman" w:hAnsi="Times New Roman" w:cs="Times New Roman"/>
          <w:sz w:val="24"/>
          <w:szCs w:val="24"/>
        </w:rPr>
        <w:t>-</w:t>
      </w:r>
      <w:r w:rsidRPr="00334D67">
        <w:rPr>
          <w:rFonts w:ascii="Times New Roman" w:hAnsi="Times New Roman" w:cs="Times New Roman"/>
          <w:sz w:val="24"/>
          <w:szCs w:val="24"/>
        </w:rPr>
        <w:t>своение</w:t>
      </w:r>
      <w:proofErr w:type="spellEnd"/>
      <w:proofErr w:type="gramEnd"/>
      <w:r w:rsidRPr="00334D67">
        <w:rPr>
          <w:rFonts w:ascii="Times New Roman" w:hAnsi="Times New Roman" w:cs="Times New Roman"/>
          <w:sz w:val="24"/>
          <w:szCs w:val="24"/>
        </w:rPr>
        <w:t xml:space="preserve"> почетного звания </w:t>
      </w:r>
      <w:r w:rsidR="007D50B2">
        <w:rPr>
          <w:rFonts w:ascii="Times New Roman" w:hAnsi="Times New Roman" w:cs="Times New Roman"/>
          <w:sz w:val="24"/>
          <w:szCs w:val="24"/>
        </w:rPr>
        <w:t>«</w:t>
      </w:r>
      <w:r w:rsidRPr="00334D67">
        <w:rPr>
          <w:rFonts w:ascii="Times New Roman" w:hAnsi="Times New Roman" w:cs="Times New Roman"/>
          <w:sz w:val="24"/>
          <w:szCs w:val="24"/>
        </w:rPr>
        <w:t>Заслуженный работник культуры Российской Федерации</w:t>
      </w:r>
      <w:r w:rsidR="007D50B2">
        <w:rPr>
          <w:rFonts w:ascii="Times New Roman" w:hAnsi="Times New Roman" w:cs="Times New Roman"/>
          <w:sz w:val="24"/>
          <w:szCs w:val="24"/>
        </w:rPr>
        <w:t>»</w:t>
      </w:r>
      <w:r w:rsidRPr="00334D67">
        <w:rPr>
          <w:rFonts w:ascii="Times New Roman" w:hAnsi="Times New Roman" w:cs="Times New Roman"/>
          <w:sz w:val="24"/>
          <w:szCs w:val="24"/>
        </w:rPr>
        <w:t>.</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 xml:space="preserve">Лукьянов И.Н. - говорит о серьезных заслугах Кузнецова А.А. в деле развития </w:t>
      </w:r>
      <w:proofErr w:type="spellStart"/>
      <w:proofErr w:type="gramStart"/>
      <w:r w:rsidRPr="00334D67">
        <w:rPr>
          <w:rFonts w:ascii="Times New Roman" w:hAnsi="Times New Roman" w:cs="Times New Roman"/>
          <w:sz w:val="24"/>
          <w:szCs w:val="24"/>
        </w:rPr>
        <w:t>отечест</w:t>
      </w:r>
      <w:r w:rsidR="007D50B2">
        <w:rPr>
          <w:rFonts w:ascii="Times New Roman" w:hAnsi="Times New Roman" w:cs="Times New Roman"/>
          <w:sz w:val="24"/>
          <w:szCs w:val="24"/>
        </w:rPr>
        <w:t>-</w:t>
      </w:r>
      <w:r w:rsidRPr="00334D67">
        <w:rPr>
          <w:rFonts w:ascii="Times New Roman" w:hAnsi="Times New Roman" w:cs="Times New Roman"/>
          <w:sz w:val="24"/>
          <w:szCs w:val="24"/>
        </w:rPr>
        <w:t>венной</w:t>
      </w:r>
      <w:proofErr w:type="spellEnd"/>
      <w:proofErr w:type="gramEnd"/>
      <w:r w:rsidRPr="00334D67">
        <w:rPr>
          <w:rFonts w:ascii="Times New Roman" w:hAnsi="Times New Roman" w:cs="Times New Roman"/>
          <w:sz w:val="24"/>
          <w:szCs w:val="24"/>
        </w:rPr>
        <w:t xml:space="preserve"> культуры.</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lastRenderedPageBreak/>
        <w:t>ПОСТАНОВИЛИ:</w:t>
      </w:r>
    </w:p>
    <w:p w:rsidR="00160E24" w:rsidRPr="00334D67" w:rsidRDefault="00160E24" w:rsidP="00887350">
      <w:pPr>
        <w:pStyle w:val="ConsPlusNormal"/>
        <w:ind w:firstLine="540"/>
        <w:jc w:val="both"/>
        <w:rPr>
          <w:rFonts w:ascii="Times New Roman" w:hAnsi="Times New Roman" w:cs="Times New Roman"/>
          <w:sz w:val="24"/>
          <w:szCs w:val="24"/>
        </w:rPr>
      </w:pPr>
      <w:r w:rsidRPr="00334D67">
        <w:rPr>
          <w:rFonts w:ascii="Times New Roman" w:hAnsi="Times New Roman" w:cs="Times New Roman"/>
          <w:sz w:val="24"/>
          <w:szCs w:val="24"/>
        </w:rPr>
        <w:t xml:space="preserve">2.1. Выдвинуть Кузнецова А.А. на присвоение ему Почетного звания </w:t>
      </w:r>
      <w:r w:rsidR="007D50B2">
        <w:rPr>
          <w:rFonts w:ascii="Times New Roman" w:hAnsi="Times New Roman" w:cs="Times New Roman"/>
          <w:sz w:val="24"/>
          <w:szCs w:val="24"/>
        </w:rPr>
        <w:t>«</w:t>
      </w:r>
      <w:r w:rsidRPr="00334D67">
        <w:rPr>
          <w:rFonts w:ascii="Times New Roman" w:hAnsi="Times New Roman" w:cs="Times New Roman"/>
          <w:sz w:val="24"/>
          <w:szCs w:val="24"/>
        </w:rPr>
        <w:t>Заслуженный работник культуры Российской Федерации</w:t>
      </w:r>
      <w:r w:rsidR="007D50B2">
        <w:rPr>
          <w:rFonts w:ascii="Times New Roman" w:hAnsi="Times New Roman" w:cs="Times New Roman"/>
          <w:sz w:val="24"/>
          <w:szCs w:val="24"/>
        </w:rPr>
        <w:t>»</w:t>
      </w:r>
      <w:r w:rsidRPr="00334D67">
        <w:rPr>
          <w:rFonts w:ascii="Times New Roman" w:hAnsi="Times New Roman" w:cs="Times New Roman"/>
          <w:sz w:val="24"/>
          <w:szCs w:val="24"/>
        </w:rPr>
        <w:t>.</w:t>
      </w:r>
    </w:p>
    <w:p w:rsidR="007D50B2" w:rsidRDefault="007D50B2" w:rsidP="00887350">
      <w:pPr>
        <w:pStyle w:val="ConsPlusNormal"/>
        <w:jc w:val="both"/>
        <w:rPr>
          <w:rFonts w:ascii="Times New Roman" w:hAnsi="Times New Roman" w:cs="Times New Roman"/>
          <w:sz w:val="24"/>
          <w:szCs w:val="24"/>
        </w:rPr>
      </w:pPr>
    </w:p>
    <w:p w:rsidR="00160E24" w:rsidRPr="00334D67" w:rsidRDefault="00160E24" w:rsidP="00887350">
      <w:pPr>
        <w:pStyle w:val="ConsPlusNonformat"/>
        <w:jc w:val="both"/>
        <w:rPr>
          <w:rFonts w:ascii="Times New Roman" w:hAnsi="Times New Roman" w:cs="Times New Roman"/>
          <w:sz w:val="24"/>
          <w:szCs w:val="24"/>
        </w:rPr>
      </w:pPr>
      <w:r w:rsidRPr="00334D67">
        <w:rPr>
          <w:rFonts w:ascii="Times New Roman" w:hAnsi="Times New Roman" w:cs="Times New Roman"/>
          <w:sz w:val="24"/>
          <w:szCs w:val="24"/>
        </w:rPr>
        <w:t>Председатель                  подпись                 А.В.Иванов</w:t>
      </w:r>
    </w:p>
    <w:p w:rsidR="00160E24" w:rsidRPr="00334D67" w:rsidRDefault="00160E24" w:rsidP="00887350">
      <w:pPr>
        <w:pStyle w:val="ConsPlusNonformat"/>
        <w:jc w:val="both"/>
        <w:rPr>
          <w:rFonts w:ascii="Times New Roman" w:hAnsi="Times New Roman" w:cs="Times New Roman"/>
          <w:sz w:val="24"/>
          <w:szCs w:val="24"/>
        </w:rPr>
      </w:pPr>
      <w:r w:rsidRPr="00334D67">
        <w:rPr>
          <w:rFonts w:ascii="Times New Roman" w:hAnsi="Times New Roman" w:cs="Times New Roman"/>
          <w:sz w:val="24"/>
          <w:szCs w:val="24"/>
        </w:rPr>
        <w:t>Секретарь                     подпись                 Л.Ф.Петрова</w:t>
      </w:r>
    </w:p>
    <w:p w:rsidR="007B6097" w:rsidRDefault="007B6097" w:rsidP="007B6097">
      <w:pPr>
        <w:pStyle w:val="ConsPlusNormal"/>
        <w:outlineLvl w:val="1"/>
        <w:rPr>
          <w:rFonts w:ascii="Times New Roman" w:hAnsi="Times New Roman" w:cs="Times New Roman"/>
          <w:sz w:val="28"/>
          <w:szCs w:val="28"/>
        </w:rPr>
      </w:pPr>
    </w:p>
    <w:p w:rsidR="007B6097" w:rsidRDefault="007B6097" w:rsidP="007B609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w:t>
      </w:r>
    </w:p>
    <w:p w:rsidR="00160E24" w:rsidRPr="00887350" w:rsidRDefault="00160E24" w:rsidP="00E67633">
      <w:pPr>
        <w:pStyle w:val="ConsPlusNormal"/>
        <w:ind w:left="5103"/>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E67633">
        <w:rPr>
          <w:rFonts w:ascii="Times New Roman" w:hAnsi="Times New Roman" w:cs="Times New Roman"/>
          <w:sz w:val="28"/>
          <w:szCs w:val="28"/>
        </w:rPr>
        <w:t>№</w:t>
      </w:r>
      <w:r w:rsidRPr="00887350">
        <w:rPr>
          <w:rFonts w:ascii="Times New Roman" w:hAnsi="Times New Roman" w:cs="Times New Roman"/>
          <w:sz w:val="28"/>
          <w:szCs w:val="28"/>
        </w:rPr>
        <w:t xml:space="preserve"> </w:t>
      </w:r>
      <w:r w:rsidR="00193CB7" w:rsidRPr="00887350">
        <w:rPr>
          <w:rFonts w:ascii="Times New Roman" w:hAnsi="Times New Roman" w:cs="Times New Roman"/>
          <w:sz w:val="28"/>
          <w:szCs w:val="28"/>
        </w:rPr>
        <w:t>7</w:t>
      </w:r>
    </w:p>
    <w:p w:rsidR="00160E24" w:rsidRPr="00887350" w:rsidRDefault="00160E24" w:rsidP="00B73157">
      <w:pPr>
        <w:pStyle w:val="ConsPlusNormal"/>
        <w:ind w:left="5103"/>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B73157">
        <w:rPr>
          <w:rFonts w:ascii="Times New Roman" w:hAnsi="Times New Roman" w:cs="Times New Roman"/>
          <w:sz w:val="28"/>
          <w:szCs w:val="28"/>
        </w:rPr>
        <w:t xml:space="preserve"> в Ровенской районной </w:t>
      </w:r>
      <w:r w:rsidR="00B73157" w:rsidRPr="00887350">
        <w:rPr>
          <w:rFonts w:ascii="Times New Roman" w:hAnsi="Times New Roman" w:cs="Times New Roman"/>
          <w:sz w:val="28"/>
          <w:szCs w:val="28"/>
        </w:rPr>
        <w:t xml:space="preserve">администрации </w:t>
      </w:r>
      <w:r w:rsidR="00B73157">
        <w:rPr>
          <w:rFonts w:ascii="Times New Roman" w:hAnsi="Times New Roman" w:cs="Times New Roman"/>
          <w:sz w:val="28"/>
          <w:szCs w:val="28"/>
        </w:rPr>
        <w:t xml:space="preserve">Ровенского </w:t>
      </w:r>
      <w:r w:rsidR="00B73157" w:rsidRPr="00887350">
        <w:rPr>
          <w:rFonts w:ascii="Times New Roman" w:hAnsi="Times New Roman" w:cs="Times New Roman"/>
          <w:sz w:val="28"/>
          <w:szCs w:val="28"/>
        </w:rPr>
        <w:t>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center"/>
        <w:rPr>
          <w:rFonts w:ascii="Times New Roman" w:hAnsi="Times New Roman" w:cs="Times New Roman"/>
          <w:sz w:val="28"/>
          <w:szCs w:val="28"/>
        </w:rPr>
      </w:pPr>
      <w:bookmarkStart w:id="19" w:name="P2373"/>
      <w:bookmarkEnd w:id="19"/>
      <w:r w:rsidRPr="00887350">
        <w:rPr>
          <w:rFonts w:ascii="Times New Roman" w:hAnsi="Times New Roman" w:cs="Times New Roman"/>
          <w:sz w:val="28"/>
          <w:szCs w:val="28"/>
        </w:rPr>
        <w:t>Форма номенклатуры дел структурного подразделения</w:t>
      </w:r>
    </w:p>
    <w:p w:rsidR="00160E24" w:rsidRDefault="00160E24" w:rsidP="00887350">
      <w:pPr>
        <w:pStyle w:val="ConsPlusNormal"/>
        <w:jc w:val="both"/>
        <w:rPr>
          <w:rFonts w:ascii="Times New Roman" w:hAnsi="Times New Roman" w:cs="Times New Roman"/>
          <w:sz w:val="28"/>
          <w:szCs w:val="28"/>
        </w:rPr>
      </w:pPr>
    </w:p>
    <w:p w:rsidR="00E67633" w:rsidRPr="00887350" w:rsidRDefault="00E67633" w:rsidP="00887350">
      <w:pPr>
        <w:pStyle w:val="ConsPlusNormal"/>
        <w:jc w:val="both"/>
        <w:rPr>
          <w:rFonts w:ascii="Times New Roman" w:hAnsi="Times New Roman" w:cs="Times New Roman"/>
          <w:sz w:val="28"/>
          <w:szCs w:val="28"/>
        </w:rPr>
      </w:pPr>
    </w:p>
    <w:p w:rsidR="00160E24" w:rsidRPr="00887350" w:rsidRDefault="00193CB7"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Администрация </w:t>
      </w:r>
      <w:r w:rsidR="00B73157">
        <w:rPr>
          <w:rFonts w:ascii="Times New Roman" w:hAnsi="Times New Roman" w:cs="Times New Roman"/>
          <w:sz w:val="28"/>
          <w:szCs w:val="28"/>
        </w:rPr>
        <w:t>Ровенского</w:t>
      </w:r>
      <w:r w:rsidRPr="00887350">
        <w:rPr>
          <w:rFonts w:ascii="Times New Roman" w:hAnsi="Times New Roman" w:cs="Times New Roman"/>
          <w:sz w:val="28"/>
          <w:szCs w:val="28"/>
        </w:rPr>
        <w:t xml:space="preserve"> муниципального района Саратовской области</w:t>
      </w:r>
    </w:p>
    <w:p w:rsidR="00160E24" w:rsidRDefault="00160E24" w:rsidP="00887350">
      <w:pPr>
        <w:pStyle w:val="ConsPlusNonformat"/>
        <w:jc w:val="both"/>
        <w:rPr>
          <w:rFonts w:ascii="Times New Roman" w:hAnsi="Times New Roman" w:cs="Times New Roman"/>
          <w:sz w:val="28"/>
          <w:szCs w:val="28"/>
        </w:rPr>
      </w:pPr>
    </w:p>
    <w:p w:rsidR="00E67633" w:rsidRPr="00887350" w:rsidRDefault="00E67633"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Наименование структурного</w:t>
      </w:r>
      <w:r w:rsidR="00E67633">
        <w:rPr>
          <w:rFonts w:ascii="Times New Roman" w:hAnsi="Times New Roman" w:cs="Times New Roman"/>
          <w:sz w:val="28"/>
          <w:szCs w:val="28"/>
        </w:rPr>
        <w:t xml:space="preserve"> </w:t>
      </w:r>
      <w:r w:rsidRPr="00887350">
        <w:rPr>
          <w:rFonts w:ascii="Times New Roman" w:hAnsi="Times New Roman" w:cs="Times New Roman"/>
          <w:sz w:val="28"/>
          <w:szCs w:val="28"/>
        </w:rPr>
        <w:t>подразделения</w:t>
      </w:r>
    </w:p>
    <w:p w:rsidR="00160E24" w:rsidRDefault="00160E24" w:rsidP="00887350">
      <w:pPr>
        <w:pStyle w:val="ConsPlusNonformat"/>
        <w:jc w:val="both"/>
        <w:rPr>
          <w:rFonts w:ascii="Times New Roman" w:hAnsi="Times New Roman" w:cs="Times New Roman"/>
          <w:sz w:val="28"/>
          <w:szCs w:val="28"/>
        </w:rPr>
      </w:pPr>
    </w:p>
    <w:p w:rsidR="00E67633" w:rsidRPr="00887350" w:rsidRDefault="00E67633"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НОМЕНКЛАТУРА ДЕЛ</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 ________ год </w:t>
      </w:r>
      <w:hyperlink w:anchor="P2413" w:history="1">
        <w:r w:rsidRPr="00887350">
          <w:rPr>
            <w:rFonts w:ascii="Times New Roman" w:hAnsi="Times New Roman" w:cs="Times New Roman"/>
            <w:color w:val="0000FF"/>
            <w:sz w:val="28"/>
            <w:szCs w:val="28"/>
          </w:rPr>
          <w:t>&lt;1&gt;</w:t>
        </w:r>
      </w:hyperlink>
    </w:p>
    <w:p w:rsidR="00160E24" w:rsidRPr="00887350" w:rsidRDefault="00160E24" w:rsidP="0088735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041"/>
        <w:gridCol w:w="1871"/>
        <w:gridCol w:w="2381"/>
        <w:gridCol w:w="2247"/>
      </w:tblGrid>
      <w:tr w:rsidR="00160E24" w:rsidRPr="007B4E67" w:rsidTr="007B4E67">
        <w:tc>
          <w:tcPr>
            <w:tcW w:w="1020"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Индекс дела</w:t>
            </w:r>
          </w:p>
        </w:tc>
        <w:tc>
          <w:tcPr>
            <w:tcW w:w="204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Заголовок дела</w:t>
            </w:r>
          </w:p>
        </w:tc>
        <w:tc>
          <w:tcPr>
            <w:tcW w:w="187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Кол-во дел</w:t>
            </w:r>
          </w:p>
        </w:tc>
        <w:tc>
          <w:tcPr>
            <w:tcW w:w="238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 xml:space="preserve">Срок хранения и </w:t>
            </w:r>
            <w:r w:rsidR="00F3038C">
              <w:rPr>
                <w:rFonts w:ascii="Times New Roman" w:hAnsi="Times New Roman" w:cs="Times New Roman"/>
                <w:sz w:val="24"/>
                <w:szCs w:val="24"/>
              </w:rPr>
              <w:t>№</w:t>
            </w:r>
            <w:r w:rsidRPr="007B4E67">
              <w:rPr>
                <w:rFonts w:ascii="Times New Roman" w:hAnsi="Times New Roman" w:cs="Times New Roman"/>
                <w:sz w:val="24"/>
                <w:szCs w:val="24"/>
              </w:rPr>
              <w:t xml:space="preserve"> статьи по перечню</w:t>
            </w:r>
          </w:p>
        </w:tc>
        <w:tc>
          <w:tcPr>
            <w:tcW w:w="2247"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Примечание</w:t>
            </w:r>
          </w:p>
        </w:tc>
      </w:tr>
      <w:tr w:rsidR="00160E24" w:rsidRPr="007B4E67" w:rsidTr="007B4E67">
        <w:tc>
          <w:tcPr>
            <w:tcW w:w="1020"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1</w:t>
            </w:r>
          </w:p>
        </w:tc>
        <w:tc>
          <w:tcPr>
            <w:tcW w:w="204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2</w:t>
            </w:r>
          </w:p>
        </w:tc>
        <w:tc>
          <w:tcPr>
            <w:tcW w:w="187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3</w:t>
            </w:r>
          </w:p>
        </w:tc>
        <w:tc>
          <w:tcPr>
            <w:tcW w:w="2381"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4</w:t>
            </w:r>
          </w:p>
        </w:tc>
        <w:tc>
          <w:tcPr>
            <w:tcW w:w="2247" w:type="dxa"/>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5</w:t>
            </w:r>
          </w:p>
        </w:tc>
      </w:tr>
      <w:tr w:rsidR="00160E24" w:rsidRPr="007B4E67" w:rsidTr="007B4E67">
        <w:tc>
          <w:tcPr>
            <w:tcW w:w="9560" w:type="dxa"/>
            <w:gridSpan w:val="5"/>
          </w:tcPr>
          <w:p w:rsidR="00160E24" w:rsidRPr="007B4E67" w:rsidRDefault="00160E24" w:rsidP="00887350">
            <w:pPr>
              <w:pStyle w:val="ConsPlusNormal"/>
              <w:jc w:val="center"/>
              <w:rPr>
                <w:rFonts w:ascii="Times New Roman" w:hAnsi="Times New Roman" w:cs="Times New Roman"/>
                <w:sz w:val="24"/>
                <w:szCs w:val="24"/>
              </w:rPr>
            </w:pPr>
            <w:r w:rsidRPr="007B4E67">
              <w:rPr>
                <w:rFonts w:ascii="Times New Roman" w:hAnsi="Times New Roman" w:cs="Times New Roman"/>
                <w:sz w:val="24"/>
                <w:szCs w:val="24"/>
              </w:rPr>
              <w:t>Название раздела</w:t>
            </w:r>
          </w:p>
        </w:tc>
      </w:tr>
      <w:tr w:rsidR="00160E24" w:rsidRPr="007B4E67" w:rsidTr="007B4E67">
        <w:tc>
          <w:tcPr>
            <w:tcW w:w="1020" w:type="dxa"/>
          </w:tcPr>
          <w:p w:rsidR="00160E24" w:rsidRPr="007B4E67" w:rsidRDefault="00160E24" w:rsidP="00887350">
            <w:pPr>
              <w:pStyle w:val="ConsPlusNormal"/>
              <w:rPr>
                <w:rFonts w:ascii="Times New Roman" w:hAnsi="Times New Roman" w:cs="Times New Roman"/>
                <w:sz w:val="24"/>
                <w:szCs w:val="24"/>
              </w:rPr>
            </w:pPr>
          </w:p>
        </w:tc>
        <w:tc>
          <w:tcPr>
            <w:tcW w:w="2041" w:type="dxa"/>
          </w:tcPr>
          <w:p w:rsidR="00160E24" w:rsidRPr="007B4E67" w:rsidRDefault="00160E24" w:rsidP="00887350">
            <w:pPr>
              <w:pStyle w:val="ConsPlusNormal"/>
              <w:rPr>
                <w:rFonts w:ascii="Times New Roman" w:hAnsi="Times New Roman" w:cs="Times New Roman"/>
                <w:sz w:val="24"/>
                <w:szCs w:val="24"/>
              </w:rPr>
            </w:pPr>
          </w:p>
        </w:tc>
        <w:tc>
          <w:tcPr>
            <w:tcW w:w="1871" w:type="dxa"/>
          </w:tcPr>
          <w:p w:rsidR="00160E24" w:rsidRPr="007B4E67" w:rsidRDefault="00160E24" w:rsidP="00887350">
            <w:pPr>
              <w:pStyle w:val="ConsPlusNormal"/>
              <w:rPr>
                <w:rFonts w:ascii="Times New Roman" w:hAnsi="Times New Roman" w:cs="Times New Roman"/>
                <w:sz w:val="24"/>
                <w:szCs w:val="24"/>
              </w:rPr>
            </w:pPr>
          </w:p>
        </w:tc>
        <w:tc>
          <w:tcPr>
            <w:tcW w:w="2381" w:type="dxa"/>
          </w:tcPr>
          <w:p w:rsidR="00160E24" w:rsidRPr="007B4E67" w:rsidRDefault="00160E24" w:rsidP="00887350">
            <w:pPr>
              <w:pStyle w:val="ConsPlusNormal"/>
              <w:rPr>
                <w:rFonts w:ascii="Times New Roman" w:hAnsi="Times New Roman" w:cs="Times New Roman"/>
                <w:sz w:val="24"/>
                <w:szCs w:val="24"/>
              </w:rPr>
            </w:pPr>
          </w:p>
        </w:tc>
        <w:tc>
          <w:tcPr>
            <w:tcW w:w="2247" w:type="dxa"/>
          </w:tcPr>
          <w:p w:rsidR="00160E24" w:rsidRPr="007B4E67" w:rsidRDefault="00160E24" w:rsidP="00887350">
            <w:pPr>
              <w:pStyle w:val="ConsPlusNormal"/>
              <w:rPr>
                <w:rFonts w:ascii="Times New Roman" w:hAnsi="Times New Roman" w:cs="Times New Roman"/>
                <w:sz w:val="24"/>
                <w:szCs w:val="24"/>
              </w:rPr>
            </w:pPr>
          </w:p>
        </w:tc>
      </w:tr>
    </w:tbl>
    <w:p w:rsidR="00160E24" w:rsidRDefault="00160E24" w:rsidP="00887350">
      <w:pPr>
        <w:pStyle w:val="ConsPlusNormal"/>
        <w:jc w:val="both"/>
        <w:rPr>
          <w:rFonts w:ascii="Times New Roman" w:hAnsi="Times New Roman" w:cs="Times New Roman"/>
          <w:sz w:val="28"/>
          <w:szCs w:val="28"/>
        </w:rPr>
      </w:pPr>
    </w:p>
    <w:p w:rsidR="00E67633" w:rsidRPr="00887350" w:rsidRDefault="00E67633" w:rsidP="00887350">
      <w:pPr>
        <w:pStyle w:val="ConsPlusNormal"/>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Наименование должности</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руководителя структурного</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подразделения                        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Default="00160E24" w:rsidP="00887350">
      <w:pPr>
        <w:pStyle w:val="ConsPlusNonformat"/>
        <w:jc w:val="both"/>
        <w:rPr>
          <w:rFonts w:ascii="Times New Roman" w:hAnsi="Times New Roman" w:cs="Times New Roman"/>
          <w:sz w:val="28"/>
          <w:szCs w:val="28"/>
        </w:rPr>
      </w:pPr>
    </w:p>
    <w:p w:rsidR="00E67633" w:rsidRDefault="00E67633" w:rsidP="00887350">
      <w:pPr>
        <w:pStyle w:val="ConsPlusNonformat"/>
        <w:jc w:val="both"/>
        <w:rPr>
          <w:rFonts w:ascii="Times New Roman" w:hAnsi="Times New Roman" w:cs="Times New Roman"/>
          <w:sz w:val="28"/>
          <w:szCs w:val="28"/>
        </w:rPr>
      </w:pPr>
    </w:p>
    <w:p w:rsidR="00E67633" w:rsidRPr="00887350" w:rsidRDefault="00E67633"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p>
    <w:p w:rsidR="00160E24" w:rsidRPr="00E67633" w:rsidRDefault="00160E24" w:rsidP="00887350">
      <w:pPr>
        <w:pStyle w:val="ConsPlusNonformat"/>
        <w:jc w:val="both"/>
        <w:rPr>
          <w:rFonts w:ascii="Times New Roman" w:hAnsi="Times New Roman" w:cs="Times New Roman"/>
          <w:sz w:val="24"/>
          <w:szCs w:val="24"/>
        </w:rPr>
      </w:pPr>
      <w:bookmarkStart w:id="20" w:name="P2413"/>
      <w:bookmarkEnd w:id="20"/>
      <w:r w:rsidRPr="00E67633">
        <w:rPr>
          <w:rFonts w:ascii="Times New Roman" w:hAnsi="Times New Roman" w:cs="Times New Roman"/>
          <w:sz w:val="24"/>
          <w:szCs w:val="24"/>
        </w:rPr>
        <w:t xml:space="preserve">    &lt;1&gt;   К   номенклатуре дел структурного подразделения по окончании</w:t>
      </w:r>
      <w:r w:rsidR="00E67633">
        <w:rPr>
          <w:rFonts w:ascii="Times New Roman" w:hAnsi="Times New Roman" w:cs="Times New Roman"/>
          <w:sz w:val="24"/>
          <w:szCs w:val="24"/>
        </w:rPr>
        <w:t xml:space="preserve"> </w:t>
      </w:r>
      <w:r w:rsidRPr="00E67633">
        <w:rPr>
          <w:rFonts w:ascii="Times New Roman" w:hAnsi="Times New Roman" w:cs="Times New Roman"/>
          <w:sz w:val="24"/>
          <w:szCs w:val="24"/>
        </w:rPr>
        <w:t>календарного года составляется итоговая запись по форме, указанной в</w:t>
      </w:r>
      <w:r w:rsidR="00E67633">
        <w:rPr>
          <w:rFonts w:ascii="Times New Roman" w:hAnsi="Times New Roman" w:cs="Times New Roman"/>
          <w:sz w:val="24"/>
          <w:szCs w:val="24"/>
        </w:rPr>
        <w:t xml:space="preserve"> </w:t>
      </w:r>
      <w:r w:rsidRPr="00E67633">
        <w:rPr>
          <w:rFonts w:ascii="Times New Roman" w:hAnsi="Times New Roman" w:cs="Times New Roman"/>
          <w:sz w:val="24"/>
          <w:szCs w:val="24"/>
        </w:rPr>
        <w:t xml:space="preserve">приложении </w:t>
      </w:r>
      <w:r w:rsidR="00E67633">
        <w:rPr>
          <w:rFonts w:ascii="Times New Roman" w:hAnsi="Times New Roman" w:cs="Times New Roman"/>
          <w:sz w:val="24"/>
          <w:szCs w:val="24"/>
        </w:rPr>
        <w:t>№</w:t>
      </w:r>
      <w:r w:rsidRPr="00E67633">
        <w:rPr>
          <w:rFonts w:ascii="Times New Roman" w:hAnsi="Times New Roman" w:cs="Times New Roman"/>
          <w:sz w:val="24"/>
          <w:szCs w:val="24"/>
        </w:rPr>
        <w:t xml:space="preserve"> </w:t>
      </w:r>
      <w:r w:rsidR="00193CB7" w:rsidRPr="00E67633">
        <w:rPr>
          <w:rFonts w:ascii="Times New Roman" w:hAnsi="Times New Roman" w:cs="Times New Roman"/>
          <w:sz w:val="24"/>
          <w:szCs w:val="24"/>
        </w:rPr>
        <w:t>8</w:t>
      </w:r>
      <w:r w:rsidRPr="00E67633">
        <w:rPr>
          <w:rFonts w:ascii="Times New Roman" w:hAnsi="Times New Roman" w:cs="Times New Roman"/>
          <w:sz w:val="24"/>
          <w:szCs w:val="24"/>
        </w:rPr>
        <w:t xml:space="preserve"> к Инструкции по </w:t>
      </w:r>
      <w:r w:rsidRPr="00E67633">
        <w:rPr>
          <w:rFonts w:ascii="Times New Roman" w:hAnsi="Times New Roman" w:cs="Times New Roman"/>
          <w:sz w:val="24"/>
          <w:szCs w:val="24"/>
        </w:rPr>
        <w:lastRenderedPageBreak/>
        <w:t xml:space="preserve">делопроизводству в </w:t>
      </w:r>
      <w:r w:rsidR="00193CB7" w:rsidRPr="00E67633">
        <w:rPr>
          <w:rFonts w:ascii="Times New Roman" w:hAnsi="Times New Roman" w:cs="Times New Roman"/>
          <w:sz w:val="24"/>
          <w:szCs w:val="24"/>
        </w:rPr>
        <w:t>администрации муниципального района</w:t>
      </w:r>
      <w:r w:rsidRPr="00E67633">
        <w:rPr>
          <w:rFonts w:ascii="Times New Roman" w:hAnsi="Times New Roman" w:cs="Times New Roman"/>
          <w:sz w:val="24"/>
          <w:szCs w:val="24"/>
        </w:rPr>
        <w:t>, и делается отметка о передаче итоговых сведений</w:t>
      </w:r>
      <w:r w:rsidR="00E67633">
        <w:rPr>
          <w:rFonts w:ascii="Times New Roman" w:hAnsi="Times New Roman" w:cs="Times New Roman"/>
          <w:sz w:val="24"/>
          <w:szCs w:val="24"/>
        </w:rPr>
        <w:t xml:space="preserve"> </w:t>
      </w:r>
      <w:r w:rsidRPr="00E67633">
        <w:rPr>
          <w:rFonts w:ascii="Times New Roman" w:hAnsi="Times New Roman" w:cs="Times New Roman"/>
          <w:sz w:val="24"/>
          <w:szCs w:val="24"/>
        </w:rPr>
        <w:t xml:space="preserve">в </w:t>
      </w:r>
      <w:r w:rsidR="00193CB7" w:rsidRPr="00E67633">
        <w:rPr>
          <w:rFonts w:ascii="Times New Roman" w:hAnsi="Times New Roman" w:cs="Times New Roman"/>
          <w:sz w:val="24"/>
          <w:szCs w:val="24"/>
        </w:rPr>
        <w:t>отдел делопроизводства администрации муниципального района</w:t>
      </w:r>
      <w:r w:rsidRPr="00E67633">
        <w:rPr>
          <w:rFonts w:ascii="Times New Roman" w:hAnsi="Times New Roman" w:cs="Times New Roman"/>
          <w:sz w:val="24"/>
          <w:szCs w:val="24"/>
        </w:rPr>
        <w:t>.</w:t>
      </w:r>
    </w:p>
    <w:p w:rsidR="00160E24" w:rsidRPr="00887350" w:rsidRDefault="00160E24" w:rsidP="00887350">
      <w:pPr>
        <w:pStyle w:val="ConsPlusNormal"/>
        <w:jc w:val="both"/>
        <w:rPr>
          <w:rFonts w:ascii="Times New Roman" w:hAnsi="Times New Roman" w:cs="Times New Roman"/>
          <w:sz w:val="28"/>
          <w:szCs w:val="28"/>
        </w:rPr>
      </w:pPr>
      <w:bookmarkStart w:id="21" w:name="P2418"/>
      <w:bookmarkEnd w:id="21"/>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8800ED" w:rsidP="008800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B73157" w:rsidRDefault="00B73157" w:rsidP="003422EA">
      <w:pPr>
        <w:pStyle w:val="ConsPlusNormal"/>
        <w:ind w:left="5245"/>
        <w:outlineLvl w:val="1"/>
        <w:rPr>
          <w:rFonts w:ascii="Times New Roman" w:hAnsi="Times New Roman" w:cs="Times New Roman"/>
          <w:sz w:val="28"/>
          <w:szCs w:val="28"/>
        </w:rPr>
      </w:pPr>
    </w:p>
    <w:p w:rsidR="00160E24" w:rsidRPr="00887350" w:rsidRDefault="00160E24" w:rsidP="003422EA">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3422EA">
        <w:rPr>
          <w:rFonts w:ascii="Times New Roman" w:hAnsi="Times New Roman" w:cs="Times New Roman"/>
          <w:sz w:val="28"/>
          <w:szCs w:val="28"/>
        </w:rPr>
        <w:t>№</w:t>
      </w:r>
      <w:r w:rsidRPr="00887350">
        <w:rPr>
          <w:rFonts w:ascii="Times New Roman" w:hAnsi="Times New Roman" w:cs="Times New Roman"/>
          <w:sz w:val="28"/>
          <w:szCs w:val="28"/>
        </w:rPr>
        <w:t xml:space="preserve"> </w:t>
      </w:r>
      <w:r w:rsidR="0051048C" w:rsidRPr="00887350">
        <w:rPr>
          <w:rFonts w:ascii="Times New Roman" w:hAnsi="Times New Roman" w:cs="Times New Roman"/>
          <w:sz w:val="28"/>
          <w:szCs w:val="28"/>
        </w:rPr>
        <w:t>8</w:t>
      </w:r>
    </w:p>
    <w:p w:rsidR="00160E24" w:rsidRPr="00887350" w:rsidRDefault="00160E24" w:rsidP="00B73157">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sidR="00B73157">
        <w:rPr>
          <w:rFonts w:ascii="Times New Roman" w:hAnsi="Times New Roman" w:cs="Times New Roman"/>
          <w:sz w:val="28"/>
          <w:szCs w:val="28"/>
        </w:rPr>
        <w:t xml:space="preserve"> в Ровенской районной </w:t>
      </w:r>
      <w:r w:rsidR="00B73157" w:rsidRPr="00887350">
        <w:rPr>
          <w:rFonts w:ascii="Times New Roman" w:hAnsi="Times New Roman" w:cs="Times New Roman"/>
          <w:sz w:val="28"/>
          <w:szCs w:val="28"/>
        </w:rPr>
        <w:t xml:space="preserve">администрации </w:t>
      </w:r>
      <w:r w:rsidR="00B73157">
        <w:rPr>
          <w:rFonts w:ascii="Times New Roman" w:hAnsi="Times New Roman" w:cs="Times New Roman"/>
          <w:sz w:val="28"/>
          <w:szCs w:val="28"/>
        </w:rPr>
        <w:t xml:space="preserve">Ровенского </w:t>
      </w:r>
      <w:r w:rsidR="00B73157" w:rsidRPr="00887350">
        <w:rPr>
          <w:rFonts w:ascii="Times New Roman" w:hAnsi="Times New Roman" w:cs="Times New Roman"/>
          <w:sz w:val="28"/>
          <w:szCs w:val="28"/>
        </w:rPr>
        <w:t>муниципального района</w:t>
      </w:r>
    </w:p>
    <w:p w:rsidR="00160E24" w:rsidRPr="00887350" w:rsidRDefault="00160E24" w:rsidP="00887350">
      <w:pPr>
        <w:pStyle w:val="ConsPlusNormal"/>
        <w:jc w:val="center"/>
        <w:rPr>
          <w:rFonts w:ascii="Times New Roman" w:hAnsi="Times New Roman" w:cs="Times New Roman"/>
          <w:sz w:val="28"/>
          <w:szCs w:val="28"/>
        </w:rPr>
      </w:pPr>
      <w:bookmarkStart w:id="22" w:name="P2432"/>
      <w:bookmarkEnd w:id="22"/>
      <w:r w:rsidRPr="00887350">
        <w:rPr>
          <w:rFonts w:ascii="Times New Roman" w:hAnsi="Times New Roman" w:cs="Times New Roman"/>
          <w:sz w:val="28"/>
          <w:szCs w:val="28"/>
        </w:rPr>
        <w:t xml:space="preserve">Форма номенклатуры дел </w:t>
      </w:r>
      <w:r w:rsidR="0051048C" w:rsidRPr="00887350">
        <w:rPr>
          <w:rFonts w:ascii="Times New Roman" w:hAnsi="Times New Roman" w:cs="Times New Roman"/>
          <w:sz w:val="28"/>
          <w:szCs w:val="28"/>
        </w:rPr>
        <w:t>администрации 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51048C"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Администрация </w:t>
      </w:r>
      <w:r w:rsidR="00B73157">
        <w:rPr>
          <w:rFonts w:ascii="Times New Roman" w:hAnsi="Times New Roman" w:cs="Times New Roman"/>
          <w:sz w:val="28"/>
          <w:szCs w:val="28"/>
        </w:rPr>
        <w:t>Ровенского</w:t>
      </w:r>
      <w:r w:rsidR="003422EA">
        <w:rPr>
          <w:rFonts w:ascii="Times New Roman" w:hAnsi="Times New Roman" w:cs="Times New Roman"/>
          <w:sz w:val="28"/>
          <w:szCs w:val="28"/>
        </w:rPr>
        <w:t xml:space="preserve"> </w:t>
      </w:r>
      <w:r w:rsidRPr="00887350">
        <w:rPr>
          <w:rFonts w:ascii="Times New Roman" w:hAnsi="Times New Roman" w:cs="Times New Roman"/>
          <w:sz w:val="28"/>
          <w:szCs w:val="28"/>
        </w:rPr>
        <w:t>муниципального района</w:t>
      </w:r>
      <w:r w:rsidR="003422EA">
        <w:rPr>
          <w:rFonts w:ascii="Times New Roman" w:hAnsi="Times New Roman" w:cs="Times New Roman"/>
          <w:sz w:val="28"/>
          <w:szCs w:val="28"/>
        </w:rPr>
        <w:t xml:space="preserve"> </w:t>
      </w:r>
      <w:r w:rsidRPr="00887350">
        <w:rPr>
          <w:rFonts w:ascii="Times New Roman" w:hAnsi="Times New Roman" w:cs="Times New Roman"/>
          <w:sz w:val="28"/>
          <w:szCs w:val="28"/>
        </w:rPr>
        <w:t>Саратовской области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НОМЕНКЛАТУРА ДЕЛ                       </w:t>
      </w:r>
      <w:r w:rsidR="00436120">
        <w:rPr>
          <w:rFonts w:ascii="Times New Roman" w:hAnsi="Times New Roman" w:cs="Times New Roman"/>
          <w:sz w:val="28"/>
          <w:szCs w:val="28"/>
        </w:rPr>
        <w:t xml:space="preserve"> </w:t>
      </w:r>
      <w:r w:rsidRPr="00887350">
        <w:rPr>
          <w:rFonts w:ascii="Times New Roman" w:hAnsi="Times New Roman" w:cs="Times New Roman"/>
          <w:sz w:val="28"/>
          <w:szCs w:val="28"/>
        </w:rPr>
        <w:t>УТВЕРЖДАЮ</w:t>
      </w:r>
    </w:p>
    <w:p w:rsidR="00A04B4F" w:rsidRPr="00887350" w:rsidRDefault="00160E24" w:rsidP="003422EA">
      <w:pPr>
        <w:pStyle w:val="ConsPlusNonformat"/>
        <w:ind w:left="4678" w:hanging="4678"/>
        <w:rPr>
          <w:rFonts w:ascii="Times New Roman" w:hAnsi="Times New Roman" w:cs="Times New Roman"/>
          <w:sz w:val="28"/>
          <w:szCs w:val="28"/>
        </w:rPr>
      </w:pPr>
      <w:r w:rsidRPr="00887350">
        <w:rPr>
          <w:rFonts w:ascii="Times New Roman" w:hAnsi="Times New Roman" w:cs="Times New Roman"/>
          <w:sz w:val="28"/>
          <w:szCs w:val="28"/>
        </w:rPr>
        <w:t xml:space="preserve">                                       </w:t>
      </w:r>
      <w:r w:rsidR="003422EA">
        <w:rPr>
          <w:rFonts w:ascii="Times New Roman" w:hAnsi="Times New Roman" w:cs="Times New Roman"/>
          <w:sz w:val="28"/>
          <w:szCs w:val="28"/>
        </w:rPr>
        <w:t xml:space="preserve">                           </w:t>
      </w:r>
      <w:r w:rsidR="00A04B4F" w:rsidRPr="00887350">
        <w:rPr>
          <w:rFonts w:ascii="Times New Roman" w:hAnsi="Times New Roman" w:cs="Times New Roman"/>
          <w:sz w:val="28"/>
          <w:szCs w:val="28"/>
        </w:rPr>
        <w:t>Глава</w:t>
      </w:r>
      <w:r w:rsidR="003422EA">
        <w:rPr>
          <w:rFonts w:ascii="Times New Roman" w:hAnsi="Times New Roman" w:cs="Times New Roman"/>
          <w:sz w:val="28"/>
          <w:szCs w:val="28"/>
        </w:rPr>
        <w:t xml:space="preserve"> </w:t>
      </w:r>
      <w:r w:rsidR="00B73157">
        <w:rPr>
          <w:rFonts w:ascii="Times New Roman" w:hAnsi="Times New Roman" w:cs="Times New Roman"/>
          <w:sz w:val="28"/>
          <w:szCs w:val="28"/>
        </w:rPr>
        <w:t>Ровенского</w:t>
      </w:r>
      <w:r w:rsidR="00A04B4F" w:rsidRPr="00887350">
        <w:rPr>
          <w:rFonts w:ascii="Times New Roman" w:hAnsi="Times New Roman" w:cs="Times New Roman"/>
          <w:sz w:val="28"/>
          <w:szCs w:val="28"/>
        </w:rPr>
        <w:t xml:space="preserve"> муниципального</w:t>
      </w:r>
      <w:r w:rsidR="00204F48">
        <w:rPr>
          <w:rFonts w:ascii="Times New Roman" w:hAnsi="Times New Roman" w:cs="Times New Roman"/>
          <w:sz w:val="28"/>
          <w:szCs w:val="28"/>
        </w:rPr>
        <w:t xml:space="preserve"> </w:t>
      </w:r>
      <w:r w:rsidR="00A04B4F" w:rsidRPr="00887350">
        <w:rPr>
          <w:rFonts w:ascii="Times New Roman" w:hAnsi="Times New Roman" w:cs="Times New Roman"/>
          <w:sz w:val="28"/>
          <w:szCs w:val="28"/>
        </w:rPr>
        <w:t>района Саратовской области</w:t>
      </w:r>
    </w:p>
    <w:p w:rsidR="00160E24" w:rsidRPr="00887350" w:rsidRDefault="00A63A96" w:rsidP="00887350">
      <w:pPr>
        <w:pStyle w:val="ConsPlusNonformat"/>
        <w:ind w:left="4678" w:hanging="4678"/>
        <w:jc w:val="both"/>
        <w:rPr>
          <w:rFonts w:ascii="Times New Roman" w:hAnsi="Times New Roman" w:cs="Times New Roman"/>
          <w:sz w:val="28"/>
          <w:szCs w:val="28"/>
        </w:rPr>
      </w:pPr>
      <w:r w:rsidRPr="00887350">
        <w:rPr>
          <w:rFonts w:ascii="Times New Roman" w:hAnsi="Times New Roman" w:cs="Times New Roman"/>
          <w:sz w:val="28"/>
          <w:szCs w:val="28"/>
        </w:rPr>
        <w:t xml:space="preserve">на </w:t>
      </w:r>
      <w:r w:rsidR="00160E24" w:rsidRPr="00887350">
        <w:rPr>
          <w:rFonts w:ascii="Times New Roman" w:hAnsi="Times New Roman" w:cs="Times New Roman"/>
          <w:sz w:val="28"/>
          <w:szCs w:val="28"/>
        </w:rPr>
        <w:t xml:space="preserve">________ год                        </w:t>
      </w:r>
      <w:r w:rsidR="00A04B4F" w:rsidRPr="00887350">
        <w:rPr>
          <w:rFonts w:ascii="Times New Roman" w:hAnsi="Times New Roman" w:cs="Times New Roman"/>
          <w:sz w:val="28"/>
          <w:szCs w:val="28"/>
        </w:rPr>
        <w:t xml:space="preserve">   </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r w:rsidR="003422EA">
        <w:rPr>
          <w:rFonts w:ascii="Times New Roman" w:hAnsi="Times New Roman" w:cs="Times New Roman"/>
          <w:sz w:val="28"/>
          <w:szCs w:val="28"/>
        </w:rPr>
        <w:t xml:space="preserve">                           </w:t>
      </w:r>
      <w:r w:rsidRPr="00887350">
        <w:rPr>
          <w:rFonts w:ascii="Times New Roman" w:hAnsi="Times New Roman" w:cs="Times New Roman"/>
          <w:sz w:val="28"/>
          <w:szCs w:val="28"/>
        </w:rPr>
        <w:t>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r w:rsidR="003422EA">
        <w:rPr>
          <w:rFonts w:ascii="Times New Roman" w:hAnsi="Times New Roman" w:cs="Times New Roman"/>
          <w:sz w:val="28"/>
          <w:szCs w:val="28"/>
        </w:rPr>
        <w:t xml:space="preserve">                           </w:t>
      </w:r>
      <w:r w:rsidRPr="00887350">
        <w:rPr>
          <w:rFonts w:ascii="Times New Roman" w:hAnsi="Times New Roman" w:cs="Times New Roman"/>
          <w:sz w:val="28"/>
          <w:szCs w:val="28"/>
        </w:rPr>
        <w:t>Дата</w:t>
      </w:r>
    </w:p>
    <w:p w:rsidR="00160E24" w:rsidRPr="00887350" w:rsidRDefault="00160E24" w:rsidP="0088735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4"/>
        <w:gridCol w:w="2805"/>
        <w:gridCol w:w="1158"/>
        <w:gridCol w:w="2543"/>
        <w:gridCol w:w="1771"/>
      </w:tblGrid>
      <w:tr w:rsidR="00160E24" w:rsidRPr="00887350" w:rsidTr="003422EA">
        <w:trPr>
          <w:trHeight w:val="935"/>
        </w:trPr>
        <w:tc>
          <w:tcPr>
            <w:tcW w:w="1424"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Индекс дела</w:t>
            </w:r>
          </w:p>
        </w:tc>
        <w:tc>
          <w:tcPr>
            <w:tcW w:w="2805"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Заголовок дела</w:t>
            </w:r>
          </w:p>
        </w:tc>
        <w:tc>
          <w:tcPr>
            <w:tcW w:w="115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Кол-во дел</w:t>
            </w:r>
          </w:p>
        </w:tc>
        <w:tc>
          <w:tcPr>
            <w:tcW w:w="2543"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Срок хранения и </w:t>
            </w:r>
            <w:r w:rsidR="003422EA">
              <w:rPr>
                <w:rFonts w:ascii="Times New Roman" w:hAnsi="Times New Roman" w:cs="Times New Roman"/>
                <w:sz w:val="28"/>
                <w:szCs w:val="28"/>
              </w:rPr>
              <w:t>№</w:t>
            </w:r>
            <w:r w:rsidRPr="00887350">
              <w:rPr>
                <w:rFonts w:ascii="Times New Roman" w:hAnsi="Times New Roman" w:cs="Times New Roman"/>
                <w:sz w:val="28"/>
                <w:szCs w:val="28"/>
              </w:rPr>
              <w:t xml:space="preserve"> статьи по перечню</w:t>
            </w:r>
          </w:p>
        </w:tc>
        <w:tc>
          <w:tcPr>
            <w:tcW w:w="176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Примечание</w:t>
            </w:r>
          </w:p>
        </w:tc>
      </w:tr>
      <w:tr w:rsidR="00160E24" w:rsidRPr="00887350" w:rsidTr="003422EA">
        <w:trPr>
          <w:trHeight w:val="315"/>
        </w:trPr>
        <w:tc>
          <w:tcPr>
            <w:tcW w:w="1424"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1</w:t>
            </w:r>
          </w:p>
        </w:tc>
        <w:tc>
          <w:tcPr>
            <w:tcW w:w="2805"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2</w:t>
            </w:r>
          </w:p>
        </w:tc>
        <w:tc>
          <w:tcPr>
            <w:tcW w:w="115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3</w:t>
            </w:r>
          </w:p>
        </w:tc>
        <w:tc>
          <w:tcPr>
            <w:tcW w:w="2543"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4</w:t>
            </w:r>
          </w:p>
        </w:tc>
        <w:tc>
          <w:tcPr>
            <w:tcW w:w="176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5</w:t>
            </w:r>
          </w:p>
        </w:tc>
      </w:tr>
      <w:tr w:rsidR="00160E24" w:rsidRPr="00887350" w:rsidTr="003422EA">
        <w:trPr>
          <w:trHeight w:val="315"/>
        </w:trPr>
        <w:tc>
          <w:tcPr>
            <w:tcW w:w="9701" w:type="dxa"/>
            <w:gridSpan w:val="5"/>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Название раздела</w:t>
            </w:r>
          </w:p>
        </w:tc>
      </w:tr>
      <w:tr w:rsidR="00160E24" w:rsidRPr="00887350" w:rsidTr="003422EA">
        <w:trPr>
          <w:trHeight w:val="315"/>
        </w:trPr>
        <w:tc>
          <w:tcPr>
            <w:tcW w:w="1424" w:type="dxa"/>
          </w:tcPr>
          <w:p w:rsidR="00160E24" w:rsidRPr="00887350" w:rsidRDefault="00160E24" w:rsidP="00887350">
            <w:pPr>
              <w:pStyle w:val="ConsPlusNormal"/>
              <w:rPr>
                <w:rFonts w:ascii="Times New Roman" w:hAnsi="Times New Roman" w:cs="Times New Roman"/>
                <w:sz w:val="28"/>
                <w:szCs w:val="28"/>
              </w:rPr>
            </w:pPr>
          </w:p>
        </w:tc>
        <w:tc>
          <w:tcPr>
            <w:tcW w:w="2805" w:type="dxa"/>
          </w:tcPr>
          <w:p w:rsidR="00160E24" w:rsidRPr="00887350" w:rsidRDefault="00160E24" w:rsidP="00887350">
            <w:pPr>
              <w:pStyle w:val="ConsPlusNormal"/>
              <w:rPr>
                <w:rFonts w:ascii="Times New Roman" w:hAnsi="Times New Roman" w:cs="Times New Roman"/>
                <w:sz w:val="28"/>
                <w:szCs w:val="28"/>
              </w:rPr>
            </w:pPr>
          </w:p>
        </w:tc>
        <w:tc>
          <w:tcPr>
            <w:tcW w:w="1158" w:type="dxa"/>
          </w:tcPr>
          <w:p w:rsidR="00160E24" w:rsidRPr="00887350" w:rsidRDefault="00160E24" w:rsidP="00887350">
            <w:pPr>
              <w:pStyle w:val="ConsPlusNormal"/>
              <w:rPr>
                <w:rFonts w:ascii="Times New Roman" w:hAnsi="Times New Roman" w:cs="Times New Roman"/>
                <w:sz w:val="28"/>
                <w:szCs w:val="28"/>
              </w:rPr>
            </w:pPr>
          </w:p>
        </w:tc>
        <w:tc>
          <w:tcPr>
            <w:tcW w:w="2543" w:type="dxa"/>
          </w:tcPr>
          <w:p w:rsidR="00160E24" w:rsidRPr="00887350" w:rsidRDefault="00160E24" w:rsidP="00887350">
            <w:pPr>
              <w:pStyle w:val="ConsPlusNormal"/>
              <w:rPr>
                <w:rFonts w:ascii="Times New Roman" w:hAnsi="Times New Roman" w:cs="Times New Roman"/>
                <w:sz w:val="28"/>
                <w:szCs w:val="28"/>
              </w:rPr>
            </w:pPr>
          </w:p>
        </w:tc>
        <w:tc>
          <w:tcPr>
            <w:tcW w:w="1768" w:type="dxa"/>
          </w:tcPr>
          <w:p w:rsidR="00160E24" w:rsidRPr="00887350" w:rsidRDefault="00160E24" w:rsidP="00887350">
            <w:pPr>
              <w:pStyle w:val="ConsPlusNormal"/>
              <w:rPr>
                <w:rFonts w:ascii="Times New Roman" w:hAnsi="Times New Roman" w:cs="Times New Roman"/>
                <w:sz w:val="28"/>
                <w:szCs w:val="28"/>
              </w:rPr>
            </w:pPr>
          </w:p>
        </w:tc>
      </w:tr>
    </w:tbl>
    <w:p w:rsidR="00160E24" w:rsidRPr="00887350" w:rsidRDefault="00160E24" w:rsidP="00887350">
      <w:pPr>
        <w:pStyle w:val="ConsPlusNormal"/>
        <w:jc w:val="both"/>
        <w:rPr>
          <w:rFonts w:ascii="Times New Roman" w:hAnsi="Times New Roman" w:cs="Times New Roman"/>
          <w:sz w:val="28"/>
          <w:szCs w:val="28"/>
        </w:rPr>
      </w:pPr>
    </w:p>
    <w:p w:rsidR="00B73157" w:rsidRDefault="008760CA" w:rsidP="00B73157">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отдела </w:t>
      </w:r>
      <w:r w:rsidR="00B73157">
        <w:rPr>
          <w:rFonts w:ascii="Times New Roman" w:hAnsi="Times New Roman" w:cs="Times New Roman"/>
          <w:sz w:val="28"/>
          <w:szCs w:val="28"/>
        </w:rPr>
        <w:t xml:space="preserve">по взаимодействию </w:t>
      </w:r>
    </w:p>
    <w:p w:rsidR="00B73157" w:rsidRDefault="00B73157" w:rsidP="00B731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территориями, делопроизводству, </w:t>
      </w:r>
    </w:p>
    <w:p w:rsidR="00B73157" w:rsidRDefault="00B73157" w:rsidP="00B7315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организационной и контрольно-кадровой </w:t>
      </w:r>
    </w:p>
    <w:p w:rsidR="00160E24" w:rsidRPr="00887350" w:rsidRDefault="00B73157" w:rsidP="00B73157">
      <w:pPr>
        <w:pStyle w:val="ConsPlusNonformat"/>
        <w:jc w:val="both"/>
        <w:rPr>
          <w:rFonts w:ascii="Times New Roman" w:hAnsi="Times New Roman" w:cs="Times New Roman"/>
          <w:sz w:val="28"/>
          <w:szCs w:val="28"/>
        </w:rPr>
      </w:pPr>
      <w:r>
        <w:rPr>
          <w:rFonts w:ascii="Times New Roman" w:hAnsi="Times New Roman" w:cs="Times New Roman"/>
          <w:sz w:val="28"/>
          <w:szCs w:val="28"/>
        </w:rPr>
        <w:t>работе районной администрации</w:t>
      </w:r>
      <w:r w:rsidR="00160E24" w:rsidRPr="00887350">
        <w:rPr>
          <w:rFonts w:ascii="Times New Roman" w:hAnsi="Times New Roman" w:cs="Times New Roman"/>
          <w:sz w:val="28"/>
          <w:szCs w:val="28"/>
        </w:rPr>
        <w:t xml:space="preserve">        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8760CA"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w:t>
      </w:r>
      <w:r w:rsidR="008760CA" w:rsidRPr="00887350">
        <w:rPr>
          <w:rFonts w:ascii="Times New Roman" w:hAnsi="Times New Roman" w:cs="Times New Roman"/>
          <w:sz w:val="28"/>
          <w:szCs w:val="28"/>
        </w:rPr>
        <w:t xml:space="preserve">чальник </w:t>
      </w:r>
      <w:r w:rsidR="00B83388">
        <w:rPr>
          <w:rFonts w:ascii="Times New Roman" w:hAnsi="Times New Roman" w:cs="Times New Roman"/>
          <w:sz w:val="28"/>
          <w:szCs w:val="28"/>
        </w:rPr>
        <w:t>сектора по делам архивов</w:t>
      </w:r>
    </w:p>
    <w:p w:rsidR="008760CA" w:rsidRPr="00887350" w:rsidRDefault="008760CA"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администрации муниципального района</w:t>
      </w:r>
    </w:p>
    <w:p w:rsidR="00160E24" w:rsidRPr="00887350" w:rsidRDefault="008760CA" w:rsidP="00887350">
      <w:pPr>
        <w:pStyle w:val="ConsPlusNonformat"/>
        <w:ind w:left="4248" w:firstLine="708"/>
        <w:jc w:val="both"/>
        <w:rPr>
          <w:rFonts w:ascii="Times New Roman" w:hAnsi="Times New Roman" w:cs="Times New Roman"/>
          <w:sz w:val="28"/>
          <w:szCs w:val="28"/>
        </w:rPr>
      </w:pPr>
      <w:r w:rsidRPr="00887350">
        <w:rPr>
          <w:rFonts w:ascii="Times New Roman" w:hAnsi="Times New Roman" w:cs="Times New Roman"/>
          <w:sz w:val="28"/>
          <w:szCs w:val="28"/>
        </w:rPr>
        <w:t xml:space="preserve">  </w:t>
      </w:r>
      <w:r w:rsidR="003422EA">
        <w:rPr>
          <w:rFonts w:ascii="Times New Roman" w:hAnsi="Times New Roman" w:cs="Times New Roman"/>
          <w:sz w:val="28"/>
          <w:szCs w:val="28"/>
        </w:rPr>
        <w:t xml:space="preserve">    </w:t>
      </w:r>
      <w:r w:rsidRPr="00887350">
        <w:rPr>
          <w:rFonts w:ascii="Times New Roman" w:hAnsi="Times New Roman" w:cs="Times New Roman"/>
          <w:sz w:val="28"/>
          <w:szCs w:val="28"/>
        </w:rPr>
        <w:t>П</w:t>
      </w:r>
      <w:r w:rsidR="00160E24" w:rsidRPr="00887350">
        <w:rPr>
          <w:rFonts w:ascii="Times New Roman" w:hAnsi="Times New Roman" w:cs="Times New Roman"/>
          <w:sz w:val="28"/>
          <w:szCs w:val="28"/>
        </w:rPr>
        <w:t>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75537" w:rsidRPr="00887350" w:rsidRDefault="00175537" w:rsidP="00887350">
      <w:pPr>
        <w:pStyle w:val="ConsPlusNonformat"/>
        <w:jc w:val="both"/>
        <w:rPr>
          <w:rFonts w:ascii="Times New Roman" w:hAnsi="Times New Roman" w:cs="Times New Roman"/>
          <w:sz w:val="28"/>
          <w:szCs w:val="28"/>
        </w:rPr>
      </w:pPr>
    </w:p>
    <w:p w:rsidR="00160E24"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СОГЛАСОВАНО                             </w:t>
      </w:r>
      <w:r w:rsidR="003422EA">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СОГЛАСОВАНО</w:t>
      </w:r>
      <w:proofErr w:type="spellEnd"/>
    </w:p>
    <w:p w:rsidR="00B43E94" w:rsidRPr="00887350" w:rsidRDefault="00B43E94" w:rsidP="00887350">
      <w:pPr>
        <w:pStyle w:val="ConsPlusNonformat"/>
        <w:jc w:val="both"/>
        <w:rPr>
          <w:rFonts w:ascii="Times New Roman" w:hAnsi="Times New Roman" w:cs="Times New Roman"/>
          <w:sz w:val="28"/>
          <w:szCs w:val="28"/>
        </w:rPr>
      </w:pPr>
    </w:p>
    <w:p w:rsidR="00CD1C00" w:rsidRDefault="00160E24" w:rsidP="00CD1C00">
      <w:pPr>
        <w:pStyle w:val="ConsPlusNonformat"/>
        <w:ind w:left="4820" w:hanging="4820"/>
        <w:jc w:val="both"/>
        <w:rPr>
          <w:rFonts w:ascii="Times New Roman" w:hAnsi="Times New Roman" w:cs="Times New Roman"/>
          <w:sz w:val="28"/>
          <w:szCs w:val="28"/>
        </w:rPr>
      </w:pPr>
      <w:r w:rsidRPr="00887350">
        <w:rPr>
          <w:rFonts w:ascii="Times New Roman" w:hAnsi="Times New Roman" w:cs="Times New Roman"/>
          <w:sz w:val="28"/>
          <w:szCs w:val="28"/>
        </w:rPr>
        <w:t xml:space="preserve">Протокол ЭК </w:t>
      </w:r>
      <w:r w:rsidR="008760CA" w:rsidRPr="00887350">
        <w:rPr>
          <w:rFonts w:ascii="Times New Roman" w:hAnsi="Times New Roman" w:cs="Times New Roman"/>
          <w:sz w:val="28"/>
          <w:szCs w:val="28"/>
        </w:rPr>
        <w:t>администрации</w:t>
      </w:r>
      <w:r w:rsidR="002C6C75" w:rsidRPr="00887350">
        <w:rPr>
          <w:rFonts w:ascii="Times New Roman" w:hAnsi="Times New Roman" w:cs="Times New Roman"/>
          <w:sz w:val="28"/>
          <w:szCs w:val="28"/>
        </w:rPr>
        <w:t xml:space="preserve">               </w:t>
      </w:r>
      <w:r w:rsidR="003422EA">
        <w:rPr>
          <w:rFonts w:ascii="Times New Roman" w:hAnsi="Times New Roman" w:cs="Times New Roman"/>
          <w:sz w:val="28"/>
          <w:szCs w:val="28"/>
        </w:rPr>
        <w:t xml:space="preserve">    </w:t>
      </w:r>
      <w:r w:rsidR="00CD1C00">
        <w:rPr>
          <w:rFonts w:ascii="Times New Roman" w:hAnsi="Times New Roman" w:cs="Times New Roman"/>
          <w:sz w:val="28"/>
          <w:szCs w:val="28"/>
        </w:rPr>
        <w:t xml:space="preserve"> </w:t>
      </w:r>
      <w:r w:rsidR="002C6C75" w:rsidRPr="00887350">
        <w:rPr>
          <w:rFonts w:ascii="Times New Roman" w:hAnsi="Times New Roman" w:cs="Times New Roman"/>
          <w:sz w:val="28"/>
          <w:szCs w:val="28"/>
        </w:rPr>
        <w:t>Протокол ЭПК уполномоченного</w:t>
      </w:r>
    </w:p>
    <w:p w:rsidR="00CD1C00" w:rsidRDefault="00B83388" w:rsidP="00CD1C00">
      <w:pPr>
        <w:pStyle w:val="ConsPlusNonformat"/>
        <w:ind w:left="4820" w:hanging="4820"/>
        <w:jc w:val="both"/>
        <w:rPr>
          <w:rFonts w:ascii="Times New Roman" w:hAnsi="Times New Roman" w:cs="Times New Roman"/>
          <w:sz w:val="28"/>
          <w:szCs w:val="28"/>
        </w:rPr>
      </w:pPr>
      <w:r>
        <w:rPr>
          <w:rFonts w:ascii="Times New Roman" w:hAnsi="Times New Roman" w:cs="Times New Roman"/>
          <w:sz w:val="28"/>
          <w:szCs w:val="28"/>
        </w:rPr>
        <w:t>Ровенского</w:t>
      </w:r>
      <w:r w:rsidR="002C6C75" w:rsidRPr="00887350">
        <w:rPr>
          <w:rFonts w:ascii="Times New Roman" w:hAnsi="Times New Roman" w:cs="Times New Roman"/>
          <w:sz w:val="28"/>
          <w:szCs w:val="28"/>
        </w:rPr>
        <w:t xml:space="preserve"> муниципального</w:t>
      </w:r>
      <w:r w:rsidR="00CD1C00">
        <w:rPr>
          <w:rFonts w:ascii="Times New Roman" w:hAnsi="Times New Roman" w:cs="Times New Roman"/>
          <w:sz w:val="28"/>
          <w:szCs w:val="28"/>
        </w:rPr>
        <w:t xml:space="preserve">                 </w:t>
      </w:r>
      <w:r w:rsidR="00CD1C00" w:rsidRPr="00887350">
        <w:rPr>
          <w:rFonts w:ascii="Times New Roman" w:hAnsi="Times New Roman" w:cs="Times New Roman"/>
          <w:sz w:val="28"/>
          <w:szCs w:val="28"/>
        </w:rPr>
        <w:t>органа исполнительной власти области</w:t>
      </w:r>
    </w:p>
    <w:p w:rsidR="00160E24" w:rsidRPr="00887350" w:rsidRDefault="002C6C75" w:rsidP="00CD1C00">
      <w:pPr>
        <w:pStyle w:val="ConsPlusNonformat"/>
        <w:ind w:left="4820" w:hanging="4820"/>
        <w:jc w:val="both"/>
        <w:rPr>
          <w:rFonts w:ascii="Times New Roman" w:hAnsi="Times New Roman" w:cs="Times New Roman"/>
          <w:sz w:val="28"/>
          <w:szCs w:val="28"/>
        </w:rPr>
      </w:pPr>
      <w:r w:rsidRPr="00887350">
        <w:rPr>
          <w:rFonts w:ascii="Times New Roman" w:hAnsi="Times New Roman" w:cs="Times New Roman"/>
          <w:sz w:val="28"/>
          <w:szCs w:val="28"/>
        </w:rPr>
        <w:t xml:space="preserve">района   </w:t>
      </w:r>
      <w:r w:rsidR="003422EA">
        <w:rPr>
          <w:rFonts w:ascii="Times New Roman" w:hAnsi="Times New Roman" w:cs="Times New Roman"/>
          <w:sz w:val="28"/>
          <w:szCs w:val="28"/>
        </w:rPr>
        <w:t xml:space="preserve"> </w:t>
      </w:r>
      <w:r w:rsidR="00CD1C00">
        <w:rPr>
          <w:rFonts w:ascii="Times New Roman" w:hAnsi="Times New Roman" w:cs="Times New Roman"/>
          <w:sz w:val="28"/>
          <w:szCs w:val="28"/>
        </w:rPr>
        <w:t xml:space="preserve">                                                      </w:t>
      </w:r>
      <w:r w:rsidR="00CD1C00" w:rsidRPr="00887350">
        <w:rPr>
          <w:rFonts w:ascii="Times New Roman" w:hAnsi="Times New Roman" w:cs="Times New Roman"/>
          <w:sz w:val="28"/>
          <w:szCs w:val="28"/>
        </w:rPr>
        <w:t>в сфере архивного дела</w:t>
      </w:r>
    </w:p>
    <w:p w:rsidR="008B1427" w:rsidRPr="00887350" w:rsidRDefault="00160E24" w:rsidP="008B1427">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от ___________ </w:t>
      </w:r>
      <w:r w:rsidR="003422EA">
        <w:rPr>
          <w:rFonts w:ascii="Times New Roman" w:hAnsi="Times New Roman" w:cs="Times New Roman"/>
          <w:sz w:val="28"/>
          <w:szCs w:val="28"/>
        </w:rPr>
        <w:t>№</w:t>
      </w:r>
      <w:r w:rsidRPr="00887350">
        <w:rPr>
          <w:rFonts w:ascii="Times New Roman" w:hAnsi="Times New Roman" w:cs="Times New Roman"/>
          <w:sz w:val="28"/>
          <w:szCs w:val="28"/>
        </w:rPr>
        <w:t xml:space="preserve"> ____________           </w:t>
      </w:r>
      <w:r w:rsidR="003422EA">
        <w:rPr>
          <w:rFonts w:ascii="Times New Roman" w:hAnsi="Times New Roman" w:cs="Times New Roman"/>
          <w:sz w:val="28"/>
          <w:szCs w:val="28"/>
        </w:rPr>
        <w:t xml:space="preserve">  </w:t>
      </w:r>
      <w:r w:rsidR="008B1427" w:rsidRPr="00887350">
        <w:rPr>
          <w:rFonts w:ascii="Times New Roman" w:hAnsi="Times New Roman" w:cs="Times New Roman"/>
          <w:sz w:val="28"/>
          <w:szCs w:val="28"/>
        </w:rPr>
        <w:t xml:space="preserve">от ___________ </w:t>
      </w:r>
      <w:r w:rsidR="008B1427">
        <w:rPr>
          <w:rFonts w:ascii="Times New Roman" w:hAnsi="Times New Roman" w:cs="Times New Roman"/>
          <w:sz w:val="28"/>
          <w:szCs w:val="28"/>
        </w:rPr>
        <w:t>№</w:t>
      </w:r>
      <w:r w:rsidR="008B1427" w:rsidRPr="00887350">
        <w:rPr>
          <w:rFonts w:ascii="Times New Roman" w:hAnsi="Times New Roman" w:cs="Times New Roman"/>
          <w:sz w:val="28"/>
          <w:szCs w:val="28"/>
        </w:rPr>
        <w:t xml:space="preserve"> ____________</w:t>
      </w:r>
    </w:p>
    <w:p w:rsidR="00160E24" w:rsidRPr="00887350" w:rsidRDefault="003422EA" w:rsidP="008873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Итоговая запись о категориях и количестве дел, заведенных в __________ году</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в </w:t>
      </w:r>
      <w:r w:rsidR="00175537" w:rsidRPr="00887350">
        <w:rPr>
          <w:rFonts w:ascii="Times New Roman" w:hAnsi="Times New Roman" w:cs="Times New Roman"/>
          <w:sz w:val="28"/>
          <w:szCs w:val="28"/>
        </w:rPr>
        <w:t xml:space="preserve">администрации </w:t>
      </w:r>
      <w:r w:rsidR="00B83388">
        <w:rPr>
          <w:rFonts w:ascii="Times New Roman" w:hAnsi="Times New Roman" w:cs="Times New Roman"/>
          <w:sz w:val="28"/>
          <w:szCs w:val="28"/>
        </w:rPr>
        <w:t>Ровенского</w:t>
      </w:r>
      <w:r w:rsidR="00175537" w:rsidRPr="00887350">
        <w:rPr>
          <w:rFonts w:ascii="Times New Roman" w:hAnsi="Times New Roman" w:cs="Times New Roman"/>
          <w:sz w:val="28"/>
          <w:szCs w:val="28"/>
        </w:rPr>
        <w:t xml:space="preserve"> муниципального района</w:t>
      </w:r>
    </w:p>
    <w:p w:rsidR="00160E24" w:rsidRPr="00887350" w:rsidRDefault="00160E24" w:rsidP="00887350">
      <w:pPr>
        <w:pStyle w:val="ConsPlusNormal"/>
        <w:jc w:val="both"/>
        <w:rPr>
          <w:rFonts w:ascii="Times New Roman" w:hAnsi="Times New Roman" w:cs="Times New Roman"/>
          <w:sz w:val="28"/>
          <w:szCs w:val="28"/>
        </w:rPr>
      </w:pP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2"/>
        <w:gridCol w:w="980"/>
        <w:gridCol w:w="1838"/>
        <w:gridCol w:w="2451"/>
      </w:tblGrid>
      <w:tr w:rsidR="00160E24" w:rsidRPr="00887350" w:rsidTr="003422EA">
        <w:trPr>
          <w:trHeight w:val="432"/>
        </w:trPr>
        <w:tc>
          <w:tcPr>
            <w:tcW w:w="4522" w:type="dxa"/>
            <w:vMerge w:val="restart"/>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По срокам хранения</w:t>
            </w:r>
          </w:p>
        </w:tc>
        <w:tc>
          <w:tcPr>
            <w:tcW w:w="980" w:type="dxa"/>
            <w:vMerge w:val="restart"/>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Всего</w:t>
            </w:r>
          </w:p>
        </w:tc>
        <w:tc>
          <w:tcPr>
            <w:tcW w:w="4289" w:type="dxa"/>
            <w:gridSpan w:val="2"/>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В том числе:</w:t>
            </w:r>
          </w:p>
        </w:tc>
      </w:tr>
      <w:tr w:rsidR="00160E24" w:rsidRPr="00887350" w:rsidTr="003422EA">
        <w:trPr>
          <w:trHeight w:val="744"/>
        </w:trPr>
        <w:tc>
          <w:tcPr>
            <w:tcW w:w="4522" w:type="dxa"/>
            <w:vMerge/>
          </w:tcPr>
          <w:p w:rsidR="00160E24" w:rsidRPr="00887350" w:rsidRDefault="00160E24" w:rsidP="00887350">
            <w:pPr>
              <w:spacing w:after="0" w:line="240" w:lineRule="auto"/>
              <w:rPr>
                <w:rFonts w:ascii="Times New Roman" w:hAnsi="Times New Roman" w:cs="Times New Roman"/>
                <w:sz w:val="28"/>
                <w:szCs w:val="28"/>
              </w:rPr>
            </w:pPr>
          </w:p>
        </w:tc>
        <w:tc>
          <w:tcPr>
            <w:tcW w:w="980" w:type="dxa"/>
            <w:vMerge/>
          </w:tcPr>
          <w:p w:rsidR="00160E24" w:rsidRPr="00887350" w:rsidRDefault="00160E24" w:rsidP="00887350">
            <w:pPr>
              <w:spacing w:after="0" w:line="240" w:lineRule="auto"/>
              <w:rPr>
                <w:rFonts w:ascii="Times New Roman" w:hAnsi="Times New Roman" w:cs="Times New Roman"/>
                <w:sz w:val="28"/>
                <w:szCs w:val="28"/>
              </w:rPr>
            </w:pPr>
          </w:p>
        </w:tc>
        <w:tc>
          <w:tcPr>
            <w:tcW w:w="183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переходящих</w:t>
            </w:r>
          </w:p>
        </w:tc>
        <w:tc>
          <w:tcPr>
            <w:tcW w:w="2451"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с отметкой </w:t>
            </w:r>
            <w:r w:rsidR="003422EA">
              <w:rPr>
                <w:rFonts w:ascii="Times New Roman" w:hAnsi="Times New Roman" w:cs="Times New Roman"/>
                <w:sz w:val="28"/>
                <w:szCs w:val="28"/>
              </w:rPr>
              <w:t>«</w:t>
            </w:r>
            <w:r w:rsidRPr="00887350">
              <w:rPr>
                <w:rFonts w:ascii="Times New Roman" w:hAnsi="Times New Roman" w:cs="Times New Roman"/>
                <w:sz w:val="28"/>
                <w:szCs w:val="28"/>
              </w:rPr>
              <w:t>ЭПК</w:t>
            </w:r>
            <w:r w:rsidR="003422EA">
              <w:rPr>
                <w:rFonts w:ascii="Times New Roman" w:hAnsi="Times New Roman" w:cs="Times New Roman"/>
                <w:sz w:val="28"/>
                <w:szCs w:val="28"/>
              </w:rPr>
              <w:t>»</w:t>
            </w:r>
          </w:p>
        </w:tc>
      </w:tr>
      <w:tr w:rsidR="00160E24" w:rsidRPr="00887350" w:rsidTr="003422EA">
        <w:trPr>
          <w:trHeight w:val="324"/>
        </w:trPr>
        <w:tc>
          <w:tcPr>
            <w:tcW w:w="452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1</w:t>
            </w:r>
          </w:p>
        </w:tc>
        <w:tc>
          <w:tcPr>
            <w:tcW w:w="980"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2</w:t>
            </w:r>
          </w:p>
        </w:tc>
        <w:tc>
          <w:tcPr>
            <w:tcW w:w="183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3</w:t>
            </w:r>
          </w:p>
        </w:tc>
        <w:tc>
          <w:tcPr>
            <w:tcW w:w="2451"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4</w:t>
            </w:r>
          </w:p>
        </w:tc>
      </w:tr>
      <w:tr w:rsidR="00160E24" w:rsidRPr="00887350" w:rsidTr="003422EA">
        <w:trPr>
          <w:trHeight w:val="312"/>
        </w:trPr>
        <w:tc>
          <w:tcPr>
            <w:tcW w:w="4522" w:type="dxa"/>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Постоянного</w:t>
            </w:r>
          </w:p>
        </w:tc>
        <w:tc>
          <w:tcPr>
            <w:tcW w:w="980" w:type="dxa"/>
          </w:tcPr>
          <w:p w:rsidR="00160E24" w:rsidRPr="00887350" w:rsidRDefault="00160E24" w:rsidP="00887350">
            <w:pPr>
              <w:pStyle w:val="ConsPlusNormal"/>
              <w:rPr>
                <w:rFonts w:ascii="Times New Roman" w:hAnsi="Times New Roman" w:cs="Times New Roman"/>
                <w:sz w:val="28"/>
                <w:szCs w:val="28"/>
              </w:rPr>
            </w:pPr>
          </w:p>
        </w:tc>
        <w:tc>
          <w:tcPr>
            <w:tcW w:w="1838" w:type="dxa"/>
          </w:tcPr>
          <w:p w:rsidR="00160E24" w:rsidRPr="00887350" w:rsidRDefault="00160E24" w:rsidP="00887350">
            <w:pPr>
              <w:pStyle w:val="ConsPlusNormal"/>
              <w:rPr>
                <w:rFonts w:ascii="Times New Roman" w:hAnsi="Times New Roman" w:cs="Times New Roman"/>
                <w:sz w:val="28"/>
                <w:szCs w:val="28"/>
              </w:rPr>
            </w:pPr>
          </w:p>
        </w:tc>
        <w:tc>
          <w:tcPr>
            <w:tcW w:w="2451" w:type="dxa"/>
          </w:tcPr>
          <w:p w:rsidR="00160E24" w:rsidRPr="00887350" w:rsidRDefault="00160E24" w:rsidP="00887350">
            <w:pPr>
              <w:pStyle w:val="ConsPlusNormal"/>
              <w:rPr>
                <w:rFonts w:ascii="Times New Roman" w:hAnsi="Times New Roman" w:cs="Times New Roman"/>
                <w:sz w:val="28"/>
                <w:szCs w:val="28"/>
              </w:rPr>
            </w:pPr>
          </w:p>
        </w:tc>
      </w:tr>
      <w:tr w:rsidR="00160E24" w:rsidRPr="00887350" w:rsidTr="003422EA">
        <w:trPr>
          <w:trHeight w:val="324"/>
        </w:trPr>
        <w:tc>
          <w:tcPr>
            <w:tcW w:w="4522" w:type="dxa"/>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Временного (свыше 10 лет)</w:t>
            </w:r>
          </w:p>
        </w:tc>
        <w:tc>
          <w:tcPr>
            <w:tcW w:w="980" w:type="dxa"/>
          </w:tcPr>
          <w:p w:rsidR="00160E24" w:rsidRPr="00887350" w:rsidRDefault="00160E24" w:rsidP="00887350">
            <w:pPr>
              <w:pStyle w:val="ConsPlusNormal"/>
              <w:rPr>
                <w:rFonts w:ascii="Times New Roman" w:hAnsi="Times New Roman" w:cs="Times New Roman"/>
                <w:sz w:val="28"/>
                <w:szCs w:val="28"/>
              </w:rPr>
            </w:pPr>
          </w:p>
        </w:tc>
        <w:tc>
          <w:tcPr>
            <w:tcW w:w="1838" w:type="dxa"/>
          </w:tcPr>
          <w:p w:rsidR="00160E24" w:rsidRPr="00887350" w:rsidRDefault="00160E24" w:rsidP="00887350">
            <w:pPr>
              <w:pStyle w:val="ConsPlusNormal"/>
              <w:rPr>
                <w:rFonts w:ascii="Times New Roman" w:hAnsi="Times New Roman" w:cs="Times New Roman"/>
                <w:sz w:val="28"/>
                <w:szCs w:val="28"/>
              </w:rPr>
            </w:pPr>
          </w:p>
        </w:tc>
        <w:tc>
          <w:tcPr>
            <w:tcW w:w="2451" w:type="dxa"/>
          </w:tcPr>
          <w:p w:rsidR="00160E24" w:rsidRPr="00887350" w:rsidRDefault="00160E24" w:rsidP="00887350">
            <w:pPr>
              <w:pStyle w:val="ConsPlusNormal"/>
              <w:rPr>
                <w:rFonts w:ascii="Times New Roman" w:hAnsi="Times New Roman" w:cs="Times New Roman"/>
                <w:sz w:val="28"/>
                <w:szCs w:val="28"/>
              </w:rPr>
            </w:pPr>
          </w:p>
        </w:tc>
      </w:tr>
      <w:tr w:rsidR="00160E24" w:rsidRPr="00887350" w:rsidTr="003422EA">
        <w:trPr>
          <w:trHeight w:val="648"/>
        </w:trPr>
        <w:tc>
          <w:tcPr>
            <w:tcW w:w="4522" w:type="dxa"/>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Временного (до 10 лет включительно)</w:t>
            </w:r>
          </w:p>
        </w:tc>
        <w:tc>
          <w:tcPr>
            <w:tcW w:w="980" w:type="dxa"/>
          </w:tcPr>
          <w:p w:rsidR="00160E24" w:rsidRPr="00887350" w:rsidRDefault="00160E24" w:rsidP="00887350">
            <w:pPr>
              <w:pStyle w:val="ConsPlusNormal"/>
              <w:rPr>
                <w:rFonts w:ascii="Times New Roman" w:hAnsi="Times New Roman" w:cs="Times New Roman"/>
                <w:sz w:val="28"/>
                <w:szCs w:val="28"/>
              </w:rPr>
            </w:pPr>
          </w:p>
        </w:tc>
        <w:tc>
          <w:tcPr>
            <w:tcW w:w="1838" w:type="dxa"/>
          </w:tcPr>
          <w:p w:rsidR="00160E24" w:rsidRPr="00887350" w:rsidRDefault="00160E24" w:rsidP="00887350">
            <w:pPr>
              <w:pStyle w:val="ConsPlusNormal"/>
              <w:rPr>
                <w:rFonts w:ascii="Times New Roman" w:hAnsi="Times New Roman" w:cs="Times New Roman"/>
                <w:sz w:val="28"/>
                <w:szCs w:val="28"/>
              </w:rPr>
            </w:pPr>
          </w:p>
        </w:tc>
        <w:tc>
          <w:tcPr>
            <w:tcW w:w="2451" w:type="dxa"/>
          </w:tcPr>
          <w:p w:rsidR="00160E24" w:rsidRPr="00887350" w:rsidRDefault="00160E24" w:rsidP="00887350">
            <w:pPr>
              <w:pStyle w:val="ConsPlusNormal"/>
              <w:rPr>
                <w:rFonts w:ascii="Times New Roman" w:hAnsi="Times New Roman" w:cs="Times New Roman"/>
                <w:sz w:val="28"/>
                <w:szCs w:val="28"/>
              </w:rPr>
            </w:pPr>
          </w:p>
        </w:tc>
      </w:tr>
      <w:tr w:rsidR="00160E24" w:rsidRPr="00887350" w:rsidTr="003422EA">
        <w:trPr>
          <w:trHeight w:val="324"/>
        </w:trPr>
        <w:tc>
          <w:tcPr>
            <w:tcW w:w="4522" w:type="dxa"/>
          </w:tcPr>
          <w:p w:rsidR="00160E24" w:rsidRPr="00887350" w:rsidRDefault="00160E24" w:rsidP="00887350">
            <w:pPr>
              <w:pStyle w:val="ConsPlusNormal"/>
              <w:rPr>
                <w:rFonts w:ascii="Times New Roman" w:hAnsi="Times New Roman" w:cs="Times New Roman"/>
                <w:sz w:val="28"/>
                <w:szCs w:val="28"/>
              </w:rPr>
            </w:pPr>
            <w:r w:rsidRPr="00887350">
              <w:rPr>
                <w:rFonts w:ascii="Times New Roman" w:hAnsi="Times New Roman" w:cs="Times New Roman"/>
                <w:sz w:val="28"/>
                <w:szCs w:val="28"/>
              </w:rPr>
              <w:t>ИТОГО:</w:t>
            </w:r>
          </w:p>
        </w:tc>
        <w:tc>
          <w:tcPr>
            <w:tcW w:w="980" w:type="dxa"/>
          </w:tcPr>
          <w:p w:rsidR="00160E24" w:rsidRPr="00887350" w:rsidRDefault="00160E24" w:rsidP="00887350">
            <w:pPr>
              <w:pStyle w:val="ConsPlusNormal"/>
              <w:rPr>
                <w:rFonts w:ascii="Times New Roman" w:hAnsi="Times New Roman" w:cs="Times New Roman"/>
                <w:sz w:val="28"/>
                <w:szCs w:val="28"/>
              </w:rPr>
            </w:pPr>
          </w:p>
        </w:tc>
        <w:tc>
          <w:tcPr>
            <w:tcW w:w="1838" w:type="dxa"/>
          </w:tcPr>
          <w:p w:rsidR="00160E24" w:rsidRPr="00887350" w:rsidRDefault="00160E24" w:rsidP="00887350">
            <w:pPr>
              <w:pStyle w:val="ConsPlusNormal"/>
              <w:rPr>
                <w:rFonts w:ascii="Times New Roman" w:hAnsi="Times New Roman" w:cs="Times New Roman"/>
                <w:sz w:val="28"/>
                <w:szCs w:val="28"/>
              </w:rPr>
            </w:pPr>
          </w:p>
        </w:tc>
        <w:tc>
          <w:tcPr>
            <w:tcW w:w="2451" w:type="dxa"/>
          </w:tcPr>
          <w:p w:rsidR="00160E24" w:rsidRPr="00887350" w:rsidRDefault="00160E24" w:rsidP="00887350">
            <w:pPr>
              <w:pStyle w:val="ConsPlusNormal"/>
              <w:rPr>
                <w:rFonts w:ascii="Times New Roman" w:hAnsi="Times New Roman" w:cs="Times New Roman"/>
                <w:sz w:val="28"/>
                <w:szCs w:val="28"/>
              </w:rPr>
            </w:pPr>
          </w:p>
        </w:tc>
      </w:tr>
    </w:tbl>
    <w:p w:rsidR="00160E24" w:rsidRDefault="00160E24" w:rsidP="00887350">
      <w:pPr>
        <w:pStyle w:val="ConsPlusNormal"/>
        <w:jc w:val="both"/>
        <w:rPr>
          <w:rFonts w:ascii="Times New Roman" w:hAnsi="Times New Roman" w:cs="Times New Roman"/>
          <w:sz w:val="28"/>
          <w:szCs w:val="28"/>
        </w:rPr>
      </w:pPr>
    </w:p>
    <w:p w:rsidR="003422EA" w:rsidRPr="00887350" w:rsidRDefault="003422EA" w:rsidP="00887350">
      <w:pPr>
        <w:pStyle w:val="ConsPlusNormal"/>
        <w:jc w:val="both"/>
        <w:rPr>
          <w:rFonts w:ascii="Times New Roman" w:hAnsi="Times New Roman" w:cs="Times New Roman"/>
          <w:sz w:val="28"/>
          <w:szCs w:val="28"/>
        </w:rPr>
      </w:pPr>
    </w:p>
    <w:p w:rsidR="00B83388" w:rsidRDefault="00175537" w:rsidP="00B83388">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отдела </w:t>
      </w:r>
      <w:r w:rsidR="00B83388">
        <w:rPr>
          <w:rFonts w:ascii="Times New Roman" w:hAnsi="Times New Roman" w:cs="Times New Roman"/>
          <w:sz w:val="28"/>
          <w:szCs w:val="28"/>
        </w:rPr>
        <w:t xml:space="preserve">по взаимодействию </w:t>
      </w:r>
    </w:p>
    <w:p w:rsidR="00B83388"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территориями, делопроизводству, </w:t>
      </w:r>
    </w:p>
    <w:p w:rsidR="00B83388"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организационной и контрольно-кадровой </w:t>
      </w:r>
    </w:p>
    <w:p w:rsidR="00160E24" w:rsidRPr="00887350"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работе районной администрации</w:t>
      </w:r>
      <w:r w:rsidRPr="00887350">
        <w:rPr>
          <w:rFonts w:ascii="Times New Roman" w:hAnsi="Times New Roman" w:cs="Times New Roman"/>
          <w:sz w:val="28"/>
          <w:szCs w:val="28"/>
        </w:rPr>
        <w:t xml:space="preserve">        </w:t>
      </w:r>
      <w:r w:rsidR="00175537" w:rsidRPr="00887350">
        <w:rPr>
          <w:rFonts w:ascii="Times New Roman" w:hAnsi="Times New Roman" w:cs="Times New Roman"/>
          <w:sz w:val="28"/>
          <w:szCs w:val="28"/>
        </w:rPr>
        <w:t xml:space="preserve">                   </w:t>
      </w:r>
      <w:r w:rsidR="00160E24" w:rsidRPr="00887350">
        <w:rPr>
          <w:rFonts w:ascii="Times New Roman" w:hAnsi="Times New Roman" w:cs="Times New Roman"/>
          <w:sz w:val="28"/>
          <w:szCs w:val="28"/>
        </w:rPr>
        <w:t>Подпись        Расшифровка подписи</w:t>
      </w:r>
    </w:p>
    <w:p w:rsidR="00160E24" w:rsidRDefault="00160E24" w:rsidP="00887350">
      <w:pPr>
        <w:pStyle w:val="ConsPlusNonformat"/>
        <w:jc w:val="both"/>
        <w:rPr>
          <w:rFonts w:ascii="Times New Roman" w:hAnsi="Times New Roman" w:cs="Times New Roman"/>
          <w:sz w:val="28"/>
          <w:szCs w:val="28"/>
        </w:rPr>
      </w:pPr>
    </w:p>
    <w:p w:rsidR="003422EA" w:rsidRPr="00887350" w:rsidRDefault="003422EA"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Default="00160E24" w:rsidP="00887350">
      <w:pPr>
        <w:pStyle w:val="ConsPlusNonformat"/>
        <w:jc w:val="both"/>
        <w:rPr>
          <w:rFonts w:ascii="Times New Roman" w:hAnsi="Times New Roman" w:cs="Times New Roman"/>
          <w:sz w:val="28"/>
          <w:szCs w:val="28"/>
        </w:rPr>
      </w:pPr>
    </w:p>
    <w:p w:rsidR="003422EA" w:rsidRPr="00887350" w:rsidRDefault="003422EA"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Итоговые сведения переданы в архив.</w:t>
      </w:r>
    </w:p>
    <w:p w:rsidR="00160E24" w:rsidRPr="00887350" w:rsidRDefault="00160E24" w:rsidP="00887350">
      <w:pPr>
        <w:pStyle w:val="ConsPlusNonformat"/>
        <w:jc w:val="both"/>
        <w:rPr>
          <w:rFonts w:ascii="Times New Roman" w:hAnsi="Times New Roman" w:cs="Times New Roman"/>
          <w:sz w:val="28"/>
          <w:szCs w:val="28"/>
        </w:rPr>
      </w:pPr>
    </w:p>
    <w:p w:rsidR="00B83388" w:rsidRDefault="00175537" w:rsidP="00B83388">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отдела </w:t>
      </w:r>
      <w:r w:rsidR="00B83388">
        <w:rPr>
          <w:rFonts w:ascii="Times New Roman" w:hAnsi="Times New Roman" w:cs="Times New Roman"/>
          <w:sz w:val="28"/>
          <w:szCs w:val="28"/>
        </w:rPr>
        <w:t xml:space="preserve">по взаимодействию </w:t>
      </w:r>
    </w:p>
    <w:p w:rsidR="00B83388"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 территориями, делопроизводству, </w:t>
      </w:r>
    </w:p>
    <w:p w:rsidR="00B83388"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организационной и контрольно-кадровой </w:t>
      </w:r>
    </w:p>
    <w:p w:rsidR="00160E24" w:rsidRPr="00887350" w:rsidRDefault="00B83388" w:rsidP="00B83388">
      <w:pPr>
        <w:pStyle w:val="ConsPlusNonformat"/>
        <w:jc w:val="both"/>
        <w:rPr>
          <w:rFonts w:ascii="Times New Roman" w:hAnsi="Times New Roman" w:cs="Times New Roman"/>
          <w:sz w:val="28"/>
          <w:szCs w:val="28"/>
        </w:rPr>
      </w:pPr>
      <w:r>
        <w:rPr>
          <w:rFonts w:ascii="Times New Roman" w:hAnsi="Times New Roman" w:cs="Times New Roman"/>
          <w:sz w:val="28"/>
          <w:szCs w:val="28"/>
        </w:rPr>
        <w:t>работе районной администрации</w:t>
      </w:r>
      <w:r w:rsidRPr="00887350">
        <w:rPr>
          <w:rFonts w:ascii="Times New Roman" w:hAnsi="Times New Roman" w:cs="Times New Roman"/>
          <w:sz w:val="28"/>
          <w:szCs w:val="28"/>
        </w:rPr>
        <w:t xml:space="preserve">        </w:t>
      </w:r>
      <w:r w:rsidR="00175537" w:rsidRPr="00887350">
        <w:rPr>
          <w:rFonts w:ascii="Times New Roman" w:hAnsi="Times New Roman" w:cs="Times New Roman"/>
          <w:sz w:val="28"/>
          <w:szCs w:val="28"/>
        </w:rPr>
        <w:t xml:space="preserve">                    </w:t>
      </w:r>
      <w:r w:rsidR="00160E24" w:rsidRPr="00887350">
        <w:rPr>
          <w:rFonts w:ascii="Times New Roman" w:hAnsi="Times New Roman" w:cs="Times New Roman"/>
          <w:sz w:val="28"/>
          <w:szCs w:val="28"/>
        </w:rPr>
        <w:t>Подпись        Расшифровка подписи</w:t>
      </w:r>
    </w:p>
    <w:p w:rsidR="00160E24" w:rsidRDefault="00160E24" w:rsidP="00887350">
      <w:pPr>
        <w:pStyle w:val="ConsPlusNonformat"/>
        <w:jc w:val="both"/>
        <w:rPr>
          <w:rFonts w:ascii="Times New Roman" w:hAnsi="Times New Roman" w:cs="Times New Roman"/>
          <w:sz w:val="28"/>
          <w:szCs w:val="28"/>
        </w:rPr>
      </w:pPr>
    </w:p>
    <w:p w:rsidR="003422EA" w:rsidRPr="00887350" w:rsidRDefault="003422EA"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lastRenderedPageBreak/>
        <w:t>Дата</w:t>
      </w:r>
    </w:p>
    <w:p w:rsidR="00160E24" w:rsidRDefault="00160E24" w:rsidP="00887350">
      <w:pPr>
        <w:pStyle w:val="ConsPlusNormal"/>
        <w:jc w:val="both"/>
        <w:rPr>
          <w:rFonts w:ascii="Times New Roman" w:hAnsi="Times New Roman" w:cs="Times New Roman"/>
          <w:sz w:val="28"/>
          <w:szCs w:val="28"/>
        </w:rPr>
      </w:pPr>
    </w:p>
    <w:p w:rsidR="003422EA" w:rsidRDefault="003422EA" w:rsidP="00887350">
      <w:pPr>
        <w:pStyle w:val="ConsPlusNormal"/>
        <w:jc w:val="both"/>
        <w:rPr>
          <w:rFonts w:ascii="Times New Roman" w:hAnsi="Times New Roman" w:cs="Times New Roman"/>
          <w:sz w:val="28"/>
          <w:szCs w:val="28"/>
        </w:rPr>
      </w:pPr>
    </w:p>
    <w:p w:rsidR="003422EA" w:rsidRDefault="003422EA" w:rsidP="00887350">
      <w:pPr>
        <w:pStyle w:val="ConsPlusNormal"/>
        <w:jc w:val="both"/>
        <w:rPr>
          <w:rFonts w:ascii="Times New Roman" w:hAnsi="Times New Roman" w:cs="Times New Roman"/>
          <w:sz w:val="28"/>
          <w:szCs w:val="28"/>
        </w:rPr>
      </w:pPr>
    </w:p>
    <w:p w:rsidR="003422EA" w:rsidRDefault="008800ED" w:rsidP="008800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3422EA" w:rsidRDefault="003422EA" w:rsidP="00887350">
      <w:pPr>
        <w:pStyle w:val="ConsPlusNormal"/>
        <w:jc w:val="both"/>
        <w:rPr>
          <w:rFonts w:ascii="Times New Roman" w:hAnsi="Times New Roman" w:cs="Times New Roman"/>
          <w:sz w:val="28"/>
          <w:szCs w:val="28"/>
        </w:rPr>
      </w:pPr>
    </w:p>
    <w:p w:rsidR="003422EA" w:rsidRDefault="003422EA" w:rsidP="00887350">
      <w:pPr>
        <w:pStyle w:val="ConsPlusNormal"/>
        <w:jc w:val="both"/>
        <w:rPr>
          <w:rFonts w:ascii="Times New Roman" w:hAnsi="Times New Roman" w:cs="Times New Roman"/>
          <w:sz w:val="28"/>
          <w:szCs w:val="28"/>
        </w:rPr>
      </w:pPr>
    </w:p>
    <w:p w:rsidR="00160E24" w:rsidRPr="00887350" w:rsidRDefault="00160E24" w:rsidP="008C1991">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8C1991">
        <w:rPr>
          <w:rFonts w:ascii="Times New Roman" w:hAnsi="Times New Roman" w:cs="Times New Roman"/>
          <w:sz w:val="28"/>
          <w:szCs w:val="28"/>
        </w:rPr>
        <w:t>№</w:t>
      </w:r>
      <w:r w:rsidRPr="00887350">
        <w:rPr>
          <w:rFonts w:ascii="Times New Roman" w:hAnsi="Times New Roman" w:cs="Times New Roman"/>
          <w:sz w:val="28"/>
          <w:szCs w:val="28"/>
        </w:rPr>
        <w:t xml:space="preserve"> </w:t>
      </w:r>
      <w:r w:rsidR="00923DB9" w:rsidRPr="00887350">
        <w:rPr>
          <w:rFonts w:ascii="Times New Roman" w:hAnsi="Times New Roman" w:cs="Times New Roman"/>
          <w:sz w:val="28"/>
          <w:szCs w:val="28"/>
        </w:rPr>
        <w:t>9</w:t>
      </w:r>
    </w:p>
    <w:p w:rsidR="00E948D7" w:rsidRPr="00887350" w:rsidRDefault="00E948D7" w:rsidP="00E948D7">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Pr>
          <w:rFonts w:ascii="Times New Roman" w:hAnsi="Times New Roman" w:cs="Times New Roman"/>
          <w:sz w:val="28"/>
          <w:szCs w:val="28"/>
        </w:rPr>
        <w:t xml:space="preserve"> в Ровенской районной </w:t>
      </w:r>
      <w:r w:rsidRPr="0088735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p w:rsidR="00160E24" w:rsidRPr="00887350" w:rsidRDefault="00160E24" w:rsidP="00887350">
      <w:pPr>
        <w:spacing w:after="0" w:line="240" w:lineRule="auto"/>
        <w:rPr>
          <w:rFonts w:ascii="Times New Roman" w:hAnsi="Times New Roman" w:cs="Times New Roman"/>
          <w:sz w:val="28"/>
          <w:szCs w:val="28"/>
        </w:rPr>
      </w:pPr>
    </w:p>
    <w:p w:rsidR="00160E24" w:rsidRDefault="00160E24" w:rsidP="00887350">
      <w:pPr>
        <w:pStyle w:val="ConsPlusNormal"/>
        <w:jc w:val="both"/>
        <w:rPr>
          <w:rFonts w:ascii="Times New Roman" w:hAnsi="Times New Roman" w:cs="Times New Roman"/>
          <w:sz w:val="28"/>
          <w:szCs w:val="28"/>
        </w:rPr>
      </w:pPr>
    </w:p>
    <w:p w:rsidR="008C1991" w:rsidRDefault="008C1991" w:rsidP="00887350">
      <w:pPr>
        <w:pStyle w:val="ConsPlusNormal"/>
        <w:jc w:val="both"/>
        <w:rPr>
          <w:rFonts w:ascii="Times New Roman" w:hAnsi="Times New Roman" w:cs="Times New Roman"/>
          <w:sz w:val="28"/>
          <w:szCs w:val="28"/>
        </w:rPr>
      </w:pPr>
    </w:p>
    <w:p w:rsidR="008C1991" w:rsidRPr="00887350" w:rsidRDefault="008C1991"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center"/>
        <w:rPr>
          <w:rFonts w:ascii="Times New Roman" w:hAnsi="Times New Roman" w:cs="Times New Roman"/>
          <w:sz w:val="28"/>
          <w:szCs w:val="28"/>
        </w:rPr>
      </w:pPr>
      <w:bookmarkStart w:id="23" w:name="P2530"/>
      <w:bookmarkEnd w:id="23"/>
      <w:r w:rsidRPr="00887350">
        <w:rPr>
          <w:rFonts w:ascii="Times New Roman" w:hAnsi="Times New Roman" w:cs="Times New Roman"/>
          <w:sz w:val="28"/>
          <w:szCs w:val="28"/>
        </w:rPr>
        <w:t>Форма обложки дела постоянного и временного</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(свыше 10 лет) хранения</w:t>
      </w:r>
    </w:p>
    <w:p w:rsidR="00160E24" w:rsidRDefault="00160E24" w:rsidP="00887350">
      <w:pPr>
        <w:pStyle w:val="ConsPlusNormal"/>
        <w:jc w:val="both"/>
        <w:rPr>
          <w:rFonts w:ascii="Times New Roman" w:hAnsi="Times New Roman" w:cs="Times New Roman"/>
          <w:sz w:val="28"/>
          <w:szCs w:val="28"/>
        </w:rPr>
      </w:pPr>
    </w:p>
    <w:p w:rsidR="008C1991" w:rsidRPr="00887350" w:rsidRDefault="008C1991" w:rsidP="00887350">
      <w:pPr>
        <w:pStyle w:val="ConsPlusNormal"/>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│Ф.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proofErr w:type="spellStart"/>
      <w:r w:rsidRPr="00887350">
        <w:rPr>
          <w:rFonts w:ascii="Times New Roman" w:hAnsi="Times New Roman" w:cs="Times New Roman"/>
          <w:sz w:val="28"/>
          <w:szCs w:val="28"/>
        </w:rPr>
        <w:t>│Оп</w:t>
      </w:r>
      <w:proofErr w:type="spellEnd"/>
      <w:r w:rsidRPr="00887350">
        <w:rPr>
          <w:rFonts w:ascii="Times New Roman" w:hAnsi="Times New Roman" w:cs="Times New Roman"/>
          <w:sz w:val="28"/>
          <w:szCs w:val="28"/>
        </w:rPr>
        <w:t xml:space="preserve">.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│Д.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p>
    <w:p w:rsidR="00160E24" w:rsidRDefault="00160E24" w:rsidP="00887350">
      <w:pPr>
        <w:pStyle w:val="ConsPlusNonformat"/>
        <w:jc w:val="both"/>
        <w:rPr>
          <w:rFonts w:ascii="Times New Roman" w:hAnsi="Times New Roman" w:cs="Times New Roman"/>
          <w:sz w:val="28"/>
          <w:szCs w:val="28"/>
        </w:rPr>
      </w:pPr>
    </w:p>
    <w:p w:rsidR="008C1991" w:rsidRPr="00887350" w:rsidRDefault="008C1991" w:rsidP="00887350">
      <w:pPr>
        <w:pStyle w:val="ConsPlusNonformat"/>
        <w:jc w:val="both"/>
        <w:rPr>
          <w:rFonts w:ascii="Times New Roman" w:hAnsi="Times New Roman" w:cs="Times New Roman"/>
          <w:sz w:val="28"/>
          <w:szCs w:val="28"/>
        </w:rPr>
      </w:pPr>
    </w:p>
    <w:p w:rsidR="00921528" w:rsidRDefault="00921528" w:rsidP="00921528">
      <w:pPr>
        <w:pStyle w:val="ConsPlusNonformat"/>
        <w:jc w:val="center"/>
        <w:rPr>
          <w:rFonts w:ascii="Times New Roman" w:hAnsi="Times New Roman" w:cs="Times New Roman"/>
          <w:sz w:val="28"/>
          <w:szCs w:val="28"/>
        </w:rPr>
      </w:pPr>
      <w:r>
        <w:rPr>
          <w:rFonts w:ascii="Times New Roman" w:hAnsi="Times New Roman" w:cs="Times New Roman"/>
          <w:sz w:val="28"/>
          <w:szCs w:val="28"/>
        </w:rPr>
        <w:t>Архив</w:t>
      </w:r>
    </w:p>
    <w:p w:rsidR="00160E24" w:rsidRPr="00887350" w:rsidRDefault="00921528" w:rsidP="0092152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E948D7">
        <w:rPr>
          <w:rFonts w:ascii="Times New Roman" w:hAnsi="Times New Roman" w:cs="Times New Roman"/>
          <w:sz w:val="28"/>
          <w:szCs w:val="28"/>
        </w:rPr>
        <w:t>Ровенского</w:t>
      </w:r>
      <w:r>
        <w:rPr>
          <w:rFonts w:ascii="Times New Roman" w:hAnsi="Times New Roman" w:cs="Times New Roman"/>
          <w:sz w:val="28"/>
          <w:szCs w:val="28"/>
        </w:rPr>
        <w:t xml:space="preserve"> муниципального района Саратовской области</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____________________________________________________________________</w:t>
      </w:r>
    </w:p>
    <w:p w:rsidR="00160E24" w:rsidRPr="008C1991" w:rsidRDefault="00160E24" w:rsidP="008C1991">
      <w:pPr>
        <w:pStyle w:val="ConsPlusNonformat"/>
        <w:jc w:val="center"/>
        <w:rPr>
          <w:rFonts w:ascii="Times New Roman" w:hAnsi="Times New Roman" w:cs="Times New Roman"/>
          <w:sz w:val="24"/>
          <w:szCs w:val="24"/>
        </w:rPr>
      </w:pPr>
      <w:r w:rsidRPr="008C1991">
        <w:rPr>
          <w:rFonts w:ascii="Times New Roman" w:hAnsi="Times New Roman" w:cs="Times New Roman"/>
          <w:sz w:val="24"/>
          <w:szCs w:val="24"/>
        </w:rPr>
        <w:t>(наименование структурного подразделения)</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ДЕЛО </w:t>
      </w:r>
      <w:r w:rsidR="008C1991">
        <w:rPr>
          <w:rFonts w:ascii="Times New Roman" w:hAnsi="Times New Roman" w:cs="Times New Roman"/>
          <w:sz w:val="28"/>
          <w:szCs w:val="28"/>
        </w:rPr>
        <w:t>№</w:t>
      </w:r>
      <w:r w:rsidRPr="00887350">
        <w:rPr>
          <w:rFonts w:ascii="Times New Roman" w:hAnsi="Times New Roman" w:cs="Times New Roman"/>
          <w:sz w:val="28"/>
          <w:szCs w:val="28"/>
        </w:rPr>
        <w:t xml:space="preserve"> _________ ТОМ </w:t>
      </w:r>
      <w:r w:rsidR="008C1991">
        <w:rPr>
          <w:rFonts w:ascii="Times New Roman" w:hAnsi="Times New Roman" w:cs="Times New Roman"/>
          <w:sz w:val="28"/>
          <w:szCs w:val="28"/>
        </w:rPr>
        <w:t>№</w:t>
      </w:r>
      <w:r w:rsidRPr="00887350">
        <w:rPr>
          <w:rFonts w:ascii="Times New Roman" w:hAnsi="Times New Roman" w:cs="Times New Roman"/>
          <w:sz w:val="28"/>
          <w:szCs w:val="28"/>
        </w:rPr>
        <w:t xml:space="preserve"> ____</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____________________________________________________________________</w:t>
      </w:r>
    </w:p>
    <w:p w:rsidR="00160E24" w:rsidRPr="008C1991" w:rsidRDefault="00160E24" w:rsidP="008C1991">
      <w:pPr>
        <w:pStyle w:val="ConsPlusNonformat"/>
        <w:jc w:val="center"/>
        <w:rPr>
          <w:rFonts w:ascii="Times New Roman" w:hAnsi="Times New Roman" w:cs="Times New Roman"/>
          <w:sz w:val="24"/>
          <w:szCs w:val="24"/>
        </w:rPr>
      </w:pPr>
      <w:r w:rsidRPr="008C1991">
        <w:rPr>
          <w:rFonts w:ascii="Times New Roman" w:hAnsi="Times New Roman" w:cs="Times New Roman"/>
          <w:sz w:val="24"/>
          <w:szCs w:val="24"/>
        </w:rPr>
        <w:t>(заголовок дела)</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____________________________________________</w:t>
      </w:r>
    </w:p>
    <w:p w:rsidR="00160E24" w:rsidRPr="008C1991" w:rsidRDefault="00160E24" w:rsidP="008C1991">
      <w:pPr>
        <w:pStyle w:val="ConsPlusNonformat"/>
        <w:jc w:val="center"/>
        <w:rPr>
          <w:rFonts w:ascii="Times New Roman" w:hAnsi="Times New Roman" w:cs="Times New Roman"/>
          <w:sz w:val="24"/>
          <w:szCs w:val="24"/>
        </w:rPr>
      </w:pPr>
      <w:r w:rsidRPr="008C1991">
        <w:rPr>
          <w:rFonts w:ascii="Times New Roman" w:hAnsi="Times New Roman" w:cs="Times New Roman"/>
          <w:sz w:val="24"/>
          <w:szCs w:val="24"/>
        </w:rPr>
        <w:t>(крайние даты)</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r w:rsidR="008C1991">
        <w:rPr>
          <w:rFonts w:ascii="Times New Roman" w:hAnsi="Times New Roman" w:cs="Times New Roman"/>
          <w:sz w:val="28"/>
          <w:szCs w:val="28"/>
        </w:rPr>
        <w:t xml:space="preserve">                                         </w:t>
      </w:r>
      <w:r w:rsidRPr="00887350">
        <w:rPr>
          <w:rFonts w:ascii="Times New Roman" w:hAnsi="Times New Roman" w:cs="Times New Roman"/>
          <w:sz w:val="28"/>
          <w:szCs w:val="28"/>
        </w:rPr>
        <w:t>На __________ листах</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r w:rsidR="008C1991">
        <w:rPr>
          <w:rFonts w:ascii="Times New Roman" w:hAnsi="Times New Roman" w:cs="Times New Roman"/>
          <w:sz w:val="28"/>
          <w:szCs w:val="28"/>
        </w:rPr>
        <w:t xml:space="preserve">                                         </w:t>
      </w:r>
      <w:r w:rsidRPr="00887350">
        <w:rPr>
          <w:rFonts w:ascii="Times New Roman" w:hAnsi="Times New Roman" w:cs="Times New Roman"/>
          <w:sz w:val="28"/>
          <w:szCs w:val="28"/>
        </w:rPr>
        <w:t>Хранить ____________</w:t>
      </w:r>
    </w:p>
    <w:p w:rsidR="00160E24" w:rsidRDefault="00160E24" w:rsidP="00887350">
      <w:pPr>
        <w:pStyle w:val="ConsPlusNonformat"/>
        <w:jc w:val="both"/>
        <w:rPr>
          <w:rFonts w:ascii="Times New Roman" w:hAnsi="Times New Roman" w:cs="Times New Roman"/>
          <w:sz w:val="28"/>
          <w:szCs w:val="28"/>
        </w:rPr>
      </w:pPr>
    </w:p>
    <w:p w:rsidR="008C1991" w:rsidRDefault="008C1991" w:rsidP="00887350">
      <w:pPr>
        <w:pStyle w:val="ConsPlusNonformat"/>
        <w:jc w:val="both"/>
        <w:rPr>
          <w:rFonts w:ascii="Times New Roman" w:hAnsi="Times New Roman" w:cs="Times New Roman"/>
          <w:sz w:val="28"/>
          <w:szCs w:val="28"/>
        </w:rPr>
      </w:pPr>
    </w:p>
    <w:p w:rsidR="008C1991" w:rsidRDefault="008C1991" w:rsidP="00887350">
      <w:pPr>
        <w:pStyle w:val="ConsPlusNonformat"/>
        <w:jc w:val="both"/>
        <w:rPr>
          <w:rFonts w:ascii="Times New Roman" w:hAnsi="Times New Roman" w:cs="Times New Roman"/>
          <w:sz w:val="28"/>
          <w:szCs w:val="28"/>
        </w:rPr>
      </w:pPr>
    </w:p>
    <w:p w:rsidR="008C1991" w:rsidRPr="00887350" w:rsidRDefault="008C1991"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│Ф.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proofErr w:type="spellStart"/>
      <w:r w:rsidRPr="00887350">
        <w:rPr>
          <w:rFonts w:ascii="Times New Roman" w:hAnsi="Times New Roman" w:cs="Times New Roman"/>
          <w:sz w:val="28"/>
          <w:szCs w:val="28"/>
        </w:rPr>
        <w:lastRenderedPageBreak/>
        <w:t>│Оп</w:t>
      </w:r>
      <w:proofErr w:type="spellEnd"/>
      <w:r w:rsidRPr="00887350">
        <w:rPr>
          <w:rFonts w:ascii="Times New Roman" w:hAnsi="Times New Roman" w:cs="Times New Roman"/>
          <w:sz w:val="28"/>
          <w:szCs w:val="28"/>
        </w:rPr>
        <w:t xml:space="preserve">.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│Д. </w:t>
      </w:r>
      <w:r w:rsidR="00075485">
        <w:rPr>
          <w:rFonts w:ascii="Times New Roman" w:hAnsi="Times New Roman" w:cs="Times New Roman"/>
          <w:sz w:val="28"/>
          <w:szCs w:val="28"/>
        </w:rPr>
        <w:t>№</w:t>
      </w:r>
      <w:r w:rsidRPr="00887350">
        <w:rPr>
          <w:rFonts w:ascii="Times New Roman" w:hAnsi="Times New Roman" w:cs="Times New Roman"/>
          <w:sz w:val="28"/>
          <w:szCs w:val="28"/>
        </w:rPr>
        <w:t xml:space="preserve">  _______ </w:t>
      </w:r>
      <w:r w:rsidR="00453A47">
        <w:rPr>
          <w:rFonts w:ascii="Times New Roman" w:hAnsi="Times New Roman" w:cs="Times New Roman"/>
          <w:sz w:val="28"/>
          <w:szCs w:val="28"/>
        </w:rPr>
        <w:t xml:space="preserve">              </w:t>
      </w:r>
      <w:bookmarkStart w:id="24" w:name="_GoBack"/>
      <w:bookmarkEnd w:id="24"/>
      <w:r w:rsidRPr="00887350">
        <w:rPr>
          <w:rFonts w:ascii="Times New Roman" w:hAnsi="Times New Roman" w:cs="Times New Roman"/>
          <w:sz w:val="28"/>
          <w:szCs w:val="28"/>
        </w:rPr>
        <w:t>│</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w:t>
      </w:r>
    </w:p>
    <w:p w:rsidR="00160E24" w:rsidRPr="00887350" w:rsidRDefault="00160E24" w:rsidP="00887350">
      <w:pPr>
        <w:pStyle w:val="ConsPlusNormal"/>
        <w:jc w:val="both"/>
        <w:rPr>
          <w:rFonts w:ascii="Times New Roman" w:hAnsi="Times New Roman" w:cs="Times New Roman"/>
          <w:sz w:val="28"/>
          <w:szCs w:val="28"/>
        </w:rPr>
      </w:pPr>
    </w:p>
    <w:p w:rsidR="00160E24" w:rsidRDefault="00160E24" w:rsidP="00887350">
      <w:pPr>
        <w:pStyle w:val="ConsPlusNormal"/>
        <w:jc w:val="both"/>
        <w:rPr>
          <w:rFonts w:ascii="Times New Roman" w:hAnsi="Times New Roman" w:cs="Times New Roman"/>
          <w:sz w:val="28"/>
          <w:szCs w:val="28"/>
        </w:rPr>
      </w:pPr>
    </w:p>
    <w:p w:rsidR="008C1991" w:rsidRDefault="008C1991" w:rsidP="00887350">
      <w:pPr>
        <w:pStyle w:val="ConsPlusNormal"/>
        <w:jc w:val="both"/>
        <w:rPr>
          <w:rFonts w:ascii="Times New Roman" w:hAnsi="Times New Roman" w:cs="Times New Roman"/>
          <w:sz w:val="28"/>
          <w:szCs w:val="28"/>
        </w:rPr>
      </w:pPr>
    </w:p>
    <w:p w:rsidR="008C1991" w:rsidRPr="00887350" w:rsidRDefault="008800ED" w:rsidP="008800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AE3751">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AE3751">
        <w:rPr>
          <w:rFonts w:ascii="Times New Roman" w:hAnsi="Times New Roman" w:cs="Times New Roman"/>
          <w:sz w:val="28"/>
          <w:szCs w:val="28"/>
        </w:rPr>
        <w:t>№</w:t>
      </w:r>
      <w:r w:rsidRPr="00887350">
        <w:rPr>
          <w:rFonts w:ascii="Times New Roman" w:hAnsi="Times New Roman" w:cs="Times New Roman"/>
          <w:sz w:val="28"/>
          <w:szCs w:val="28"/>
        </w:rPr>
        <w:t xml:space="preserve"> 1</w:t>
      </w:r>
      <w:r w:rsidR="00A46604" w:rsidRPr="00887350">
        <w:rPr>
          <w:rFonts w:ascii="Times New Roman" w:hAnsi="Times New Roman" w:cs="Times New Roman"/>
          <w:sz w:val="28"/>
          <w:szCs w:val="28"/>
        </w:rPr>
        <w:t>0</w:t>
      </w:r>
    </w:p>
    <w:p w:rsidR="00E948D7" w:rsidRPr="00887350" w:rsidRDefault="00E948D7" w:rsidP="00E948D7">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Pr>
          <w:rFonts w:ascii="Times New Roman" w:hAnsi="Times New Roman" w:cs="Times New Roman"/>
          <w:sz w:val="28"/>
          <w:szCs w:val="28"/>
        </w:rPr>
        <w:t xml:space="preserve"> в Ровенской районной </w:t>
      </w:r>
      <w:r w:rsidRPr="0088735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p w:rsidR="00230919" w:rsidRDefault="00230919" w:rsidP="00887350">
      <w:pPr>
        <w:pStyle w:val="ConsPlusNormal"/>
        <w:jc w:val="both"/>
        <w:rPr>
          <w:rFonts w:ascii="Times New Roman" w:hAnsi="Times New Roman" w:cs="Times New Roman"/>
          <w:sz w:val="28"/>
          <w:szCs w:val="28"/>
        </w:rPr>
      </w:pPr>
    </w:p>
    <w:p w:rsidR="00AE3751" w:rsidRPr="00887350" w:rsidRDefault="00AE3751"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center"/>
        <w:rPr>
          <w:rFonts w:ascii="Times New Roman" w:hAnsi="Times New Roman" w:cs="Times New Roman"/>
          <w:sz w:val="28"/>
          <w:szCs w:val="28"/>
        </w:rPr>
      </w:pPr>
      <w:bookmarkStart w:id="25" w:name="P2577"/>
      <w:bookmarkEnd w:id="25"/>
      <w:r w:rsidRPr="00887350">
        <w:rPr>
          <w:rFonts w:ascii="Times New Roman" w:hAnsi="Times New Roman" w:cs="Times New Roman"/>
          <w:sz w:val="28"/>
          <w:szCs w:val="28"/>
        </w:rPr>
        <w:t>ВНУТРЕННЯЯ ОПИСЬ</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 xml:space="preserve">документов дела </w:t>
      </w:r>
      <w:r w:rsidR="00AE3751">
        <w:rPr>
          <w:rFonts w:ascii="Times New Roman" w:hAnsi="Times New Roman" w:cs="Times New Roman"/>
          <w:sz w:val="28"/>
          <w:szCs w:val="28"/>
        </w:rPr>
        <w:t>№</w:t>
      </w:r>
      <w:r w:rsidRPr="00887350">
        <w:rPr>
          <w:rFonts w:ascii="Times New Roman" w:hAnsi="Times New Roman" w:cs="Times New Roman"/>
          <w:sz w:val="28"/>
          <w:szCs w:val="28"/>
        </w:rPr>
        <w:t xml:space="preserve"> ________</w:t>
      </w:r>
    </w:p>
    <w:p w:rsidR="00160E24" w:rsidRDefault="00160E24" w:rsidP="00887350">
      <w:pPr>
        <w:pStyle w:val="ConsPlusNormal"/>
        <w:jc w:val="both"/>
        <w:rPr>
          <w:rFonts w:ascii="Times New Roman" w:hAnsi="Times New Roman" w:cs="Times New Roman"/>
          <w:sz w:val="28"/>
          <w:szCs w:val="28"/>
        </w:rPr>
      </w:pPr>
    </w:p>
    <w:p w:rsidR="00AE3751" w:rsidRDefault="00AE3751" w:rsidP="00887350">
      <w:pPr>
        <w:pStyle w:val="ConsPlusNormal"/>
        <w:jc w:val="both"/>
        <w:rPr>
          <w:rFonts w:ascii="Times New Roman" w:hAnsi="Times New Roman" w:cs="Times New Roman"/>
          <w:sz w:val="28"/>
          <w:szCs w:val="28"/>
        </w:rPr>
      </w:pPr>
    </w:p>
    <w:p w:rsidR="00230919" w:rsidRDefault="00230919" w:rsidP="00887350">
      <w:pPr>
        <w:pStyle w:val="ConsPlusNormal"/>
        <w:jc w:val="both"/>
        <w:rPr>
          <w:rFonts w:ascii="Times New Roman" w:hAnsi="Times New Roman" w:cs="Times New Roman"/>
          <w:sz w:val="28"/>
          <w:szCs w:val="28"/>
        </w:rPr>
      </w:pPr>
    </w:p>
    <w:p w:rsidR="00230919" w:rsidRPr="00887350" w:rsidRDefault="00230919" w:rsidP="0088735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2486"/>
        <w:gridCol w:w="1516"/>
        <w:gridCol w:w="1516"/>
        <w:gridCol w:w="1759"/>
        <w:gridCol w:w="1759"/>
      </w:tblGrid>
      <w:tr w:rsidR="00160E24" w:rsidRPr="00887350" w:rsidTr="00230919">
        <w:trPr>
          <w:trHeight w:val="636"/>
        </w:trPr>
        <w:tc>
          <w:tcPr>
            <w:tcW w:w="667" w:type="dxa"/>
          </w:tcPr>
          <w:p w:rsidR="00160E24" w:rsidRPr="00887350" w:rsidRDefault="00230919" w:rsidP="0088735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 xml:space="preserve"> п/п</w:t>
            </w:r>
          </w:p>
        </w:tc>
        <w:tc>
          <w:tcPr>
            <w:tcW w:w="248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Регистрационный индекс документа</w:t>
            </w:r>
          </w:p>
        </w:tc>
        <w:tc>
          <w:tcPr>
            <w:tcW w:w="151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Дата документа</w:t>
            </w:r>
          </w:p>
        </w:tc>
        <w:tc>
          <w:tcPr>
            <w:tcW w:w="151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Заголовок документа</w:t>
            </w:r>
          </w:p>
        </w:tc>
        <w:tc>
          <w:tcPr>
            <w:tcW w:w="1759"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Номера листов дела</w:t>
            </w:r>
          </w:p>
        </w:tc>
        <w:tc>
          <w:tcPr>
            <w:tcW w:w="1759"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Примечание</w:t>
            </w:r>
          </w:p>
        </w:tc>
      </w:tr>
      <w:tr w:rsidR="00160E24" w:rsidRPr="00887350" w:rsidTr="00230919">
        <w:trPr>
          <w:trHeight w:val="324"/>
        </w:trPr>
        <w:tc>
          <w:tcPr>
            <w:tcW w:w="667"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1</w:t>
            </w:r>
          </w:p>
        </w:tc>
        <w:tc>
          <w:tcPr>
            <w:tcW w:w="248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2</w:t>
            </w:r>
          </w:p>
        </w:tc>
        <w:tc>
          <w:tcPr>
            <w:tcW w:w="151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3</w:t>
            </w:r>
          </w:p>
        </w:tc>
        <w:tc>
          <w:tcPr>
            <w:tcW w:w="151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4</w:t>
            </w:r>
          </w:p>
        </w:tc>
        <w:tc>
          <w:tcPr>
            <w:tcW w:w="1759"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5</w:t>
            </w:r>
          </w:p>
        </w:tc>
        <w:tc>
          <w:tcPr>
            <w:tcW w:w="1759"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6</w:t>
            </w:r>
          </w:p>
        </w:tc>
      </w:tr>
      <w:tr w:rsidR="00160E24" w:rsidRPr="00887350" w:rsidTr="00230919">
        <w:tblPrEx>
          <w:tblBorders>
            <w:insideH w:val="nil"/>
          </w:tblBorders>
        </w:tblPrEx>
        <w:trPr>
          <w:trHeight w:val="312"/>
        </w:trPr>
        <w:tc>
          <w:tcPr>
            <w:tcW w:w="667" w:type="dxa"/>
            <w:tcBorders>
              <w:bottom w:val="nil"/>
            </w:tcBorders>
          </w:tcPr>
          <w:p w:rsidR="00160E24" w:rsidRPr="00887350" w:rsidRDefault="00160E24" w:rsidP="00887350">
            <w:pPr>
              <w:pStyle w:val="ConsPlusNormal"/>
              <w:rPr>
                <w:rFonts w:ascii="Times New Roman" w:hAnsi="Times New Roman" w:cs="Times New Roman"/>
                <w:sz w:val="28"/>
                <w:szCs w:val="28"/>
              </w:rPr>
            </w:pPr>
          </w:p>
        </w:tc>
        <w:tc>
          <w:tcPr>
            <w:tcW w:w="2486" w:type="dxa"/>
            <w:tcBorders>
              <w:bottom w:val="nil"/>
            </w:tcBorders>
          </w:tcPr>
          <w:p w:rsidR="00160E24" w:rsidRPr="00887350" w:rsidRDefault="00160E24" w:rsidP="00887350">
            <w:pPr>
              <w:pStyle w:val="ConsPlusNormal"/>
              <w:rPr>
                <w:rFonts w:ascii="Times New Roman" w:hAnsi="Times New Roman" w:cs="Times New Roman"/>
                <w:sz w:val="28"/>
                <w:szCs w:val="28"/>
              </w:rPr>
            </w:pPr>
          </w:p>
        </w:tc>
        <w:tc>
          <w:tcPr>
            <w:tcW w:w="1516" w:type="dxa"/>
            <w:tcBorders>
              <w:bottom w:val="nil"/>
            </w:tcBorders>
          </w:tcPr>
          <w:p w:rsidR="00160E24" w:rsidRPr="00887350" w:rsidRDefault="00160E24" w:rsidP="00887350">
            <w:pPr>
              <w:pStyle w:val="ConsPlusNormal"/>
              <w:rPr>
                <w:rFonts w:ascii="Times New Roman" w:hAnsi="Times New Roman" w:cs="Times New Roman"/>
                <w:sz w:val="28"/>
                <w:szCs w:val="28"/>
              </w:rPr>
            </w:pPr>
          </w:p>
        </w:tc>
        <w:tc>
          <w:tcPr>
            <w:tcW w:w="1516" w:type="dxa"/>
            <w:tcBorders>
              <w:bottom w:val="nil"/>
            </w:tcBorders>
          </w:tcPr>
          <w:p w:rsidR="00160E24" w:rsidRPr="00887350" w:rsidRDefault="00160E24" w:rsidP="00887350">
            <w:pPr>
              <w:pStyle w:val="ConsPlusNormal"/>
              <w:rPr>
                <w:rFonts w:ascii="Times New Roman" w:hAnsi="Times New Roman" w:cs="Times New Roman"/>
                <w:sz w:val="28"/>
                <w:szCs w:val="28"/>
              </w:rPr>
            </w:pPr>
          </w:p>
        </w:tc>
        <w:tc>
          <w:tcPr>
            <w:tcW w:w="1759" w:type="dxa"/>
            <w:tcBorders>
              <w:bottom w:val="nil"/>
            </w:tcBorders>
          </w:tcPr>
          <w:p w:rsidR="00160E24" w:rsidRPr="00887350" w:rsidRDefault="00160E24" w:rsidP="00887350">
            <w:pPr>
              <w:pStyle w:val="ConsPlusNormal"/>
              <w:rPr>
                <w:rFonts w:ascii="Times New Roman" w:hAnsi="Times New Roman" w:cs="Times New Roman"/>
                <w:sz w:val="28"/>
                <w:szCs w:val="28"/>
              </w:rPr>
            </w:pPr>
          </w:p>
        </w:tc>
        <w:tc>
          <w:tcPr>
            <w:tcW w:w="1759" w:type="dxa"/>
            <w:tcBorders>
              <w:bottom w:val="nil"/>
            </w:tcBorders>
          </w:tcPr>
          <w:p w:rsidR="00160E24" w:rsidRPr="00887350" w:rsidRDefault="00160E24" w:rsidP="00887350">
            <w:pPr>
              <w:pStyle w:val="ConsPlusNormal"/>
              <w:rPr>
                <w:rFonts w:ascii="Times New Roman" w:hAnsi="Times New Roman" w:cs="Times New Roman"/>
                <w:sz w:val="28"/>
                <w:szCs w:val="28"/>
              </w:rPr>
            </w:pPr>
          </w:p>
        </w:tc>
      </w:tr>
      <w:tr w:rsidR="00160E24" w:rsidRPr="00887350" w:rsidTr="00230919">
        <w:tblPrEx>
          <w:tblBorders>
            <w:insideH w:val="nil"/>
          </w:tblBorders>
        </w:tblPrEx>
        <w:trPr>
          <w:trHeight w:val="324"/>
        </w:trPr>
        <w:tc>
          <w:tcPr>
            <w:tcW w:w="667" w:type="dxa"/>
            <w:tcBorders>
              <w:top w:val="nil"/>
            </w:tcBorders>
          </w:tcPr>
          <w:p w:rsidR="00160E24" w:rsidRPr="00887350" w:rsidRDefault="00160E24" w:rsidP="00887350">
            <w:pPr>
              <w:pStyle w:val="ConsPlusNormal"/>
              <w:rPr>
                <w:rFonts w:ascii="Times New Roman" w:hAnsi="Times New Roman" w:cs="Times New Roman"/>
                <w:sz w:val="28"/>
                <w:szCs w:val="28"/>
              </w:rPr>
            </w:pPr>
          </w:p>
        </w:tc>
        <w:tc>
          <w:tcPr>
            <w:tcW w:w="2486" w:type="dxa"/>
            <w:tcBorders>
              <w:top w:val="nil"/>
            </w:tcBorders>
          </w:tcPr>
          <w:p w:rsidR="00160E24" w:rsidRPr="00887350" w:rsidRDefault="00160E24" w:rsidP="00887350">
            <w:pPr>
              <w:pStyle w:val="ConsPlusNormal"/>
              <w:rPr>
                <w:rFonts w:ascii="Times New Roman" w:hAnsi="Times New Roman" w:cs="Times New Roman"/>
                <w:sz w:val="28"/>
                <w:szCs w:val="28"/>
              </w:rPr>
            </w:pPr>
          </w:p>
        </w:tc>
        <w:tc>
          <w:tcPr>
            <w:tcW w:w="1516" w:type="dxa"/>
            <w:tcBorders>
              <w:top w:val="nil"/>
            </w:tcBorders>
          </w:tcPr>
          <w:p w:rsidR="00160E24" w:rsidRPr="00887350" w:rsidRDefault="00160E24" w:rsidP="00887350">
            <w:pPr>
              <w:pStyle w:val="ConsPlusNormal"/>
              <w:rPr>
                <w:rFonts w:ascii="Times New Roman" w:hAnsi="Times New Roman" w:cs="Times New Roman"/>
                <w:sz w:val="28"/>
                <w:szCs w:val="28"/>
              </w:rPr>
            </w:pPr>
          </w:p>
        </w:tc>
        <w:tc>
          <w:tcPr>
            <w:tcW w:w="1516" w:type="dxa"/>
            <w:tcBorders>
              <w:top w:val="nil"/>
            </w:tcBorders>
          </w:tcPr>
          <w:p w:rsidR="00160E24" w:rsidRPr="00887350" w:rsidRDefault="00160E24" w:rsidP="00887350">
            <w:pPr>
              <w:pStyle w:val="ConsPlusNormal"/>
              <w:rPr>
                <w:rFonts w:ascii="Times New Roman" w:hAnsi="Times New Roman" w:cs="Times New Roman"/>
                <w:sz w:val="28"/>
                <w:szCs w:val="28"/>
              </w:rPr>
            </w:pPr>
          </w:p>
        </w:tc>
        <w:tc>
          <w:tcPr>
            <w:tcW w:w="1759" w:type="dxa"/>
            <w:tcBorders>
              <w:top w:val="nil"/>
            </w:tcBorders>
          </w:tcPr>
          <w:p w:rsidR="00160E24" w:rsidRPr="00887350" w:rsidRDefault="00160E24" w:rsidP="00887350">
            <w:pPr>
              <w:pStyle w:val="ConsPlusNormal"/>
              <w:rPr>
                <w:rFonts w:ascii="Times New Roman" w:hAnsi="Times New Roman" w:cs="Times New Roman"/>
                <w:sz w:val="28"/>
                <w:szCs w:val="28"/>
              </w:rPr>
            </w:pPr>
          </w:p>
        </w:tc>
        <w:tc>
          <w:tcPr>
            <w:tcW w:w="1759" w:type="dxa"/>
            <w:tcBorders>
              <w:top w:val="nil"/>
            </w:tcBorders>
          </w:tcPr>
          <w:p w:rsidR="00160E24" w:rsidRPr="00887350" w:rsidRDefault="00160E24" w:rsidP="00887350">
            <w:pPr>
              <w:pStyle w:val="ConsPlusNormal"/>
              <w:rPr>
                <w:rFonts w:ascii="Times New Roman" w:hAnsi="Times New Roman" w:cs="Times New Roman"/>
                <w:sz w:val="28"/>
                <w:szCs w:val="28"/>
              </w:rPr>
            </w:pPr>
          </w:p>
        </w:tc>
      </w:tr>
    </w:tbl>
    <w:p w:rsidR="00160E24" w:rsidRDefault="00160E24" w:rsidP="00887350">
      <w:pPr>
        <w:pStyle w:val="ConsPlusNormal"/>
        <w:jc w:val="both"/>
        <w:rPr>
          <w:rFonts w:ascii="Times New Roman" w:hAnsi="Times New Roman" w:cs="Times New Roman"/>
          <w:sz w:val="28"/>
          <w:szCs w:val="28"/>
        </w:rPr>
      </w:pPr>
    </w:p>
    <w:p w:rsidR="00230919" w:rsidRDefault="00230919" w:rsidP="00887350">
      <w:pPr>
        <w:pStyle w:val="ConsPlusNormal"/>
        <w:jc w:val="both"/>
        <w:rPr>
          <w:rFonts w:ascii="Times New Roman" w:hAnsi="Times New Roman" w:cs="Times New Roman"/>
          <w:sz w:val="28"/>
          <w:szCs w:val="28"/>
        </w:rPr>
      </w:pPr>
    </w:p>
    <w:p w:rsidR="00230919" w:rsidRPr="00887350" w:rsidRDefault="00230919" w:rsidP="00887350">
      <w:pPr>
        <w:pStyle w:val="ConsPlusNormal"/>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Итого </w:t>
      </w:r>
      <w:proofErr w:type="spellStart"/>
      <w:r w:rsidRPr="00887350">
        <w:rPr>
          <w:rFonts w:ascii="Times New Roman" w:hAnsi="Times New Roman" w:cs="Times New Roman"/>
          <w:sz w:val="28"/>
          <w:szCs w:val="28"/>
        </w:rPr>
        <w:t>____________________________________________________документов</w:t>
      </w:r>
      <w:proofErr w:type="spellEnd"/>
      <w:r w:rsidRPr="00887350">
        <w:rPr>
          <w:rFonts w:ascii="Times New Roman" w:hAnsi="Times New Roman" w:cs="Times New Roman"/>
          <w:sz w:val="28"/>
          <w:szCs w:val="28"/>
        </w:rPr>
        <w:t>.</w:t>
      </w:r>
    </w:p>
    <w:p w:rsidR="00160E24" w:rsidRPr="00230919" w:rsidRDefault="00160E24" w:rsidP="00230919">
      <w:pPr>
        <w:pStyle w:val="ConsPlusNonformat"/>
        <w:jc w:val="center"/>
        <w:rPr>
          <w:rFonts w:ascii="Times New Roman" w:hAnsi="Times New Roman" w:cs="Times New Roman"/>
          <w:sz w:val="24"/>
          <w:szCs w:val="24"/>
        </w:rPr>
      </w:pPr>
      <w:r w:rsidRPr="00230919">
        <w:rPr>
          <w:rFonts w:ascii="Times New Roman" w:hAnsi="Times New Roman" w:cs="Times New Roman"/>
          <w:sz w:val="24"/>
          <w:szCs w:val="24"/>
        </w:rPr>
        <w:t>(цифрами и прописью)</w:t>
      </w:r>
    </w:p>
    <w:p w:rsidR="00160E24" w:rsidRDefault="00160E24" w:rsidP="00887350">
      <w:pPr>
        <w:pStyle w:val="ConsPlusNonformat"/>
        <w:jc w:val="both"/>
        <w:rPr>
          <w:rFonts w:ascii="Times New Roman" w:hAnsi="Times New Roman" w:cs="Times New Roman"/>
          <w:sz w:val="28"/>
          <w:szCs w:val="28"/>
        </w:rPr>
      </w:pPr>
    </w:p>
    <w:p w:rsidR="00230919" w:rsidRDefault="00230919" w:rsidP="00887350">
      <w:pPr>
        <w:pStyle w:val="ConsPlusNonformat"/>
        <w:jc w:val="both"/>
        <w:rPr>
          <w:rFonts w:ascii="Times New Roman" w:hAnsi="Times New Roman" w:cs="Times New Roman"/>
          <w:sz w:val="28"/>
          <w:szCs w:val="28"/>
        </w:rPr>
      </w:pPr>
    </w:p>
    <w:p w:rsidR="00230919" w:rsidRPr="00887350" w:rsidRDefault="00230919"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Количество листов внутренней описи __________________________________.</w:t>
      </w:r>
    </w:p>
    <w:p w:rsidR="00160E24" w:rsidRPr="00230919" w:rsidRDefault="00160E24" w:rsidP="00887350">
      <w:pPr>
        <w:pStyle w:val="ConsPlusNonformat"/>
        <w:jc w:val="both"/>
        <w:rPr>
          <w:rFonts w:ascii="Times New Roman" w:hAnsi="Times New Roman" w:cs="Times New Roman"/>
          <w:sz w:val="24"/>
          <w:szCs w:val="24"/>
        </w:rPr>
      </w:pPr>
      <w:r w:rsidRPr="00230919">
        <w:rPr>
          <w:rFonts w:ascii="Times New Roman" w:hAnsi="Times New Roman" w:cs="Times New Roman"/>
          <w:sz w:val="24"/>
          <w:szCs w:val="24"/>
        </w:rPr>
        <w:t xml:space="preserve">                                           </w:t>
      </w:r>
      <w:r w:rsidR="00230919" w:rsidRPr="00230919">
        <w:rPr>
          <w:rFonts w:ascii="Times New Roman" w:hAnsi="Times New Roman" w:cs="Times New Roman"/>
          <w:sz w:val="24"/>
          <w:szCs w:val="24"/>
        </w:rPr>
        <w:t xml:space="preserve">                                   </w:t>
      </w:r>
      <w:r w:rsidR="00230919">
        <w:rPr>
          <w:rFonts w:ascii="Times New Roman" w:hAnsi="Times New Roman" w:cs="Times New Roman"/>
          <w:sz w:val="24"/>
          <w:szCs w:val="24"/>
        </w:rPr>
        <w:t xml:space="preserve">                 </w:t>
      </w:r>
      <w:r w:rsidR="00230919" w:rsidRPr="00230919">
        <w:rPr>
          <w:rFonts w:ascii="Times New Roman" w:hAnsi="Times New Roman" w:cs="Times New Roman"/>
          <w:sz w:val="24"/>
          <w:szCs w:val="24"/>
        </w:rPr>
        <w:t xml:space="preserve"> </w:t>
      </w:r>
      <w:r w:rsidRPr="00230919">
        <w:rPr>
          <w:rFonts w:ascii="Times New Roman" w:hAnsi="Times New Roman" w:cs="Times New Roman"/>
          <w:sz w:val="24"/>
          <w:szCs w:val="24"/>
        </w:rPr>
        <w:t>(цифрами и прописью)</w:t>
      </w:r>
    </w:p>
    <w:p w:rsidR="00160E24" w:rsidRDefault="00160E24" w:rsidP="00887350">
      <w:pPr>
        <w:pStyle w:val="ConsPlusNonformat"/>
        <w:jc w:val="both"/>
        <w:rPr>
          <w:rFonts w:ascii="Times New Roman" w:hAnsi="Times New Roman" w:cs="Times New Roman"/>
          <w:sz w:val="28"/>
          <w:szCs w:val="28"/>
        </w:rPr>
      </w:pPr>
    </w:p>
    <w:p w:rsidR="00230919" w:rsidRDefault="00230919" w:rsidP="00887350">
      <w:pPr>
        <w:pStyle w:val="ConsPlusNonformat"/>
        <w:jc w:val="both"/>
        <w:rPr>
          <w:rFonts w:ascii="Times New Roman" w:hAnsi="Times New Roman" w:cs="Times New Roman"/>
          <w:sz w:val="28"/>
          <w:szCs w:val="28"/>
        </w:rPr>
      </w:pPr>
    </w:p>
    <w:p w:rsidR="00230919" w:rsidRDefault="00230919" w:rsidP="00887350">
      <w:pPr>
        <w:pStyle w:val="ConsPlusNonformat"/>
        <w:jc w:val="both"/>
        <w:rPr>
          <w:rFonts w:ascii="Times New Roman" w:hAnsi="Times New Roman" w:cs="Times New Roman"/>
          <w:sz w:val="28"/>
          <w:szCs w:val="28"/>
        </w:rPr>
      </w:pPr>
    </w:p>
    <w:p w:rsidR="00230919" w:rsidRPr="00887350" w:rsidRDefault="00230919"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Наименование должности лица,</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составившего внутреннюю опись</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документов дела                         </w:t>
      </w:r>
      <w:r w:rsidR="00230919">
        <w:rPr>
          <w:rFonts w:ascii="Times New Roman" w:hAnsi="Times New Roman" w:cs="Times New Roman"/>
          <w:sz w:val="28"/>
          <w:szCs w:val="28"/>
        </w:rPr>
        <w:t xml:space="preserve">                     </w:t>
      </w:r>
      <w:r w:rsidRPr="00887350">
        <w:rPr>
          <w:rFonts w:ascii="Times New Roman" w:hAnsi="Times New Roman" w:cs="Times New Roman"/>
          <w:sz w:val="28"/>
          <w:szCs w:val="28"/>
        </w:rPr>
        <w:t>Подпись         Расшифровка подписи</w:t>
      </w:r>
    </w:p>
    <w:p w:rsidR="00160E24" w:rsidRDefault="00160E24" w:rsidP="00887350">
      <w:pPr>
        <w:pStyle w:val="ConsPlusNonformat"/>
        <w:jc w:val="both"/>
        <w:rPr>
          <w:rFonts w:ascii="Times New Roman" w:hAnsi="Times New Roman" w:cs="Times New Roman"/>
          <w:sz w:val="28"/>
          <w:szCs w:val="28"/>
        </w:rPr>
      </w:pPr>
    </w:p>
    <w:p w:rsidR="00230919" w:rsidRDefault="00230919" w:rsidP="00887350">
      <w:pPr>
        <w:pStyle w:val="ConsPlusNonformat"/>
        <w:jc w:val="both"/>
        <w:rPr>
          <w:rFonts w:ascii="Times New Roman" w:hAnsi="Times New Roman" w:cs="Times New Roman"/>
          <w:sz w:val="28"/>
          <w:szCs w:val="28"/>
        </w:rPr>
      </w:pPr>
    </w:p>
    <w:p w:rsidR="00230919" w:rsidRDefault="00230919" w:rsidP="00887350">
      <w:pPr>
        <w:pStyle w:val="ConsPlusNonformat"/>
        <w:jc w:val="both"/>
        <w:rPr>
          <w:rFonts w:ascii="Times New Roman" w:hAnsi="Times New Roman" w:cs="Times New Roman"/>
          <w:sz w:val="28"/>
          <w:szCs w:val="28"/>
        </w:rPr>
      </w:pPr>
    </w:p>
    <w:p w:rsidR="00230919" w:rsidRPr="00887350" w:rsidRDefault="00230919"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8800ED" w:rsidP="008800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rsidR="00160E24" w:rsidRPr="00887350" w:rsidRDefault="00160E24" w:rsidP="00741EC7">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741EC7">
        <w:rPr>
          <w:rFonts w:ascii="Times New Roman" w:hAnsi="Times New Roman" w:cs="Times New Roman"/>
          <w:sz w:val="28"/>
          <w:szCs w:val="28"/>
        </w:rPr>
        <w:t>№</w:t>
      </w:r>
      <w:r w:rsidRPr="00887350">
        <w:rPr>
          <w:rFonts w:ascii="Times New Roman" w:hAnsi="Times New Roman" w:cs="Times New Roman"/>
          <w:sz w:val="28"/>
          <w:szCs w:val="28"/>
        </w:rPr>
        <w:t xml:space="preserve"> 1</w:t>
      </w:r>
      <w:r w:rsidR="00A46604" w:rsidRPr="00887350">
        <w:rPr>
          <w:rFonts w:ascii="Times New Roman" w:hAnsi="Times New Roman" w:cs="Times New Roman"/>
          <w:sz w:val="28"/>
          <w:szCs w:val="28"/>
        </w:rPr>
        <w:t>1</w:t>
      </w:r>
    </w:p>
    <w:p w:rsidR="00E948D7" w:rsidRPr="00887350" w:rsidRDefault="00E948D7" w:rsidP="00E948D7">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Pr>
          <w:rFonts w:ascii="Times New Roman" w:hAnsi="Times New Roman" w:cs="Times New Roman"/>
          <w:sz w:val="28"/>
          <w:szCs w:val="28"/>
        </w:rPr>
        <w:t xml:space="preserve"> в Ровенской районной </w:t>
      </w:r>
      <w:r w:rsidRPr="0088735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p w:rsidR="00160E24" w:rsidRPr="00887350" w:rsidRDefault="00160E24" w:rsidP="00887350">
      <w:pPr>
        <w:spacing w:after="0" w:line="240" w:lineRule="auto"/>
        <w:rPr>
          <w:rFonts w:ascii="Times New Roman" w:hAnsi="Times New Roman" w:cs="Times New Roman"/>
          <w:sz w:val="28"/>
          <w:szCs w:val="28"/>
        </w:rPr>
      </w:pPr>
    </w:p>
    <w:p w:rsidR="00160E24" w:rsidRDefault="00160E24" w:rsidP="00887350">
      <w:pPr>
        <w:pStyle w:val="ConsPlusNormal"/>
        <w:jc w:val="both"/>
        <w:rPr>
          <w:rFonts w:ascii="Times New Roman" w:hAnsi="Times New Roman" w:cs="Times New Roman"/>
          <w:sz w:val="28"/>
          <w:szCs w:val="28"/>
        </w:rPr>
      </w:pPr>
    </w:p>
    <w:p w:rsidR="00E670F0" w:rsidRDefault="00E670F0" w:rsidP="00887350">
      <w:pPr>
        <w:pStyle w:val="ConsPlusNormal"/>
        <w:jc w:val="both"/>
        <w:rPr>
          <w:rFonts w:ascii="Times New Roman" w:hAnsi="Times New Roman" w:cs="Times New Roman"/>
          <w:sz w:val="28"/>
          <w:szCs w:val="28"/>
        </w:rPr>
      </w:pPr>
    </w:p>
    <w:p w:rsidR="00E670F0" w:rsidRPr="00887350" w:rsidRDefault="00E670F0" w:rsidP="00887350">
      <w:pPr>
        <w:pStyle w:val="ConsPlusNormal"/>
        <w:jc w:val="both"/>
        <w:rPr>
          <w:rFonts w:ascii="Times New Roman" w:hAnsi="Times New Roman" w:cs="Times New Roman"/>
          <w:sz w:val="28"/>
          <w:szCs w:val="28"/>
        </w:rPr>
      </w:pPr>
    </w:p>
    <w:p w:rsidR="00160E24" w:rsidRPr="00887350" w:rsidRDefault="00160E24" w:rsidP="00741EC7">
      <w:pPr>
        <w:pStyle w:val="ConsPlusNonformat"/>
        <w:jc w:val="center"/>
        <w:rPr>
          <w:rFonts w:ascii="Times New Roman" w:hAnsi="Times New Roman" w:cs="Times New Roman"/>
          <w:sz w:val="28"/>
          <w:szCs w:val="28"/>
        </w:rPr>
      </w:pPr>
      <w:bookmarkStart w:id="26" w:name="P2629"/>
      <w:bookmarkEnd w:id="26"/>
      <w:r w:rsidRPr="00887350">
        <w:rPr>
          <w:rFonts w:ascii="Times New Roman" w:hAnsi="Times New Roman" w:cs="Times New Roman"/>
          <w:sz w:val="28"/>
          <w:szCs w:val="28"/>
        </w:rPr>
        <w:t xml:space="preserve">ЛИСТ-ЗАВЕРИТЕЛЬ ДЕЛА </w:t>
      </w:r>
      <w:r w:rsidR="00741EC7">
        <w:rPr>
          <w:rFonts w:ascii="Times New Roman" w:hAnsi="Times New Roman" w:cs="Times New Roman"/>
          <w:sz w:val="28"/>
          <w:szCs w:val="28"/>
        </w:rPr>
        <w:t>№</w:t>
      </w:r>
      <w:r w:rsidRPr="00887350">
        <w:rPr>
          <w:rFonts w:ascii="Times New Roman" w:hAnsi="Times New Roman" w:cs="Times New Roman"/>
          <w:sz w:val="28"/>
          <w:szCs w:val="28"/>
        </w:rPr>
        <w:t xml:space="preserve"> ______</w:t>
      </w:r>
    </w:p>
    <w:p w:rsidR="00160E24" w:rsidRDefault="00160E24" w:rsidP="00887350">
      <w:pPr>
        <w:pStyle w:val="ConsPlusNonformat"/>
        <w:jc w:val="both"/>
        <w:rPr>
          <w:rFonts w:ascii="Times New Roman" w:hAnsi="Times New Roman" w:cs="Times New Roman"/>
          <w:sz w:val="28"/>
          <w:szCs w:val="28"/>
        </w:rPr>
      </w:pPr>
    </w:p>
    <w:p w:rsidR="00E670F0" w:rsidRDefault="00E670F0" w:rsidP="00887350">
      <w:pPr>
        <w:pStyle w:val="ConsPlusNonformat"/>
        <w:jc w:val="both"/>
        <w:rPr>
          <w:rFonts w:ascii="Times New Roman" w:hAnsi="Times New Roman" w:cs="Times New Roman"/>
          <w:sz w:val="28"/>
          <w:szCs w:val="28"/>
        </w:rPr>
      </w:pPr>
    </w:p>
    <w:p w:rsidR="00E670F0" w:rsidRPr="00887350" w:rsidRDefault="00E670F0"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В деле подшито и пронумеровано __</w:t>
      </w:r>
      <w:r w:rsidR="00741EC7">
        <w:rPr>
          <w:rFonts w:ascii="Times New Roman" w:hAnsi="Times New Roman" w:cs="Times New Roman"/>
          <w:sz w:val="28"/>
          <w:szCs w:val="28"/>
        </w:rPr>
        <w:t>_____________________________________</w:t>
      </w:r>
    </w:p>
    <w:p w:rsidR="00160E24" w:rsidRPr="00741EC7" w:rsidRDefault="00160E24" w:rsidP="00887350">
      <w:pPr>
        <w:pStyle w:val="ConsPlusNonformat"/>
        <w:jc w:val="both"/>
        <w:rPr>
          <w:rFonts w:ascii="Times New Roman" w:hAnsi="Times New Roman" w:cs="Times New Roman"/>
          <w:sz w:val="24"/>
          <w:szCs w:val="24"/>
        </w:rPr>
      </w:pPr>
      <w:r w:rsidRPr="00741EC7">
        <w:rPr>
          <w:rFonts w:ascii="Times New Roman" w:hAnsi="Times New Roman" w:cs="Times New Roman"/>
          <w:sz w:val="24"/>
          <w:szCs w:val="24"/>
        </w:rPr>
        <w:t xml:space="preserve">                                       </w:t>
      </w:r>
      <w:r w:rsidR="00741EC7">
        <w:rPr>
          <w:rFonts w:ascii="Times New Roman" w:hAnsi="Times New Roman" w:cs="Times New Roman"/>
          <w:sz w:val="24"/>
          <w:szCs w:val="24"/>
        </w:rPr>
        <w:t xml:space="preserve">                                               </w:t>
      </w:r>
      <w:r w:rsidRPr="00741EC7">
        <w:rPr>
          <w:rFonts w:ascii="Times New Roman" w:hAnsi="Times New Roman" w:cs="Times New Roman"/>
          <w:sz w:val="24"/>
          <w:szCs w:val="24"/>
        </w:rPr>
        <w:t>(цифрами и прописью)</w:t>
      </w:r>
      <w:r w:rsidR="007B4E67" w:rsidRPr="00741EC7">
        <w:rPr>
          <w:rFonts w:ascii="Times New Roman" w:hAnsi="Times New Roman" w:cs="Times New Roman"/>
          <w:sz w:val="24"/>
          <w:szCs w:val="24"/>
        </w:rPr>
        <w:t xml:space="preserve"> </w:t>
      </w:r>
      <w:r w:rsidRPr="00741EC7">
        <w:rPr>
          <w:rFonts w:ascii="Times New Roman" w:hAnsi="Times New Roman" w:cs="Times New Roman"/>
          <w:sz w:val="24"/>
          <w:szCs w:val="24"/>
        </w:rPr>
        <w:t>листов,</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с </w:t>
      </w:r>
      <w:r w:rsidR="00E670F0">
        <w:rPr>
          <w:rFonts w:ascii="Times New Roman" w:hAnsi="Times New Roman" w:cs="Times New Roman"/>
          <w:sz w:val="28"/>
          <w:szCs w:val="28"/>
        </w:rPr>
        <w:t>№</w:t>
      </w:r>
      <w:r w:rsidRPr="00887350">
        <w:rPr>
          <w:rFonts w:ascii="Times New Roman" w:hAnsi="Times New Roman" w:cs="Times New Roman"/>
          <w:sz w:val="28"/>
          <w:szCs w:val="28"/>
        </w:rPr>
        <w:t xml:space="preserve"> ________ по </w:t>
      </w:r>
      <w:r w:rsidR="00E670F0">
        <w:rPr>
          <w:rFonts w:ascii="Times New Roman" w:hAnsi="Times New Roman" w:cs="Times New Roman"/>
          <w:sz w:val="28"/>
          <w:szCs w:val="28"/>
        </w:rPr>
        <w:t>№</w:t>
      </w:r>
      <w:r w:rsidRPr="00887350">
        <w:rPr>
          <w:rFonts w:ascii="Times New Roman" w:hAnsi="Times New Roman" w:cs="Times New Roman"/>
          <w:sz w:val="28"/>
          <w:szCs w:val="28"/>
        </w:rPr>
        <w:t xml:space="preserve"> ________, в том числе:</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литерные номера листов ______________________________________________</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пропущенные номера листов ___________________________________________</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листов внутренней описи ___________________________________________</w:t>
      </w:r>
    </w:p>
    <w:p w:rsidR="00160E24" w:rsidRDefault="00160E24" w:rsidP="00887350">
      <w:pPr>
        <w:pStyle w:val="ConsPlusNormal"/>
        <w:jc w:val="both"/>
        <w:rPr>
          <w:rFonts w:ascii="Times New Roman" w:hAnsi="Times New Roman" w:cs="Times New Roman"/>
          <w:sz w:val="28"/>
          <w:szCs w:val="28"/>
        </w:rPr>
      </w:pPr>
    </w:p>
    <w:p w:rsidR="00E670F0" w:rsidRDefault="00E670F0" w:rsidP="00887350">
      <w:pPr>
        <w:pStyle w:val="ConsPlusNormal"/>
        <w:jc w:val="both"/>
        <w:rPr>
          <w:rFonts w:ascii="Times New Roman" w:hAnsi="Times New Roman" w:cs="Times New Roman"/>
          <w:sz w:val="28"/>
          <w:szCs w:val="28"/>
        </w:rPr>
      </w:pPr>
    </w:p>
    <w:p w:rsidR="00E670F0" w:rsidRPr="00887350" w:rsidRDefault="00E670F0" w:rsidP="00887350">
      <w:pPr>
        <w:pStyle w:val="ConsPlusNormal"/>
        <w:jc w:val="both"/>
        <w:rPr>
          <w:rFonts w:ascii="Times New Roman" w:hAnsi="Times New Roman" w:cs="Times New Roman"/>
          <w:sz w:val="28"/>
          <w:szCs w:val="28"/>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6"/>
        <w:gridCol w:w="2112"/>
      </w:tblGrid>
      <w:tr w:rsidR="00160E24" w:rsidRPr="00887350" w:rsidTr="00E670F0">
        <w:trPr>
          <w:trHeight w:val="655"/>
        </w:trPr>
        <w:tc>
          <w:tcPr>
            <w:tcW w:w="776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Особенности физического состояния и формирования дела</w:t>
            </w:r>
          </w:p>
        </w:tc>
        <w:tc>
          <w:tcPr>
            <w:tcW w:w="211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Номера листов</w:t>
            </w:r>
          </w:p>
        </w:tc>
      </w:tr>
      <w:tr w:rsidR="00160E24" w:rsidRPr="00887350" w:rsidTr="00E670F0">
        <w:trPr>
          <w:trHeight w:val="334"/>
        </w:trPr>
        <w:tc>
          <w:tcPr>
            <w:tcW w:w="776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1</w:t>
            </w:r>
          </w:p>
        </w:tc>
        <w:tc>
          <w:tcPr>
            <w:tcW w:w="211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2</w:t>
            </w:r>
          </w:p>
        </w:tc>
      </w:tr>
      <w:tr w:rsidR="00160E24" w:rsidRPr="00887350" w:rsidTr="00E670F0">
        <w:trPr>
          <w:trHeight w:val="346"/>
        </w:trPr>
        <w:tc>
          <w:tcPr>
            <w:tcW w:w="7766" w:type="dxa"/>
          </w:tcPr>
          <w:p w:rsidR="00160E24" w:rsidRPr="00887350" w:rsidRDefault="00160E24" w:rsidP="00887350">
            <w:pPr>
              <w:pStyle w:val="ConsPlusNormal"/>
              <w:rPr>
                <w:rFonts w:ascii="Times New Roman" w:hAnsi="Times New Roman" w:cs="Times New Roman"/>
                <w:sz w:val="28"/>
                <w:szCs w:val="28"/>
              </w:rPr>
            </w:pPr>
          </w:p>
        </w:tc>
        <w:tc>
          <w:tcPr>
            <w:tcW w:w="2112" w:type="dxa"/>
          </w:tcPr>
          <w:p w:rsidR="00160E24" w:rsidRPr="00887350" w:rsidRDefault="00160E24" w:rsidP="00887350">
            <w:pPr>
              <w:pStyle w:val="ConsPlusNormal"/>
              <w:rPr>
                <w:rFonts w:ascii="Times New Roman" w:hAnsi="Times New Roman" w:cs="Times New Roman"/>
                <w:sz w:val="28"/>
                <w:szCs w:val="28"/>
              </w:rPr>
            </w:pPr>
          </w:p>
        </w:tc>
      </w:tr>
    </w:tbl>
    <w:p w:rsidR="00160E24" w:rsidRDefault="00160E24" w:rsidP="00887350">
      <w:pPr>
        <w:pStyle w:val="ConsPlusNormal"/>
        <w:jc w:val="both"/>
        <w:rPr>
          <w:rFonts w:ascii="Times New Roman" w:hAnsi="Times New Roman" w:cs="Times New Roman"/>
          <w:sz w:val="28"/>
          <w:szCs w:val="28"/>
        </w:rPr>
      </w:pPr>
    </w:p>
    <w:p w:rsidR="00E670F0" w:rsidRDefault="00E670F0" w:rsidP="00887350">
      <w:pPr>
        <w:pStyle w:val="ConsPlusNormal"/>
        <w:jc w:val="both"/>
        <w:rPr>
          <w:rFonts w:ascii="Times New Roman" w:hAnsi="Times New Roman" w:cs="Times New Roman"/>
          <w:sz w:val="28"/>
          <w:szCs w:val="28"/>
        </w:rPr>
      </w:pPr>
    </w:p>
    <w:p w:rsidR="00E670F0" w:rsidRPr="00887350" w:rsidRDefault="00E670F0" w:rsidP="00887350">
      <w:pPr>
        <w:pStyle w:val="ConsPlusNormal"/>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Наименование должности лица,</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составившего лист-заверитель дела        Подпись        Расшифровка подписи</w:t>
      </w:r>
    </w:p>
    <w:p w:rsidR="00160E24" w:rsidRDefault="00160E24" w:rsidP="00887350">
      <w:pPr>
        <w:pStyle w:val="ConsPlusNonformat"/>
        <w:jc w:val="both"/>
        <w:rPr>
          <w:rFonts w:ascii="Times New Roman" w:hAnsi="Times New Roman" w:cs="Times New Roman"/>
          <w:sz w:val="28"/>
          <w:szCs w:val="28"/>
        </w:rPr>
      </w:pPr>
    </w:p>
    <w:p w:rsidR="00E670F0" w:rsidRDefault="00E670F0" w:rsidP="00887350">
      <w:pPr>
        <w:pStyle w:val="ConsPlusNonformat"/>
        <w:jc w:val="both"/>
        <w:rPr>
          <w:rFonts w:ascii="Times New Roman" w:hAnsi="Times New Roman" w:cs="Times New Roman"/>
          <w:sz w:val="28"/>
          <w:szCs w:val="28"/>
        </w:rPr>
      </w:pPr>
    </w:p>
    <w:p w:rsidR="00E670F0" w:rsidRPr="00887350" w:rsidRDefault="00E670F0"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both"/>
        <w:rPr>
          <w:rFonts w:ascii="Times New Roman" w:hAnsi="Times New Roman" w:cs="Times New Roman"/>
          <w:sz w:val="28"/>
          <w:szCs w:val="28"/>
        </w:rPr>
      </w:pPr>
    </w:p>
    <w:p w:rsidR="00160E24" w:rsidRDefault="00160E24" w:rsidP="00887350">
      <w:pPr>
        <w:pStyle w:val="ConsPlusNormal"/>
        <w:jc w:val="both"/>
        <w:rPr>
          <w:rFonts w:ascii="Times New Roman" w:hAnsi="Times New Roman" w:cs="Times New Roman"/>
          <w:sz w:val="28"/>
          <w:szCs w:val="28"/>
        </w:rPr>
      </w:pPr>
    </w:p>
    <w:p w:rsidR="00E670F0" w:rsidRDefault="00E670F0" w:rsidP="00887350">
      <w:pPr>
        <w:pStyle w:val="ConsPlusNormal"/>
        <w:jc w:val="both"/>
        <w:rPr>
          <w:rFonts w:ascii="Times New Roman" w:hAnsi="Times New Roman" w:cs="Times New Roman"/>
          <w:sz w:val="28"/>
          <w:szCs w:val="28"/>
        </w:rPr>
      </w:pPr>
    </w:p>
    <w:p w:rsidR="00E670F0" w:rsidRDefault="008800ED" w:rsidP="008800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E670F0" w:rsidRDefault="00E670F0" w:rsidP="00887350">
      <w:pPr>
        <w:pStyle w:val="ConsPlusNormal"/>
        <w:jc w:val="both"/>
        <w:rPr>
          <w:rFonts w:ascii="Times New Roman" w:hAnsi="Times New Roman" w:cs="Times New Roman"/>
          <w:sz w:val="28"/>
          <w:szCs w:val="28"/>
        </w:rPr>
      </w:pPr>
    </w:p>
    <w:p w:rsidR="00E670F0" w:rsidRDefault="00E670F0" w:rsidP="00887350">
      <w:pPr>
        <w:pStyle w:val="ConsPlusNormal"/>
        <w:jc w:val="both"/>
        <w:rPr>
          <w:rFonts w:ascii="Times New Roman" w:hAnsi="Times New Roman" w:cs="Times New Roman"/>
          <w:sz w:val="28"/>
          <w:szCs w:val="28"/>
        </w:rPr>
      </w:pPr>
    </w:p>
    <w:p w:rsidR="00160E24" w:rsidRPr="00887350" w:rsidRDefault="00160E24" w:rsidP="00CE496D">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CE496D">
        <w:rPr>
          <w:rFonts w:ascii="Times New Roman" w:hAnsi="Times New Roman" w:cs="Times New Roman"/>
          <w:sz w:val="28"/>
          <w:szCs w:val="28"/>
        </w:rPr>
        <w:t>№</w:t>
      </w:r>
      <w:r w:rsidRPr="00887350">
        <w:rPr>
          <w:rFonts w:ascii="Times New Roman" w:hAnsi="Times New Roman" w:cs="Times New Roman"/>
          <w:sz w:val="28"/>
          <w:szCs w:val="28"/>
        </w:rPr>
        <w:t xml:space="preserve"> 1</w:t>
      </w:r>
      <w:r w:rsidR="00A46604" w:rsidRPr="00887350">
        <w:rPr>
          <w:rFonts w:ascii="Times New Roman" w:hAnsi="Times New Roman" w:cs="Times New Roman"/>
          <w:sz w:val="28"/>
          <w:szCs w:val="28"/>
        </w:rPr>
        <w:t>2</w:t>
      </w:r>
    </w:p>
    <w:p w:rsidR="00E948D7" w:rsidRPr="00887350" w:rsidRDefault="00E948D7" w:rsidP="00E948D7">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Pr>
          <w:rFonts w:ascii="Times New Roman" w:hAnsi="Times New Roman" w:cs="Times New Roman"/>
          <w:sz w:val="28"/>
          <w:szCs w:val="28"/>
        </w:rPr>
        <w:t xml:space="preserve"> в Ровенской районной </w:t>
      </w:r>
      <w:r w:rsidRPr="0088735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p w:rsidR="00160E24" w:rsidRPr="00CE496D" w:rsidRDefault="00160E24" w:rsidP="00887350">
      <w:pPr>
        <w:pStyle w:val="ConsPlusNormal"/>
        <w:jc w:val="both"/>
        <w:rPr>
          <w:rFonts w:ascii="Times New Roman" w:hAnsi="Times New Roman" w:cs="Times New Roman"/>
          <w:sz w:val="16"/>
          <w:szCs w:val="16"/>
        </w:rPr>
      </w:pPr>
    </w:p>
    <w:p w:rsidR="00160E24" w:rsidRPr="00CE496D" w:rsidRDefault="00160E24" w:rsidP="00887350">
      <w:pPr>
        <w:pStyle w:val="ConsPlusNormal"/>
        <w:jc w:val="center"/>
        <w:rPr>
          <w:rFonts w:ascii="Times New Roman" w:hAnsi="Times New Roman" w:cs="Times New Roman"/>
          <w:sz w:val="24"/>
          <w:szCs w:val="24"/>
        </w:rPr>
      </w:pPr>
      <w:bookmarkStart w:id="27" w:name="P2665"/>
      <w:bookmarkEnd w:id="27"/>
      <w:r w:rsidRPr="00CE496D">
        <w:rPr>
          <w:rFonts w:ascii="Times New Roman" w:hAnsi="Times New Roman" w:cs="Times New Roman"/>
          <w:sz w:val="24"/>
          <w:szCs w:val="24"/>
        </w:rPr>
        <w:t>Форма описи дел структурного подразделения</w:t>
      </w:r>
    </w:p>
    <w:p w:rsidR="00160E24" w:rsidRPr="00CE496D" w:rsidRDefault="00160E24" w:rsidP="00887350">
      <w:pPr>
        <w:pStyle w:val="ConsPlusNormal"/>
        <w:jc w:val="both"/>
        <w:rPr>
          <w:rFonts w:ascii="Times New Roman" w:hAnsi="Times New Roman" w:cs="Times New Roman"/>
          <w:sz w:val="16"/>
          <w:szCs w:val="16"/>
        </w:rPr>
      </w:pPr>
    </w:p>
    <w:p w:rsidR="00160E24" w:rsidRPr="00CE496D" w:rsidRDefault="00A4660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Администрация </w:t>
      </w:r>
      <w:r w:rsidR="00E948D7">
        <w:rPr>
          <w:rFonts w:ascii="Times New Roman" w:hAnsi="Times New Roman" w:cs="Times New Roman"/>
          <w:sz w:val="24"/>
          <w:szCs w:val="24"/>
        </w:rPr>
        <w:t>Ровенского</w:t>
      </w:r>
      <w:r w:rsidR="00CE496D" w:rsidRPr="00CE496D">
        <w:rPr>
          <w:rFonts w:ascii="Times New Roman" w:hAnsi="Times New Roman" w:cs="Times New Roman"/>
          <w:sz w:val="24"/>
          <w:szCs w:val="24"/>
        </w:rPr>
        <w:t xml:space="preserve"> </w:t>
      </w:r>
      <w:r w:rsidRPr="00CE496D">
        <w:rPr>
          <w:rFonts w:ascii="Times New Roman" w:hAnsi="Times New Roman" w:cs="Times New Roman"/>
          <w:sz w:val="24"/>
          <w:szCs w:val="24"/>
        </w:rPr>
        <w:t>муниципального района</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Наименование структурного</w:t>
      </w:r>
      <w:r w:rsidR="00CE496D" w:rsidRPr="00CE496D">
        <w:rPr>
          <w:rFonts w:ascii="Times New Roman" w:hAnsi="Times New Roman" w:cs="Times New Roman"/>
          <w:sz w:val="24"/>
          <w:szCs w:val="24"/>
        </w:rPr>
        <w:t xml:space="preserve"> </w:t>
      </w:r>
      <w:r w:rsidRPr="00CE496D">
        <w:rPr>
          <w:rFonts w:ascii="Times New Roman" w:hAnsi="Times New Roman" w:cs="Times New Roman"/>
          <w:sz w:val="24"/>
          <w:szCs w:val="24"/>
        </w:rPr>
        <w:t>подразделения</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                                ОПИСЬ </w:t>
      </w:r>
      <w:r w:rsidR="00CE496D" w:rsidRPr="00CE496D">
        <w:rPr>
          <w:rFonts w:ascii="Times New Roman" w:hAnsi="Times New Roman" w:cs="Times New Roman"/>
          <w:sz w:val="24"/>
          <w:szCs w:val="24"/>
        </w:rPr>
        <w:t>№</w:t>
      </w:r>
      <w:r w:rsidRPr="00CE496D">
        <w:rPr>
          <w:rFonts w:ascii="Times New Roman" w:hAnsi="Times New Roman" w:cs="Times New Roman"/>
          <w:sz w:val="24"/>
          <w:szCs w:val="24"/>
        </w:rPr>
        <w:t xml:space="preserve"> ___</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          дел ___________________________________________________</w:t>
      </w:r>
    </w:p>
    <w:p w:rsidR="00160E24" w:rsidRPr="00CE496D" w:rsidRDefault="00160E24" w:rsidP="00887350">
      <w:pPr>
        <w:pStyle w:val="ConsPlusNormal"/>
        <w:jc w:val="both"/>
        <w:rPr>
          <w:rFonts w:ascii="Times New Roman" w:hAnsi="Times New Roman" w:cs="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1053"/>
        <w:gridCol w:w="1363"/>
        <w:gridCol w:w="1301"/>
        <w:gridCol w:w="1983"/>
        <w:gridCol w:w="1611"/>
        <w:gridCol w:w="1862"/>
      </w:tblGrid>
      <w:tr w:rsidR="00160E24" w:rsidRPr="00CE496D" w:rsidTr="00CE496D">
        <w:trPr>
          <w:trHeight w:val="610"/>
        </w:trPr>
        <w:tc>
          <w:tcPr>
            <w:tcW w:w="682" w:type="dxa"/>
          </w:tcPr>
          <w:p w:rsidR="00160E24" w:rsidRPr="00CE496D" w:rsidRDefault="00CE496D"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w:t>
            </w:r>
            <w:r w:rsidR="00160E24" w:rsidRPr="00CE496D">
              <w:rPr>
                <w:rFonts w:ascii="Times New Roman" w:hAnsi="Times New Roman" w:cs="Times New Roman"/>
                <w:sz w:val="24"/>
                <w:szCs w:val="24"/>
              </w:rPr>
              <w:t xml:space="preserve"> п/п</w:t>
            </w:r>
          </w:p>
        </w:tc>
        <w:tc>
          <w:tcPr>
            <w:tcW w:w="105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Индекс дела</w:t>
            </w:r>
          </w:p>
        </w:tc>
        <w:tc>
          <w:tcPr>
            <w:tcW w:w="136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Заголовок дела</w:t>
            </w:r>
          </w:p>
        </w:tc>
        <w:tc>
          <w:tcPr>
            <w:tcW w:w="1301"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Крайние даты</w:t>
            </w:r>
          </w:p>
        </w:tc>
        <w:tc>
          <w:tcPr>
            <w:tcW w:w="198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 xml:space="preserve">Срок хранения </w:t>
            </w:r>
            <w:hyperlink w:anchor="P2746" w:history="1">
              <w:r w:rsidRPr="00CE496D">
                <w:rPr>
                  <w:rFonts w:ascii="Times New Roman" w:hAnsi="Times New Roman" w:cs="Times New Roman"/>
                  <w:sz w:val="24"/>
                  <w:szCs w:val="24"/>
                </w:rPr>
                <w:t>&lt;3&gt;</w:t>
              </w:r>
            </w:hyperlink>
          </w:p>
        </w:tc>
        <w:tc>
          <w:tcPr>
            <w:tcW w:w="1611"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Количество листов</w:t>
            </w:r>
          </w:p>
        </w:tc>
        <w:tc>
          <w:tcPr>
            <w:tcW w:w="1859"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Примечание</w:t>
            </w:r>
          </w:p>
        </w:tc>
      </w:tr>
      <w:tr w:rsidR="00160E24" w:rsidRPr="00CE496D" w:rsidTr="00CE496D">
        <w:trPr>
          <w:trHeight w:val="69"/>
        </w:trPr>
        <w:tc>
          <w:tcPr>
            <w:tcW w:w="682"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1</w:t>
            </w:r>
          </w:p>
        </w:tc>
        <w:tc>
          <w:tcPr>
            <w:tcW w:w="105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2</w:t>
            </w:r>
          </w:p>
        </w:tc>
        <w:tc>
          <w:tcPr>
            <w:tcW w:w="136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3</w:t>
            </w:r>
          </w:p>
        </w:tc>
        <w:tc>
          <w:tcPr>
            <w:tcW w:w="1301"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4</w:t>
            </w:r>
          </w:p>
        </w:tc>
        <w:tc>
          <w:tcPr>
            <w:tcW w:w="1983"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5</w:t>
            </w:r>
          </w:p>
        </w:tc>
        <w:tc>
          <w:tcPr>
            <w:tcW w:w="1611"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6</w:t>
            </w:r>
          </w:p>
        </w:tc>
        <w:tc>
          <w:tcPr>
            <w:tcW w:w="1859" w:type="dxa"/>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7</w:t>
            </w:r>
          </w:p>
        </w:tc>
      </w:tr>
      <w:tr w:rsidR="00160E24" w:rsidRPr="00CE496D" w:rsidTr="008800ED">
        <w:trPr>
          <w:trHeight w:val="141"/>
        </w:trPr>
        <w:tc>
          <w:tcPr>
            <w:tcW w:w="9855" w:type="dxa"/>
            <w:gridSpan w:val="7"/>
          </w:tcPr>
          <w:p w:rsidR="00160E24" w:rsidRPr="00CE496D" w:rsidRDefault="00160E24" w:rsidP="00887350">
            <w:pPr>
              <w:pStyle w:val="ConsPlusNormal"/>
              <w:jc w:val="center"/>
              <w:rPr>
                <w:rFonts w:ascii="Times New Roman" w:hAnsi="Times New Roman" w:cs="Times New Roman"/>
                <w:sz w:val="24"/>
                <w:szCs w:val="24"/>
              </w:rPr>
            </w:pPr>
            <w:r w:rsidRPr="00CE496D">
              <w:rPr>
                <w:rFonts w:ascii="Times New Roman" w:hAnsi="Times New Roman" w:cs="Times New Roman"/>
                <w:sz w:val="24"/>
                <w:szCs w:val="24"/>
              </w:rPr>
              <w:t>Название раздела</w:t>
            </w:r>
          </w:p>
        </w:tc>
      </w:tr>
      <w:tr w:rsidR="00160E24" w:rsidRPr="00CE496D" w:rsidTr="00CE496D">
        <w:trPr>
          <w:trHeight w:val="226"/>
        </w:trPr>
        <w:tc>
          <w:tcPr>
            <w:tcW w:w="682" w:type="dxa"/>
          </w:tcPr>
          <w:p w:rsidR="00160E24" w:rsidRPr="00CE496D" w:rsidRDefault="00160E24" w:rsidP="00887350">
            <w:pPr>
              <w:pStyle w:val="ConsPlusNormal"/>
              <w:rPr>
                <w:rFonts w:ascii="Times New Roman" w:hAnsi="Times New Roman" w:cs="Times New Roman"/>
                <w:sz w:val="24"/>
                <w:szCs w:val="24"/>
              </w:rPr>
            </w:pPr>
          </w:p>
        </w:tc>
        <w:tc>
          <w:tcPr>
            <w:tcW w:w="1053" w:type="dxa"/>
          </w:tcPr>
          <w:p w:rsidR="00160E24" w:rsidRPr="00CE496D" w:rsidRDefault="00160E24" w:rsidP="00887350">
            <w:pPr>
              <w:pStyle w:val="ConsPlusNormal"/>
              <w:rPr>
                <w:rFonts w:ascii="Times New Roman" w:hAnsi="Times New Roman" w:cs="Times New Roman"/>
                <w:sz w:val="24"/>
                <w:szCs w:val="24"/>
              </w:rPr>
            </w:pPr>
          </w:p>
        </w:tc>
        <w:tc>
          <w:tcPr>
            <w:tcW w:w="1363" w:type="dxa"/>
          </w:tcPr>
          <w:p w:rsidR="00160E24" w:rsidRPr="00CE496D" w:rsidRDefault="00160E24" w:rsidP="00887350">
            <w:pPr>
              <w:pStyle w:val="ConsPlusNormal"/>
              <w:rPr>
                <w:rFonts w:ascii="Times New Roman" w:hAnsi="Times New Roman" w:cs="Times New Roman"/>
                <w:sz w:val="24"/>
                <w:szCs w:val="24"/>
              </w:rPr>
            </w:pPr>
          </w:p>
        </w:tc>
        <w:tc>
          <w:tcPr>
            <w:tcW w:w="1301" w:type="dxa"/>
          </w:tcPr>
          <w:p w:rsidR="00160E24" w:rsidRPr="00CE496D" w:rsidRDefault="00160E24" w:rsidP="00887350">
            <w:pPr>
              <w:pStyle w:val="ConsPlusNormal"/>
              <w:rPr>
                <w:rFonts w:ascii="Times New Roman" w:hAnsi="Times New Roman" w:cs="Times New Roman"/>
                <w:sz w:val="24"/>
                <w:szCs w:val="24"/>
              </w:rPr>
            </w:pPr>
          </w:p>
        </w:tc>
        <w:tc>
          <w:tcPr>
            <w:tcW w:w="1983" w:type="dxa"/>
          </w:tcPr>
          <w:p w:rsidR="00160E24" w:rsidRPr="00CE496D" w:rsidRDefault="00160E24" w:rsidP="00887350">
            <w:pPr>
              <w:pStyle w:val="ConsPlusNormal"/>
              <w:rPr>
                <w:rFonts w:ascii="Times New Roman" w:hAnsi="Times New Roman" w:cs="Times New Roman"/>
                <w:sz w:val="24"/>
                <w:szCs w:val="24"/>
              </w:rPr>
            </w:pPr>
          </w:p>
        </w:tc>
        <w:tc>
          <w:tcPr>
            <w:tcW w:w="1611" w:type="dxa"/>
          </w:tcPr>
          <w:p w:rsidR="00160E24" w:rsidRPr="00CE496D" w:rsidRDefault="00160E24" w:rsidP="00887350">
            <w:pPr>
              <w:pStyle w:val="ConsPlusNormal"/>
              <w:rPr>
                <w:rFonts w:ascii="Times New Roman" w:hAnsi="Times New Roman" w:cs="Times New Roman"/>
                <w:sz w:val="24"/>
                <w:szCs w:val="24"/>
              </w:rPr>
            </w:pPr>
          </w:p>
        </w:tc>
        <w:tc>
          <w:tcPr>
            <w:tcW w:w="1859" w:type="dxa"/>
          </w:tcPr>
          <w:p w:rsidR="00160E24" w:rsidRPr="00CE496D" w:rsidRDefault="00160E24" w:rsidP="00887350">
            <w:pPr>
              <w:pStyle w:val="ConsPlusNormal"/>
              <w:rPr>
                <w:rFonts w:ascii="Times New Roman" w:hAnsi="Times New Roman" w:cs="Times New Roman"/>
                <w:sz w:val="24"/>
                <w:szCs w:val="24"/>
              </w:rPr>
            </w:pPr>
          </w:p>
        </w:tc>
      </w:tr>
      <w:tr w:rsidR="00160E24" w:rsidRPr="00CE496D" w:rsidTr="00CE496D">
        <w:trPr>
          <w:trHeight w:val="20"/>
        </w:trPr>
        <w:tc>
          <w:tcPr>
            <w:tcW w:w="682" w:type="dxa"/>
          </w:tcPr>
          <w:p w:rsidR="00160E24" w:rsidRPr="00CE496D" w:rsidRDefault="00160E24" w:rsidP="00887350">
            <w:pPr>
              <w:pStyle w:val="ConsPlusNormal"/>
              <w:rPr>
                <w:rFonts w:ascii="Times New Roman" w:hAnsi="Times New Roman" w:cs="Times New Roman"/>
                <w:sz w:val="24"/>
                <w:szCs w:val="24"/>
              </w:rPr>
            </w:pPr>
          </w:p>
        </w:tc>
        <w:tc>
          <w:tcPr>
            <w:tcW w:w="1053" w:type="dxa"/>
          </w:tcPr>
          <w:p w:rsidR="00160E24" w:rsidRPr="00CE496D" w:rsidRDefault="00160E24" w:rsidP="00887350">
            <w:pPr>
              <w:pStyle w:val="ConsPlusNormal"/>
              <w:rPr>
                <w:rFonts w:ascii="Times New Roman" w:hAnsi="Times New Roman" w:cs="Times New Roman"/>
                <w:sz w:val="24"/>
                <w:szCs w:val="24"/>
              </w:rPr>
            </w:pPr>
          </w:p>
        </w:tc>
        <w:tc>
          <w:tcPr>
            <w:tcW w:w="1363" w:type="dxa"/>
          </w:tcPr>
          <w:p w:rsidR="00160E24" w:rsidRPr="00CE496D" w:rsidRDefault="00160E24" w:rsidP="00887350">
            <w:pPr>
              <w:pStyle w:val="ConsPlusNormal"/>
              <w:rPr>
                <w:rFonts w:ascii="Times New Roman" w:hAnsi="Times New Roman" w:cs="Times New Roman"/>
                <w:sz w:val="24"/>
                <w:szCs w:val="24"/>
              </w:rPr>
            </w:pPr>
          </w:p>
        </w:tc>
        <w:tc>
          <w:tcPr>
            <w:tcW w:w="1301" w:type="dxa"/>
          </w:tcPr>
          <w:p w:rsidR="00160E24" w:rsidRPr="00CE496D" w:rsidRDefault="00160E24" w:rsidP="00887350">
            <w:pPr>
              <w:pStyle w:val="ConsPlusNormal"/>
              <w:rPr>
                <w:rFonts w:ascii="Times New Roman" w:hAnsi="Times New Roman" w:cs="Times New Roman"/>
                <w:sz w:val="24"/>
                <w:szCs w:val="24"/>
              </w:rPr>
            </w:pPr>
          </w:p>
        </w:tc>
        <w:tc>
          <w:tcPr>
            <w:tcW w:w="1983" w:type="dxa"/>
          </w:tcPr>
          <w:p w:rsidR="00160E24" w:rsidRPr="00CE496D" w:rsidRDefault="00160E24" w:rsidP="00887350">
            <w:pPr>
              <w:pStyle w:val="ConsPlusNormal"/>
              <w:rPr>
                <w:rFonts w:ascii="Times New Roman" w:hAnsi="Times New Roman" w:cs="Times New Roman"/>
                <w:sz w:val="24"/>
                <w:szCs w:val="24"/>
              </w:rPr>
            </w:pPr>
          </w:p>
        </w:tc>
        <w:tc>
          <w:tcPr>
            <w:tcW w:w="1611" w:type="dxa"/>
          </w:tcPr>
          <w:p w:rsidR="00160E24" w:rsidRPr="00CE496D" w:rsidRDefault="00160E24" w:rsidP="00887350">
            <w:pPr>
              <w:pStyle w:val="ConsPlusNormal"/>
              <w:rPr>
                <w:rFonts w:ascii="Times New Roman" w:hAnsi="Times New Roman" w:cs="Times New Roman"/>
                <w:sz w:val="24"/>
                <w:szCs w:val="24"/>
              </w:rPr>
            </w:pPr>
          </w:p>
        </w:tc>
        <w:tc>
          <w:tcPr>
            <w:tcW w:w="1859" w:type="dxa"/>
          </w:tcPr>
          <w:p w:rsidR="00160E24" w:rsidRPr="00CE496D" w:rsidRDefault="00160E24" w:rsidP="00887350">
            <w:pPr>
              <w:pStyle w:val="ConsPlusNormal"/>
              <w:rPr>
                <w:rFonts w:ascii="Times New Roman" w:hAnsi="Times New Roman" w:cs="Times New Roman"/>
                <w:sz w:val="24"/>
                <w:szCs w:val="24"/>
              </w:rPr>
            </w:pPr>
          </w:p>
        </w:tc>
      </w:tr>
    </w:tbl>
    <w:p w:rsidR="00160E24" w:rsidRPr="00CE496D" w:rsidRDefault="00160E24" w:rsidP="00887350">
      <w:pPr>
        <w:pStyle w:val="ConsPlusNormal"/>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В данную опись внесено _______________________________________ дел</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                                     </w:t>
      </w:r>
      <w:r w:rsidR="00CE496D" w:rsidRPr="00CE496D">
        <w:rPr>
          <w:rFonts w:ascii="Times New Roman" w:hAnsi="Times New Roman" w:cs="Times New Roman"/>
          <w:sz w:val="24"/>
          <w:szCs w:val="24"/>
        </w:rPr>
        <w:t xml:space="preserve">                           </w:t>
      </w:r>
      <w:r w:rsidRPr="00CE496D">
        <w:rPr>
          <w:rFonts w:ascii="Times New Roman" w:hAnsi="Times New Roman" w:cs="Times New Roman"/>
          <w:sz w:val="24"/>
          <w:szCs w:val="24"/>
        </w:rPr>
        <w:t>(цифрами и прописью)</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с </w:t>
      </w:r>
      <w:r w:rsidR="00CE496D" w:rsidRPr="00CE496D">
        <w:rPr>
          <w:rFonts w:ascii="Times New Roman" w:hAnsi="Times New Roman" w:cs="Times New Roman"/>
          <w:sz w:val="24"/>
          <w:szCs w:val="24"/>
        </w:rPr>
        <w:t>№</w:t>
      </w:r>
      <w:r w:rsidRPr="00CE496D">
        <w:rPr>
          <w:rFonts w:ascii="Times New Roman" w:hAnsi="Times New Roman" w:cs="Times New Roman"/>
          <w:sz w:val="24"/>
          <w:szCs w:val="24"/>
        </w:rPr>
        <w:t xml:space="preserve"> ________ по </w:t>
      </w:r>
      <w:r w:rsidR="00CE496D" w:rsidRPr="00CE496D">
        <w:rPr>
          <w:rFonts w:ascii="Times New Roman" w:hAnsi="Times New Roman" w:cs="Times New Roman"/>
          <w:sz w:val="24"/>
          <w:szCs w:val="24"/>
        </w:rPr>
        <w:t>№</w:t>
      </w:r>
      <w:r w:rsidRPr="00CE496D">
        <w:rPr>
          <w:rFonts w:ascii="Times New Roman" w:hAnsi="Times New Roman" w:cs="Times New Roman"/>
          <w:sz w:val="24"/>
          <w:szCs w:val="24"/>
        </w:rPr>
        <w:t xml:space="preserve"> ________, в том числе:</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литерные номера: ____________________________________________________</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пропущенные номера: _______________________________________________</w:t>
      </w:r>
      <w:r w:rsidR="007B4E67" w:rsidRPr="00CE496D">
        <w:rPr>
          <w:rFonts w:ascii="Times New Roman" w:hAnsi="Times New Roman" w:cs="Times New Roman"/>
          <w:sz w:val="24"/>
          <w:szCs w:val="24"/>
        </w:rPr>
        <w:t>_</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Наименование должности руководителя</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структурного подразделения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 xml:space="preserve">Подпись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Расшифровка подписи</w:t>
      </w:r>
    </w:p>
    <w:p w:rsidR="00160E24" w:rsidRPr="008800ED" w:rsidRDefault="00160E24" w:rsidP="00887350">
      <w:pPr>
        <w:pStyle w:val="ConsPlusNonformat"/>
        <w:jc w:val="both"/>
        <w:rPr>
          <w:rFonts w:ascii="Times New Roman" w:hAnsi="Times New Roman" w:cs="Times New Roman"/>
          <w:sz w:val="10"/>
          <w:szCs w:val="10"/>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Дата</w:t>
      </w:r>
    </w:p>
    <w:p w:rsidR="00160E24" w:rsidRPr="00CE496D" w:rsidRDefault="00160E24" w:rsidP="00887350">
      <w:pPr>
        <w:pStyle w:val="ConsPlusNonformat"/>
        <w:jc w:val="both"/>
        <w:rPr>
          <w:rFonts w:ascii="Times New Roman" w:hAnsi="Times New Roman" w:cs="Times New Roman"/>
          <w:sz w:val="16"/>
          <w:szCs w:val="16"/>
        </w:rPr>
      </w:pPr>
    </w:p>
    <w:p w:rsidR="00A4660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СОГЛАСОВАНО                                     </w:t>
      </w:r>
    </w:p>
    <w:p w:rsidR="00160E24" w:rsidRPr="00CE496D" w:rsidRDefault="00E948D7" w:rsidP="00E948D7">
      <w:pPr>
        <w:pStyle w:val="ConsPlusNonformat"/>
        <w:jc w:val="both"/>
        <w:rPr>
          <w:rFonts w:ascii="Times New Roman" w:hAnsi="Times New Roman" w:cs="Times New Roman"/>
          <w:sz w:val="24"/>
          <w:szCs w:val="24"/>
        </w:rPr>
      </w:pPr>
      <w:r w:rsidRPr="00E948D7">
        <w:rPr>
          <w:rFonts w:ascii="Times New Roman" w:hAnsi="Times New Roman" w:cs="Times New Roman"/>
          <w:sz w:val="24"/>
          <w:szCs w:val="24"/>
        </w:rPr>
        <w:t xml:space="preserve">Начальник отдела по взаимодействию  с территориями, делопроизводству, организационной и контрольно-кадровой работе районной администрации                            </w:t>
      </w:r>
    </w:p>
    <w:p w:rsidR="00160E24" w:rsidRPr="008800ED" w:rsidRDefault="00921528" w:rsidP="00887350">
      <w:pPr>
        <w:pStyle w:val="ConsPlusNonformat"/>
        <w:jc w:val="both"/>
        <w:rPr>
          <w:rFonts w:ascii="Times New Roman" w:hAnsi="Times New Roman" w:cs="Times New Roman"/>
          <w:sz w:val="10"/>
          <w:szCs w:val="10"/>
        </w:rPr>
      </w:pPr>
      <w:r w:rsidRPr="00CE496D">
        <w:rPr>
          <w:rFonts w:ascii="Times New Roman" w:hAnsi="Times New Roman" w:cs="Times New Roman"/>
          <w:sz w:val="24"/>
          <w:szCs w:val="24"/>
        </w:rPr>
        <w:t xml:space="preserve">      </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Подпись        Расшифровка подписи</w:t>
      </w:r>
    </w:p>
    <w:p w:rsidR="00160E24" w:rsidRPr="008800ED" w:rsidRDefault="00160E24" w:rsidP="00887350">
      <w:pPr>
        <w:pStyle w:val="ConsPlusNonformat"/>
        <w:jc w:val="both"/>
        <w:rPr>
          <w:rFonts w:ascii="Times New Roman" w:hAnsi="Times New Roman" w:cs="Times New Roman"/>
          <w:sz w:val="10"/>
          <w:szCs w:val="10"/>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Дата</w:t>
      </w:r>
    </w:p>
    <w:p w:rsidR="00160E24" w:rsidRPr="008800ED" w:rsidRDefault="00160E24" w:rsidP="00887350">
      <w:pPr>
        <w:pStyle w:val="ConsPlusNonformat"/>
        <w:jc w:val="both"/>
        <w:rPr>
          <w:rFonts w:ascii="Times New Roman" w:hAnsi="Times New Roman" w:cs="Times New Roman"/>
          <w:sz w:val="10"/>
          <w:szCs w:val="10"/>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Передал _______________________________________________________________ дел</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(цифрами и прописью)</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Наименование должности работника</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lastRenderedPageBreak/>
        <w:t xml:space="preserve">структурного подразделения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 xml:space="preserve">Подпись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Расшифровка подписи</w:t>
      </w:r>
    </w:p>
    <w:p w:rsidR="00160E24" w:rsidRPr="008800ED" w:rsidRDefault="00160E24" w:rsidP="00887350">
      <w:pPr>
        <w:pStyle w:val="ConsPlusNonformat"/>
        <w:jc w:val="both"/>
        <w:rPr>
          <w:rFonts w:ascii="Times New Roman" w:hAnsi="Times New Roman" w:cs="Times New Roman"/>
          <w:sz w:val="10"/>
          <w:szCs w:val="10"/>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Принял ________________________________________________________________ дел</w:t>
      </w: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 xml:space="preserve">                          </w:t>
      </w:r>
      <w:r w:rsidR="00CE496D">
        <w:rPr>
          <w:rFonts w:ascii="Times New Roman" w:hAnsi="Times New Roman" w:cs="Times New Roman"/>
          <w:sz w:val="24"/>
          <w:szCs w:val="24"/>
        </w:rPr>
        <w:t xml:space="preserve">                                        </w:t>
      </w:r>
      <w:r w:rsidRPr="00CE496D">
        <w:rPr>
          <w:rFonts w:ascii="Times New Roman" w:hAnsi="Times New Roman" w:cs="Times New Roman"/>
          <w:sz w:val="24"/>
          <w:szCs w:val="24"/>
        </w:rPr>
        <w:t>(цифрами и прописью)</w:t>
      </w:r>
    </w:p>
    <w:p w:rsidR="00160E24" w:rsidRPr="00CE496D" w:rsidRDefault="00160E24" w:rsidP="00887350">
      <w:pPr>
        <w:pStyle w:val="ConsPlusNonformat"/>
        <w:jc w:val="both"/>
        <w:rPr>
          <w:rFonts w:ascii="Times New Roman" w:hAnsi="Times New Roman" w:cs="Times New Roman"/>
          <w:sz w:val="16"/>
          <w:szCs w:val="16"/>
        </w:rPr>
      </w:pPr>
    </w:p>
    <w:p w:rsidR="00160E24" w:rsidRPr="00CE496D" w:rsidRDefault="000B6547"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Начальник архивного отдела</w:t>
      </w:r>
      <w:r w:rsidR="00160E24" w:rsidRPr="00CE496D">
        <w:rPr>
          <w:rFonts w:ascii="Times New Roman" w:hAnsi="Times New Roman" w:cs="Times New Roman"/>
          <w:sz w:val="24"/>
          <w:szCs w:val="24"/>
        </w:rPr>
        <w:t xml:space="preserve">                  Подпись        Расшифровка подписи</w:t>
      </w:r>
    </w:p>
    <w:p w:rsidR="00160E24" w:rsidRPr="008800ED" w:rsidRDefault="00160E24" w:rsidP="00887350">
      <w:pPr>
        <w:pStyle w:val="ConsPlusNonformat"/>
        <w:jc w:val="both"/>
        <w:rPr>
          <w:rFonts w:ascii="Times New Roman" w:hAnsi="Times New Roman" w:cs="Times New Roman"/>
          <w:sz w:val="10"/>
          <w:szCs w:val="10"/>
        </w:rPr>
      </w:pPr>
    </w:p>
    <w:p w:rsidR="00160E24" w:rsidRPr="00CE496D" w:rsidRDefault="00160E24" w:rsidP="00887350">
      <w:pPr>
        <w:pStyle w:val="ConsPlusNonformat"/>
        <w:jc w:val="both"/>
        <w:rPr>
          <w:rFonts w:ascii="Times New Roman" w:hAnsi="Times New Roman" w:cs="Times New Roman"/>
          <w:sz w:val="24"/>
          <w:szCs w:val="24"/>
        </w:rPr>
      </w:pPr>
      <w:r w:rsidRPr="00CE496D">
        <w:rPr>
          <w:rFonts w:ascii="Times New Roman" w:hAnsi="Times New Roman" w:cs="Times New Roman"/>
          <w:sz w:val="24"/>
          <w:szCs w:val="24"/>
        </w:rPr>
        <w:t>Дата    --------------------------------</w:t>
      </w:r>
    </w:p>
    <w:p w:rsidR="008800ED" w:rsidRDefault="00160E24" w:rsidP="00E948D7">
      <w:pPr>
        <w:pStyle w:val="ConsPlusNonformat"/>
        <w:jc w:val="both"/>
        <w:rPr>
          <w:rFonts w:ascii="Times New Roman" w:hAnsi="Times New Roman" w:cs="Times New Roman"/>
          <w:sz w:val="28"/>
          <w:szCs w:val="28"/>
        </w:rPr>
      </w:pPr>
      <w:bookmarkStart w:id="28" w:name="P2746"/>
      <w:bookmarkEnd w:id="28"/>
      <w:r w:rsidRPr="00CE496D">
        <w:rPr>
          <w:rFonts w:ascii="Times New Roman" w:hAnsi="Times New Roman" w:cs="Times New Roman"/>
          <w:sz w:val="24"/>
          <w:szCs w:val="24"/>
        </w:rPr>
        <w:t xml:space="preserve">    &lt;3&gt; Графа опускается в описи дел постоянного срока хранения.</w:t>
      </w:r>
      <w:bookmarkStart w:id="29" w:name="P2747"/>
      <w:bookmarkEnd w:id="29"/>
      <w:r w:rsidR="008800ED">
        <w:rPr>
          <w:rFonts w:ascii="Times New Roman" w:hAnsi="Times New Roman" w:cs="Times New Roman"/>
          <w:sz w:val="28"/>
          <w:szCs w:val="28"/>
        </w:rPr>
        <w:t>____________________</w:t>
      </w:r>
    </w:p>
    <w:p w:rsidR="00160E24" w:rsidRPr="00887350" w:rsidRDefault="00160E24" w:rsidP="0049628E">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49628E">
        <w:rPr>
          <w:rFonts w:ascii="Times New Roman" w:hAnsi="Times New Roman" w:cs="Times New Roman"/>
          <w:sz w:val="28"/>
          <w:szCs w:val="28"/>
        </w:rPr>
        <w:t>№</w:t>
      </w:r>
      <w:r w:rsidRPr="00887350">
        <w:rPr>
          <w:rFonts w:ascii="Times New Roman" w:hAnsi="Times New Roman" w:cs="Times New Roman"/>
          <w:sz w:val="28"/>
          <w:szCs w:val="28"/>
        </w:rPr>
        <w:t xml:space="preserve"> 1</w:t>
      </w:r>
      <w:r w:rsidR="00AE5D60" w:rsidRPr="00887350">
        <w:rPr>
          <w:rFonts w:ascii="Times New Roman" w:hAnsi="Times New Roman" w:cs="Times New Roman"/>
          <w:sz w:val="28"/>
          <w:szCs w:val="28"/>
        </w:rPr>
        <w:t>3</w:t>
      </w:r>
    </w:p>
    <w:p w:rsidR="00E948D7" w:rsidRDefault="00E948D7" w:rsidP="00E948D7">
      <w:pPr>
        <w:pStyle w:val="ConsPlusNormal"/>
        <w:jc w:val="right"/>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r>
        <w:rPr>
          <w:rFonts w:ascii="Times New Roman" w:hAnsi="Times New Roman" w:cs="Times New Roman"/>
          <w:sz w:val="28"/>
          <w:szCs w:val="28"/>
        </w:rPr>
        <w:t xml:space="preserve"> </w:t>
      </w:r>
    </w:p>
    <w:p w:rsidR="00E948D7" w:rsidRDefault="00E948D7" w:rsidP="00E948D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Ровенской районной </w:t>
      </w:r>
      <w:r w:rsidRPr="00887350">
        <w:rPr>
          <w:rFonts w:ascii="Times New Roman" w:hAnsi="Times New Roman" w:cs="Times New Roman"/>
          <w:sz w:val="28"/>
          <w:szCs w:val="28"/>
        </w:rPr>
        <w:t xml:space="preserve">администрации </w:t>
      </w:r>
    </w:p>
    <w:p w:rsidR="00160E24" w:rsidRPr="00887350" w:rsidRDefault="00E948D7" w:rsidP="00E948D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Ровенского </w:t>
      </w:r>
      <w:r w:rsidRPr="00887350">
        <w:rPr>
          <w:rFonts w:ascii="Times New Roman" w:hAnsi="Times New Roman" w:cs="Times New Roman"/>
          <w:sz w:val="28"/>
          <w:szCs w:val="28"/>
        </w:rPr>
        <w:t>муниципального района</w:t>
      </w:r>
    </w:p>
    <w:p w:rsidR="00160E24" w:rsidRPr="00887350" w:rsidRDefault="00160E24" w:rsidP="00887350">
      <w:pPr>
        <w:pStyle w:val="ConsPlusNormal"/>
        <w:jc w:val="center"/>
        <w:rPr>
          <w:rFonts w:ascii="Times New Roman" w:hAnsi="Times New Roman" w:cs="Times New Roman"/>
          <w:sz w:val="28"/>
          <w:szCs w:val="28"/>
        </w:rPr>
      </w:pPr>
      <w:bookmarkStart w:id="30" w:name="P2761"/>
      <w:bookmarkEnd w:id="30"/>
      <w:r w:rsidRPr="00887350">
        <w:rPr>
          <w:rFonts w:ascii="Times New Roman" w:hAnsi="Times New Roman" w:cs="Times New Roman"/>
          <w:sz w:val="28"/>
          <w:szCs w:val="28"/>
        </w:rPr>
        <w:t>Форма акта о выделении к уничтожению архивных документов,</w:t>
      </w:r>
    </w:p>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не подлежащих хранению</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AE5D60"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Администрация </w:t>
      </w:r>
      <w:proofErr w:type="gramStart"/>
      <w:r w:rsidR="00E948D7">
        <w:rPr>
          <w:rFonts w:ascii="Times New Roman" w:hAnsi="Times New Roman" w:cs="Times New Roman"/>
          <w:sz w:val="28"/>
          <w:szCs w:val="28"/>
        </w:rPr>
        <w:t>Ровенского</w:t>
      </w:r>
      <w:proofErr w:type="gramEnd"/>
      <w:r w:rsidR="00160E24" w:rsidRPr="00887350">
        <w:rPr>
          <w:rFonts w:ascii="Times New Roman" w:hAnsi="Times New Roman" w:cs="Times New Roman"/>
          <w:sz w:val="28"/>
          <w:szCs w:val="28"/>
        </w:rPr>
        <w:t xml:space="preserve">                   </w:t>
      </w:r>
      <w:r w:rsidR="00D94CD7" w:rsidRPr="00887350">
        <w:rPr>
          <w:rFonts w:ascii="Times New Roman" w:hAnsi="Times New Roman" w:cs="Times New Roman"/>
          <w:sz w:val="28"/>
          <w:szCs w:val="28"/>
        </w:rPr>
        <w:t xml:space="preserve">   </w:t>
      </w:r>
      <w:r w:rsidR="0049628E">
        <w:rPr>
          <w:rFonts w:ascii="Times New Roman" w:hAnsi="Times New Roman" w:cs="Times New Roman"/>
          <w:sz w:val="28"/>
          <w:szCs w:val="28"/>
        </w:rPr>
        <w:t xml:space="preserve">          </w:t>
      </w:r>
      <w:r w:rsidR="00160E24" w:rsidRPr="00887350">
        <w:rPr>
          <w:rFonts w:ascii="Times New Roman" w:hAnsi="Times New Roman" w:cs="Times New Roman"/>
          <w:sz w:val="28"/>
          <w:szCs w:val="28"/>
        </w:rPr>
        <w:t>УТВЕРЖДАЮ</w:t>
      </w:r>
    </w:p>
    <w:p w:rsidR="0049628E" w:rsidRDefault="00AE5D60"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r w:rsidR="0049628E">
        <w:rPr>
          <w:rFonts w:ascii="Times New Roman" w:hAnsi="Times New Roman" w:cs="Times New Roman"/>
          <w:sz w:val="28"/>
          <w:szCs w:val="28"/>
        </w:rPr>
        <w:t xml:space="preserve">                                </w:t>
      </w:r>
      <w:r w:rsidRPr="00887350">
        <w:rPr>
          <w:rFonts w:ascii="Times New Roman" w:hAnsi="Times New Roman" w:cs="Times New Roman"/>
          <w:sz w:val="28"/>
          <w:szCs w:val="28"/>
        </w:rPr>
        <w:t xml:space="preserve">Глава </w:t>
      </w:r>
      <w:r w:rsidR="00E948D7">
        <w:rPr>
          <w:rFonts w:ascii="Times New Roman" w:hAnsi="Times New Roman" w:cs="Times New Roman"/>
          <w:sz w:val="28"/>
          <w:szCs w:val="28"/>
        </w:rPr>
        <w:t>Ровенского</w:t>
      </w:r>
    </w:p>
    <w:p w:rsidR="00160E24" w:rsidRPr="00887350" w:rsidRDefault="00646D43" w:rsidP="008873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E5D60" w:rsidRPr="00887350">
        <w:rPr>
          <w:rFonts w:ascii="Times New Roman" w:hAnsi="Times New Roman" w:cs="Times New Roman"/>
          <w:sz w:val="28"/>
          <w:szCs w:val="28"/>
        </w:rPr>
        <w:t>муниципального района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646D43" w:rsidP="0088735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60E24" w:rsidRPr="00887350">
        <w:rPr>
          <w:rFonts w:ascii="Times New Roman" w:hAnsi="Times New Roman" w:cs="Times New Roman"/>
          <w:sz w:val="28"/>
          <w:szCs w:val="28"/>
        </w:rPr>
        <w:t xml:space="preserve">АКТ ________ </w:t>
      </w:r>
      <w:r>
        <w:rPr>
          <w:rFonts w:ascii="Times New Roman" w:hAnsi="Times New Roman" w:cs="Times New Roman"/>
          <w:sz w:val="28"/>
          <w:szCs w:val="28"/>
        </w:rPr>
        <w:t>№</w:t>
      </w:r>
      <w:r w:rsidR="00160E24" w:rsidRPr="00887350">
        <w:rPr>
          <w:rFonts w:ascii="Times New Roman" w:hAnsi="Times New Roman" w:cs="Times New Roman"/>
          <w:sz w:val="28"/>
          <w:szCs w:val="28"/>
        </w:rPr>
        <w:t xml:space="preserve"> ___________   </w:t>
      </w:r>
      <w:r w:rsidR="00D94CD7" w:rsidRPr="00887350">
        <w:rPr>
          <w:rFonts w:ascii="Times New Roman" w:hAnsi="Times New Roman" w:cs="Times New Roman"/>
          <w:sz w:val="28"/>
          <w:szCs w:val="28"/>
        </w:rPr>
        <w:t xml:space="preserve">       </w:t>
      </w:r>
      <w:r>
        <w:rPr>
          <w:rFonts w:ascii="Times New Roman" w:hAnsi="Times New Roman" w:cs="Times New Roman"/>
          <w:sz w:val="28"/>
          <w:szCs w:val="28"/>
        </w:rPr>
        <w:t xml:space="preserve">         </w:t>
      </w:r>
      <w:r w:rsidR="00160E24" w:rsidRPr="00887350">
        <w:rPr>
          <w:rFonts w:ascii="Times New Roman" w:hAnsi="Times New Roman" w:cs="Times New Roman"/>
          <w:sz w:val="28"/>
          <w:szCs w:val="28"/>
        </w:rPr>
        <w:t>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о выделении к уничтожению архивных</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документов, не подлежащих хранению    </w:t>
      </w:r>
      <w:r w:rsidR="00D94CD7" w:rsidRPr="00887350">
        <w:rPr>
          <w:rFonts w:ascii="Times New Roman" w:hAnsi="Times New Roman" w:cs="Times New Roman"/>
          <w:sz w:val="28"/>
          <w:szCs w:val="28"/>
        </w:rPr>
        <w:t xml:space="preserve"> </w:t>
      </w:r>
      <w:r w:rsidRPr="00887350">
        <w:rPr>
          <w:rFonts w:ascii="Times New Roman" w:hAnsi="Times New Roman" w:cs="Times New Roman"/>
          <w:sz w:val="28"/>
          <w:szCs w:val="28"/>
        </w:rPr>
        <w:t>Дата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 основании _____________________________________________________</w:t>
      </w:r>
    </w:p>
    <w:p w:rsidR="00160E24" w:rsidRPr="00646D43" w:rsidRDefault="00160E24" w:rsidP="00887350">
      <w:pPr>
        <w:pStyle w:val="ConsPlusNonformat"/>
        <w:jc w:val="both"/>
        <w:rPr>
          <w:rFonts w:ascii="Times New Roman" w:hAnsi="Times New Roman" w:cs="Times New Roman"/>
        </w:rPr>
      </w:pPr>
      <w:r w:rsidRPr="00646D43">
        <w:rPr>
          <w:rFonts w:ascii="Times New Roman" w:hAnsi="Times New Roman" w:cs="Times New Roman"/>
        </w:rPr>
        <w:t xml:space="preserve">                      </w:t>
      </w:r>
      <w:r w:rsidR="00646D43">
        <w:rPr>
          <w:rFonts w:ascii="Times New Roman" w:hAnsi="Times New Roman" w:cs="Times New Roman"/>
        </w:rPr>
        <w:t xml:space="preserve">             </w:t>
      </w:r>
      <w:r w:rsidRPr="00646D43">
        <w:rPr>
          <w:rFonts w:ascii="Times New Roman" w:hAnsi="Times New Roman" w:cs="Times New Roman"/>
        </w:rPr>
        <w:t xml:space="preserve"> (название и выходные данные перечня документов</w:t>
      </w:r>
      <w:r w:rsidR="00646D43" w:rsidRPr="00646D43">
        <w:rPr>
          <w:rFonts w:ascii="Times New Roman" w:hAnsi="Times New Roman" w:cs="Times New Roman"/>
        </w:rPr>
        <w:t xml:space="preserve"> </w:t>
      </w:r>
      <w:r w:rsidRPr="00646D43">
        <w:rPr>
          <w:rFonts w:ascii="Times New Roman" w:hAnsi="Times New Roman" w:cs="Times New Roman"/>
        </w:rPr>
        <w:t>с указанием сроков их хранения)</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___________________________________________________________________</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отобраны  к  уничтожению  как  не  имеющие  научно-исторической  ценности и</w:t>
      </w:r>
      <w:r w:rsidR="00646D43">
        <w:rPr>
          <w:rFonts w:ascii="Times New Roman" w:hAnsi="Times New Roman" w:cs="Times New Roman"/>
          <w:sz w:val="28"/>
          <w:szCs w:val="28"/>
        </w:rPr>
        <w:t xml:space="preserve"> </w:t>
      </w:r>
      <w:r w:rsidRPr="00887350">
        <w:rPr>
          <w:rFonts w:ascii="Times New Roman" w:hAnsi="Times New Roman" w:cs="Times New Roman"/>
          <w:sz w:val="28"/>
          <w:szCs w:val="28"/>
        </w:rPr>
        <w:t xml:space="preserve">утратившие практическое значение документы фонда </w:t>
      </w:r>
      <w:r w:rsidR="00646D43">
        <w:rPr>
          <w:rFonts w:ascii="Times New Roman" w:hAnsi="Times New Roman" w:cs="Times New Roman"/>
          <w:sz w:val="28"/>
          <w:szCs w:val="28"/>
        </w:rPr>
        <w:t>№</w:t>
      </w:r>
      <w:r w:rsidRPr="00887350">
        <w:rPr>
          <w:rFonts w:ascii="Times New Roman" w:hAnsi="Times New Roman" w:cs="Times New Roman"/>
          <w:sz w:val="28"/>
          <w:szCs w:val="28"/>
        </w:rPr>
        <w:t xml:space="preserve"> _________________</w:t>
      </w:r>
    </w:p>
    <w:p w:rsidR="00160E24" w:rsidRPr="00646D43" w:rsidRDefault="00160E24" w:rsidP="00887350">
      <w:pPr>
        <w:pStyle w:val="ConsPlusNonformat"/>
        <w:jc w:val="both"/>
        <w:rPr>
          <w:rFonts w:ascii="Times New Roman" w:hAnsi="Times New Roman" w:cs="Times New Roman"/>
        </w:rPr>
      </w:pPr>
      <w:r w:rsidRPr="00646D43">
        <w:rPr>
          <w:rFonts w:ascii="Times New Roman" w:hAnsi="Times New Roman" w:cs="Times New Roman"/>
        </w:rPr>
        <w:t xml:space="preserve">                                                       </w:t>
      </w:r>
      <w:r w:rsidR="00646D43">
        <w:rPr>
          <w:rFonts w:ascii="Times New Roman" w:hAnsi="Times New Roman" w:cs="Times New Roman"/>
        </w:rPr>
        <w:t xml:space="preserve">                                                                                              </w:t>
      </w:r>
      <w:r w:rsidRPr="00646D43">
        <w:rPr>
          <w:rFonts w:ascii="Times New Roman" w:hAnsi="Times New Roman" w:cs="Times New Roman"/>
        </w:rPr>
        <w:t>(название фонда)</w:t>
      </w:r>
    </w:p>
    <w:p w:rsidR="00160E24" w:rsidRPr="00887350" w:rsidRDefault="00160E24" w:rsidP="00887350">
      <w:pPr>
        <w:pStyle w:val="ConsPlusNormal"/>
        <w:jc w:val="both"/>
        <w:rPr>
          <w:rFonts w:ascii="Times New Roman" w:hAnsi="Times New Roman" w:cs="Times New Roman"/>
          <w:sz w:val="28"/>
          <w:szCs w:val="28"/>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0"/>
        <w:gridCol w:w="2022"/>
        <w:gridCol w:w="918"/>
        <w:gridCol w:w="1041"/>
        <w:gridCol w:w="1102"/>
        <w:gridCol w:w="1073"/>
        <w:gridCol w:w="1776"/>
        <w:gridCol w:w="1164"/>
      </w:tblGrid>
      <w:tr w:rsidR="00160E24" w:rsidRPr="00887350" w:rsidTr="00646D43">
        <w:trPr>
          <w:trHeight w:val="1601"/>
        </w:trPr>
        <w:tc>
          <w:tcPr>
            <w:tcW w:w="700" w:type="dxa"/>
          </w:tcPr>
          <w:p w:rsidR="00160E24" w:rsidRPr="00887350" w:rsidRDefault="00646D43" w:rsidP="00887350">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160E24" w:rsidRPr="00887350">
              <w:rPr>
                <w:rFonts w:ascii="Times New Roman" w:hAnsi="Times New Roman" w:cs="Times New Roman"/>
                <w:sz w:val="28"/>
                <w:szCs w:val="28"/>
              </w:rPr>
              <w:t xml:space="preserve"> п/п</w:t>
            </w:r>
          </w:p>
        </w:tc>
        <w:tc>
          <w:tcPr>
            <w:tcW w:w="202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Заголовок дела (групповой заголовок документов)</w:t>
            </w:r>
          </w:p>
        </w:tc>
        <w:tc>
          <w:tcPr>
            <w:tcW w:w="91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Годы</w:t>
            </w:r>
          </w:p>
        </w:tc>
        <w:tc>
          <w:tcPr>
            <w:tcW w:w="1041" w:type="dxa"/>
          </w:tcPr>
          <w:p w:rsidR="00160E24" w:rsidRPr="00887350" w:rsidRDefault="00160E24" w:rsidP="00887350">
            <w:pPr>
              <w:pStyle w:val="ConsPlusNormal"/>
              <w:jc w:val="center"/>
              <w:rPr>
                <w:rFonts w:ascii="Times New Roman" w:hAnsi="Times New Roman" w:cs="Times New Roman"/>
                <w:sz w:val="28"/>
                <w:szCs w:val="28"/>
              </w:rPr>
            </w:pPr>
            <w:bookmarkStart w:id="31" w:name="P2784"/>
            <w:bookmarkEnd w:id="31"/>
            <w:r w:rsidRPr="00887350">
              <w:rPr>
                <w:rFonts w:ascii="Times New Roman" w:hAnsi="Times New Roman" w:cs="Times New Roman"/>
                <w:sz w:val="28"/>
                <w:szCs w:val="28"/>
              </w:rPr>
              <w:t xml:space="preserve">Номер описи </w:t>
            </w:r>
            <w:hyperlink w:anchor="P2846" w:history="1">
              <w:r w:rsidRPr="00646D43">
                <w:rPr>
                  <w:rFonts w:ascii="Times New Roman" w:hAnsi="Times New Roman" w:cs="Times New Roman"/>
                  <w:sz w:val="28"/>
                  <w:szCs w:val="28"/>
                </w:rPr>
                <w:t>&lt;5&gt;</w:t>
              </w:r>
            </w:hyperlink>
          </w:p>
        </w:tc>
        <w:tc>
          <w:tcPr>
            <w:tcW w:w="1102" w:type="dxa"/>
          </w:tcPr>
          <w:p w:rsidR="00160E24" w:rsidRPr="00887350" w:rsidRDefault="00160E24" w:rsidP="00887350">
            <w:pPr>
              <w:pStyle w:val="ConsPlusNormal"/>
              <w:jc w:val="center"/>
              <w:rPr>
                <w:rFonts w:ascii="Times New Roman" w:hAnsi="Times New Roman" w:cs="Times New Roman"/>
                <w:sz w:val="28"/>
                <w:szCs w:val="28"/>
              </w:rPr>
            </w:pPr>
            <w:bookmarkStart w:id="32" w:name="P2785"/>
            <w:bookmarkEnd w:id="32"/>
            <w:r w:rsidRPr="00887350">
              <w:rPr>
                <w:rFonts w:ascii="Times New Roman" w:hAnsi="Times New Roman" w:cs="Times New Roman"/>
                <w:sz w:val="28"/>
                <w:szCs w:val="28"/>
              </w:rPr>
              <w:t>Номер ед. хр. по описи</w:t>
            </w:r>
          </w:p>
        </w:tc>
        <w:tc>
          <w:tcPr>
            <w:tcW w:w="1073"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Кол-во ед. хр.</w:t>
            </w:r>
          </w:p>
        </w:tc>
        <w:tc>
          <w:tcPr>
            <w:tcW w:w="177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Сроки хранения и номера статей по перечню</w:t>
            </w:r>
          </w:p>
        </w:tc>
        <w:tc>
          <w:tcPr>
            <w:tcW w:w="1164" w:type="dxa"/>
          </w:tcPr>
          <w:p w:rsidR="00160E24" w:rsidRPr="00887350" w:rsidRDefault="00160E24" w:rsidP="00887350">
            <w:pPr>
              <w:pStyle w:val="ConsPlusNormal"/>
              <w:jc w:val="center"/>
              <w:rPr>
                <w:rFonts w:ascii="Times New Roman" w:hAnsi="Times New Roman" w:cs="Times New Roman"/>
                <w:sz w:val="28"/>
                <w:szCs w:val="28"/>
              </w:rPr>
            </w:pPr>
            <w:proofErr w:type="spellStart"/>
            <w:proofErr w:type="gramStart"/>
            <w:r w:rsidRPr="00887350">
              <w:rPr>
                <w:rFonts w:ascii="Times New Roman" w:hAnsi="Times New Roman" w:cs="Times New Roman"/>
                <w:sz w:val="28"/>
                <w:szCs w:val="28"/>
              </w:rPr>
              <w:t>Приме</w:t>
            </w:r>
            <w:r w:rsidR="00646D43">
              <w:rPr>
                <w:rFonts w:ascii="Times New Roman" w:hAnsi="Times New Roman" w:cs="Times New Roman"/>
                <w:sz w:val="28"/>
                <w:szCs w:val="28"/>
              </w:rPr>
              <w:t>-</w:t>
            </w:r>
            <w:r w:rsidRPr="00887350">
              <w:rPr>
                <w:rFonts w:ascii="Times New Roman" w:hAnsi="Times New Roman" w:cs="Times New Roman"/>
                <w:sz w:val="28"/>
                <w:szCs w:val="28"/>
              </w:rPr>
              <w:t>чание</w:t>
            </w:r>
            <w:proofErr w:type="spellEnd"/>
            <w:proofErr w:type="gramEnd"/>
          </w:p>
        </w:tc>
      </w:tr>
      <w:tr w:rsidR="00160E24" w:rsidRPr="00887350" w:rsidTr="00646D43">
        <w:trPr>
          <w:trHeight w:val="322"/>
        </w:trPr>
        <w:tc>
          <w:tcPr>
            <w:tcW w:w="700"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1</w:t>
            </w:r>
          </w:p>
        </w:tc>
        <w:tc>
          <w:tcPr>
            <w:tcW w:w="202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2</w:t>
            </w:r>
          </w:p>
        </w:tc>
        <w:tc>
          <w:tcPr>
            <w:tcW w:w="918"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3</w:t>
            </w:r>
          </w:p>
        </w:tc>
        <w:tc>
          <w:tcPr>
            <w:tcW w:w="1041"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4</w:t>
            </w:r>
          </w:p>
        </w:tc>
        <w:tc>
          <w:tcPr>
            <w:tcW w:w="1102"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5</w:t>
            </w:r>
          </w:p>
        </w:tc>
        <w:tc>
          <w:tcPr>
            <w:tcW w:w="1073"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6</w:t>
            </w:r>
          </w:p>
        </w:tc>
        <w:tc>
          <w:tcPr>
            <w:tcW w:w="1776"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7</w:t>
            </w:r>
          </w:p>
        </w:tc>
        <w:tc>
          <w:tcPr>
            <w:tcW w:w="1164" w:type="dxa"/>
          </w:tcPr>
          <w:p w:rsidR="00160E24" w:rsidRPr="00887350" w:rsidRDefault="00160E24" w:rsidP="00887350">
            <w:pPr>
              <w:pStyle w:val="ConsPlusNormal"/>
              <w:jc w:val="center"/>
              <w:rPr>
                <w:rFonts w:ascii="Times New Roman" w:hAnsi="Times New Roman" w:cs="Times New Roman"/>
                <w:sz w:val="28"/>
                <w:szCs w:val="28"/>
              </w:rPr>
            </w:pPr>
            <w:r w:rsidRPr="00887350">
              <w:rPr>
                <w:rFonts w:ascii="Times New Roman" w:hAnsi="Times New Roman" w:cs="Times New Roman"/>
                <w:sz w:val="28"/>
                <w:szCs w:val="28"/>
              </w:rPr>
              <w:t>8</w:t>
            </w:r>
          </w:p>
        </w:tc>
      </w:tr>
      <w:tr w:rsidR="00160E24" w:rsidRPr="00887350" w:rsidTr="00646D43">
        <w:trPr>
          <w:trHeight w:val="322"/>
        </w:trPr>
        <w:tc>
          <w:tcPr>
            <w:tcW w:w="700" w:type="dxa"/>
          </w:tcPr>
          <w:p w:rsidR="00160E24" w:rsidRPr="00887350" w:rsidRDefault="00160E24" w:rsidP="00887350">
            <w:pPr>
              <w:pStyle w:val="ConsPlusNormal"/>
              <w:rPr>
                <w:rFonts w:ascii="Times New Roman" w:hAnsi="Times New Roman" w:cs="Times New Roman"/>
                <w:sz w:val="28"/>
                <w:szCs w:val="28"/>
              </w:rPr>
            </w:pPr>
          </w:p>
        </w:tc>
        <w:tc>
          <w:tcPr>
            <w:tcW w:w="2022" w:type="dxa"/>
          </w:tcPr>
          <w:p w:rsidR="00160E24" w:rsidRPr="00887350" w:rsidRDefault="00160E24" w:rsidP="00887350">
            <w:pPr>
              <w:pStyle w:val="ConsPlusNormal"/>
              <w:rPr>
                <w:rFonts w:ascii="Times New Roman" w:hAnsi="Times New Roman" w:cs="Times New Roman"/>
                <w:sz w:val="28"/>
                <w:szCs w:val="28"/>
              </w:rPr>
            </w:pPr>
          </w:p>
        </w:tc>
        <w:tc>
          <w:tcPr>
            <w:tcW w:w="918" w:type="dxa"/>
          </w:tcPr>
          <w:p w:rsidR="00160E24" w:rsidRPr="00887350" w:rsidRDefault="00160E24" w:rsidP="00887350">
            <w:pPr>
              <w:pStyle w:val="ConsPlusNormal"/>
              <w:rPr>
                <w:rFonts w:ascii="Times New Roman" w:hAnsi="Times New Roman" w:cs="Times New Roman"/>
                <w:sz w:val="28"/>
                <w:szCs w:val="28"/>
              </w:rPr>
            </w:pPr>
          </w:p>
        </w:tc>
        <w:tc>
          <w:tcPr>
            <w:tcW w:w="1041" w:type="dxa"/>
          </w:tcPr>
          <w:p w:rsidR="00160E24" w:rsidRPr="00887350" w:rsidRDefault="00160E24" w:rsidP="00887350">
            <w:pPr>
              <w:pStyle w:val="ConsPlusNormal"/>
              <w:rPr>
                <w:rFonts w:ascii="Times New Roman" w:hAnsi="Times New Roman" w:cs="Times New Roman"/>
                <w:sz w:val="28"/>
                <w:szCs w:val="28"/>
              </w:rPr>
            </w:pPr>
          </w:p>
        </w:tc>
        <w:tc>
          <w:tcPr>
            <w:tcW w:w="1102" w:type="dxa"/>
          </w:tcPr>
          <w:p w:rsidR="00160E24" w:rsidRPr="00887350" w:rsidRDefault="00160E24" w:rsidP="00887350">
            <w:pPr>
              <w:pStyle w:val="ConsPlusNormal"/>
              <w:rPr>
                <w:rFonts w:ascii="Times New Roman" w:hAnsi="Times New Roman" w:cs="Times New Roman"/>
                <w:sz w:val="28"/>
                <w:szCs w:val="28"/>
              </w:rPr>
            </w:pPr>
          </w:p>
        </w:tc>
        <w:tc>
          <w:tcPr>
            <w:tcW w:w="1073" w:type="dxa"/>
          </w:tcPr>
          <w:p w:rsidR="00160E24" w:rsidRPr="00887350" w:rsidRDefault="00160E24" w:rsidP="00887350">
            <w:pPr>
              <w:pStyle w:val="ConsPlusNormal"/>
              <w:rPr>
                <w:rFonts w:ascii="Times New Roman" w:hAnsi="Times New Roman" w:cs="Times New Roman"/>
                <w:sz w:val="28"/>
                <w:szCs w:val="28"/>
              </w:rPr>
            </w:pPr>
          </w:p>
        </w:tc>
        <w:tc>
          <w:tcPr>
            <w:tcW w:w="1776" w:type="dxa"/>
          </w:tcPr>
          <w:p w:rsidR="00160E24" w:rsidRPr="00887350" w:rsidRDefault="00160E24" w:rsidP="00887350">
            <w:pPr>
              <w:pStyle w:val="ConsPlusNormal"/>
              <w:rPr>
                <w:rFonts w:ascii="Times New Roman" w:hAnsi="Times New Roman" w:cs="Times New Roman"/>
                <w:sz w:val="28"/>
                <w:szCs w:val="28"/>
              </w:rPr>
            </w:pPr>
          </w:p>
        </w:tc>
        <w:tc>
          <w:tcPr>
            <w:tcW w:w="1164" w:type="dxa"/>
          </w:tcPr>
          <w:p w:rsidR="00160E24" w:rsidRPr="00887350" w:rsidRDefault="00160E24" w:rsidP="00887350">
            <w:pPr>
              <w:pStyle w:val="ConsPlusNormal"/>
              <w:rPr>
                <w:rFonts w:ascii="Times New Roman" w:hAnsi="Times New Roman" w:cs="Times New Roman"/>
                <w:sz w:val="28"/>
                <w:szCs w:val="28"/>
              </w:rPr>
            </w:pPr>
          </w:p>
        </w:tc>
      </w:tr>
    </w:tbl>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Итого _______________________________________ ед. хр. за _________ годы.</w:t>
      </w:r>
    </w:p>
    <w:p w:rsidR="00160E24" w:rsidRPr="00646D43" w:rsidRDefault="00160E24" w:rsidP="00887350">
      <w:pPr>
        <w:pStyle w:val="ConsPlusNonformat"/>
        <w:jc w:val="both"/>
        <w:rPr>
          <w:rFonts w:ascii="Times New Roman" w:hAnsi="Times New Roman" w:cs="Times New Roman"/>
        </w:rPr>
      </w:pPr>
      <w:r w:rsidRPr="00646D43">
        <w:rPr>
          <w:rFonts w:ascii="Times New Roman" w:hAnsi="Times New Roman" w:cs="Times New Roman"/>
        </w:rPr>
        <w:t xml:space="preserve">               </w:t>
      </w:r>
      <w:r w:rsidR="00646D43">
        <w:rPr>
          <w:rFonts w:ascii="Times New Roman" w:hAnsi="Times New Roman" w:cs="Times New Roman"/>
        </w:rPr>
        <w:t xml:space="preserve">                                 </w:t>
      </w:r>
      <w:r w:rsidRPr="00646D43">
        <w:rPr>
          <w:rFonts w:ascii="Times New Roman" w:hAnsi="Times New Roman" w:cs="Times New Roman"/>
        </w:rPr>
        <w:t>(цифрами и прописью)</w:t>
      </w:r>
    </w:p>
    <w:p w:rsidR="00160E24" w:rsidRPr="00887350" w:rsidRDefault="00160E24" w:rsidP="00887350">
      <w:pPr>
        <w:pStyle w:val="ConsPlusNonformat"/>
        <w:jc w:val="both"/>
        <w:rPr>
          <w:rFonts w:ascii="Times New Roman" w:hAnsi="Times New Roman" w:cs="Times New Roman"/>
          <w:sz w:val="28"/>
          <w:szCs w:val="28"/>
        </w:rPr>
      </w:pPr>
    </w:p>
    <w:p w:rsidR="00160E24" w:rsidRPr="00384674" w:rsidRDefault="00160E24" w:rsidP="00887350">
      <w:pPr>
        <w:pStyle w:val="ConsPlusNonformat"/>
        <w:jc w:val="both"/>
        <w:rPr>
          <w:rFonts w:ascii="Times New Roman" w:hAnsi="Times New Roman" w:cs="Times New Roman"/>
          <w:sz w:val="28"/>
          <w:szCs w:val="28"/>
        </w:rPr>
      </w:pPr>
      <w:r w:rsidRPr="00384674">
        <w:rPr>
          <w:rFonts w:ascii="Times New Roman" w:hAnsi="Times New Roman" w:cs="Times New Roman"/>
          <w:sz w:val="28"/>
          <w:szCs w:val="28"/>
        </w:rPr>
        <w:t>Описи дел постоянного хранения за __________ годы утверждены ЭПК ____</w:t>
      </w:r>
    </w:p>
    <w:p w:rsidR="00160E24" w:rsidRPr="00384674" w:rsidRDefault="00160E24" w:rsidP="00887350">
      <w:pPr>
        <w:pStyle w:val="ConsPlusNonformat"/>
        <w:jc w:val="both"/>
        <w:rPr>
          <w:rFonts w:ascii="Times New Roman" w:hAnsi="Times New Roman" w:cs="Times New Roman"/>
          <w:sz w:val="28"/>
          <w:szCs w:val="28"/>
        </w:rPr>
      </w:pPr>
      <w:r w:rsidRPr="00384674">
        <w:rPr>
          <w:rFonts w:ascii="Times New Roman" w:hAnsi="Times New Roman" w:cs="Times New Roman"/>
          <w:sz w:val="28"/>
          <w:szCs w:val="28"/>
        </w:rPr>
        <w:t>___________________________________________________________________</w:t>
      </w:r>
    </w:p>
    <w:p w:rsidR="00160E24" w:rsidRPr="00646D43" w:rsidRDefault="00160E24" w:rsidP="00887350">
      <w:pPr>
        <w:pStyle w:val="ConsPlusNonformat"/>
        <w:jc w:val="both"/>
        <w:rPr>
          <w:rFonts w:ascii="Times New Roman" w:hAnsi="Times New Roman" w:cs="Times New Roman"/>
        </w:rPr>
      </w:pPr>
      <w:r w:rsidRPr="00646D43">
        <w:rPr>
          <w:rFonts w:ascii="Times New Roman" w:hAnsi="Times New Roman" w:cs="Times New Roman"/>
        </w:rPr>
        <w:t xml:space="preserve">    (наименование уполномоченного органа исполнительной власти области в сфере архивного дела)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(протокол от __________________ </w:t>
      </w:r>
      <w:r w:rsidR="00BE4488">
        <w:rPr>
          <w:rFonts w:ascii="Times New Roman" w:hAnsi="Times New Roman" w:cs="Times New Roman"/>
          <w:sz w:val="28"/>
          <w:szCs w:val="28"/>
        </w:rPr>
        <w:t>№</w:t>
      </w:r>
      <w:r w:rsidRPr="00887350">
        <w:rPr>
          <w:rFonts w:ascii="Times New Roman" w:hAnsi="Times New Roman" w:cs="Times New Roman"/>
          <w:sz w:val="28"/>
          <w:szCs w:val="28"/>
        </w:rPr>
        <w:t xml:space="preserve"> ______________).</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E77973"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w:t>
      </w:r>
      <w:r w:rsidR="00E948D7">
        <w:rPr>
          <w:rFonts w:ascii="Times New Roman" w:hAnsi="Times New Roman" w:cs="Times New Roman"/>
          <w:sz w:val="28"/>
          <w:szCs w:val="28"/>
        </w:rPr>
        <w:t>сектора по делам архивов</w:t>
      </w:r>
    </w:p>
    <w:p w:rsidR="00160E24" w:rsidRPr="00887350" w:rsidRDefault="00E77973"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администрации </w:t>
      </w:r>
      <w:proofErr w:type="gramStart"/>
      <w:r w:rsidR="00E948D7">
        <w:rPr>
          <w:rFonts w:ascii="Times New Roman" w:hAnsi="Times New Roman" w:cs="Times New Roman"/>
          <w:sz w:val="28"/>
          <w:szCs w:val="28"/>
        </w:rPr>
        <w:t>Ровенского</w:t>
      </w:r>
      <w:proofErr w:type="gramEnd"/>
    </w:p>
    <w:p w:rsidR="00160E24" w:rsidRPr="00887350" w:rsidRDefault="00E77973"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r w:rsidR="00160E24" w:rsidRPr="00887350">
        <w:rPr>
          <w:rFonts w:ascii="Times New Roman" w:hAnsi="Times New Roman" w:cs="Times New Roman"/>
          <w:sz w:val="28"/>
          <w:szCs w:val="28"/>
        </w:rPr>
        <w:t>)                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СОГЛАСОВАНО</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Протокол ЭК </w:t>
      </w:r>
      <w:r w:rsidR="00E77973" w:rsidRPr="00887350">
        <w:rPr>
          <w:rFonts w:ascii="Times New Roman" w:hAnsi="Times New Roman" w:cs="Times New Roman"/>
          <w:sz w:val="28"/>
          <w:szCs w:val="28"/>
        </w:rPr>
        <w:t>администрации</w:t>
      </w:r>
    </w:p>
    <w:p w:rsidR="00160E24" w:rsidRPr="00887350" w:rsidRDefault="00E948D7" w:rsidP="00887350">
      <w:pPr>
        <w:pStyle w:val="ConsPlusNonformat"/>
        <w:jc w:val="both"/>
        <w:rPr>
          <w:rFonts w:ascii="Times New Roman" w:hAnsi="Times New Roman" w:cs="Times New Roman"/>
          <w:sz w:val="28"/>
          <w:szCs w:val="28"/>
        </w:rPr>
      </w:pPr>
      <w:r>
        <w:rPr>
          <w:rFonts w:ascii="Times New Roman" w:hAnsi="Times New Roman" w:cs="Times New Roman"/>
          <w:sz w:val="28"/>
          <w:szCs w:val="28"/>
        </w:rPr>
        <w:t>Ровенского</w:t>
      </w:r>
      <w:r w:rsidR="00E77973" w:rsidRPr="00887350">
        <w:rPr>
          <w:rFonts w:ascii="Times New Roman" w:hAnsi="Times New Roman" w:cs="Times New Roman"/>
          <w:sz w:val="28"/>
          <w:szCs w:val="28"/>
        </w:rPr>
        <w:t xml:space="preserve"> муниципального района</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от ____________ </w:t>
      </w:r>
      <w:r w:rsidR="00646D43">
        <w:rPr>
          <w:rFonts w:ascii="Times New Roman" w:hAnsi="Times New Roman" w:cs="Times New Roman"/>
          <w:sz w:val="28"/>
          <w:szCs w:val="28"/>
        </w:rPr>
        <w:t>№</w:t>
      </w:r>
      <w:r w:rsidRPr="00887350">
        <w:rPr>
          <w:rFonts w:ascii="Times New Roman" w:hAnsi="Times New Roman" w:cs="Times New Roman"/>
          <w:sz w:val="28"/>
          <w:szCs w:val="28"/>
        </w:rPr>
        <w:t xml:space="preserve"> ___________</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Документы в количестве _______________________________________ ед. хр.</w:t>
      </w:r>
    </w:p>
    <w:p w:rsidR="00160E24" w:rsidRPr="00646D43" w:rsidRDefault="00160E24" w:rsidP="00887350">
      <w:pPr>
        <w:pStyle w:val="ConsPlusNonformat"/>
        <w:jc w:val="both"/>
        <w:rPr>
          <w:rFonts w:ascii="Times New Roman" w:hAnsi="Times New Roman" w:cs="Times New Roman"/>
        </w:rPr>
      </w:pPr>
      <w:r w:rsidRPr="00646D43">
        <w:rPr>
          <w:rFonts w:ascii="Times New Roman" w:hAnsi="Times New Roman" w:cs="Times New Roman"/>
        </w:rPr>
        <w:t xml:space="preserve">                                  </w:t>
      </w:r>
      <w:r w:rsidR="00646D43">
        <w:rPr>
          <w:rFonts w:ascii="Times New Roman" w:hAnsi="Times New Roman" w:cs="Times New Roman"/>
        </w:rPr>
        <w:t xml:space="preserve">                                                            </w:t>
      </w:r>
      <w:r w:rsidRPr="00646D43">
        <w:rPr>
          <w:rFonts w:ascii="Times New Roman" w:hAnsi="Times New Roman" w:cs="Times New Roman"/>
        </w:rPr>
        <w:t>(цифрами и прописью)</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весом _______________ кг сданы на уничтожение в _______________________</w:t>
      </w:r>
    </w:p>
    <w:p w:rsidR="00160E24" w:rsidRPr="00646D43" w:rsidRDefault="00160E24" w:rsidP="00887350">
      <w:pPr>
        <w:pStyle w:val="ConsPlusNonformat"/>
        <w:jc w:val="both"/>
        <w:rPr>
          <w:rFonts w:ascii="Times New Roman" w:hAnsi="Times New Roman" w:cs="Times New Roman"/>
        </w:rPr>
      </w:pPr>
      <w:r w:rsidRPr="00887350">
        <w:rPr>
          <w:rFonts w:ascii="Times New Roman" w:hAnsi="Times New Roman" w:cs="Times New Roman"/>
          <w:sz w:val="28"/>
          <w:szCs w:val="28"/>
        </w:rPr>
        <w:t xml:space="preserve">                                                </w:t>
      </w:r>
      <w:r w:rsidR="00646D43">
        <w:rPr>
          <w:rFonts w:ascii="Times New Roman" w:hAnsi="Times New Roman" w:cs="Times New Roman"/>
          <w:sz w:val="28"/>
          <w:szCs w:val="28"/>
        </w:rPr>
        <w:t xml:space="preserve">                                                </w:t>
      </w:r>
      <w:r w:rsidRPr="00646D43">
        <w:rPr>
          <w:rFonts w:ascii="Times New Roman" w:hAnsi="Times New Roman" w:cs="Times New Roman"/>
        </w:rPr>
        <w:t>(наименование организации)</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по приемо-сдаточной накладной от ______________ </w:t>
      </w:r>
      <w:r w:rsidR="00646D43">
        <w:rPr>
          <w:rFonts w:ascii="Times New Roman" w:hAnsi="Times New Roman" w:cs="Times New Roman"/>
          <w:sz w:val="28"/>
          <w:szCs w:val="28"/>
        </w:rPr>
        <w:t>№</w:t>
      </w:r>
      <w:r w:rsidRPr="00887350">
        <w:rPr>
          <w:rFonts w:ascii="Times New Roman" w:hAnsi="Times New Roman" w:cs="Times New Roman"/>
          <w:sz w:val="28"/>
          <w:szCs w:val="28"/>
        </w:rPr>
        <w:t xml:space="preserve"> ___________.</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Наименование должности работника,</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сдавшего документы                         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Изменения в учетные документы внесены.</w:t>
      </w:r>
    </w:p>
    <w:p w:rsidR="00160E24" w:rsidRPr="00887350" w:rsidRDefault="00160E24" w:rsidP="00887350">
      <w:pPr>
        <w:pStyle w:val="ConsPlusNonformat"/>
        <w:jc w:val="both"/>
        <w:rPr>
          <w:rFonts w:ascii="Times New Roman" w:hAnsi="Times New Roman" w:cs="Times New Roman"/>
          <w:sz w:val="28"/>
          <w:szCs w:val="28"/>
        </w:rPr>
      </w:pPr>
    </w:p>
    <w:p w:rsidR="007F2A3A" w:rsidRPr="00887350" w:rsidRDefault="007F2A3A"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Начальник </w:t>
      </w:r>
      <w:r w:rsidR="00E948D7">
        <w:rPr>
          <w:rFonts w:ascii="Times New Roman" w:hAnsi="Times New Roman" w:cs="Times New Roman"/>
          <w:sz w:val="28"/>
          <w:szCs w:val="28"/>
        </w:rPr>
        <w:t xml:space="preserve">сектора по делам </w:t>
      </w:r>
      <w:r w:rsidRPr="00887350">
        <w:rPr>
          <w:rFonts w:ascii="Times New Roman" w:hAnsi="Times New Roman" w:cs="Times New Roman"/>
          <w:sz w:val="28"/>
          <w:szCs w:val="28"/>
        </w:rPr>
        <w:t>архив</w:t>
      </w:r>
      <w:r w:rsidR="00E948D7">
        <w:rPr>
          <w:rFonts w:ascii="Times New Roman" w:hAnsi="Times New Roman" w:cs="Times New Roman"/>
          <w:sz w:val="28"/>
          <w:szCs w:val="28"/>
        </w:rPr>
        <w:t>ов</w:t>
      </w:r>
      <w:r w:rsidRPr="00887350">
        <w:rPr>
          <w:rFonts w:ascii="Times New Roman" w:hAnsi="Times New Roman" w:cs="Times New Roman"/>
          <w:sz w:val="28"/>
          <w:szCs w:val="28"/>
        </w:rPr>
        <w:t xml:space="preserve"> администрации</w:t>
      </w:r>
    </w:p>
    <w:p w:rsidR="007F2A3A" w:rsidRPr="00887350" w:rsidRDefault="007F2A3A"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r w:rsidR="00160E24" w:rsidRPr="00887350">
        <w:rPr>
          <w:rFonts w:ascii="Times New Roman" w:hAnsi="Times New Roman" w:cs="Times New Roman"/>
          <w:sz w:val="28"/>
          <w:szCs w:val="28"/>
        </w:rPr>
        <w:t>,</w:t>
      </w:r>
      <w:r w:rsidR="00646D43">
        <w:rPr>
          <w:rFonts w:ascii="Times New Roman" w:hAnsi="Times New Roman" w:cs="Times New Roman"/>
          <w:sz w:val="28"/>
          <w:szCs w:val="28"/>
        </w:rPr>
        <w:t xml:space="preserve"> </w:t>
      </w:r>
      <w:r w:rsidR="00160E24" w:rsidRPr="00887350">
        <w:rPr>
          <w:rFonts w:ascii="Times New Roman" w:hAnsi="Times New Roman" w:cs="Times New Roman"/>
          <w:sz w:val="28"/>
          <w:szCs w:val="28"/>
        </w:rPr>
        <w:t>внесшего изменения</w:t>
      </w: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в учетные документы     </w:t>
      </w:r>
      <w:r w:rsidR="007F2A3A" w:rsidRPr="00887350">
        <w:rPr>
          <w:rFonts w:ascii="Times New Roman" w:hAnsi="Times New Roman" w:cs="Times New Roman"/>
          <w:sz w:val="28"/>
          <w:szCs w:val="28"/>
        </w:rPr>
        <w:t xml:space="preserve">                    </w:t>
      </w:r>
      <w:r w:rsidRPr="00887350">
        <w:rPr>
          <w:rFonts w:ascii="Times New Roman" w:hAnsi="Times New Roman" w:cs="Times New Roman"/>
          <w:sz w:val="28"/>
          <w:szCs w:val="28"/>
        </w:rPr>
        <w:t>Подпись      Расшифровка подписи</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Дата</w:t>
      </w:r>
    </w:p>
    <w:p w:rsidR="00160E24" w:rsidRPr="00887350" w:rsidRDefault="00160E24" w:rsidP="00887350">
      <w:pPr>
        <w:pStyle w:val="ConsPlusNonformat"/>
        <w:jc w:val="both"/>
        <w:rPr>
          <w:rFonts w:ascii="Times New Roman" w:hAnsi="Times New Roman" w:cs="Times New Roman"/>
          <w:sz w:val="28"/>
          <w:szCs w:val="28"/>
        </w:rPr>
      </w:pPr>
    </w:p>
    <w:p w:rsidR="00160E24" w:rsidRPr="00887350" w:rsidRDefault="00160E24" w:rsidP="00887350">
      <w:pPr>
        <w:pStyle w:val="ConsPlusNonformat"/>
        <w:jc w:val="both"/>
        <w:rPr>
          <w:rFonts w:ascii="Times New Roman" w:hAnsi="Times New Roman" w:cs="Times New Roman"/>
          <w:sz w:val="28"/>
          <w:szCs w:val="28"/>
        </w:rPr>
      </w:pPr>
      <w:r w:rsidRPr="00887350">
        <w:rPr>
          <w:rFonts w:ascii="Times New Roman" w:hAnsi="Times New Roman" w:cs="Times New Roman"/>
          <w:sz w:val="28"/>
          <w:szCs w:val="28"/>
        </w:rPr>
        <w:t xml:space="preserve">    --------------------------------</w:t>
      </w:r>
    </w:p>
    <w:p w:rsidR="00160E24" w:rsidRPr="00646D43" w:rsidRDefault="00160E24" w:rsidP="00887350">
      <w:pPr>
        <w:pStyle w:val="ConsPlusNonformat"/>
        <w:jc w:val="both"/>
        <w:rPr>
          <w:rFonts w:ascii="Times New Roman" w:hAnsi="Times New Roman" w:cs="Times New Roman"/>
          <w:sz w:val="28"/>
          <w:szCs w:val="28"/>
        </w:rPr>
      </w:pPr>
      <w:bookmarkStart w:id="33" w:name="P2846"/>
      <w:bookmarkEnd w:id="33"/>
      <w:r w:rsidRPr="00646D43">
        <w:rPr>
          <w:rFonts w:ascii="Times New Roman" w:hAnsi="Times New Roman" w:cs="Times New Roman"/>
          <w:sz w:val="28"/>
          <w:szCs w:val="28"/>
        </w:rPr>
        <w:t xml:space="preserve">    &lt;5&gt; При выделении к уничтожению документов при подготовке дел к</w:t>
      </w:r>
      <w:r w:rsidR="00646D43">
        <w:rPr>
          <w:rFonts w:ascii="Times New Roman" w:hAnsi="Times New Roman" w:cs="Times New Roman"/>
          <w:sz w:val="28"/>
          <w:szCs w:val="28"/>
        </w:rPr>
        <w:t xml:space="preserve"> п</w:t>
      </w:r>
      <w:r w:rsidRPr="00646D43">
        <w:rPr>
          <w:rFonts w:ascii="Times New Roman" w:hAnsi="Times New Roman" w:cs="Times New Roman"/>
          <w:sz w:val="28"/>
          <w:szCs w:val="28"/>
        </w:rPr>
        <w:t xml:space="preserve">ередаче в архив </w:t>
      </w:r>
      <w:r w:rsidR="007F2A3A" w:rsidRPr="00646D43">
        <w:rPr>
          <w:rFonts w:ascii="Times New Roman" w:hAnsi="Times New Roman" w:cs="Times New Roman"/>
          <w:sz w:val="28"/>
          <w:szCs w:val="28"/>
        </w:rPr>
        <w:t>администрации муниципального района</w:t>
      </w:r>
      <w:r w:rsidRPr="00646D43">
        <w:rPr>
          <w:rFonts w:ascii="Times New Roman" w:hAnsi="Times New Roman" w:cs="Times New Roman"/>
          <w:sz w:val="28"/>
          <w:szCs w:val="28"/>
        </w:rPr>
        <w:t xml:space="preserve">  </w:t>
      </w:r>
      <w:hyperlink w:anchor="P2784" w:history="1">
        <w:r w:rsidRPr="00646D43">
          <w:rPr>
            <w:rFonts w:ascii="Times New Roman" w:hAnsi="Times New Roman" w:cs="Times New Roman"/>
            <w:sz w:val="28"/>
            <w:szCs w:val="28"/>
          </w:rPr>
          <w:t>графы 4</w:t>
        </w:r>
      </w:hyperlink>
      <w:r w:rsidRPr="00646D43">
        <w:rPr>
          <w:rFonts w:ascii="Times New Roman" w:hAnsi="Times New Roman" w:cs="Times New Roman"/>
          <w:sz w:val="28"/>
          <w:szCs w:val="28"/>
        </w:rPr>
        <w:t xml:space="preserve">, </w:t>
      </w:r>
      <w:hyperlink w:anchor="P2785" w:history="1">
        <w:r w:rsidRPr="00646D43">
          <w:rPr>
            <w:rFonts w:ascii="Times New Roman" w:hAnsi="Times New Roman" w:cs="Times New Roman"/>
            <w:sz w:val="28"/>
            <w:szCs w:val="28"/>
          </w:rPr>
          <w:t>5</w:t>
        </w:r>
      </w:hyperlink>
      <w:r w:rsidRPr="00646D43">
        <w:rPr>
          <w:rFonts w:ascii="Times New Roman" w:hAnsi="Times New Roman" w:cs="Times New Roman"/>
          <w:sz w:val="28"/>
          <w:szCs w:val="28"/>
        </w:rPr>
        <w:t xml:space="preserve"> не</w:t>
      </w:r>
      <w:r w:rsidR="007F2A3A" w:rsidRPr="00646D43">
        <w:rPr>
          <w:rFonts w:ascii="Times New Roman" w:hAnsi="Times New Roman" w:cs="Times New Roman"/>
          <w:sz w:val="28"/>
          <w:szCs w:val="28"/>
        </w:rPr>
        <w:t xml:space="preserve"> </w:t>
      </w:r>
      <w:r w:rsidRPr="00646D43">
        <w:rPr>
          <w:rFonts w:ascii="Times New Roman" w:hAnsi="Times New Roman" w:cs="Times New Roman"/>
          <w:sz w:val="28"/>
          <w:szCs w:val="28"/>
        </w:rPr>
        <w:t>заполняются.</w:t>
      </w:r>
    </w:p>
    <w:p w:rsidR="00160E24" w:rsidRDefault="00160E24"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15529" w:rsidP="0051552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E948D7" w:rsidRDefault="00E948D7" w:rsidP="00887350">
      <w:pPr>
        <w:pStyle w:val="ConsPlusNormal"/>
        <w:jc w:val="both"/>
        <w:rPr>
          <w:rFonts w:ascii="Times New Roman" w:hAnsi="Times New Roman" w:cs="Times New Roman"/>
          <w:sz w:val="28"/>
          <w:szCs w:val="28"/>
        </w:rPr>
      </w:pPr>
    </w:p>
    <w:p w:rsidR="00E948D7" w:rsidRDefault="00E948D7"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5A09DE" w:rsidRDefault="005A09DE" w:rsidP="00887350">
      <w:pPr>
        <w:pStyle w:val="ConsPlusNormal"/>
        <w:jc w:val="both"/>
        <w:rPr>
          <w:rFonts w:ascii="Times New Roman" w:hAnsi="Times New Roman" w:cs="Times New Roman"/>
          <w:sz w:val="28"/>
          <w:szCs w:val="28"/>
        </w:rPr>
      </w:pPr>
    </w:p>
    <w:p w:rsidR="00160E24" w:rsidRPr="00887350" w:rsidRDefault="00160E24" w:rsidP="00840199">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840199">
        <w:rPr>
          <w:rFonts w:ascii="Times New Roman" w:hAnsi="Times New Roman" w:cs="Times New Roman"/>
          <w:sz w:val="28"/>
          <w:szCs w:val="28"/>
        </w:rPr>
        <w:t>№</w:t>
      </w:r>
      <w:r w:rsidRPr="00887350">
        <w:rPr>
          <w:rFonts w:ascii="Times New Roman" w:hAnsi="Times New Roman" w:cs="Times New Roman"/>
          <w:sz w:val="28"/>
          <w:szCs w:val="28"/>
        </w:rPr>
        <w:t xml:space="preserve"> 1</w:t>
      </w:r>
      <w:r w:rsidR="007F2A3A" w:rsidRPr="00887350">
        <w:rPr>
          <w:rFonts w:ascii="Times New Roman" w:hAnsi="Times New Roman" w:cs="Times New Roman"/>
          <w:sz w:val="28"/>
          <w:szCs w:val="28"/>
        </w:rPr>
        <w:t>4</w:t>
      </w:r>
    </w:p>
    <w:p w:rsidR="00160E24" w:rsidRPr="00887350" w:rsidRDefault="00160E24" w:rsidP="00840199">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p>
    <w:p w:rsidR="00840199" w:rsidRDefault="00160E24" w:rsidP="00840199">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 xml:space="preserve">в </w:t>
      </w:r>
      <w:r w:rsidR="00E948D7">
        <w:rPr>
          <w:rFonts w:ascii="Times New Roman" w:hAnsi="Times New Roman" w:cs="Times New Roman"/>
          <w:sz w:val="28"/>
          <w:szCs w:val="28"/>
        </w:rPr>
        <w:t xml:space="preserve">Ровенской районной администрации </w:t>
      </w:r>
      <w:proofErr w:type="gramStart"/>
      <w:r w:rsidR="00E948D7">
        <w:rPr>
          <w:rFonts w:ascii="Times New Roman" w:hAnsi="Times New Roman" w:cs="Times New Roman"/>
          <w:sz w:val="28"/>
          <w:szCs w:val="28"/>
        </w:rPr>
        <w:t>Ровенск</w:t>
      </w:r>
      <w:r w:rsidR="007F2A3A" w:rsidRPr="00887350">
        <w:rPr>
          <w:rFonts w:ascii="Times New Roman" w:hAnsi="Times New Roman" w:cs="Times New Roman"/>
          <w:sz w:val="28"/>
          <w:szCs w:val="28"/>
        </w:rPr>
        <w:t>ого</w:t>
      </w:r>
      <w:proofErr w:type="gramEnd"/>
    </w:p>
    <w:p w:rsidR="00160E24" w:rsidRPr="00887350" w:rsidRDefault="007F2A3A" w:rsidP="00840199">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p>
    <w:p w:rsidR="00160E24" w:rsidRPr="00887350" w:rsidRDefault="00160E24" w:rsidP="00887350">
      <w:pPr>
        <w:spacing w:after="0" w:line="240" w:lineRule="auto"/>
        <w:rPr>
          <w:rFonts w:ascii="Times New Roman" w:hAnsi="Times New Roman" w:cs="Times New Roman"/>
          <w:sz w:val="28"/>
          <w:szCs w:val="28"/>
        </w:rPr>
      </w:pP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jc w:val="center"/>
        <w:rPr>
          <w:rFonts w:ascii="Times New Roman" w:hAnsi="Times New Roman" w:cs="Times New Roman"/>
          <w:sz w:val="28"/>
          <w:szCs w:val="28"/>
        </w:rPr>
      </w:pPr>
      <w:bookmarkStart w:id="34" w:name="P2862"/>
      <w:bookmarkEnd w:id="34"/>
      <w:r w:rsidRPr="00887350">
        <w:rPr>
          <w:rFonts w:ascii="Times New Roman" w:hAnsi="Times New Roman" w:cs="Times New Roman"/>
          <w:sz w:val="28"/>
          <w:szCs w:val="28"/>
        </w:rPr>
        <w:t>РАСПОЛОЖЕНИЕ РЕКВИЗИТОВ НА ТИТУЛЬНОМ ЛИСТЕ ДОКУМЕНТА</w:t>
      </w:r>
    </w:p>
    <w:p w:rsidR="00160E24" w:rsidRPr="00887350" w:rsidRDefault="00160E24" w:rsidP="00887350">
      <w:pPr>
        <w:pStyle w:val="ConsPlusNormal"/>
        <w:jc w:val="both"/>
        <w:rPr>
          <w:rFonts w:ascii="Times New Roman" w:hAnsi="Times New Roman" w:cs="Times New Roman"/>
          <w:sz w:val="28"/>
          <w:szCs w:val="28"/>
        </w:rPr>
      </w:pPr>
    </w:p>
    <w:p w:rsidR="00160E24" w:rsidRPr="007B4E67" w:rsidRDefault="00160E24" w:rsidP="00887350">
      <w:pPr>
        <w:pStyle w:val="ConsPlusNonformat"/>
        <w:jc w:val="both"/>
      </w:pPr>
      <w:r w:rsidRPr="007B4E67">
        <w:t>┌────────────────────────────────────────────────────────────────────────┐</w:t>
      </w:r>
    </w:p>
    <w:p w:rsidR="00160E24" w:rsidRPr="007B4E67" w:rsidRDefault="00160E24" w:rsidP="00887350">
      <w:pPr>
        <w:pStyle w:val="ConsPlusNonformat"/>
        <w:jc w:val="both"/>
      </w:pPr>
      <w:r w:rsidRPr="007B4E67">
        <w:t xml:space="preserve">│                                                                        </w:t>
      </w:r>
      <w:proofErr w:type="spellStart"/>
      <w:r w:rsidRPr="007B4E67">
        <w:t>│</w:t>
      </w:r>
      <w:proofErr w:type="spellEnd"/>
    </w:p>
    <w:p w:rsidR="007F2A3A" w:rsidRPr="007B4E67" w:rsidRDefault="007F2A3A" w:rsidP="00887350">
      <w:pPr>
        <w:pStyle w:val="ConsPlusNonformat"/>
        <w:ind w:left="2127"/>
        <w:jc w:val="both"/>
      </w:pPr>
      <w:r w:rsidRPr="007B4E67">
        <w:t xml:space="preserve">      Администрация Пугачевского</w:t>
      </w:r>
    </w:p>
    <w:p w:rsidR="00160E24" w:rsidRPr="007B4E67" w:rsidRDefault="007F2A3A" w:rsidP="00887350">
      <w:pPr>
        <w:pStyle w:val="ConsPlusNonformat"/>
        <w:ind w:left="2127"/>
        <w:jc w:val="both"/>
      </w:pPr>
      <w:r w:rsidRPr="007B4E67">
        <w:t xml:space="preserve">муниципального района Саратовской </w:t>
      </w:r>
      <w:r w:rsidR="00160E24" w:rsidRPr="007B4E67">
        <w:t>области           │</w:t>
      </w:r>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Гриф согласования документа                 Гриф утверждения документа │</w:t>
      </w:r>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Наименование вида документа                      │</w:t>
      </w:r>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Заголовок к тексту                           │</w:t>
      </w:r>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Гриф согласования документа                                            │</w:t>
      </w:r>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lastRenderedPageBreak/>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xml:space="preserve">│                                                                        </w:t>
      </w:r>
      <w:proofErr w:type="spellStart"/>
      <w:r w:rsidRPr="007B4E67">
        <w:t>│</w:t>
      </w:r>
      <w:proofErr w:type="spellEnd"/>
    </w:p>
    <w:p w:rsidR="00160E24" w:rsidRPr="007B4E67" w:rsidRDefault="00160E24" w:rsidP="00887350">
      <w:pPr>
        <w:pStyle w:val="ConsPlusNonformat"/>
        <w:jc w:val="both"/>
      </w:pPr>
      <w:r w:rsidRPr="007B4E67">
        <w:t>│      Место составления (издания) документа - год издания документа     │</w:t>
      </w:r>
    </w:p>
    <w:p w:rsidR="00160E24" w:rsidRPr="007B4E67" w:rsidRDefault="00160E24" w:rsidP="00887350">
      <w:pPr>
        <w:pStyle w:val="ConsPlusNonformat"/>
        <w:jc w:val="both"/>
      </w:pPr>
      <w:r w:rsidRPr="007B4E67">
        <w:t>└────────────────────────────────────────────────────────────────────────┘</w:t>
      </w:r>
    </w:p>
    <w:p w:rsidR="00160E24" w:rsidRDefault="00160E24" w:rsidP="00887350">
      <w:pPr>
        <w:pStyle w:val="ConsPlusNormal"/>
        <w:jc w:val="both"/>
        <w:rPr>
          <w:rFonts w:ascii="Times New Roman" w:hAnsi="Times New Roman" w:cs="Times New Roman"/>
          <w:sz w:val="28"/>
          <w:szCs w:val="28"/>
        </w:rPr>
      </w:pPr>
    </w:p>
    <w:p w:rsidR="005A09DE" w:rsidRPr="00887350" w:rsidRDefault="00515529" w:rsidP="0051552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A4454B">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A4454B">
        <w:rPr>
          <w:rFonts w:ascii="Times New Roman" w:hAnsi="Times New Roman" w:cs="Times New Roman"/>
          <w:sz w:val="28"/>
          <w:szCs w:val="28"/>
        </w:rPr>
        <w:t>№</w:t>
      </w:r>
      <w:r w:rsidRPr="00887350">
        <w:rPr>
          <w:rFonts w:ascii="Times New Roman" w:hAnsi="Times New Roman" w:cs="Times New Roman"/>
          <w:sz w:val="28"/>
          <w:szCs w:val="28"/>
        </w:rPr>
        <w:t xml:space="preserve"> 1</w:t>
      </w:r>
      <w:r w:rsidR="00256315" w:rsidRPr="00887350">
        <w:rPr>
          <w:rFonts w:ascii="Times New Roman" w:hAnsi="Times New Roman" w:cs="Times New Roman"/>
          <w:sz w:val="28"/>
          <w:szCs w:val="28"/>
        </w:rPr>
        <w:t>5</w:t>
      </w:r>
    </w:p>
    <w:p w:rsidR="00435080" w:rsidRPr="0088735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p>
    <w:p w:rsidR="0043508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 xml:space="preserve">в </w:t>
      </w:r>
      <w:r>
        <w:rPr>
          <w:rFonts w:ascii="Times New Roman" w:hAnsi="Times New Roman" w:cs="Times New Roman"/>
          <w:sz w:val="28"/>
          <w:szCs w:val="28"/>
        </w:rPr>
        <w:t xml:space="preserve">Ровенской районной администрации </w:t>
      </w:r>
      <w:proofErr w:type="gramStart"/>
      <w:r>
        <w:rPr>
          <w:rFonts w:ascii="Times New Roman" w:hAnsi="Times New Roman" w:cs="Times New Roman"/>
          <w:sz w:val="28"/>
          <w:szCs w:val="28"/>
        </w:rPr>
        <w:t>Ровенск</w:t>
      </w:r>
      <w:r w:rsidRPr="00887350">
        <w:rPr>
          <w:rFonts w:ascii="Times New Roman" w:hAnsi="Times New Roman" w:cs="Times New Roman"/>
          <w:sz w:val="28"/>
          <w:szCs w:val="28"/>
        </w:rPr>
        <w:t>ого</w:t>
      </w:r>
      <w:proofErr w:type="gramEnd"/>
    </w:p>
    <w:p w:rsidR="00435080" w:rsidRPr="0088735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p>
    <w:p w:rsidR="00160E24" w:rsidRDefault="00160E24" w:rsidP="00887350">
      <w:pPr>
        <w:pStyle w:val="ConsPlusNormal"/>
        <w:jc w:val="both"/>
        <w:rPr>
          <w:rFonts w:ascii="Times New Roman" w:hAnsi="Times New Roman" w:cs="Times New Roman"/>
          <w:sz w:val="28"/>
          <w:szCs w:val="28"/>
        </w:rPr>
      </w:pPr>
    </w:p>
    <w:p w:rsidR="00A4454B" w:rsidRDefault="00A4454B" w:rsidP="00887350">
      <w:pPr>
        <w:pStyle w:val="ConsPlusNormal"/>
        <w:jc w:val="both"/>
        <w:rPr>
          <w:rFonts w:ascii="Times New Roman" w:hAnsi="Times New Roman" w:cs="Times New Roman"/>
          <w:sz w:val="28"/>
          <w:szCs w:val="28"/>
        </w:rPr>
      </w:pPr>
    </w:p>
    <w:p w:rsidR="00A4454B" w:rsidRPr="00887350" w:rsidRDefault="00A4454B"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rPr>
          <w:rFonts w:ascii="Times New Roman" w:hAnsi="Times New Roman" w:cs="Times New Roman"/>
          <w:sz w:val="28"/>
          <w:szCs w:val="28"/>
        </w:rPr>
      </w:pPr>
      <w:bookmarkStart w:id="35" w:name="P2940"/>
      <w:bookmarkEnd w:id="35"/>
      <w:r w:rsidRPr="00887350">
        <w:rPr>
          <w:rFonts w:ascii="Times New Roman" w:hAnsi="Times New Roman" w:cs="Times New Roman"/>
          <w:sz w:val="28"/>
          <w:szCs w:val="28"/>
        </w:rPr>
        <w:t>ПРИМЕРНЫЙ ПЕРЕЧЕНЬ УТВЕРЖДАЕМЫХ ДОКУМЕНТОВ</w:t>
      </w:r>
    </w:p>
    <w:p w:rsidR="00160E24" w:rsidRPr="00887350" w:rsidRDefault="00160E24" w:rsidP="00887350">
      <w:pPr>
        <w:spacing w:after="0" w:line="240" w:lineRule="auto"/>
        <w:rPr>
          <w:rFonts w:ascii="Times New Roman" w:hAnsi="Times New Roman" w:cs="Times New Roman"/>
          <w:sz w:val="28"/>
          <w:szCs w:val="28"/>
        </w:rPr>
      </w:pPr>
    </w:p>
    <w:p w:rsidR="00160E24" w:rsidRPr="00887350" w:rsidRDefault="00160E24" w:rsidP="00887350">
      <w:pPr>
        <w:pStyle w:val="ConsPlusNormal"/>
        <w:jc w:val="both"/>
        <w:rPr>
          <w:rFonts w:ascii="Times New Roman" w:hAnsi="Times New Roman" w:cs="Times New Roman"/>
          <w:sz w:val="28"/>
          <w:szCs w:val="28"/>
        </w:rPr>
      </w:pP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1.Акты (в том числе акты проверок, ревизий, списания, экспертиз).</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2.Графики (в том числе графики отпусков).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3.Инструкции, должностные регламенты (инструкции).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4.Классификаторы информации,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5.Методические рекомендации, методические указания и методики.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6.Номенклатура дел.</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7.Описи дел (постоянного, временных (свыше 10 лет) сроков хранения и по личному составу).</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 xml:space="preserve">8.Перечни (в том числе перечни должностей, организаций, видов </w:t>
      </w:r>
      <w:proofErr w:type="spellStart"/>
      <w:proofErr w:type="gramStart"/>
      <w:r w:rsidRPr="00887350">
        <w:rPr>
          <w:rFonts w:ascii="Times New Roman" w:hAnsi="Times New Roman" w:cs="Times New Roman"/>
          <w:sz w:val="28"/>
          <w:szCs w:val="28"/>
        </w:rPr>
        <w:t>инфор</w:t>
      </w:r>
      <w:r w:rsidR="00FE3BB2">
        <w:rPr>
          <w:rFonts w:ascii="Times New Roman" w:hAnsi="Times New Roman" w:cs="Times New Roman"/>
          <w:sz w:val="28"/>
          <w:szCs w:val="28"/>
        </w:rPr>
        <w:t>-</w:t>
      </w:r>
      <w:r w:rsidRPr="00887350">
        <w:rPr>
          <w:rFonts w:ascii="Times New Roman" w:hAnsi="Times New Roman" w:cs="Times New Roman"/>
          <w:sz w:val="28"/>
          <w:szCs w:val="28"/>
        </w:rPr>
        <w:t>мации</w:t>
      </w:r>
      <w:proofErr w:type="spellEnd"/>
      <w:proofErr w:type="gramEnd"/>
      <w:r w:rsidRPr="00887350">
        <w:rPr>
          <w:rFonts w:ascii="Times New Roman" w:hAnsi="Times New Roman" w:cs="Times New Roman"/>
          <w:sz w:val="28"/>
          <w:szCs w:val="28"/>
        </w:rPr>
        <w:t>, документов).</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9.Положения (в том числе положения о премировании, аттестации).</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10.Правила.</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11.Регламенты (в том числе административные регламенты).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12.Уставы.</w:t>
      </w:r>
    </w:p>
    <w:p w:rsidR="00160E24" w:rsidRPr="00887350" w:rsidRDefault="00160E24"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13.Штатное расписание.</w:t>
      </w:r>
    </w:p>
    <w:p w:rsidR="00160E24" w:rsidRPr="00887350" w:rsidRDefault="00160E24" w:rsidP="00887350">
      <w:pPr>
        <w:pStyle w:val="ConsPlusNormal"/>
        <w:jc w:val="both"/>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515529" w:rsidP="0051552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w:t>
      </w: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A4454B" w:rsidRDefault="00A4454B" w:rsidP="00887350">
      <w:pPr>
        <w:pStyle w:val="ConsPlusNormal"/>
        <w:jc w:val="right"/>
        <w:outlineLvl w:val="1"/>
        <w:rPr>
          <w:rFonts w:ascii="Times New Roman" w:hAnsi="Times New Roman" w:cs="Times New Roman"/>
          <w:sz w:val="28"/>
          <w:szCs w:val="28"/>
        </w:rPr>
      </w:pPr>
    </w:p>
    <w:p w:rsidR="00160E24" w:rsidRPr="00887350" w:rsidRDefault="00160E24" w:rsidP="00A4454B">
      <w:pPr>
        <w:pStyle w:val="ConsPlusNormal"/>
        <w:ind w:left="5245"/>
        <w:outlineLvl w:val="1"/>
        <w:rPr>
          <w:rFonts w:ascii="Times New Roman" w:hAnsi="Times New Roman" w:cs="Times New Roman"/>
          <w:sz w:val="28"/>
          <w:szCs w:val="28"/>
        </w:rPr>
      </w:pPr>
      <w:r w:rsidRPr="00887350">
        <w:rPr>
          <w:rFonts w:ascii="Times New Roman" w:hAnsi="Times New Roman" w:cs="Times New Roman"/>
          <w:sz w:val="28"/>
          <w:szCs w:val="28"/>
        </w:rPr>
        <w:t xml:space="preserve">Приложение </w:t>
      </w:r>
      <w:r w:rsidR="00A4454B">
        <w:rPr>
          <w:rFonts w:ascii="Times New Roman" w:hAnsi="Times New Roman" w:cs="Times New Roman"/>
          <w:sz w:val="28"/>
          <w:szCs w:val="28"/>
        </w:rPr>
        <w:t>№</w:t>
      </w:r>
      <w:r w:rsidRPr="00887350">
        <w:rPr>
          <w:rFonts w:ascii="Times New Roman" w:hAnsi="Times New Roman" w:cs="Times New Roman"/>
          <w:sz w:val="28"/>
          <w:szCs w:val="28"/>
        </w:rPr>
        <w:t xml:space="preserve"> 1</w:t>
      </w:r>
      <w:r w:rsidR="00256315" w:rsidRPr="00887350">
        <w:rPr>
          <w:rFonts w:ascii="Times New Roman" w:hAnsi="Times New Roman" w:cs="Times New Roman"/>
          <w:sz w:val="28"/>
          <w:szCs w:val="28"/>
        </w:rPr>
        <w:t>6</w:t>
      </w:r>
    </w:p>
    <w:p w:rsidR="00435080" w:rsidRPr="0088735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к Инструкции по делопроизводству</w:t>
      </w:r>
    </w:p>
    <w:p w:rsidR="0043508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 xml:space="preserve">в </w:t>
      </w:r>
      <w:r>
        <w:rPr>
          <w:rFonts w:ascii="Times New Roman" w:hAnsi="Times New Roman" w:cs="Times New Roman"/>
          <w:sz w:val="28"/>
          <w:szCs w:val="28"/>
        </w:rPr>
        <w:t xml:space="preserve">Ровенской районной администрации </w:t>
      </w:r>
      <w:proofErr w:type="gramStart"/>
      <w:r>
        <w:rPr>
          <w:rFonts w:ascii="Times New Roman" w:hAnsi="Times New Roman" w:cs="Times New Roman"/>
          <w:sz w:val="28"/>
          <w:szCs w:val="28"/>
        </w:rPr>
        <w:t>Ровенск</w:t>
      </w:r>
      <w:r w:rsidRPr="00887350">
        <w:rPr>
          <w:rFonts w:ascii="Times New Roman" w:hAnsi="Times New Roman" w:cs="Times New Roman"/>
          <w:sz w:val="28"/>
          <w:szCs w:val="28"/>
        </w:rPr>
        <w:t>ого</w:t>
      </w:r>
      <w:proofErr w:type="gramEnd"/>
    </w:p>
    <w:p w:rsidR="00435080" w:rsidRPr="00887350" w:rsidRDefault="00435080" w:rsidP="00435080">
      <w:pPr>
        <w:pStyle w:val="ConsPlusNormal"/>
        <w:ind w:left="5245"/>
        <w:rPr>
          <w:rFonts w:ascii="Times New Roman" w:hAnsi="Times New Roman" w:cs="Times New Roman"/>
          <w:sz w:val="28"/>
          <w:szCs w:val="28"/>
        </w:rPr>
      </w:pPr>
      <w:r w:rsidRPr="00887350">
        <w:rPr>
          <w:rFonts w:ascii="Times New Roman" w:hAnsi="Times New Roman" w:cs="Times New Roman"/>
          <w:sz w:val="28"/>
          <w:szCs w:val="28"/>
        </w:rPr>
        <w:t>муниципального района</w:t>
      </w:r>
    </w:p>
    <w:p w:rsidR="00160E24" w:rsidRDefault="00160E24" w:rsidP="00887350">
      <w:pPr>
        <w:pStyle w:val="ConsPlusNormal"/>
        <w:jc w:val="both"/>
        <w:rPr>
          <w:rFonts w:ascii="Times New Roman" w:hAnsi="Times New Roman" w:cs="Times New Roman"/>
          <w:sz w:val="28"/>
          <w:szCs w:val="28"/>
        </w:rPr>
      </w:pPr>
    </w:p>
    <w:p w:rsidR="00A4454B" w:rsidRDefault="00A4454B" w:rsidP="00887350">
      <w:pPr>
        <w:pStyle w:val="ConsPlusNormal"/>
        <w:jc w:val="both"/>
        <w:rPr>
          <w:rFonts w:ascii="Times New Roman" w:hAnsi="Times New Roman" w:cs="Times New Roman"/>
          <w:sz w:val="28"/>
          <w:szCs w:val="28"/>
        </w:rPr>
      </w:pPr>
    </w:p>
    <w:p w:rsidR="00A4454B" w:rsidRPr="00887350" w:rsidRDefault="00A4454B" w:rsidP="00887350">
      <w:pPr>
        <w:pStyle w:val="ConsPlusNormal"/>
        <w:jc w:val="both"/>
        <w:rPr>
          <w:rFonts w:ascii="Times New Roman" w:hAnsi="Times New Roman" w:cs="Times New Roman"/>
          <w:sz w:val="28"/>
          <w:szCs w:val="28"/>
        </w:rPr>
      </w:pPr>
    </w:p>
    <w:p w:rsidR="00160E24" w:rsidRPr="00887350" w:rsidRDefault="00160E24" w:rsidP="00887350">
      <w:pPr>
        <w:pStyle w:val="ConsPlusTitle"/>
        <w:jc w:val="center"/>
        <w:rPr>
          <w:rFonts w:ascii="Times New Roman" w:hAnsi="Times New Roman" w:cs="Times New Roman"/>
          <w:sz w:val="28"/>
          <w:szCs w:val="28"/>
        </w:rPr>
      </w:pPr>
      <w:bookmarkStart w:id="36" w:name="P2968"/>
      <w:bookmarkEnd w:id="36"/>
      <w:r w:rsidRPr="00887350">
        <w:rPr>
          <w:rFonts w:ascii="Times New Roman" w:hAnsi="Times New Roman" w:cs="Times New Roman"/>
          <w:sz w:val="28"/>
          <w:szCs w:val="28"/>
        </w:rPr>
        <w:t>ПРИМЕРНЫЙ ПЕРЕЧЕНЬ ДОКУМЕНТОВ, ЗАВЕРЯЕМЫХ ПЕЧАТЬЮ</w:t>
      </w:r>
    </w:p>
    <w:p w:rsidR="00DA736D" w:rsidRPr="00887350" w:rsidRDefault="00DA736D" w:rsidP="00887350">
      <w:pPr>
        <w:pStyle w:val="ConsPlusTitle"/>
        <w:jc w:val="center"/>
        <w:rPr>
          <w:rFonts w:ascii="Times New Roman" w:hAnsi="Times New Roman" w:cs="Times New Roman"/>
          <w:sz w:val="28"/>
          <w:szCs w:val="28"/>
        </w:rPr>
      </w:pPr>
    </w:p>
    <w:p w:rsidR="00DA736D" w:rsidRPr="00887350" w:rsidRDefault="00DA736D" w:rsidP="00887350">
      <w:pPr>
        <w:pStyle w:val="ConsPlusTitle"/>
        <w:jc w:val="center"/>
        <w:rPr>
          <w:rFonts w:ascii="Times New Roman" w:hAnsi="Times New Roman" w:cs="Times New Roman"/>
          <w:sz w:val="28"/>
          <w:szCs w:val="28"/>
        </w:rPr>
      </w:pPr>
    </w:p>
    <w:p w:rsidR="00DA736D" w:rsidRPr="00887350" w:rsidRDefault="00DA736D" w:rsidP="00887350">
      <w:pPr>
        <w:pStyle w:val="ConsPlusNormal"/>
        <w:numPr>
          <w:ilvl w:val="0"/>
          <w:numId w:val="1"/>
        </w:numPr>
        <w:jc w:val="both"/>
        <w:rPr>
          <w:rFonts w:ascii="Times New Roman" w:hAnsi="Times New Roman" w:cs="Times New Roman"/>
          <w:sz w:val="28"/>
          <w:szCs w:val="28"/>
        </w:rPr>
      </w:pPr>
      <w:r w:rsidRPr="00887350">
        <w:rPr>
          <w:rFonts w:ascii="Times New Roman" w:hAnsi="Times New Roman" w:cs="Times New Roman"/>
          <w:sz w:val="28"/>
          <w:szCs w:val="28"/>
        </w:rPr>
        <w:t>Постановления администрации муниципального района.</w:t>
      </w:r>
    </w:p>
    <w:p w:rsidR="00160E24" w:rsidRPr="00887350" w:rsidRDefault="00DA736D" w:rsidP="00887350">
      <w:pPr>
        <w:pStyle w:val="ConsPlusNormal"/>
        <w:numPr>
          <w:ilvl w:val="0"/>
          <w:numId w:val="1"/>
        </w:numPr>
        <w:jc w:val="both"/>
        <w:rPr>
          <w:rFonts w:ascii="Times New Roman" w:hAnsi="Times New Roman" w:cs="Times New Roman"/>
          <w:sz w:val="28"/>
          <w:szCs w:val="28"/>
        </w:rPr>
      </w:pPr>
      <w:r w:rsidRPr="00887350">
        <w:rPr>
          <w:rFonts w:ascii="Times New Roman" w:hAnsi="Times New Roman" w:cs="Times New Roman"/>
          <w:sz w:val="28"/>
          <w:szCs w:val="28"/>
        </w:rPr>
        <w:t>Распоряжения администрации муниципального района.</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3</w:t>
      </w:r>
      <w:r w:rsidR="00160E24" w:rsidRPr="00887350">
        <w:rPr>
          <w:rFonts w:ascii="Times New Roman" w:hAnsi="Times New Roman" w:cs="Times New Roman"/>
          <w:sz w:val="28"/>
          <w:szCs w:val="28"/>
        </w:rPr>
        <w:t>. Архивные справки.</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4</w:t>
      </w:r>
      <w:r w:rsidR="00160E24" w:rsidRPr="00887350">
        <w:rPr>
          <w:rFonts w:ascii="Times New Roman" w:hAnsi="Times New Roman" w:cs="Times New Roman"/>
          <w:sz w:val="28"/>
          <w:szCs w:val="28"/>
        </w:rPr>
        <w:t>. Акты (в том числе акты выполненных работ, списания, экспертизы).</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5</w:t>
      </w:r>
      <w:r w:rsidR="00160E24" w:rsidRPr="00887350">
        <w:rPr>
          <w:rFonts w:ascii="Times New Roman" w:hAnsi="Times New Roman" w:cs="Times New Roman"/>
          <w:sz w:val="28"/>
          <w:szCs w:val="28"/>
        </w:rPr>
        <w:t>. Копии и выписки из документов, выдаваемых для представления в другие организации.</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6</w:t>
      </w:r>
      <w:r w:rsidR="00160E24" w:rsidRPr="00887350">
        <w:rPr>
          <w:rFonts w:ascii="Times New Roman" w:hAnsi="Times New Roman" w:cs="Times New Roman"/>
          <w:sz w:val="28"/>
          <w:szCs w:val="28"/>
        </w:rPr>
        <w:t>. Карточки образцов подписей.</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7</w:t>
      </w:r>
      <w:r w:rsidR="00160E24" w:rsidRPr="00887350">
        <w:rPr>
          <w:rFonts w:ascii="Times New Roman" w:hAnsi="Times New Roman" w:cs="Times New Roman"/>
          <w:sz w:val="28"/>
          <w:szCs w:val="28"/>
        </w:rPr>
        <w:t>. Поручения (в том числе бюджетные, банковские, платежные).</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8</w:t>
      </w:r>
      <w:r w:rsidR="00160E24" w:rsidRPr="00887350">
        <w:rPr>
          <w:rFonts w:ascii="Times New Roman" w:hAnsi="Times New Roman" w:cs="Times New Roman"/>
          <w:sz w:val="28"/>
          <w:szCs w:val="28"/>
        </w:rPr>
        <w:t>. Наградные листы.</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9</w:t>
      </w:r>
      <w:r w:rsidR="00160E24" w:rsidRPr="00887350">
        <w:rPr>
          <w:rFonts w:ascii="Times New Roman" w:hAnsi="Times New Roman" w:cs="Times New Roman"/>
          <w:sz w:val="28"/>
          <w:szCs w:val="28"/>
        </w:rPr>
        <w:t>. Реестры (в том числе поручений, представляемых в банк).</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10</w:t>
      </w:r>
      <w:r w:rsidR="00160E24" w:rsidRPr="00887350">
        <w:rPr>
          <w:rFonts w:ascii="Times New Roman" w:hAnsi="Times New Roman" w:cs="Times New Roman"/>
          <w:sz w:val="28"/>
          <w:szCs w:val="28"/>
        </w:rPr>
        <w:t>. Справки (о доходах физических лиц, о выплате страховых сумм, о балансовой стоимости основных фондов, по персонифицированному учету, по запросам организаций, по документам, предоставляемым в суд, - по необходимости).</w:t>
      </w:r>
    </w:p>
    <w:p w:rsidR="00160E24" w:rsidRPr="00887350" w:rsidRDefault="00DA736D" w:rsidP="00887350">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11</w:t>
      </w:r>
      <w:r w:rsidR="00160E24" w:rsidRPr="00887350">
        <w:rPr>
          <w:rFonts w:ascii="Times New Roman" w:hAnsi="Times New Roman" w:cs="Times New Roman"/>
          <w:sz w:val="28"/>
          <w:szCs w:val="28"/>
        </w:rPr>
        <w:t>. Служебные удостоверения.</w:t>
      </w:r>
    </w:p>
    <w:p w:rsidR="00160E24" w:rsidRPr="00887350" w:rsidRDefault="00160E24" w:rsidP="00B75904">
      <w:pPr>
        <w:pStyle w:val="ConsPlusNormal"/>
        <w:ind w:firstLine="540"/>
        <w:jc w:val="both"/>
        <w:rPr>
          <w:rFonts w:ascii="Times New Roman" w:hAnsi="Times New Roman" w:cs="Times New Roman"/>
          <w:sz w:val="28"/>
          <w:szCs w:val="28"/>
        </w:rPr>
      </w:pPr>
      <w:r w:rsidRPr="00887350">
        <w:rPr>
          <w:rFonts w:ascii="Times New Roman" w:hAnsi="Times New Roman" w:cs="Times New Roman"/>
          <w:sz w:val="28"/>
          <w:szCs w:val="28"/>
        </w:rPr>
        <w:t>1</w:t>
      </w:r>
      <w:r w:rsidR="00DA736D" w:rsidRPr="00887350">
        <w:rPr>
          <w:rFonts w:ascii="Times New Roman" w:hAnsi="Times New Roman" w:cs="Times New Roman"/>
          <w:sz w:val="28"/>
          <w:szCs w:val="28"/>
        </w:rPr>
        <w:t>2</w:t>
      </w:r>
      <w:r w:rsidRPr="00887350">
        <w:rPr>
          <w:rFonts w:ascii="Times New Roman" w:hAnsi="Times New Roman" w:cs="Times New Roman"/>
          <w:sz w:val="28"/>
          <w:szCs w:val="28"/>
        </w:rPr>
        <w:t>. Доверенности.</w:t>
      </w:r>
    </w:p>
    <w:p w:rsidR="00E4056B" w:rsidRDefault="00E4056B" w:rsidP="00887350">
      <w:pPr>
        <w:spacing w:after="0" w:line="240" w:lineRule="auto"/>
        <w:rPr>
          <w:rFonts w:ascii="Times New Roman" w:hAnsi="Times New Roman" w:cs="Times New Roman"/>
          <w:sz w:val="28"/>
          <w:szCs w:val="28"/>
        </w:rPr>
      </w:pPr>
    </w:p>
    <w:p w:rsidR="00515529" w:rsidRDefault="00515529" w:rsidP="00887350">
      <w:pPr>
        <w:spacing w:after="0" w:line="240" w:lineRule="auto"/>
        <w:rPr>
          <w:rFonts w:ascii="Times New Roman" w:hAnsi="Times New Roman" w:cs="Times New Roman"/>
          <w:sz w:val="28"/>
          <w:szCs w:val="28"/>
        </w:rPr>
      </w:pPr>
    </w:p>
    <w:p w:rsidR="00515529" w:rsidRDefault="00515529" w:rsidP="00887350">
      <w:pPr>
        <w:spacing w:after="0" w:line="240" w:lineRule="auto"/>
        <w:rPr>
          <w:rFonts w:ascii="Times New Roman" w:hAnsi="Times New Roman" w:cs="Times New Roman"/>
          <w:sz w:val="28"/>
          <w:szCs w:val="28"/>
        </w:rPr>
      </w:pPr>
    </w:p>
    <w:p w:rsidR="00515529" w:rsidRDefault="00515529" w:rsidP="005155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w:t>
      </w: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515529">
      <w:pPr>
        <w:spacing w:after="0" w:line="240" w:lineRule="auto"/>
        <w:jc w:val="center"/>
        <w:rPr>
          <w:rFonts w:ascii="Times New Roman" w:hAnsi="Times New Roman" w:cs="Times New Roman"/>
          <w:sz w:val="28"/>
          <w:szCs w:val="28"/>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организации)</w:t>
      </w: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структурного подразделения)</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 xml:space="preserve">                              ДЕЛО № _________ ТОМ № ____</w:t>
      </w: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____________________________________________________________________</w:t>
      </w:r>
    </w:p>
    <w:p w:rsidR="00F95BAA" w:rsidRPr="00F96DE9" w:rsidRDefault="00F95BAA" w:rsidP="00F95B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6DE9">
        <w:rPr>
          <w:rFonts w:ascii="Times New Roman" w:eastAsia="Times New Roman" w:hAnsi="Times New Roman" w:cs="Times New Roman"/>
          <w:sz w:val="24"/>
          <w:szCs w:val="24"/>
          <w:lang w:eastAsia="ru-RU"/>
        </w:rPr>
        <w:t>(заголовок дела)</w:t>
      </w: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 xml:space="preserve">               </w:t>
      </w: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____________________________________________</w:t>
      </w:r>
      <w:r>
        <w:rPr>
          <w:rFonts w:ascii="Times New Roman" w:eastAsia="Times New Roman" w:hAnsi="Times New Roman" w:cs="Times New Roman"/>
          <w:sz w:val="28"/>
          <w:szCs w:val="28"/>
          <w:lang w:eastAsia="ru-RU"/>
        </w:rPr>
        <w:t>________________________</w:t>
      </w:r>
    </w:p>
    <w:p w:rsidR="00F95BAA" w:rsidRPr="00F96DE9" w:rsidRDefault="00F95BAA" w:rsidP="00F95B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6DE9">
        <w:rPr>
          <w:rFonts w:ascii="Times New Roman" w:eastAsia="Times New Roman" w:hAnsi="Times New Roman" w:cs="Times New Roman"/>
          <w:sz w:val="24"/>
          <w:szCs w:val="24"/>
          <w:lang w:eastAsia="ru-RU"/>
        </w:rPr>
        <w:t>(крайние даты)</w:t>
      </w: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 xml:space="preserve">                                                                                                На __________ листах</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 xml:space="preserve">                                                                                                Хранить ____________</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lastRenderedPageBreak/>
        <w:t>┌──────────────┐</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│Ф. №  _______               │</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F96DE9">
        <w:rPr>
          <w:rFonts w:ascii="Times New Roman" w:eastAsia="Times New Roman" w:hAnsi="Times New Roman" w:cs="Times New Roman"/>
          <w:sz w:val="28"/>
          <w:szCs w:val="28"/>
          <w:lang w:eastAsia="ru-RU"/>
        </w:rPr>
        <w:t>│Оп</w:t>
      </w:r>
      <w:proofErr w:type="spellEnd"/>
      <w:r w:rsidRPr="00F96DE9">
        <w:rPr>
          <w:rFonts w:ascii="Times New Roman" w:eastAsia="Times New Roman" w:hAnsi="Times New Roman" w:cs="Times New Roman"/>
          <w:sz w:val="28"/>
          <w:szCs w:val="28"/>
          <w:lang w:eastAsia="ru-RU"/>
        </w:rPr>
        <w:t>. № _______              │</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│Д. №  _______               │</w:t>
      </w:r>
    </w:p>
    <w:p w:rsidR="00F95BAA" w:rsidRPr="00F96DE9"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96DE9">
        <w:rPr>
          <w:rFonts w:ascii="Times New Roman" w:eastAsia="Times New Roman" w:hAnsi="Times New Roman" w:cs="Times New Roman"/>
          <w:sz w:val="28"/>
          <w:szCs w:val="28"/>
          <w:lang w:eastAsia="ru-RU"/>
        </w:rPr>
        <w:t>└──────────────┘</w:t>
      </w:r>
    </w:p>
    <w:p w:rsidR="00F95BAA" w:rsidRPr="001909FC" w:rsidRDefault="00F95BAA" w:rsidP="00F95BAA">
      <w:pPr>
        <w:spacing w:after="0" w:line="240" w:lineRule="auto"/>
        <w:rPr>
          <w:rFonts w:ascii="Times New Roman" w:eastAsia="Calibri" w:hAnsi="Times New Roman" w:cs="Times New Roman"/>
          <w:sz w:val="28"/>
          <w:szCs w:val="28"/>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ВНУТРЕННЯЯ ОПИСЬ</w:t>
      </w:r>
    </w:p>
    <w:p w:rsidR="00F95BAA" w:rsidRPr="001909FC" w:rsidRDefault="00F95BAA" w:rsidP="00F95BA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документов дела № ________</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2486"/>
        <w:gridCol w:w="1516"/>
        <w:gridCol w:w="1516"/>
        <w:gridCol w:w="1759"/>
        <w:gridCol w:w="1759"/>
      </w:tblGrid>
      <w:tr w:rsidR="00F95BAA" w:rsidRPr="001909FC" w:rsidTr="00BA1277">
        <w:trPr>
          <w:trHeight w:val="636"/>
        </w:trPr>
        <w:tc>
          <w:tcPr>
            <w:tcW w:w="667"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 п/п</w:t>
            </w:r>
          </w:p>
        </w:tc>
        <w:tc>
          <w:tcPr>
            <w:tcW w:w="2486"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Регистрационный индекс документа</w:t>
            </w:r>
          </w:p>
        </w:tc>
        <w:tc>
          <w:tcPr>
            <w:tcW w:w="1516"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Дата документа</w:t>
            </w:r>
          </w:p>
        </w:tc>
        <w:tc>
          <w:tcPr>
            <w:tcW w:w="1516"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Заголовок документа</w:t>
            </w:r>
          </w:p>
        </w:tc>
        <w:tc>
          <w:tcPr>
            <w:tcW w:w="1759"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Номера листов дела</w:t>
            </w:r>
          </w:p>
        </w:tc>
        <w:tc>
          <w:tcPr>
            <w:tcW w:w="1759" w:type="dxa"/>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Примечание</w:t>
            </w:r>
          </w:p>
        </w:tc>
      </w:tr>
      <w:tr w:rsidR="00F95BAA" w:rsidRPr="001909FC" w:rsidTr="00BA1277">
        <w:trPr>
          <w:trHeight w:val="185"/>
        </w:trPr>
        <w:tc>
          <w:tcPr>
            <w:tcW w:w="667"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1</w:t>
            </w:r>
          </w:p>
        </w:tc>
        <w:tc>
          <w:tcPr>
            <w:tcW w:w="2486"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2</w:t>
            </w:r>
          </w:p>
        </w:tc>
        <w:tc>
          <w:tcPr>
            <w:tcW w:w="1516"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3</w:t>
            </w:r>
          </w:p>
        </w:tc>
        <w:tc>
          <w:tcPr>
            <w:tcW w:w="1516"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4</w:t>
            </w:r>
          </w:p>
        </w:tc>
        <w:tc>
          <w:tcPr>
            <w:tcW w:w="1759"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5</w:t>
            </w:r>
          </w:p>
        </w:tc>
        <w:tc>
          <w:tcPr>
            <w:tcW w:w="1759" w:type="dxa"/>
            <w:tcBorders>
              <w:bottom w:val="single" w:sz="4" w:space="0" w:color="auto"/>
            </w:tcBorders>
          </w:tcPr>
          <w:p w:rsidR="00F95BAA" w:rsidRPr="001909FC" w:rsidRDefault="00F95BAA" w:rsidP="00BA12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6</w:t>
            </w:r>
          </w:p>
        </w:tc>
      </w:tr>
      <w:tr w:rsidR="00F95BAA" w:rsidRPr="001909FC" w:rsidTr="00BA1277">
        <w:tblPrEx>
          <w:tblBorders>
            <w:insideH w:val="nil"/>
          </w:tblBorders>
        </w:tblPrEx>
        <w:trPr>
          <w:trHeight w:val="312"/>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F95BAA" w:rsidRPr="001909FC" w:rsidTr="00BA1277">
        <w:tblPrEx>
          <w:tblBorders>
            <w:insideH w:val="nil"/>
          </w:tblBorders>
        </w:tblPrEx>
        <w:trPr>
          <w:trHeight w:val="324"/>
        </w:trPr>
        <w:tc>
          <w:tcPr>
            <w:tcW w:w="667"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8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16"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59" w:type="dxa"/>
            <w:tcBorders>
              <w:top w:val="single" w:sz="4" w:space="0" w:color="auto"/>
              <w:bottom w:val="single" w:sz="4" w:space="0" w:color="auto"/>
            </w:tcBorders>
          </w:tcPr>
          <w:p w:rsidR="00F95BAA" w:rsidRPr="001909FC" w:rsidRDefault="00F95BAA" w:rsidP="00BA1277">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 xml:space="preserve">Итого </w:t>
      </w:r>
      <w:proofErr w:type="spellStart"/>
      <w:r w:rsidRPr="001909FC">
        <w:rPr>
          <w:rFonts w:ascii="Times New Roman" w:eastAsia="Times New Roman" w:hAnsi="Times New Roman" w:cs="Times New Roman"/>
          <w:sz w:val="28"/>
          <w:szCs w:val="28"/>
          <w:lang w:eastAsia="ru-RU"/>
        </w:rPr>
        <w:t>____________________________________________________документов</w:t>
      </w:r>
      <w:proofErr w:type="spellEnd"/>
      <w:r w:rsidRPr="001909FC">
        <w:rPr>
          <w:rFonts w:ascii="Times New Roman" w:eastAsia="Times New Roman" w:hAnsi="Times New Roman" w:cs="Times New Roman"/>
          <w:sz w:val="28"/>
          <w:szCs w:val="28"/>
          <w:lang w:eastAsia="ru-RU"/>
        </w:rPr>
        <w:t>.</w:t>
      </w:r>
    </w:p>
    <w:p w:rsidR="00F95BAA" w:rsidRPr="001909FC" w:rsidRDefault="00F95BAA" w:rsidP="00F95BA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909FC">
        <w:rPr>
          <w:rFonts w:ascii="Times New Roman" w:eastAsia="Times New Roman" w:hAnsi="Times New Roman" w:cs="Times New Roman"/>
          <w:sz w:val="24"/>
          <w:szCs w:val="24"/>
          <w:lang w:eastAsia="ru-RU"/>
        </w:rPr>
        <w:t>(цифрами и прописью)</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Количество листов внутренней описи __________________________________.</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909FC">
        <w:rPr>
          <w:rFonts w:ascii="Times New Roman" w:eastAsia="Times New Roman" w:hAnsi="Times New Roman" w:cs="Times New Roman"/>
          <w:sz w:val="24"/>
          <w:szCs w:val="24"/>
          <w:lang w:eastAsia="ru-RU"/>
        </w:rPr>
        <w:t xml:space="preserve">                                                                                                (цифрами и прописью)</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Наименование должности лица,</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1909FC">
        <w:rPr>
          <w:rFonts w:ascii="Times New Roman" w:eastAsia="Times New Roman" w:hAnsi="Times New Roman" w:cs="Times New Roman"/>
          <w:sz w:val="28"/>
          <w:szCs w:val="28"/>
          <w:lang w:eastAsia="ru-RU"/>
        </w:rPr>
        <w:lastRenderedPageBreak/>
        <w:t>составившего</w:t>
      </w:r>
      <w:proofErr w:type="gramEnd"/>
      <w:r w:rsidRPr="001909FC">
        <w:rPr>
          <w:rFonts w:ascii="Times New Roman" w:eastAsia="Times New Roman" w:hAnsi="Times New Roman" w:cs="Times New Roman"/>
          <w:sz w:val="28"/>
          <w:szCs w:val="28"/>
          <w:lang w:eastAsia="ru-RU"/>
        </w:rPr>
        <w:t xml:space="preserve"> внутреннюю опись</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документов дела                                              Подпись         Расшифровка подписи</w:t>
      </w: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95BAA" w:rsidRPr="001909FC" w:rsidRDefault="00F95BAA" w:rsidP="00F95BA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909FC">
        <w:rPr>
          <w:rFonts w:ascii="Times New Roman" w:eastAsia="Times New Roman" w:hAnsi="Times New Roman" w:cs="Times New Roman"/>
          <w:sz w:val="28"/>
          <w:szCs w:val="28"/>
          <w:lang w:eastAsia="ru-RU"/>
        </w:rPr>
        <w:t>Дата</w:t>
      </w:r>
    </w:p>
    <w:p w:rsidR="00F95BAA" w:rsidRPr="00887350" w:rsidRDefault="00F95BAA" w:rsidP="00515529">
      <w:pPr>
        <w:spacing w:after="0" w:line="240" w:lineRule="auto"/>
        <w:jc w:val="center"/>
        <w:rPr>
          <w:rFonts w:ascii="Times New Roman" w:hAnsi="Times New Roman" w:cs="Times New Roman"/>
          <w:sz w:val="28"/>
          <w:szCs w:val="28"/>
        </w:rPr>
      </w:pPr>
    </w:p>
    <w:sectPr w:rsidR="00F95BAA" w:rsidRPr="00887350" w:rsidSect="00887350">
      <w:headerReference w:type="default" r:id="rId28"/>
      <w:pgSz w:w="11906" w:h="16838"/>
      <w:pgMar w:top="1134" w:right="567" w:bottom="851" w:left="170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6E" w:rsidRDefault="006F136E" w:rsidP="00887350">
      <w:pPr>
        <w:spacing w:after="0" w:line="240" w:lineRule="auto"/>
      </w:pPr>
      <w:r>
        <w:separator/>
      </w:r>
    </w:p>
  </w:endnote>
  <w:endnote w:type="continuationSeparator" w:id="0">
    <w:p w:rsidR="006F136E" w:rsidRDefault="006F136E" w:rsidP="00887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6E" w:rsidRDefault="006F136E" w:rsidP="00887350">
      <w:pPr>
        <w:spacing w:after="0" w:line="240" w:lineRule="auto"/>
      </w:pPr>
      <w:r>
        <w:separator/>
      </w:r>
    </w:p>
  </w:footnote>
  <w:footnote w:type="continuationSeparator" w:id="0">
    <w:p w:rsidR="006F136E" w:rsidRDefault="006F136E" w:rsidP="00887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84408"/>
      <w:docPartObj>
        <w:docPartGallery w:val="Page Numbers (Top of Page)"/>
        <w:docPartUnique/>
      </w:docPartObj>
    </w:sdtPr>
    <w:sdtContent>
      <w:p w:rsidR="004C23C1" w:rsidRDefault="00DE6A93">
        <w:pPr>
          <w:pStyle w:val="a6"/>
          <w:jc w:val="center"/>
        </w:pPr>
        <w:fldSimple w:instr="PAGE   \* MERGEFORMAT">
          <w:r w:rsidR="00E62C41">
            <w:rPr>
              <w:noProof/>
            </w:rPr>
            <w:t>4</w:t>
          </w:r>
        </w:fldSimple>
      </w:p>
    </w:sdtContent>
  </w:sdt>
  <w:p w:rsidR="004C23C1" w:rsidRDefault="004C23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18D8"/>
    <w:multiLevelType w:val="multilevel"/>
    <w:tmpl w:val="C1CE747E"/>
    <w:lvl w:ilvl="0">
      <w:start w:val="1"/>
      <w:numFmt w:val="decimal"/>
      <w:lvlText w:val="%1."/>
      <w:lvlJc w:val="left"/>
      <w:pPr>
        <w:ind w:left="957" w:hanging="39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7EE1F68"/>
    <w:multiLevelType w:val="hybridMultilevel"/>
    <w:tmpl w:val="0AF26702"/>
    <w:lvl w:ilvl="0" w:tplc="02A4A5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2601F3"/>
    <w:multiLevelType w:val="hybridMultilevel"/>
    <w:tmpl w:val="8F1226A6"/>
    <w:lvl w:ilvl="0" w:tplc="8C844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0E24"/>
    <w:rsid w:val="000021D3"/>
    <w:rsid w:val="000048E1"/>
    <w:rsid w:val="000068BB"/>
    <w:rsid w:val="00013EFF"/>
    <w:rsid w:val="0002050A"/>
    <w:rsid w:val="00025079"/>
    <w:rsid w:val="00026AFF"/>
    <w:rsid w:val="00031026"/>
    <w:rsid w:val="0003455D"/>
    <w:rsid w:val="00036EFE"/>
    <w:rsid w:val="000415E8"/>
    <w:rsid w:val="000462BE"/>
    <w:rsid w:val="000467EF"/>
    <w:rsid w:val="00046B9D"/>
    <w:rsid w:val="000511DC"/>
    <w:rsid w:val="00053517"/>
    <w:rsid w:val="00053FF8"/>
    <w:rsid w:val="000543D3"/>
    <w:rsid w:val="000545B6"/>
    <w:rsid w:val="0005595D"/>
    <w:rsid w:val="0005751A"/>
    <w:rsid w:val="0005768C"/>
    <w:rsid w:val="00060257"/>
    <w:rsid w:val="00062D0B"/>
    <w:rsid w:val="00063492"/>
    <w:rsid w:val="00064C4B"/>
    <w:rsid w:val="00065625"/>
    <w:rsid w:val="000747E0"/>
    <w:rsid w:val="00075485"/>
    <w:rsid w:val="00076682"/>
    <w:rsid w:val="00082E5B"/>
    <w:rsid w:val="000865C4"/>
    <w:rsid w:val="00086D37"/>
    <w:rsid w:val="00087A42"/>
    <w:rsid w:val="00093C88"/>
    <w:rsid w:val="00096B5E"/>
    <w:rsid w:val="000A0D6B"/>
    <w:rsid w:val="000A4699"/>
    <w:rsid w:val="000A651D"/>
    <w:rsid w:val="000B06E6"/>
    <w:rsid w:val="000B6547"/>
    <w:rsid w:val="000B6B31"/>
    <w:rsid w:val="000C20F1"/>
    <w:rsid w:val="000D0265"/>
    <w:rsid w:val="000D33DB"/>
    <w:rsid w:val="000E028C"/>
    <w:rsid w:val="000E21E3"/>
    <w:rsid w:val="000E2368"/>
    <w:rsid w:val="000E7757"/>
    <w:rsid w:val="000F029A"/>
    <w:rsid w:val="000F43EF"/>
    <w:rsid w:val="000F5CBA"/>
    <w:rsid w:val="0010533E"/>
    <w:rsid w:val="0011558A"/>
    <w:rsid w:val="00120185"/>
    <w:rsid w:val="00121389"/>
    <w:rsid w:val="001218C8"/>
    <w:rsid w:val="0012250D"/>
    <w:rsid w:val="00122677"/>
    <w:rsid w:val="00127BC4"/>
    <w:rsid w:val="0013473F"/>
    <w:rsid w:val="00134F05"/>
    <w:rsid w:val="0013643E"/>
    <w:rsid w:val="00143177"/>
    <w:rsid w:val="0014365F"/>
    <w:rsid w:val="00143B8A"/>
    <w:rsid w:val="00143DC4"/>
    <w:rsid w:val="0014437D"/>
    <w:rsid w:val="001461B6"/>
    <w:rsid w:val="001461D5"/>
    <w:rsid w:val="00147209"/>
    <w:rsid w:val="001478CD"/>
    <w:rsid w:val="00156DFC"/>
    <w:rsid w:val="00157273"/>
    <w:rsid w:val="00160E24"/>
    <w:rsid w:val="00161BD8"/>
    <w:rsid w:val="00162570"/>
    <w:rsid w:val="00162E3C"/>
    <w:rsid w:val="00164850"/>
    <w:rsid w:val="00170BF7"/>
    <w:rsid w:val="00170D9E"/>
    <w:rsid w:val="001731BD"/>
    <w:rsid w:val="0017366D"/>
    <w:rsid w:val="00173C29"/>
    <w:rsid w:val="00175537"/>
    <w:rsid w:val="001845B9"/>
    <w:rsid w:val="00185C2F"/>
    <w:rsid w:val="00192E00"/>
    <w:rsid w:val="001938F8"/>
    <w:rsid w:val="00193CB7"/>
    <w:rsid w:val="001952EE"/>
    <w:rsid w:val="00196631"/>
    <w:rsid w:val="001A048C"/>
    <w:rsid w:val="001A1CBC"/>
    <w:rsid w:val="001A6A8D"/>
    <w:rsid w:val="001B428A"/>
    <w:rsid w:val="001C56E5"/>
    <w:rsid w:val="001C6236"/>
    <w:rsid w:val="001C6944"/>
    <w:rsid w:val="001D2B10"/>
    <w:rsid w:val="001D3192"/>
    <w:rsid w:val="001D4568"/>
    <w:rsid w:val="001D639C"/>
    <w:rsid w:val="001D6BDB"/>
    <w:rsid w:val="001E587A"/>
    <w:rsid w:val="001E6565"/>
    <w:rsid w:val="001F3142"/>
    <w:rsid w:val="001F6F3B"/>
    <w:rsid w:val="00204F48"/>
    <w:rsid w:val="00222900"/>
    <w:rsid w:val="00223C80"/>
    <w:rsid w:val="00224B43"/>
    <w:rsid w:val="0022646B"/>
    <w:rsid w:val="002268D7"/>
    <w:rsid w:val="00227729"/>
    <w:rsid w:val="00227A23"/>
    <w:rsid w:val="00230919"/>
    <w:rsid w:val="00230DAC"/>
    <w:rsid w:val="00232AA0"/>
    <w:rsid w:val="0024436A"/>
    <w:rsid w:val="002447E3"/>
    <w:rsid w:val="00251E6B"/>
    <w:rsid w:val="0025216B"/>
    <w:rsid w:val="00255769"/>
    <w:rsid w:val="0025621C"/>
    <w:rsid w:val="00256315"/>
    <w:rsid w:val="0025768F"/>
    <w:rsid w:val="0026379C"/>
    <w:rsid w:val="00265675"/>
    <w:rsid w:val="00267436"/>
    <w:rsid w:val="00270BFE"/>
    <w:rsid w:val="00277D72"/>
    <w:rsid w:val="0028466B"/>
    <w:rsid w:val="0028626C"/>
    <w:rsid w:val="00287887"/>
    <w:rsid w:val="002925B8"/>
    <w:rsid w:val="00295501"/>
    <w:rsid w:val="002979A8"/>
    <w:rsid w:val="002A195F"/>
    <w:rsid w:val="002A2FC3"/>
    <w:rsid w:val="002A49D1"/>
    <w:rsid w:val="002B4ED1"/>
    <w:rsid w:val="002B6C7E"/>
    <w:rsid w:val="002C08F5"/>
    <w:rsid w:val="002C6C75"/>
    <w:rsid w:val="002D275F"/>
    <w:rsid w:val="002D4979"/>
    <w:rsid w:val="002D5B0C"/>
    <w:rsid w:val="002E145C"/>
    <w:rsid w:val="002E24E7"/>
    <w:rsid w:val="002E2815"/>
    <w:rsid w:val="002F1310"/>
    <w:rsid w:val="002F1F3C"/>
    <w:rsid w:val="002F6BA3"/>
    <w:rsid w:val="002F71C1"/>
    <w:rsid w:val="003028E1"/>
    <w:rsid w:val="003110C5"/>
    <w:rsid w:val="003157A5"/>
    <w:rsid w:val="00316981"/>
    <w:rsid w:val="0032296C"/>
    <w:rsid w:val="003254A6"/>
    <w:rsid w:val="00326274"/>
    <w:rsid w:val="00330625"/>
    <w:rsid w:val="003317EE"/>
    <w:rsid w:val="00331C03"/>
    <w:rsid w:val="00334B38"/>
    <w:rsid w:val="00334D67"/>
    <w:rsid w:val="0034041C"/>
    <w:rsid w:val="003422EA"/>
    <w:rsid w:val="0034383D"/>
    <w:rsid w:val="003462F4"/>
    <w:rsid w:val="0035053C"/>
    <w:rsid w:val="003519F1"/>
    <w:rsid w:val="003528F5"/>
    <w:rsid w:val="00357D07"/>
    <w:rsid w:val="00360790"/>
    <w:rsid w:val="00362379"/>
    <w:rsid w:val="00363A63"/>
    <w:rsid w:val="00365E2F"/>
    <w:rsid w:val="00366663"/>
    <w:rsid w:val="003673FE"/>
    <w:rsid w:val="003704CB"/>
    <w:rsid w:val="00370F52"/>
    <w:rsid w:val="00371702"/>
    <w:rsid w:val="00371DCF"/>
    <w:rsid w:val="00374CB1"/>
    <w:rsid w:val="00375435"/>
    <w:rsid w:val="003824D9"/>
    <w:rsid w:val="00384674"/>
    <w:rsid w:val="00386728"/>
    <w:rsid w:val="00394C88"/>
    <w:rsid w:val="00395763"/>
    <w:rsid w:val="00397082"/>
    <w:rsid w:val="00397655"/>
    <w:rsid w:val="00397D3B"/>
    <w:rsid w:val="003A3415"/>
    <w:rsid w:val="003A40A6"/>
    <w:rsid w:val="003A4C94"/>
    <w:rsid w:val="003C2140"/>
    <w:rsid w:val="003C29B3"/>
    <w:rsid w:val="003D5CAC"/>
    <w:rsid w:val="003D65A5"/>
    <w:rsid w:val="003E551A"/>
    <w:rsid w:val="003F0287"/>
    <w:rsid w:val="003F262C"/>
    <w:rsid w:val="003F3EDF"/>
    <w:rsid w:val="003F4568"/>
    <w:rsid w:val="003F4DCE"/>
    <w:rsid w:val="00401032"/>
    <w:rsid w:val="00403AB2"/>
    <w:rsid w:val="004076C6"/>
    <w:rsid w:val="00410AD6"/>
    <w:rsid w:val="00411805"/>
    <w:rsid w:val="004122DA"/>
    <w:rsid w:val="00412439"/>
    <w:rsid w:val="00414D00"/>
    <w:rsid w:val="0041609C"/>
    <w:rsid w:val="00420F97"/>
    <w:rsid w:val="00423736"/>
    <w:rsid w:val="00431F93"/>
    <w:rsid w:val="00434F67"/>
    <w:rsid w:val="00435080"/>
    <w:rsid w:val="00436120"/>
    <w:rsid w:val="004445BF"/>
    <w:rsid w:val="00450408"/>
    <w:rsid w:val="00453A47"/>
    <w:rsid w:val="004548E3"/>
    <w:rsid w:val="004548E4"/>
    <w:rsid w:val="00454D7A"/>
    <w:rsid w:val="00455EDB"/>
    <w:rsid w:val="00457097"/>
    <w:rsid w:val="00463DC3"/>
    <w:rsid w:val="004712D5"/>
    <w:rsid w:val="004746D4"/>
    <w:rsid w:val="00474E3B"/>
    <w:rsid w:val="0047504C"/>
    <w:rsid w:val="00475FAC"/>
    <w:rsid w:val="004763A5"/>
    <w:rsid w:val="00476A63"/>
    <w:rsid w:val="004772A4"/>
    <w:rsid w:val="004854C5"/>
    <w:rsid w:val="00485932"/>
    <w:rsid w:val="004905F2"/>
    <w:rsid w:val="004914C8"/>
    <w:rsid w:val="00493E96"/>
    <w:rsid w:val="00495AA7"/>
    <w:rsid w:val="00495C5B"/>
    <w:rsid w:val="0049628E"/>
    <w:rsid w:val="004971F7"/>
    <w:rsid w:val="004A1502"/>
    <w:rsid w:val="004A1C63"/>
    <w:rsid w:val="004A27ED"/>
    <w:rsid w:val="004B0401"/>
    <w:rsid w:val="004B5BF5"/>
    <w:rsid w:val="004C23C1"/>
    <w:rsid w:val="004C2B0F"/>
    <w:rsid w:val="004C2CDA"/>
    <w:rsid w:val="004C32FE"/>
    <w:rsid w:val="004C7820"/>
    <w:rsid w:val="004C785D"/>
    <w:rsid w:val="004D2031"/>
    <w:rsid w:val="004D48CB"/>
    <w:rsid w:val="004D5B1D"/>
    <w:rsid w:val="004D7271"/>
    <w:rsid w:val="004D78FC"/>
    <w:rsid w:val="004D7CC6"/>
    <w:rsid w:val="004E1601"/>
    <w:rsid w:val="004E281A"/>
    <w:rsid w:val="004E3D31"/>
    <w:rsid w:val="004F0DBF"/>
    <w:rsid w:val="004F65A1"/>
    <w:rsid w:val="004F7CAC"/>
    <w:rsid w:val="005025B4"/>
    <w:rsid w:val="00502BEF"/>
    <w:rsid w:val="0051048C"/>
    <w:rsid w:val="00510926"/>
    <w:rsid w:val="00514A3C"/>
    <w:rsid w:val="005153F1"/>
    <w:rsid w:val="00515529"/>
    <w:rsid w:val="00516B4D"/>
    <w:rsid w:val="00520867"/>
    <w:rsid w:val="00521744"/>
    <w:rsid w:val="00522975"/>
    <w:rsid w:val="0052435B"/>
    <w:rsid w:val="0052476E"/>
    <w:rsid w:val="00535AD7"/>
    <w:rsid w:val="0053613E"/>
    <w:rsid w:val="0053639D"/>
    <w:rsid w:val="0053784E"/>
    <w:rsid w:val="0054108F"/>
    <w:rsid w:val="0054680D"/>
    <w:rsid w:val="00547109"/>
    <w:rsid w:val="00551DE6"/>
    <w:rsid w:val="00554F9B"/>
    <w:rsid w:val="00555FB6"/>
    <w:rsid w:val="0055632D"/>
    <w:rsid w:val="00560214"/>
    <w:rsid w:val="00560B6D"/>
    <w:rsid w:val="005611AB"/>
    <w:rsid w:val="005618E2"/>
    <w:rsid w:val="005636C7"/>
    <w:rsid w:val="00563D48"/>
    <w:rsid w:val="00565199"/>
    <w:rsid w:val="00566C21"/>
    <w:rsid w:val="00576135"/>
    <w:rsid w:val="005841CD"/>
    <w:rsid w:val="005875F7"/>
    <w:rsid w:val="0059287A"/>
    <w:rsid w:val="00595A97"/>
    <w:rsid w:val="0059723B"/>
    <w:rsid w:val="005A0827"/>
    <w:rsid w:val="005A09DE"/>
    <w:rsid w:val="005A110F"/>
    <w:rsid w:val="005A1520"/>
    <w:rsid w:val="005A3F44"/>
    <w:rsid w:val="005A3F89"/>
    <w:rsid w:val="005A6A30"/>
    <w:rsid w:val="005A6A34"/>
    <w:rsid w:val="005A74EE"/>
    <w:rsid w:val="005B48D3"/>
    <w:rsid w:val="005B5793"/>
    <w:rsid w:val="005C1D87"/>
    <w:rsid w:val="005C3251"/>
    <w:rsid w:val="005C4653"/>
    <w:rsid w:val="005C63BC"/>
    <w:rsid w:val="005D1DAE"/>
    <w:rsid w:val="005E0439"/>
    <w:rsid w:val="005E16CD"/>
    <w:rsid w:val="005E1E5E"/>
    <w:rsid w:val="005E3C28"/>
    <w:rsid w:val="005E5877"/>
    <w:rsid w:val="005E6517"/>
    <w:rsid w:val="005F0EF3"/>
    <w:rsid w:val="005F1389"/>
    <w:rsid w:val="005F1E29"/>
    <w:rsid w:val="005F21D3"/>
    <w:rsid w:val="005F3CC8"/>
    <w:rsid w:val="005F65EA"/>
    <w:rsid w:val="005F6FD0"/>
    <w:rsid w:val="005F754F"/>
    <w:rsid w:val="00605293"/>
    <w:rsid w:val="00607138"/>
    <w:rsid w:val="006079A9"/>
    <w:rsid w:val="00611141"/>
    <w:rsid w:val="0061638D"/>
    <w:rsid w:val="006205B0"/>
    <w:rsid w:val="006232E6"/>
    <w:rsid w:val="00623467"/>
    <w:rsid w:val="0062530D"/>
    <w:rsid w:val="006330D9"/>
    <w:rsid w:val="00634A30"/>
    <w:rsid w:val="00641678"/>
    <w:rsid w:val="006424AF"/>
    <w:rsid w:val="00644C37"/>
    <w:rsid w:val="00646D43"/>
    <w:rsid w:val="00654349"/>
    <w:rsid w:val="006557A7"/>
    <w:rsid w:val="00656AE9"/>
    <w:rsid w:val="00656B7D"/>
    <w:rsid w:val="00657D32"/>
    <w:rsid w:val="00657E63"/>
    <w:rsid w:val="006651F2"/>
    <w:rsid w:val="00671216"/>
    <w:rsid w:val="00672912"/>
    <w:rsid w:val="006735CE"/>
    <w:rsid w:val="00675AAC"/>
    <w:rsid w:val="00680A9A"/>
    <w:rsid w:val="00681096"/>
    <w:rsid w:val="00684806"/>
    <w:rsid w:val="00691747"/>
    <w:rsid w:val="00691F07"/>
    <w:rsid w:val="00692F63"/>
    <w:rsid w:val="0069700E"/>
    <w:rsid w:val="00697AEC"/>
    <w:rsid w:val="00697B49"/>
    <w:rsid w:val="006A0CCA"/>
    <w:rsid w:val="006A1102"/>
    <w:rsid w:val="006A777F"/>
    <w:rsid w:val="006A78D8"/>
    <w:rsid w:val="006B082F"/>
    <w:rsid w:val="006B48C3"/>
    <w:rsid w:val="006B5D2F"/>
    <w:rsid w:val="006C173A"/>
    <w:rsid w:val="006C2057"/>
    <w:rsid w:val="006C6F56"/>
    <w:rsid w:val="006D1344"/>
    <w:rsid w:val="006D652C"/>
    <w:rsid w:val="006D6C37"/>
    <w:rsid w:val="006D715B"/>
    <w:rsid w:val="006D79D5"/>
    <w:rsid w:val="006E1882"/>
    <w:rsid w:val="006E28C7"/>
    <w:rsid w:val="006E2934"/>
    <w:rsid w:val="006E298E"/>
    <w:rsid w:val="006E6D33"/>
    <w:rsid w:val="006F136E"/>
    <w:rsid w:val="006F2BC2"/>
    <w:rsid w:val="006F2BD8"/>
    <w:rsid w:val="006F6AFB"/>
    <w:rsid w:val="006F77B1"/>
    <w:rsid w:val="00700E86"/>
    <w:rsid w:val="007045F5"/>
    <w:rsid w:val="007046AA"/>
    <w:rsid w:val="00711D25"/>
    <w:rsid w:val="007135D1"/>
    <w:rsid w:val="0072299F"/>
    <w:rsid w:val="00726233"/>
    <w:rsid w:val="007304F8"/>
    <w:rsid w:val="00731EF7"/>
    <w:rsid w:val="00732E35"/>
    <w:rsid w:val="00741EC7"/>
    <w:rsid w:val="00746A96"/>
    <w:rsid w:val="00747D3C"/>
    <w:rsid w:val="00750F5D"/>
    <w:rsid w:val="0075513C"/>
    <w:rsid w:val="0076262B"/>
    <w:rsid w:val="00764837"/>
    <w:rsid w:val="00766F99"/>
    <w:rsid w:val="007734CA"/>
    <w:rsid w:val="00780CD8"/>
    <w:rsid w:val="00782EE0"/>
    <w:rsid w:val="00786812"/>
    <w:rsid w:val="00791F1E"/>
    <w:rsid w:val="00793983"/>
    <w:rsid w:val="00794E15"/>
    <w:rsid w:val="007976E3"/>
    <w:rsid w:val="00797884"/>
    <w:rsid w:val="007A20D7"/>
    <w:rsid w:val="007A595A"/>
    <w:rsid w:val="007A5FB6"/>
    <w:rsid w:val="007A6EAD"/>
    <w:rsid w:val="007B4E67"/>
    <w:rsid w:val="007B5FBA"/>
    <w:rsid w:val="007B6097"/>
    <w:rsid w:val="007B642D"/>
    <w:rsid w:val="007B67DD"/>
    <w:rsid w:val="007C6F57"/>
    <w:rsid w:val="007D0C80"/>
    <w:rsid w:val="007D50B2"/>
    <w:rsid w:val="007D6417"/>
    <w:rsid w:val="007E5246"/>
    <w:rsid w:val="007E56D5"/>
    <w:rsid w:val="007E65E7"/>
    <w:rsid w:val="007E7A0C"/>
    <w:rsid w:val="007E7B1A"/>
    <w:rsid w:val="007F2A3A"/>
    <w:rsid w:val="007F4FBA"/>
    <w:rsid w:val="007F7BEC"/>
    <w:rsid w:val="008000CC"/>
    <w:rsid w:val="00800D9C"/>
    <w:rsid w:val="008012CC"/>
    <w:rsid w:val="008056E4"/>
    <w:rsid w:val="00806589"/>
    <w:rsid w:val="00806DA7"/>
    <w:rsid w:val="00806E25"/>
    <w:rsid w:val="00812329"/>
    <w:rsid w:val="00812608"/>
    <w:rsid w:val="00813073"/>
    <w:rsid w:val="00813BBC"/>
    <w:rsid w:val="00816ECE"/>
    <w:rsid w:val="008221B1"/>
    <w:rsid w:val="0082507A"/>
    <w:rsid w:val="0082758E"/>
    <w:rsid w:val="00830EAF"/>
    <w:rsid w:val="0083394C"/>
    <w:rsid w:val="0083632D"/>
    <w:rsid w:val="00840199"/>
    <w:rsid w:val="0084404E"/>
    <w:rsid w:val="00860C42"/>
    <w:rsid w:val="008623C5"/>
    <w:rsid w:val="00865E3B"/>
    <w:rsid w:val="00866E15"/>
    <w:rsid w:val="00870507"/>
    <w:rsid w:val="00874CF8"/>
    <w:rsid w:val="00875F12"/>
    <w:rsid w:val="008760CA"/>
    <w:rsid w:val="008800ED"/>
    <w:rsid w:val="008830A6"/>
    <w:rsid w:val="0088520F"/>
    <w:rsid w:val="00886304"/>
    <w:rsid w:val="00886E87"/>
    <w:rsid w:val="00887350"/>
    <w:rsid w:val="0089079B"/>
    <w:rsid w:val="00891C24"/>
    <w:rsid w:val="008A0C7B"/>
    <w:rsid w:val="008A6235"/>
    <w:rsid w:val="008B1427"/>
    <w:rsid w:val="008B73AA"/>
    <w:rsid w:val="008C1991"/>
    <w:rsid w:val="008C4B17"/>
    <w:rsid w:val="008C7882"/>
    <w:rsid w:val="008D12ED"/>
    <w:rsid w:val="008D1637"/>
    <w:rsid w:val="008E3058"/>
    <w:rsid w:val="008E57A9"/>
    <w:rsid w:val="008E5F84"/>
    <w:rsid w:val="008F12F2"/>
    <w:rsid w:val="008F274E"/>
    <w:rsid w:val="008F396E"/>
    <w:rsid w:val="0090500D"/>
    <w:rsid w:val="00905487"/>
    <w:rsid w:val="00905DB3"/>
    <w:rsid w:val="00906F14"/>
    <w:rsid w:val="00907F0B"/>
    <w:rsid w:val="00912CFA"/>
    <w:rsid w:val="00916A91"/>
    <w:rsid w:val="00921528"/>
    <w:rsid w:val="00923DB9"/>
    <w:rsid w:val="00932770"/>
    <w:rsid w:val="009359CA"/>
    <w:rsid w:val="00936B10"/>
    <w:rsid w:val="0094030D"/>
    <w:rsid w:val="00941354"/>
    <w:rsid w:val="009417E4"/>
    <w:rsid w:val="00964022"/>
    <w:rsid w:val="00964446"/>
    <w:rsid w:val="009644BC"/>
    <w:rsid w:val="0097195C"/>
    <w:rsid w:val="009839AE"/>
    <w:rsid w:val="00990547"/>
    <w:rsid w:val="00992188"/>
    <w:rsid w:val="00996E81"/>
    <w:rsid w:val="009A121D"/>
    <w:rsid w:val="009B38A3"/>
    <w:rsid w:val="009B500E"/>
    <w:rsid w:val="009B5727"/>
    <w:rsid w:val="009B61F5"/>
    <w:rsid w:val="009C1F39"/>
    <w:rsid w:val="009C212D"/>
    <w:rsid w:val="009C32E4"/>
    <w:rsid w:val="009C695D"/>
    <w:rsid w:val="009C7B17"/>
    <w:rsid w:val="009D64AE"/>
    <w:rsid w:val="009D74A5"/>
    <w:rsid w:val="009E5337"/>
    <w:rsid w:val="009F22FC"/>
    <w:rsid w:val="009F630B"/>
    <w:rsid w:val="00A02AE4"/>
    <w:rsid w:val="00A04B4F"/>
    <w:rsid w:val="00A153E2"/>
    <w:rsid w:val="00A17DF2"/>
    <w:rsid w:val="00A21972"/>
    <w:rsid w:val="00A22025"/>
    <w:rsid w:val="00A2411D"/>
    <w:rsid w:val="00A30E6F"/>
    <w:rsid w:val="00A31A25"/>
    <w:rsid w:val="00A32994"/>
    <w:rsid w:val="00A4454B"/>
    <w:rsid w:val="00A46604"/>
    <w:rsid w:val="00A472C2"/>
    <w:rsid w:val="00A55F11"/>
    <w:rsid w:val="00A607B0"/>
    <w:rsid w:val="00A62E6F"/>
    <w:rsid w:val="00A63A96"/>
    <w:rsid w:val="00A673EC"/>
    <w:rsid w:val="00A819E3"/>
    <w:rsid w:val="00A83F36"/>
    <w:rsid w:val="00A84CB4"/>
    <w:rsid w:val="00A92408"/>
    <w:rsid w:val="00A95FDF"/>
    <w:rsid w:val="00A9645D"/>
    <w:rsid w:val="00A96739"/>
    <w:rsid w:val="00AA5E83"/>
    <w:rsid w:val="00AA66F3"/>
    <w:rsid w:val="00AA77BD"/>
    <w:rsid w:val="00AB016B"/>
    <w:rsid w:val="00AB0258"/>
    <w:rsid w:val="00AB1367"/>
    <w:rsid w:val="00AB2287"/>
    <w:rsid w:val="00AB69B6"/>
    <w:rsid w:val="00AC1A52"/>
    <w:rsid w:val="00AC29F1"/>
    <w:rsid w:val="00AC3742"/>
    <w:rsid w:val="00AD146A"/>
    <w:rsid w:val="00AD1B11"/>
    <w:rsid w:val="00AE3751"/>
    <w:rsid w:val="00AE380C"/>
    <w:rsid w:val="00AE5D60"/>
    <w:rsid w:val="00AF5706"/>
    <w:rsid w:val="00B058BA"/>
    <w:rsid w:val="00B06C96"/>
    <w:rsid w:val="00B110DF"/>
    <w:rsid w:val="00B1791D"/>
    <w:rsid w:val="00B24928"/>
    <w:rsid w:val="00B24AD5"/>
    <w:rsid w:val="00B269A2"/>
    <w:rsid w:val="00B30CA1"/>
    <w:rsid w:val="00B333DC"/>
    <w:rsid w:val="00B36E53"/>
    <w:rsid w:val="00B36FC3"/>
    <w:rsid w:val="00B40EB3"/>
    <w:rsid w:val="00B433EF"/>
    <w:rsid w:val="00B43E94"/>
    <w:rsid w:val="00B44EDB"/>
    <w:rsid w:val="00B45F23"/>
    <w:rsid w:val="00B52352"/>
    <w:rsid w:val="00B54CE0"/>
    <w:rsid w:val="00B61310"/>
    <w:rsid w:val="00B619D3"/>
    <w:rsid w:val="00B62F44"/>
    <w:rsid w:val="00B66667"/>
    <w:rsid w:val="00B66D8A"/>
    <w:rsid w:val="00B66F2E"/>
    <w:rsid w:val="00B67115"/>
    <w:rsid w:val="00B722E4"/>
    <w:rsid w:val="00B72553"/>
    <w:rsid w:val="00B73157"/>
    <w:rsid w:val="00B75904"/>
    <w:rsid w:val="00B80A87"/>
    <w:rsid w:val="00B811D2"/>
    <w:rsid w:val="00B82CEF"/>
    <w:rsid w:val="00B83388"/>
    <w:rsid w:val="00B8586F"/>
    <w:rsid w:val="00B8700B"/>
    <w:rsid w:val="00B87A7D"/>
    <w:rsid w:val="00B907C7"/>
    <w:rsid w:val="00B909DB"/>
    <w:rsid w:val="00B9349D"/>
    <w:rsid w:val="00B96D10"/>
    <w:rsid w:val="00BA141A"/>
    <w:rsid w:val="00BB241A"/>
    <w:rsid w:val="00BB30FA"/>
    <w:rsid w:val="00BB3C7E"/>
    <w:rsid w:val="00BB70DB"/>
    <w:rsid w:val="00BB793A"/>
    <w:rsid w:val="00BC1455"/>
    <w:rsid w:val="00BC6C3C"/>
    <w:rsid w:val="00BC77D2"/>
    <w:rsid w:val="00BD1F89"/>
    <w:rsid w:val="00BD2316"/>
    <w:rsid w:val="00BD3547"/>
    <w:rsid w:val="00BD48F2"/>
    <w:rsid w:val="00BD7CFF"/>
    <w:rsid w:val="00BD7D0E"/>
    <w:rsid w:val="00BE1442"/>
    <w:rsid w:val="00BE38C5"/>
    <w:rsid w:val="00BE4488"/>
    <w:rsid w:val="00BE4677"/>
    <w:rsid w:val="00BF1B52"/>
    <w:rsid w:val="00BF5593"/>
    <w:rsid w:val="00C01219"/>
    <w:rsid w:val="00C0550F"/>
    <w:rsid w:val="00C0777E"/>
    <w:rsid w:val="00C126D1"/>
    <w:rsid w:val="00C14103"/>
    <w:rsid w:val="00C14E57"/>
    <w:rsid w:val="00C1549E"/>
    <w:rsid w:val="00C20B38"/>
    <w:rsid w:val="00C222AA"/>
    <w:rsid w:val="00C23701"/>
    <w:rsid w:val="00C243A1"/>
    <w:rsid w:val="00C26FE7"/>
    <w:rsid w:val="00C30543"/>
    <w:rsid w:val="00C33DF9"/>
    <w:rsid w:val="00C36E18"/>
    <w:rsid w:val="00C40B2E"/>
    <w:rsid w:val="00C4504B"/>
    <w:rsid w:val="00C45FE9"/>
    <w:rsid w:val="00C477DB"/>
    <w:rsid w:val="00C51CA3"/>
    <w:rsid w:val="00C53E1F"/>
    <w:rsid w:val="00C542D8"/>
    <w:rsid w:val="00C54DA5"/>
    <w:rsid w:val="00C5522E"/>
    <w:rsid w:val="00C570C6"/>
    <w:rsid w:val="00C64856"/>
    <w:rsid w:val="00C715AD"/>
    <w:rsid w:val="00C774AB"/>
    <w:rsid w:val="00C80744"/>
    <w:rsid w:val="00C82333"/>
    <w:rsid w:val="00C86D58"/>
    <w:rsid w:val="00C94BD9"/>
    <w:rsid w:val="00CA0049"/>
    <w:rsid w:val="00CA0FE2"/>
    <w:rsid w:val="00CA4ECF"/>
    <w:rsid w:val="00CA5491"/>
    <w:rsid w:val="00CB0022"/>
    <w:rsid w:val="00CB4B9A"/>
    <w:rsid w:val="00CB6EE3"/>
    <w:rsid w:val="00CC638E"/>
    <w:rsid w:val="00CD1C00"/>
    <w:rsid w:val="00CD37BA"/>
    <w:rsid w:val="00CD4385"/>
    <w:rsid w:val="00CD4410"/>
    <w:rsid w:val="00CE0A62"/>
    <w:rsid w:val="00CE1D49"/>
    <w:rsid w:val="00CE2302"/>
    <w:rsid w:val="00CE251D"/>
    <w:rsid w:val="00CE496D"/>
    <w:rsid w:val="00CE4B0C"/>
    <w:rsid w:val="00CE531A"/>
    <w:rsid w:val="00CE7E43"/>
    <w:rsid w:val="00CF2B93"/>
    <w:rsid w:val="00CF4051"/>
    <w:rsid w:val="00D0466C"/>
    <w:rsid w:val="00D04A1E"/>
    <w:rsid w:val="00D06B2E"/>
    <w:rsid w:val="00D06BC1"/>
    <w:rsid w:val="00D1080E"/>
    <w:rsid w:val="00D13807"/>
    <w:rsid w:val="00D150E0"/>
    <w:rsid w:val="00D17867"/>
    <w:rsid w:val="00D20253"/>
    <w:rsid w:val="00D20EBE"/>
    <w:rsid w:val="00D25635"/>
    <w:rsid w:val="00D33393"/>
    <w:rsid w:val="00D3352A"/>
    <w:rsid w:val="00D33C81"/>
    <w:rsid w:val="00D34835"/>
    <w:rsid w:val="00D34C80"/>
    <w:rsid w:val="00D3542B"/>
    <w:rsid w:val="00D43CC9"/>
    <w:rsid w:val="00D442BC"/>
    <w:rsid w:val="00D46EC6"/>
    <w:rsid w:val="00D53881"/>
    <w:rsid w:val="00D55399"/>
    <w:rsid w:val="00D72E12"/>
    <w:rsid w:val="00D76478"/>
    <w:rsid w:val="00D85F2D"/>
    <w:rsid w:val="00D87AA1"/>
    <w:rsid w:val="00D91B5C"/>
    <w:rsid w:val="00D94CD7"/>
    <w:rsid w:val="00D96840"/>
    <w:rsid w:val="00DA04B6"/>
    <w:rsid w:val="00DA17E9"/>
    <w:rsid w:val="00DA4089"/>
    <w:rsid w:val="00DA562E"/>
    <w:rsid w:val="00DA65CE"/>
    <w:rsid w:val="00DA7040"/>
    <w:rsid w:val="00DA736D"/>
    <w:rsid w:val="00DA78B4"/>
    <w:rsid w:val="00DB0D09"/>
    <w:rsid w:val="00DB1F80"/>
    <w:rsid w:val="00DB271B"/>
    <w:rsid w:val="00DB422C"/>
    <w:rsid w:val="00DB4D87"/>
    <w:rsid w:val="00DB53CB"/>
    <w:rsid w:val="00DB53F8"/>
    <w:rsid w:val="00DB6730"/>
    <w:rsid w:val="00DC3F0F"/>
    <w:rsid w:val="00DC4FB3"/>
    <w:rsid w:val="00DD0E19"/>
    <w:rsid w:val="00DD2AD5"/>
    <w:rsid w:val="00DE039F"/>
    <w:rsid w:val="00DE5870"/>
    <w:rsid w:val="00DE6A93"/>
    <w:rsid w:val="00DF02CD"/>
    <w:rsid w:val="00DF247A"/>
    <w:rsid w:val="00DF266D"/>
    <w:rsid w:val="00DF26E2"/>
    <w:rsid w:val="00DF3FB4"/>
    <w:rsid w:val="00DF57C2"/>
    <w:rsid w:val="00E00DAB"/>
    <w:rsid w:val="00E02AFB"/>
    <w:rsid w:val="00E109FB"/>
    <w:rsid w:val="00E13E16"/>
    <w:rsid w:val="00E21895"/>
    <w:rsid w:val="00E23264"/>
    <w:rsid w:val="00E3031E"/>
    <w:rsid w:val="00E32011"/>
    <w:rsid w:val="00E32A46"/>
    <w:rsid w:val="00E3492B"/>
    <w:rsid w:val="00E34F68"/>
    <w:rsid w:val="00E35F84"/>
    <w:rsid w:val="00E36362"/>
    <w:rsid w:val="00E4056B"/>
    <w:rsid w:val="00E409DD"/>
    <w:rsid w:val="00E40E81"/>
    <w:rsid w:val="00E421A3"/>
    <w:rsid w:val="00E46A5E"/>
    <w:rsid w:val="00E5146E"/>
    <w:rsid w:val="00E515EA"/>
    <w:rsid w:val="00E544CF"/>
    <w:rsid w:val="00E57971"/>
    <w:rsid w:val="00E62A18"/>
    <w:rsid w:val="00E62C41"/>
    <w:rsid w:val="00E64B13"/>
    <w:rsid w:val="00E66987"/>
    <w:rsid w:val="00E670F0"/>
    <w:rsid w:val="00E67633"/>
    <w:rsid w:val="00E70D74"/>
    <w:rsid w:val="00E76AEF"/>
    <w:rsid w:val="00E77811"/>
    <w:rsid w:val="00E77973"/>
    <w:rsid w:val="00E81B5C"/>
    <w:rsid w:val="00E81E99"/>
    <w:rsid w:val="00E833E6"/>
    <w:rsid w:val="00E83CBA"/>
    <w:rsid w:val="00E87E7F"/>
    <w:rsid w:val="00E90A45"/>
    <w:rsid w:val="00E92F98"/>
    <w:rsid w:val="00E944F4"/>
    <w:rsid w:val="00E948D7"/>
    <w:rsid w:val="00EA28D6"/>
    <w:rsid w:val="00EB1AF5"/>
    <w:rsid w:val="00EB3AD3"/>
    <w:rsid w:val="00EC0692"/>
    <w:rsid w:val="00EC1925"/>
    <w:rsid w:val="00EC7910"/>
    <w:rsid w:val="00ED2FDF"/>
    <w:rsid w:val="00EE0F63"/>
    <w:rsid w:val="00EE105D"/>
    <w:rsid w:val="00EE550B"/>
    <w:rsid w:val="00EE5F6A"/>
    <w:rsid w:val="00EF38BA"/>
    <w:rsid w:val="00EF57B9"/>
    <w:rsid w:val="00EF71B4"/>
    <w:rsid w:val="00EF7A67"/>
    <w:rsid w:val="00F1484D"/>
    <w:rsid w:val="00F14E80"/>
    <w:rsid w:val="00F15135"/>
    <w:rsid w:val="00F155C5"/>
    <w:rsid w:val="00F15BC1"/>
    <w:rsid w:val="00F174D1"/>
    <w:rsid w:val="00F21C51"/>
    <w:rsid w:val="00F2237A"/>
    <w:rsid w:val="00F22583"/>
    <w:rsid w:val="00F23274"/>
    <w:rsid w:val="00F3038C"/>
    <w:rsid w:val="00F35BA7"/>
    <w:rsid w:val="00F37F02"/>
    <w:rsid w:val="00F4243C"/>
    <w:rsid w:val="00F43A55"/>
    <w:rsid w:val="00F50CF0"/>
    <w:rsid w:val="00F511BC"/>
    <w:rsid w:val="00F538DB"/>
    <w:rsid w:val="00F63C29"/>
    <w:rsid w:val="00F70EA9"/>
    <w:rsid w:val="00F73BE9"/>
    <w:rsid w:val="00F73C78"/>
    <w:rsid w:val="00F8156D"/>
    <w:rsid w:val="00F82437"/>
    <w:rsid w:val="00F94DA1"/>
    <w:rsid w:val="00F95BAA"/>
    <w:rsid w:val="00F97A9F"/>
    <w:rsid w:val="00FA274A"/>
    <w:rsid w:val="00FA31EA"/>
    <w:rsid w:val="00FA7AE1"/>
    <w:rsid w:val="00FB240F"/>
    <w:rsid w:val="00FC0D22"/>
    <w:rsid w:val="00FC337F"/>
    <w:rsid w:val="00FC46F7"/>
    <w:rsid w:val="00FC4715"/>
    <w:rsid w:val="00FC5099"/>
    <w:rsid w:val="00FC69D5"/>
    <w:rsid w:val="00FC7BB1"/>
    <w:rsid w:val="00FD129B"/>
    <w:rsid w:val="00FD174A"/>
    <w:rsid w:val="00FD7EA1"/>
    <w:rsid w:val="00FE2B1B"/>
    <w:rsid w:val="00FE3BB2"/>
    <w:rsid w:val="00FE6496"/>
    <w:rsid w:val="00FE6BAA"/>
    <w:rsid w:val="00FE7A7E"/>
    <w:rsid w:val="00FF3837"/>
    <w:rsid w:val="00FF5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0E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0E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160E2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DA736D"/>
    <w:pPr>
      <w:ind w:left="720"/>
      <w:contextualSpacing/>
    </w:pPr>
  </w:style>
  <w:style w:type="paragraph" w:styleId="a4">
    <w:name w:val="Balloon Text"/>
    <w:basedOn w:val="a"/>
    <w:link w:val="a5"/>
    <w:uiPriority w:val="99"/>
    <w:semiHidden/>
    <w:unhideWhenUsed/>
    <w:rsid w:val="00CE1D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D49"/>
    <w:rPr>
      <w:rFonts w:ascii="Segoe UI" w:hAnsi="Segoe UI" w:cs="Segoe UI"/>
      <w:sz w:val="18"/>
      <w:szCs w:val="18"/>
    </w:rPr>
  </w:style>
  <w:style w:type="paragraph" w:styleId="a6">
    <w:name w:val="header"/>
    <w:basedOn w:val="a"/>
    <w:link w:val="a7"/>
    <w:unhideWhenUsed/>
    <w:rsid w:val="00887350"/>
    <w:pPr>
      <w:tabs>
        <w:tab w:val="center" w:pos="4677"/>
        <w:tab w:val="right" w:pos="9355"/>
      </w:tabs>
      <w:spacing w:after="0" w:line="240" w:lineRule="auto"/>
    </w:pPr>
  </w:style>
  <w:style w:type="character" w:customStyle="1" w:styleId="a7">
    <w:name w:val="Верхний колонтитул Знак"/>
    <w:basedOn w:val="a0"/>
    <w:link w:val="a6"/>
    <w:rsid w:val="00887350"/>
  </w:style>
  <w:style w:type="paragraph" w:styleId="a8">
    <w:name w:val="footer"/>
    <w:basedOn w:val="a"/>
    <w:link w:val="a9"/>
    <w:uiPriority w:val="99"/>
    <w:unhideWhenUsed/>
    <w:rsid w:val="008873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350"/>
  </w:style>
  <w:style w:type="character" w:customStyle="1" w:styleId="aa">
    <w:name w:val="Без интервала Знак"/>
    <w:link w:val="ab"/>
    <w:uiPriority w:val="1"/>
    <w:locked/>
    <w:rsid w:val="00F95BAA"/>
  </w:style>
  <w:style w:type="paragraph" w:styleId="ab">
    <w:name w:val="No Spacing"/>
    <w:link w:val="aa"/>
    <w:uiPriority w:val="1"/>
    <w:qFormat/>
    <w:rsid w:val="00F95BA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3B69193054D061190A226FBE43D6EA161026D3246D3210604B74979B9763E248F7E6FC1FF5C700345C505162035cAJ" TargetMode="External"/><Relationship Id="rId18" Type="http://schemas.openxmlformats.org/officeDocument/2006/relationships/hyperlink" Target="consultantplus://offline/ref=7F349897DA8B40EB1C33FD01A42B2C10A74BB0665AF1A41B95FE3F4829CE46E2C8CE4D2B7C7FA4B8698CC878B8EF6BF2F67389968647E7202E89944Fc1J" TargetMode="External"/><Relationship Id="rId26" Type="http://schemas.openxmlformats.org/officeDocument/2006/relationships/hyperlink" Target="consultantplus://offline/ref=7F349897DA8B40EB1C33FD01A42B2C10A74BB06655FEA51E94FE3F4829CE46E2C8CE4D2B7C7FA4B8698CCF7DB8EF6BF2F67389968647E7202E89944Fc1J" TargetMode="External"/><Relationship Id="rId3" Type="http://schemas.openxmlformats.org/officeDocument/2006/relationships/styles" Target="styles.xml"/><Relationship Id="rId21" Type="http://schemas.openxmlformats.org/officeDocument/2006/relationships/hyperlink" Target="consultantplus://offline/ref=7F349897DA8B40EB1C33FD01A42B2C10A74BB0665AF1A41B95FE3F4829CE46E2C8CE4D2B7C7FA4B8698CC878B8EF6BF2F67389968647E7202E89944Fc1J" TargetMode="External"/><Relationship Id="rId7" Type="http://schemas.openxmlformats.org/officeDocument/2006/relationships/endnotes" Target="endnotes.xml"/><Relationship Id="rId12" Type="http://schemas.openxmlformats.org/officeDocument/2006/relationships/hyperlink" Target="consultantplus://offline/ref=83B69193054D061190A226FBE43D6EA1610C6C3242D2210604B74979B9763E249D7E37CDFE546E024CD05347660EDCB2771998931CF4E3B132cCJ" TargetMode="External"/><Relationship Id="rId17" Type="http://schemas.openxmlformats.org/officeDocument/2006/relationships/hyperlink" Target="consultantplus://offline/ref=7F349897DA8B40EB1C33FD01A42B2C10A74BB0665AF1A41B95FE3F4829CE46E2C8CE4D2B7C7FA4B8698CC878B8EF6BF2F67389968647E7202E89944Fc1J" TargetMode="External"/><Relationship Id="rId25" Type="http://schemas.openxmlformats.org/officeDocument/2006/relationships/hyperlink" Target="consultantplus://offline/ref=7F349897DA8B40EB1C33FD01A42B2C10A74BB06655FEA51E94FE3F4829CE46E2C8CE4D2B7C7FA4B8698CCF7DB8EF6BF2F67389968647E7202E89944Fc1J" TargetMode="External"/><Relationship Id="rId2" Type="http://schemas.openxmlformats.org/officeDocument/2006/relationships/numbering" Target="numbering.xml"/><Relationship Id="rId16" Type="http://schemas.openxmlformats.org/officeDocument/2006/relationships/hyperlink" Target="consultantplus://offline/ref=7F349897DA8B40EB1C33FD01A42B2C10A74BB0665AF1A41B95FE3F4829CE46E2C8CE4D2B7C7FA4B8698CC878B8EF6BF2F67389968647E7202E89944Fc1J" TargetMode="External"/><Relationship Id="rId20" Type="http://schemas.openxmlformats.org/officeDocument/2006/relationships/hyperlink" Target="consultantplus://offline/ref=7F349897DA8B40EB1C33FD01A42B2C10A74BB0665AF1A41B95FE3F4829CE46E2C8CE4D2B7C7FA4B8698CC878B8EF6BF2F67389968647E7202E89944Fc1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69193054D061190A238F6F25133A96A013B3B41D229575BEB4F2EE6263871DD3E3198AF103B0E4CD319162A45D3B37D30c6J" TargetMode="External"/><Relationship Id="rId24" Type="http://schemas.openxmlformats.org/officeDocument/2006/relationships/hyperlink" Target="consultantplus://offline/ref=7F349897DA8B40EB1C33FD01A42B2C10A74BB0665AF1A41B95FE3F4829CE46E2C8CE4D2B7C7FA4B8698CC878B8EF6BF2F67389968647E7202E89944Fc1J" TargetMode="External"/><Relationship Id="rId5" Type="http://schemas.openxmlformats.org/officeDocument/2006/relationships/webSettings" Target="webSettings.xml"/><Relationship Id="rId15" Type="http://schemas.openxmlformats.org/officeDocument/2006/relationships/hyperlink" Target="consultantplus://offline/ref=7F349897DA8B40EB1C33E30CB2477118AC44E86859F4A74BC9A164157EC74CB59D814C65397ABBB86192CC7FB14BcAJ" TargetMode="External"/><Relationship Id="rId23" Type="http://schemas.openxmlformats.org/officeDocument/2006/relationships/hyperlink" Target="consultantplus://offline/ref=7F349897DA8B40EB1C33FD01A42B2C10A74BB0665AF1A41B95FE3F4829CE46E2C8CE4D2B7C7FA4B8698CC878B8EF6BF2F67389968647E7202E89944Fc1J" TargetMode="External"/><Relationship Id="rId28" Type="http://schemas.openxmlformats.org/officeDocument/2006/relationships/header" Target="header1.xml"/><Relationship Id="rId10" Type="http://schemas.openxmlformats.org/officeDocument/2006/relationships/hyperlink" Target="consultantplus://offline/ref=83B69193054D061190A226FBE43D6EA1610B613E42D3210604B74979B9763E248F7E6FC1FF5C700345C505162035cAJ" TargetMode="External"/><Relationship Id="rId19" Type="http://schemas.openxmlformats.org/officeDocument/2006/relationships/hyperlink" Target="consultantplus://offline/ref=7F349897DA8B40EB1C33FD01A42B2C10A74BB0665AF1A41B95FE3F4829CE46E2C8CE4D2B7C7FA4B8698CC878B8EF6BF2F67389968647E7202E89944Fc1J" TargetMode="External"/><Relationship Id="rId4" Type="http://schemas.openxmlformats.org/officeDocument/2006/relationships/settings" Target="settings.xml"/><Relationship Id="rId9" Type="http://schemas.openxmlformats.org/officeDocument/2006/relationships/hyperlink" Target="consultantplus://offline/ref=83B69193054D061190A226FBE43D6EA161026C3144D2210604B74979B9763E249D7E37CDFE546E024DD05347660EDCB2771998931CF4E3B132cCJ" TargetMode="External"/><Relationship Id="rId14" Type="http://schemas.openxmlformats.org/officeDocument/2006/relationships/hyperlink" Target="consultantplus://offline/ref=83B69193054D061190A226FBE43D6EA1610C6C3242D2210604B74979B9763E249D7E37CDFE546E024CD05347660EDCB2771998931CF4E3B132cCJ" TargetMode="External"/><Relationship Id="rId22" Type="http://schemas.openxmlformats.org/officeDocument/2006/relationships/hyperlink" Target="consultantplus://offline/ref=7F349897DA8B40EB1C33FD01A42B2C10A74BB0665AF1A41B95FE3F4829CE46E2C8CE4D2B7C7FA4B8698CC878B8EF6BF2F67389968647E7202E89944Fc1J" TargetMode="External"/><Relationship Id="rId27" Type="http://schemas.openxmlformats.org/officeDocument/2006/relationships/hyperlink" Target="consultantplus://offline/ref=7F349897DA8B40EB1C33FD01A42B2C10A74BB06655FEA51E94FE3F4829CE46E2C8CE4D2B7C7FA4B8698CCF7DB8EF6BF2F67389968647E7202E89944Fc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E417-FC0C-444C-900F-2B800D1B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98</Pages>
  <Words>33769</Words>
  <Characters>192488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2022-02-04T11:28:00Z</cp:lastPrinted>
  <dcterms:created xsi:type="dcterms:W3CDTF">2025-04-17T06:19:00Z</dcterms:created>
  <dcterms:modified xsi:type="dcterms:W3CDTF">2025-06-30T06:37:00Z</dcterms:modified>
</cp:coreProperties>
</file>